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Dosar tehnic și comercial pentru produs</w:t>
      </w:r>
    </w:p>
    <w:p>
      <w:r>
        <w:t>Acest formular se completează pentru modelul și varianta de mai jos. Furnizorul sau producătorul anexează dovezile indicate, revizuiește afirmațiile comerciale și semnează numai informațiile pe care le poate confirma. O versiune nouă se încarcă în fișa produsului după fiecare actualizare.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Produs</w:t>
            </w:r>
          </w:p>
        </w:tc>
        <w:tc>
          <w:tcPr>
            <w:tcW w:type="dxa" w:w="4929"/>
          </w:tcPr>
          <w:p>
            <w:r>
              <w:t>Cutiuță muzicală Harry Potter cu manivelă</w:t>
            </w:r>
          </w:p>
        </w:tc>
      </w:tr>
      <w:tr>
        <w:tc>
          <w:tcPr>
            <w:tcW w:type="dxa" w:w="4929"/>
          </w:tcPr>
          <w:p>
            <w:r>
              <w:t>SKU intern</w:t>
            </w:r>
          </w:p>
        </w:tc>
        <w:tc>
          <w:tcPr>
            <w:tcW w:type="dxa" w:w="4929"/>
          </w:tcPr>
          <w:p>
            <w:r>
              <w:t>CM-HP-KEEPER</w:t>
            </w:r>
          </w:p>
        </w:tc>
      </w:tr>
      <w:tr>
        <w:tc>
          <w:tcPr>
            <w:tcW w:type="dxa" w:w="4929"/>
          </w:tcPr>
          <w:p>
            <w:r>
              <w:t>GTIN EAN oficial</w:t>
            </w:r>
          </w:p>
        </w:tc>
        <w:tc>
          <w:tcPr>
            <w:tcW w:type="dxa" w:w="4929"/>
          </w:tcPr>
          <w:p>
            <w:r>
              <w:t>[De completat după alocarea GS1; nu folosiți un număr de test]</w:t>
            </w:r>
          </w:p>
        </w:tc>
      </w:tr>
      <w:tr>
        <w:tc>
          <w:tcPr>
            <w:tcW w:type="dxa" w:w="4929"/>
          </w:tcPr>
          <w:p>
            <w:r>
              <w:t>Rol operator</w:t>
            </w:r>
          </w:p>
        </w:tc>
        <w:tc>
          <w:tcPr>
            <w:tcW w:type="dxa" w:w="4929"/>
          </w:tcPr>
          <w:p>
            <w:r>
              <w:t>[Producător / furnizor / importator]</w:t>
            </w:r>
          </w:p>
        </w:tc>
      </w:tr>
      <w:tr>
        <w:tc>
          <w:tcPr>
            <w:tcW w:type="dxa" w:w="4929"/>
          </w:tcPr>
          <w:p>
            <w:r>
              <w:t>Versiune, dată, lot</w:t>
            </w:r>
          </w:p>
        </w:tc>
        <w:tc>
          <w:tcPr>
            <w:tcW w:type="dxa" w:w="4929"/>
          </w:tcPr>
          <w:p>
            <w:r>
              <w:t>[Versiune]  [Data]  [Lot sau serie]</w:t>
            </w:r>
          </w:p>
        </w:tc>
      </w:tr>
    </w:tbl>
    <w:p/>
    <w:p>
      <w:pPr>
        <w:pStyle w:val="Heading1"/>
      </w:pPr>
      <w:r>
        <w:t>1 Specificații și trasabilitate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Identitatea producătorului</w:t>
            </w:r>
          </w:p>
        </w:tc>
        <w:tc>
          <w:tcPr>
            <w:tcW w:type="dxa" w:w="4929"/>
          </w:tcPr>
          <w:p>
            <w:r>
              <w:t>[Denumire, adresă poștală, e-mail, persoană de contact]</w:t>
            </w:r>
          </w:p>
        </w:tc>
      </w:tr>
      <w:tr>
        <w:tc>
          <w:tcPr>
            <w:tcW w:type="dxa" w:w="4929"/>
          </w:tcPr>
          <w:p>
            <w:r>
              <w:t>Operator responsabil în UE</w:t>
            </w:r>
          </w:p>
        </w:tc>
        <w:tc>
          <w:tcPr>
            <w:tcW w:type="dxa" w:w="4929"/>
          </w:tcPr>
          <w:p>
            <w:r>
              <w:t>[Denumire, adresă poștală și electronică, dacă este aplicabil]</w:t>
            </w:r>
          </w:p>
        </w:tc>
      </w:tr>
      <w:tr>
        <w:tc>
          <w:tcPr>
            <w:tcW w:type="dxa" w:w="4929"/>
          </w:tcPr>
          <w:p>
            <w:r>
              <w:t>Materiale și componente</w:t>
            </w:r>
          </w:p>
        </w:tc>
        <w:tc>
          <w:tcPr>
            <w:tcW w:type="dxa" w:w="4929"/>
          </w:tcPr>
          <w:p>
            <w:r>
              <w:t>[Lemn, finisaje, mecanism, accesorii, furnizori și coduri]</w:t>
            </w:r>
          </w:p>
        </w:tc>
      </w:tr>
      <w:tr>
        <w:tc>
          <w:tcPr>
            <w:tcW w:type="dxa" w:w="4929"/>
          </w:tcPr>
          <w:p>
            <w:r>
              <w:t>Dimensiuni și greutate</w:t>
            </w:r>
          </w:p>
        </w:tc>
        <w:tc>
          <w:tcPr>
            <w:tcW w:type="dxa" w:w="4929"/>
          </w:tcPr>
          <w:p>
            <w:r>
              <w:t>[Măsurători confirmate, toleranțe și metoda de măsurare]</w:t>
            </w:r>
          </w:p>
        </w:tc>
      </w:tr>
      <w:tr>
        <w:tc>
          <w:tcPr>
            <w:tcW w:type="dxa" w:w="4929"/>
          </w:tcPr>
          <w:p>
            <w:r>
              <w:t>Funcționare și conținut pachet</w:t>
            </w:r>
          </w:p>
        </w:tc>
        <w:tc>
          <w:tcPr>
            <w:tcW w:type="dxa" w:w="4929"/>
          </w:tcPr>
          <w:p>
            <w:r>
              <w:t>[Mecanism, melodie/variantă, ambalaj, elemente incluse]</w:t>
            </w:r>
          </w:p>
        </w:tc>
      </w:tr>
      <w:tr>
        <w:tc>
          <w:tcPr>
            <w:tcW w:type="dxa" w:w="4929"/>
          </w:tcPr>
          <w:p>
            <w:r>
              <w:t>Origine și lanț de aprovizionare</w:t>
            </w:r>
          </w:p>
        </w:tc>
        <w:tc>
          <w:tcPr>
            <w:tcW w:type="dxa" w:w="4929"/>
          </w:tcPr>
          <w:p>
            <w:r>
              <w:t>[Țară, fabrică/atelier, lot, factură și documente de origine]</w:t>
            </w:r>
          </w:p>
        </w:tc>
      </w:tr>
      <w:tr>
        <w:tc>
          <w:tcPr>
            <w:tcW w:type="dxa" w:w="4929"/>
          </w:tcPr>
          <w:p>
            <w:r>
              <w:t>Fotografii și etichetă</w:t>
            </w:r>
          </w:p>
        </w:tc>
        <w:tc>
          <w:tcPr>
            <w:tcW w:type="dxa" w:w="4929"/>
          </w:tcPr>
          <w:p>
            <w:r>
              <w:t>[Numele fișierelor aprobate și versiunea etichetei]</w:t>
            </w:r>
          </w:p>
        </w:tc>
      </w:tr>
    </w:tbl>
    <w:p/>
    <w:p>
      <w:r>
        <w:br w:type="page"/>
      </w:r>
    </w:p>
    <w:p>
      <w:pPr>
        <w:pStyle w:val="Heading1"/>
      </w:pPr>
      <w:r>
        <w:t>2 Siguranță și conformitate</w:t>
      </w:r>
    </w:p>
    <w:p>
      <w:r>
        <w:t>Completați clasificarea produsului și măsurile aplicabile înainte de aprobarea fișei comerciale.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Destinație și grupa de vârstă</w:t>
            </w:r>
          </w:p>
        </w:tc>
        <w:tc>
          <w:tcPr>
            <w:tcW w:type="dxa" w:w="4929"/>
          </w:tcPr>
          <w:p>
            <w:r>
              <w:t>[Obiect decorativ / obiect de colecție / jucărie; justificare și vârsta]</w:t>
            </w:r>
          </w:p>
        </w:tc>
      </w:tr>
      <w:tr>
        <w:tc>
          <w:tcPr>
            <w:tcW w:type="dxa" w:w="4929"/>
          </w:tcPr>
          <w:p>
            <w:r>
              <w:t>Evaluare de risc</w:t>
            </w:r>
          </w:p>
        </w:tc>
        <w:tc>
          <w:tcPr>
            <w:tcW w:type="dxa" w:w="4929"/>
          </w:tcPr>
          <w:p>
            <w:r>
              <w:t>[Riscuri mecanice, piese mici, muchii, finisaje, utilizare previzibilă]</w:t>
            </w:r>
          </w:p>
        </w:tc>
      </w:tr>
      <w:tr>
        <w:tc>
          <w:tcPr>
            <w:tcW w:type="dxa" w:w="4929"/>
          </w:tcPr>
          <w:p>
            <w:r>
              <w:t>Teste și rapoarte</w:t>
            </w:r>
          </w:p>
        </w:tc>
        <w:tc>
          <w:tcPr>
            <w:tcW w:type="dxa" w:w="4929"/>
          </w:tcPr>
          <w:p>
            <w:r>
              <w:t>[Standarde aplicabile, laborator, număr raport, dată și rezultat]</w:t>
            </w:r>
          </w:p>
        </w:tc>
      </w:tr>
      <w:tr>
        <w:tc>
          <w:tcPr>
            <w:tcW w:type="dxa" w:w="4929"/>
          </w:tcPr>
          <w:p>
            <w:r>
              <w:t>Marcaje aplicabile</w:t>
            </w:r>
          </w:p>
        </w:tc>
        <w:tc>
          <w:tcPr>
            <w:tcW w:type="dxa" w:w="4929"/>
          </w:tcPr>
          <w:p>
            <w:r>
              <w:t>[Identificare model/lot, producător, avertismente, CE numai dacă este necesar]</w:t>
            </w:r>
          </w:p>
        </w:tc>
      </w:tr>
      <w:tr>
        <w:tc>
          <w:tcPr>
            <w:tcW w:type="dxa" w:w="4929"/>
          </w:tcPr>
          <w:p>
            <w:r>
              <w:t>Instrucțiuni pentru client</w:t>
            </w:r>
          </w:p>
        </w:tc>
        <w:tc>
          <w:tcPr>
            <w:tcW w:type="dxa" w:w="4929"/>
          </w:tcPr>
          <w:p>
            <w:r>
              <w:t>[Utilizare, întreținere, depozitare, avertismente în română]</w:t>
            </w:r>
          </w:p>
        </w:tc>
      </w:tr>
      <w:tr>
        <w:tc>
          <w:tcPr>
            <w:tcW w:type="dxa" w:w="4929"/>
          </w:tcPr>
          <w:p>
            <w:r>
              <w:t>Documente anexate</w:t>
            </w:r>
          </w:p>
        </w:tc>
        <w:tc>
          <w:tcPr>
            <w:tcW w:type="dxa" w:w="4929"/>
          </w:tcPr>
          <w:p>
            <w:r>
              <w:t>[Evaluare de risc, rapoarte, declarații, macheta etichetei]</w:t>
            </w:r>
          </w:p>
        </w:tc>
      </w:tr>
    </w:tbl>
    <w:p/>
    <w:p>
      <w:r>
        <w:t>Confirmare de completat: datele și documentele anexate corespund variantei și lotului indicate. Clasificarea și marcajele au fost stabilite în raport cu cerințele aplicabile produsului.</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Responsabil și funcție</w:t>
            </w:r>
          </w:p>
        </w:tc>
        <w:tc>
          <w:tcPr>
            <w:tcW w:type="dxa" w:w="4929"/>
          </w:tcPr>
          <w:p>
            <w:r>
              <w:t>[Nume și funcție]</w:t>
            </w:r>
          </w:p>
        </w:tc>
      </w:tr>
      <w:tr>
        <w:tc>
          <w:tcPr>
            <w:tcW w:type="dxa" w:w="4929"/>
          </w:tcPr>
          <w:p>
            <w:r>
              <w:t>Semnătură și dată</w:t>
            </w:r>
          </w:p>
        </w:tc>
        <w:tc>
          <w:tcPr>
            <w:tcW w:type="dxa" w:w="4929"/>
          </w:tcPr>
          <w:p>
            <w:r>
              <w:t>[Semnătură]  [Data]</w:t>
            </w:r>
          </w:p>
        </w:tc>
      </w:tr>
    </w:tbl>
    <w:p/>
    <w:p>
      <w:r>
        <w:br w:type="page"/>
      </w:r>
    </w:p>
    <w:p>
      <w:pPr>
        <w:pStyle w:val="Heading1"/>
      </w:pPr>
      <w:r>
        <w:t>3 Drepturi și autorizare comercială</w:t>
      </w:r>
    </w:p>
    <w:p>
      <w:r>
        <w:t>Completați separat pentru fiecare element protejat. O factură de achiziție a produsului nu ține locul unei licențe pentru marcă, ilustrație, compoziție muzicală, înregistrare sau material publicitar.</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Marcă, nume și elemente tematice</w:t>
            </w:r>
          </w:p>
        </w:tc>
        <w:tc>
          <w:tcPr>
            <w:tcW w:type="dxa" w:w="4929"/>
          </w:tcPr>
          <w:p>
            <w:r>
              <w:t>[Titular, lanț de autorizare, document anexat]</w:t>
            </w:r>
          </w:p>
        </w:tc>
      </w:tr>
      <w:tr>
        <w:tc>
          <w:tcPr>
            <w:tcW w:type="dxa" w:w="4929"/>
          </w:tcPr>
          <w:p>
            <w:r>
              <w:t>Ilustrație și design</w:t>
            </w:r>
          </w:p>
        </w:tc>
        <w:tc>
          <w:tcPr>
            <w:tcW w:type="dxa" w:w="4929"/>
          </w:tcPr>
          <w:p>
            <w:r>
              <w:t>[Autor/titular, cesiune ori licență, versiune și dovezi]</w:t>
            </w:r>
          </w:p>
        </w:tc>
      </w:tr>
      <w:tr>
        <w:tc>
          <w:tcPr>
            <w:tcW w:type="dxa" w:w="4929"/>
          </w:tcPr>
          <w:p>
            <w:r>
              <w:t>Melodie și înregistrare</w:t>
            </w:r>
          </w:p>
        </w:tc>
        <w:tc>
          <w:tcPr>
            <w:tcW w:type="dxa" w:w="4929"/>
          </w:tcPr>
          <w:p>
            <w:r>
              <w:t>[Titlu, compozitor, titulari, mecanism, licență și utilizări permise]</w:t>
            </w:r>
          </w:p>
        </w:tc>
      </w:tr>
      <w:tr>
        <w:tc>
          <w:tcPr>
            <w:tcW w:type="dxa" w:w="4929"/>
          </w:tcPr>
          <w:p>
            <w:r>
              <w:t>Fotografii, video și texte</w:t>
            </w:r>
          </w:p>
        </w:tc>
        <w:tc>
          <w:tcPr>
            <w:tcW w:type="dxa" w:w="4929"/>
          </w:tcPr>
          <w:p>
            <w:r>
              <w:t>[Creator, titular, consimțământ sau licență, versiune]</w:t>
            </w:r>
          </w:p>
        </w:tc>
      </w:tr>
      <w:tr>
        <w:tc>
          <w:tcPr>
            <w:tcW w:type="dxa" w:w="4929"/>
          </w:tcPr>
          <w:p>
            <w:r>
              <w:t>Canale, teritoriu și perioadă</w:t>
            </w:r>
          </w:p>
        </w:tc>
        <w:tc>
          <w:tcPr>
            <w:tcW w:type="dxa" w:w="4929"/>
          </w:tcPr>
          <w:p>
            <w:r>
              <w:t>[Magazin, marketplace, social, publicitate; țări; început și sfârșit]</w:t>
            </w:r>
          </w:p>
        </w:tc>
      </w:tr>
      <w:tr>
        <w:tc>
          <w:tcPr>
            <w:tcW w:type="dxa" w:w="4929"/>
          </w:tcPr>
          <w:p>
            <w:r>
              <w:t>Drept de revânzare și promovare</w:t>
            </w:r>
          </w:p>
        </w:tc>
        <w:tc>
          <w:tcPr>
            <w:tcW w:type="dxa" w:w="4929"/>
          </w:tcPr>
          <w:p>
            <w:r>
              <w:t>[Produse/loturi acoperite, limitări, sub-licențiere dacă există]</w:t>
            </w:r>
          </w:p>
        </w:tc>
      </w:tr>
      <w:tr>
        <w:tc>
          <w:tcPr>
            <w:tcW w:type="dxa" w:w="4929"/>
          </w:tcPr>
          <w:p>
            <w:r>
              <w:t>Anexe</w:t>
            </w:r>
          </w:p>
        </w:tc>
        <w:tc>
          <w:tcPr>
            <w:tcW w:type="dxa" w:w="4929"/>
          </w:tcPr>
          <w:p>
            <w:r>
              <w:t>[Contract, licență, factură, acord de utilizare, alte dovezi]</w:t>
            </w:r>
          </w:p>
        </w:tc>
      </w:tr>
    </w:tbl>
    <w:p/>
    <w:p>
      <w:r>
        <w:t>Autorizare de completat de titularul drepturilor sau reprezentantul împuternicit: confirm că drepturile și utilizările descrise mai sus sunt acoperite de documentele anexate.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Entitate și calitate</w:t>
            </w:r>
          </w:p>
        </w:tc>
        <w:tc>
          <w:tcPr>
            <w:tcW w:type="dxa" w:w="4929"/>
          </w:tcPr>
          <w:p>
            <w:r>
              <w:t>[Denumire și calitate]</w:t>
            </w:r>
          </w:p>
        </w:tc>
      </w:tr>
      <w:tr>
        <w:tc>
          <w:tcPr>
            <w:tcW w:type="dxa" w:w="4929"/>
          </w:tcPr>
          <w:p>
            <w:r>
              <w:t>Semnătură și dată</w:t>
            </w:r>
          </w:p>
        </w:tc>
        <w:tc>
          <w:tcPr>
            <w:tcW w:type="dxa" w:w="4929"/>
          </w:tcPr>
          <w:p>
            <w:r>
              <w:t>[Semnătură]  [Data]</w:t>
            </w:r>
          </w:p>
        </w:tc>
      </w:tr>
    </w:tbl>
    <w:p/>
    <w:p>
      <w:r>
        <w:br w:type="page"/>
      </w:r>
    </w:p>
    <w:p>
      <w:pPr>
        <w:pStyle w:val="Heading1"/>
      </w:pPr>
      <w:r>
        <w:t>4 Controlul lotului și aprobarea fișei</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Lot și cantitate</w:t>
            </w:r>
          </w:p>
        </w:tc>
        <w:tc>
          <w:tcPr>
            <w:tcW w:type="dxa" w:w="4929"/>
          </w:tcPr>
          <w:p>
            <w:r>
              <w:t>[Cod lot, data producției/recepției, unități]</w:t>
            </w:r>
          </w:p>
        </w:tc>
      </w:tr>
      <w:tr>
        <w:tc>
          <w:tcPr>
            <w:tcW w:type="dxa" w:w="4929"/>
          </w:tcPr>
          <w:p>
            <w:r>
              <w:t>Componente și furnizori</w:t>
            </w:r>
          </w:p>
        </w:tc>
        <w:tc>
          <w:tcPr>
            <w:tcW w:type="dxa" w:w="4929"/>
          </w:tcPr>
          <w:p>
            <w:r>
              <w:t>[Coduri componente, loturi de intrare, furnizori]</w:t>
            </w:r>
          </w:p>
        </w:tc>
      </w:tr>
      <w:tr>
        <w:tc>
          <w:tcPr>
            <w:tcW w:type="dxa" w:w="4929"/>
          </w:tcPr>
          <w:p>
            <w:r>
              <w:t>Pași de asamblare</w:t>
            </w:r>
          </w:p>
        </w:tc>
        <w:tc>
          <w:tcPr>
            <w:tcW w:type="dxa" w:w="4929"/>
          </w:tcPr>
          <w:p>
            <w:r>
              <w:t>[Operații, versiunea instrucțiunilor, responsabil]</w:t>
            </w:r>
          </w:p>
        </w:tc>
      </w:tr>
      <w:tr>
        <w:tc>
          <w:tcPr>
            <w:tcW w:type="dxa" w:w="4929"/>
          </w:tcPr>
          <w:p>
            <w:r>
              <w:t>Verificări finale</w:t>
            </w:r>
          </w:p>
        </w:tc>
        <w:tc>
          <w:tcPr>
            <w:tcW w:type="dxa" w:w="4929"/>
          </w:tcPr>
          <w:p>
            <w:r>
              <w:t>[Aspect, fixare, manivelă, funcționare, etichetă, ambalaj]</w:t>
            </w:r>
          </w:p>
        </w:tc>
      </w:tr>
      <w:tr>
        <w:tc>
          <w:tcPr>
            <w:tcW w:type="dxa" w:w="4929"/>
          </w:tcPr>
          <w:p>
            <w:r>
              <w:t>Neconformități și remediere</w:t>
            </w:r>
          </w:p>
        </w:tc>
        <w:tc>
          <w:tcPr>
            <w:tcW w:type="dxa" w:w="4929"/>
          </w:tcPr>
          <w:p>
            <w:r>
              <w:t>[Descriere, unități afectate, acțiune și aprobare]</w:t>
            </w:r>
          </w:p>
        </w:tc>
      </w:tr>
      <w:tr>
        <w:tc>
          <w:tcPr>
            <w:tcW w:type="dxa" w:w="4929"/>
          </w:tcPr>
          <w:p>
            <w:r>
              <w:t>Documente predate partenerilor</w:t>
            </w:r>
          </w:p>
        </w:tc>
        <w:tc>
          <w:tcPr>
            <w:tcW w:type="dxa" w:w="4929"/>
          </w:tcPr>
          <w:p>
            <w:r>
              <w:t>[Fișă tehnică, instrucțiuni, fotografii, acte și versiuni]</w:t>
            </w:r>
          </w:p>
        </w:tc>
      </w:tr>
    </w:tbl>
    <w:p/>
    <w:p>
      <w:pPr>
        <w:pStyle w:val="Heading1"/>
      </w:pPr>
      <w:r>
        <w:t>Confirmarea informațiilor pentru listare</w:t>
      </w:r>
    </w:p>
    <w:p>
      <w:r>
        <w:t>Titlu propus: Cutiuță muzicală Harry Potter din lemn cu manivelă</w:t>
      </w:r>
    </w:p>
    <w:p>
      <w:r>
        <w:t>Descriere propusă: Un cadou pentru fanii poveștilor cu magie. Cutiuța din lemn închis are detalii tematice, capac care se deschide și mecanism muzical vizibil. Melodia pornește prin rotirea manivelei, fără baterii. Potrivită pentru birou, bibliotecă sau colecție. Dimensiuni aproximative: 6,5 × 5 × 4 cm. Consultă fotografiile pentru detaliile modelului.</w:t>
      </w:r>
    </w:p>
    <w:p>
      <w:r>
        <w:t>Verificatorul marchează corecturile necesare în document, iar administratorul actualizează fișa produsului după primirea dovezilor.</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Persoana care confirmă datele</w:t>
            </w:r>
          </w:p>
        </w:tc>
        <w:tc>
          <w:tcPr>
            <w:tcW w:type="dxa" w:w="4929"/>
          </w:tcPr>
          <w:p>
            <w:r>
              <w:t>[Nume, rol, semnătură, dată]</w:t>
            </w:r>
          </w:p>
        </w:tc>
      </w:tr>
      <w:tr>
        <w:tc>
          <w:tcPr>
            <w:tcW w:type="dxa" w:w="4929"/>
          </w:tcPr>
          <w:p>
            <w:r>
              <w:t>Administrator care verifică dosarul</w:t>
            </w:r>
          </w:p>
        </w:tc>
        <w:tc>
          <w:tcPr>
            <w:tcW w:type="dxa" w:w="4929"/>
          </w:tcPr>
          <w:p>
            <w:r>
              <w:t>[Nume, rol, semnătură, dată]</w:t>
            </w:r>
          </w:p>
        </w:tc>
      </w:tr>
    </w:tbl>
    <w:p/>
    <w:sectPr w:rsidR="00FC693F" w:rsidRPr="0006063C" w:rsidSect="00034616">
      <w:footerReference w:type="default" r:id="rId9"/>
      <w:pgSz w:w="12240" w:h="15840"/>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F77"/>
        <w:sz w:val="16"/>
      </w:rPr>
      <w:t>Cutiuța Magică | Dosar produs editabil | Versiunea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C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43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4191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