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502" w:rsidRDefault="003C667F">
      <w:pPr>
        <w:sectPr w:rsidR="001A6502" w:rsidSect="00DE471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1" w:h="16817"/>
          <w:pgMar w:top="159" w:right="198" w:bottom="278" w:left="181" w:header="227" w:footer="284" w:gutter="0"/>
          <w:cols w:space="708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53936AB" wp14:editId="5EF32DB0">
                <wp:simplePos x="0" y="0"/>
                <wp:positionH relativeFrom="column">
                  <wp:posOffset>628015</wp:posOffset>
                </wp:positionH>
                <wp:positionV relativeFrom="paragraph">
                  <wp:posOffset>2915285</wp:posOffset>
                </wp:positionV>
                <wp:extent cx="3414395" cy="838200"/>
                <wp:effectExtent l="0" t="0" r="0" b="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439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67F" w:rsidRDefault="003C667F" w:rsidP="00AB376E">
                            <w:pP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Rapport de projet</w:t>
                            </w:r>
                          </w:p>
                          <w:p w:rsidR="008915FD" w:rsidRPr="00B87D29" w:rsidRDefault="003C667F" w:rsidP="00AB376E">
                            <w:pP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  <w:r w:rsidRPr="003C667F">
                              <w:rPr>
                                <w:rFonts w:ascii="Gill Sans MT" w:hAnsi="Gill Sans MT"/>
                                <w:b/>
                                <w:color w:val="0070C0"/>
                                <w:sz w:val="34"/>
                                <w:szCs w:val="34"/>
                              </w:rPr>
                              <w:t>BD50</w:t>
                            </w:r>
                            <w:r w:rsidRPr="003C667F"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 xml:space="preserve"> Conception de Base de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936AB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49.45pt;margin-top:229.55pt;width:268.85pt;height:6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" filled="f" stroked="f">
                <v:textbox>
                  <w:txbxContent>
                    <w:p w:rsidR="003C667F" w:rsidRDefault="003C667F" w:rsidP="00AB376E">
                      <w:pP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Rapport de projet</w:t>
                      </w:r>
                    </w:p>
                    <w:p w:rsidR="008915FD" w:rsidRPr="00B87D29" w:rsidRDefault="003C667F" w:rsidP="00AB376E">
                      <w:pP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  <w:r w:rsidRPr="003C667F">
                        <w:rPr>
                          <w:rFonts w:ascii="Gill Sans MT" w:hAnsi="Gill Sans MT"/>
                          <w:b/>
                          <w:color w:val="0070C0"/>
                          <w:sz w:val="34"/>
                          <w:szCs w:val="34"/>
                        </w:rPr>
                        <w:t>BD50</w:t>
                      </w:r>
                      <w:r w:rsidRPr="003C667F"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 xml:space="preserve"> Conception de Base de Données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FD6E2CE" wp14:editId="11C7C351">
                <wp:simplePos x="0" y="0"/>
                <wp:positionH relativeFrom="column">
                  <wp:posOffset>570865</wp:posOffset>
                </wp:positionH>
                <wp:positionV relativeFrom="paragraph">
                  <wp:posOffset>943610</wp:posOffset>
                </wp:positionV>
                <wp:extent cx="5324475" cy="177165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4475" cy="177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67F" w:rsidRPr="003C667F" w:rsidRDefault="003C667F" w:rsidP="003C667F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</w:pPr>
                            <w:r w:rsidRPr="003C667F"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  <w:t>COMPAGNIE</w:t>
                            </w:r>
                          </w:p>
                          <w:p w:rsidR="006B445E" w:rsidRPr="00B87D29" w:rsidRDefault="003C667F" w:rsidP="003C667F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</w:pPr>
                            <w:r w:rsidRPr="003C667F"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  <w:t>AERIENNE BELFORTAINE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6E2CE" id="Zone de texte 2" o:spid="_x0000_s1027" type="#_x0000_t202" style="position:absolute;margin-left:44.95pt;margin-top:74.3pt;width:419.25pt;height:139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" filled="f" stroked="f">
                <v:textbox>
                  <w:txbxContent>
                    <w:p w:rsidR="003C667F" w:rsidRPr="003C667F" w:rsidRDefault="003C667F" w:rsidP="003C667F">
                      <w:pP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</w:pPr>
                      <w:r w:rsidRPr="003C667F"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  <w:t>COMPAGNIE</w:t>
                      </w:r>
                    </w:p>
                    <w:p w:rsidR="006B445E" w:rsidRPr="00B87D29" w:rsidRDefault="003C667F" w:rsidP="003C667F">
                      <w:pP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</w:pPr>
                      <w:r w:rsidRPr="003C667F"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  <w:t>AERIENNE BELFORTAINE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37CDB">
        <w:rPr>
          <w:rFonts w:ascii="TheSans 7-Bold" w:hAnsi="TheSans 7-Bold"/>
          <w:noProof/>
          <w:color w:val="FFFFFF"/>
          <w:sz w:val="28"/>
        </w:rPr>
        <w:drawing>
          <wp:anchor distT="0" distB="0" distL="114300" distR="114300" simplePos="0" relativeHeight="251661824" behindDoc="0" locked="0" layoutInCell="1" allowOverlap="1" wp14:anchorId="7C82680F" wp14:editId="31DEF6DE">
            <wp:simplePos x="0" y="0"/>
            <wp:positionH relativeFrom="column">
              <wp:posOffset>732790</wp:posOffset>
            </wp:positionH>
            <wp:positionV relativeFrom="paragraph">
              <wp:posOffset>10160</wp:posOffset>
            </wp:positionV>
            <wp:extent cx="2264833" cy="1019175"/>
            <wp:effectExtent l="0" t="0" r="2540" b="0"/>
            <wp:wrapNone/>
            <wp:docPr id="249" name="Image 249" descr="UTBM_RVB_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UTBM_RVB_25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833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7216">
        <w:rPr>
          <w:noProof/>
        </w:rPr>
        <w:drawing>
          <wp:anchor distT="0" distB="0" distL="114300" distR="114300" simplePos="0" relativeHeight="251657728" behindDoc="1" locked="0" layoutInCell="1" allowOverlap="1" wp14:anchorId="1A1CFAF0" wp14:editId="64D397DC">
            <wp:simplePos x="0" y="0"/>
            <wp:positionH relativeFrom="column">
              <wp:posOffset>-102743</wp:posOffset>
            </wp:positionH>
            <wp:positionV relativeFrom="paragraph">
              <wp:posOffset>-310388</wp:posOffset>
            </wp:positionV>
            <wp:extent cx="7559675" cy="10643616"/>
            <wp:effectExtent l="0" t="0" r="3175" b="5715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43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667F" w:rsidRDefault="003C667F">
      <w:pPr>
        <w:sectPr w:rsidR="003C667F" w:rsidSect="001A6502">
          <w:pgSz w:w="11901" w:h="16817"/>
          <w:pgMar w:top="1417" w:right="1417" w:bottom="1417" w:left="1417" w:header="227" w:footer="284" w:gutter="0"/>
          <w:cols w:space="708"/>
          <w:docGrid w:linePitch="326"/>
        </w:sectPr>
      </w:pPr>
    </w:p>
    <w:p w:rsidR="003C667F" w:rsidRDefault="003C667F">
      <w:pPr>
        <w:rPr>
          <w:rFonts w:asciiTheme="majorHAnsi" w:eastAsiaTheme="majorEastAsia" w:hAnsiTheme="majorHAnsi" w:cstheme="majorBidi"/>
          <w:color w:val="42558C" w:themeColor="accent1" w:themeShade="BF"/>
          <w:sz w:val="32"/>
          <w:szCs w:val="32"/>
        </w:rPr>
      </w:pPr>
      <w:r>
        <w:lastRenderedPageBreak/>
        <w:br w:type="page"/>
      </w:r>
    </w:p>
    <w:p w:rsidR="00B637AC" w:rsidRDefault="003C667F" w:rsidP="003C667F">
      <w:pPr>
        <w:pStyle w:val="Titre1"/>
      </w:pPr>
      <w:r>
        <w:lastRenderedPageBreak/>
        <w:t>Historique du document</w:t>
      </w:r>
    </w:p>
    <w:p w:rsidR="003C667F" w:rsidRDefault="003C667F">
      <w:r>
        <w:br w:type="page"/>
      </w:r>
    </w:p>
    <w:p w:rsidR="003C667F" w:rsidRDefault="003C667F" w:rsidP="003C667F">
      <w:pPr>
        <w:pStyle w:val="Titre1"/>
        <w:numPr>
          <w:ilvl w:val="0"/>
          <w:numId w:val="1"/>
        </w:numPr>
      </w:pPr>
      <w:r>
        <w:lastRenderedPageBreak/>
        <w:t>Description du Sujet</w:t>
      </w:r>
    </w:p>
    <w:p w:rsidR="003C667F" w:rsidRDefault="003C667F" w:rsidP="003C667F">
      <w:pPr>
        <w:pStyle w:val="Titre2"/>
        <w:numPr>
          <w:ilvl w:val="0"/>
          <w:numId w:val="2"/>
        </w:numPr>
      </w:pPr>
      <w:r>
        <w:t>Contexte du projet</w:t>
      </w:r>
    </w:p>
    <w:p w:rsidR="003C667F" w:rsidRDefault="003C667F" w:rsidP="003C667F">
      <w:r>
        <w:t>Dans le cadre de la gestion d'une compagnie aérienne, il est nécessaire de gérer une quantité de données (Vols, flotte, clients, facturation etc.).</w:t>
      </w:r>
    </w:p>
    <w:p w:rsidR="003C667F" w:rsidRDefault="003C667F" w:rsidP="003C667F">
      <w:r>
        <w:t xml:space="preserve">De plus les délais ont une importance critique pour la gestion des vols. Les </w:t>
      </w:r>
      <w:r>
        <w:t>couts</w:t>
      </w:r>
      <w:r>
        <w:t xml:space="preserve"> de ces vols sont inhérents au planning de ces vols ainsi </w:t>
      </w:r>
      <w:r>
        <w:t>qu’aux types</w:t>
      </w:r>
      <w:r>
        <w:t xml:space="preserve"> de vols.</w:t>
      </w:r>
    </w:p>
    <w:p w:rsidR="003C667F" w:rsidRDefault="003C667F" w:rsidP="003C667F">
      <w:r>
        <w:t xml:space="preserve">En outre pour leur confort et toujours pour une </w:t>
      </w:r>
      <w:r>
        <w:t>meilleure</w:t>
      </w:r>
      <w:r>
        <w:t xml:space="preserve"> gestion du temps l'idéal est de permettre à la clientèle de gérer ses vols à distances.</w:t>
      </w:r>
    </w:p>
    <w:p w:rsidR="003C667F" w:rsidRDefault="003C667F" w:rsidP="003C667F">
      <w:r>
        <w:tab/>
        <w:t xml:space="preserve">L'utilisation de l'outil informatique semble donc des plus indiquée. C'est dans cette optique que nous </w:t>
      </w:r>
      <w:r>
        <w:t>lançons</w:t>
      </w:r>
      <w:r>
        <w:t xml:space="preserve"> le développement d'un outil de gestion pour la compagnie de gestion aérienne de Belfort.</w:t>
      </w:r>
    </w:p>
    <w:p w:rsidR="00537E1E" w:rsidRDefault="00537E1E" w:rsidP="003C667F"/>
    <w:p w:rsidR="003C667F" w:rsidRDefault="003C667F" w:rsidP="003C667F">
      <w:pPr>
        <w:pStyle w:val="Titre2"/>
        <w:numPr>
          <w:ilvl w:val="0"/>
          <w:numId w:val="2"/>
        </w:numPr>
      </w:pPr>
      <w:r>
        <w:t>Domaine étudié</w:t>
      </w:r>
    </w:p>
    <w:p w:rsidR="00537E1E" w:rsidRDefault="003C667F" w:rsidP="003C667F">
      <w:r>
        <w:t>Ce projet s'inscrit dans le cadre de deux UV</w:t>
      </w:r>
      <w:r w:rsidR="00537E1E">
        <w:t> :</w:t>
      </w:r>
    </w:p>
    <w:p w:rsidR="00537E1E" w:rsidRDefault="003C667F" w:rsidP="00537E1E">
      <w:pPr>
        <w:pStyle w:val="Paragraphedeliste"/>
        <w:numPr>
          <w:ilvl w:val="0"/>
          <w:numId w:val="3"/>
        </w:numPr>
      </w:pPr>
      <w:r>
        <w:t xml:space="preserve">BD50 </w:t>
      </w:r>
      <w:r w:rsidR="00537E1E">
        <w:t>–</w:t>
      </w:r>
      <w:r>
        <w:t xml:space="preserve"> Concepti</w:t>
      </w:r>
      <w:r w:rsidR="00537E1E">
        <w:t>on  de base de données</w:t>
      </w:r>
    </w:p>
    <w:p w:rsidR="003C667F" w:rsidRDefault="00537E1E" w:rsidP="00537E1E">
      <w:pPr>
        <w:pStyle w:val="Paragraphedeliste"/>
        <w:numPr>
          <w:ilvl w:val="0"/>
          <w:numId w:val="3"/>
        </w:numPr>
      </w:pPr>
      <w:r>
        <w:t xml:space="preserve">GL52 – </w:t>
      </w:r>
      <w:r w:rsidR="003C667F">
        <w:t>Génie Logiciel de l'Université de Technologie de Belfort Montbéliard (UTBM).</w:t>
      </w:r>
    </w:p>
    <w:p w:rsidR="003C667F" w:rsidRDefault="003C667F" w:rsidP="003C667F">
      <w:r>
        <w:t xml:space="preserve">Il permettra d'asseoir </w:t>
      </w:r>
      <w:r>
        <w:t>nos compétences</w:t>
      </w:r>
      <w:r>
        <w:t xml:space="preserve"> dans cette UV ainsi qu'en gestion d'un projet.</w:t>
      </w:r>
    </w:p>
    <w:p w:rsidR="003C667F" w:rsidRDefault="003C667F" w:rsidP="003C667F">
      <w:r>
        <w:t xml:space="preserve">Comme indiqué </w:t>
      </w:r>
      <w:r>
        <w:t>précédemment</w:t>
      </w:r>
      <w:r>
        <w:t xml:space="preserve"> le projet appartient au domaine de l'informatique de gestion plus précisément la gestion de compagnie aérienne.</w:t>
      </w:r>
    </w:p>
    <w:p w:rsidR="00537E1E" w:rsidRDefault="00537E1E" w:rsidP="003C667F"/>
    <w:p w:rsidR="00537E1E" w:rsidRDefault="00537E1E" w:rsidP="00537E1E">
      <w:pPr>
        <w:pStyle w:val="Titre2"/>
        <w:numPr>
          <w:ilvl w:val="0"/>
          <w:numId w:val="2"/>
        </w:numPr>
      </w:pPr>
      <w:r>
        <w:t>Fonctionnement du système</w:t>
      </w:r>
    </w:p>
    <w:p w:rsidR="00537E1E" w:rsidRDefault="00537E1E" w:rsidP="00537E1E">
      <w:r w:rsidRPr="00537E1E">
        <w:t>La gestion des utilisateurs  sera effectué par l’administrateur ce qui permettra aux acteurs d’avoir accès à l’application. Le service facturation s’occupera de la gestion des données relatives à la facturation. Le système génèrera les factures. Le service logistique</w:t>
      </w:r>
      <w:r>
        <w:t xml:space="preserve"> devra définir les vols de bases par période, définir les </w:t>
      </w:r>
      <w:r w:rsidR="00E2509E">
        <w:t>différents</w:t>
      </w:r>
      <w:r>
        <w:t xml:space="preserve"> </w:t>
      </w:r>
      <w:r w:rsidR="00D62F8F">
        <w:t xml:space="preserve">vols à effectuer </w:t>
      </w:r>
      <w:r w:rsidR="00E2509E">
        <w:t xml:space="preserve">durant </w:t>
      </w:r>
      <w:r w:rsidR="00D62F8F">
        <w:t xml:space="preserve">ces périodes. Elle devra respecter des prérequis en termes de nombre de vols dans une période. Deux types de périodes sont </w:t>
      </w:r>
      <w:r w:rsidR="00E2509E">
        <w:t>définis</w:t>
      </w:r>
      <w:r w:rsidR="00D62F8F">
        <w:t> : les périodes normales et les périodes actives (vacances etc.)</w:t>
      </w:r>
      <w:r w:rsidR="00E2509E">
        <w:t>.</w:t>
      </w:r>
    </w:p>
    <w:p w:rsidR="00D62F8F" w:rsidRDefault="00D62F8F" w:rsidP="00537E1E"/>
    <w:p w:rsidR="00E2509E" w:rsidRPr="00D62F8F" w:rsidRDefault="00D62F8F" w:rsidP="00E2509E">
      <w:pPr>
        <w:pStyle w:val="Titre2"/>
        <w:numPr>
          <w:ilvl w:val="0"/>
          <w:numId w:val="2"/>
        </w:numPr>
      </w:pPr>
      <w:r>
        <w:t>Acteurs du système et flux de données</w:t>
      </w:r>
      <w:r w:rsidR="00E2509E" w:rsidRPr="00E2509E">
        <w:t xml:space="preserve"> </w:t>
      </w:r>
    </w:p>
    <w:p w:rsidR="00E2509E" w:rsidRDefault="00E2509E" w:rsidP="00E2509E">
      <w:r w:rsidRPr="00E2509E">
        <w:rPr>
          <w:b/>
        </w:rPr>
        <w:t>Service de facturation</w:t>
      </w:r>
      <w:r>
        <w:t> :</w:t>
      </w:r>
    </w:p>
    <w:p w:rsidR="00E2509E" w:rsidRPr="00D62F8F" w:rsidRDefault="00AC6C03" w:rsidP="00CE60D8">
      <w:pPr>
        <w:pStyle w:val="Paragraphedeliste"/>
        <w:numPr>
          <w:ilvl w:val="0"/>
          <w:numId w:val="9"/>
        </w:numPr>
      </w:pPr>
      <w:r>
        <w:rPr>
          <w:lang w:val="fr-CH"/>
        </w:rPr>
        <w:t>Gère</w:t>
      </w:r>
      <w:r w:rsidR="00E2509E" w:rsidRPr="00AC6C03">
        <w:rPr>
          <w:lang w:val="fr-CH"/>
        </w:rPr>
        <w:t xml:space="preserve"> les données de facturation</w:t>
      </w:r>
      <w:r>
        <w:rPr>
          <w:lang w:val="fr-CH"/>
        </w:rPr>
        <w:t xml:space="preserve"> dans le système</w:t>
      </w:r>
    </w:p>
    <w:p w:rsidR="00D62F8F" w:rsidRDefault="00E2509E" w:rsidP="00E2509E">
      <w:r w:rsidRPr="00E2509E">
        <w:rPr>
          <w:b/>
        </w:rPr>
        <w:t>Service de logistique</w:t>
      </w:r>
      <w:r w:rsidR="00AC6C03">
        <w:t> :</w:t>
      </w:r>
    </w:p>
    <w:p w:rsidR="00AC6C03" w:rsidRDefault="00AC6C03" w:rsidP="00AC6C03">
      <w:pPr>
        <w:pStyle w:val="Paragraphedeliste"/>
        <w:numPr>
          <w:ilvl w:val="0"/>
          <w:numId w:val="9"/>
        </w:numPr>
      </w:pPr>
      <w:r>
        <w:t>Prédéfini le planning par période</w:t>
      </w:r>
    </w:p>
    <w:p w:rsidR="00AC6C03" w:rsidRDefault="00AC6C03" w:rsidP="00AC6C03">
      <w:pPr>
        <w:pStyle w:val="Paragraphedeliste"/>
        <w:numPr>
          <w:ilvl w:val="0"/>
          <w:numId w:val="9"/>
        </w:numPr>
      </w:pPr>
      <w:r>
        <w:t>Défini les heures et type de vols</w:t>
      </w:r>
    </w:p>
    <w:p w:rsidR="00AC6C03" w:rsidRDefault="00AC6C03" w:rsidP="00AC6C03">
      <w:pPr>
        <w:pStyle w:val="Paragraphedeliste"/>
        <w:numPr>
          <w:ilvl w:val="0"/>
          <w:numId w:val="9"/>
        </w:numPr>
      </w:pPr>
      <w:r>
        <w:t>Et modifie le planning si nécessaire</w:t>
      </w:r>
    </w:p>
    <w:p w:rsidR="00AC6C03" w:rsidRDefault="00AC6C03" w:rsidP="00AC6C03">
      <w:pPr>
        <w:pStyle w:val="Paragraphedeliste"/>
        <w:numPr>
          <w:ilvl w:val="0"/>
          <w:numId w:val="9"/>
        </w:numPr>
      </w:pPr>
      <w:r>
        <w:t>Les vols sont publiés sur le site</w:t>
      </w:r>
    </w:p>
    <w:p w:rsidR="00D62F8F" w:rsidRDefault="00D62F8F" w:rsidP="00E2509E">
      <w:pPr>
        <w:rPr>
          <w:sz w:val="26"/>
        </w:rPr>
      </w:pPr>
      <w:r w:rsidRPr="00E2509E">
        <w:rPr>
          <w:b/>
        </w:rPr>
        <w:t>Clients</w:t>
      </w:r>
      <w:r>
        <w:rPr>
          <w:sz w:val="26"/>
        </w:rPr>
        <w:t xml:space="preserve"> : </w:t>
      </w:r>
      <w:r>
        <w:rPr>
          <w:sz w:val="26"/>
        </w:rPr>
        <w:tab/>
      </w:r>
    </w:p>
    <w:p w:rsidR="00D62F8F" w:rsidRPr="00AC6C03" w:rsidRDefault="00D62F8F" w:rsidP="00E2509E">
      <w:pPr>
        <w:pStyle w:val="Paragraphedeliste"/>
        <w:numPr>
          <w:ilvl w:val="0"/>
          <w:numId w:val="8"/>
        </w:numPr>
        <w:rPr>
          <w:b/>
          <w:u w:val="single"/>
        </w:rPr>
      </w:pPr>
      <w:r w:rsidRPr="00E2509E">
        <w:rPr>
          <w:lang w:val="fr-CH"/>
        </w:rPr>
        <w:t>S’identifier ou s’inscrire</w:t>
      </w:r>
    </w:p>
    <w:p w:rsidR="00AC6C03" w:rsidRPr="00E2509E" w:rsidRDefault="00AC6C03" w:rsidP="00E2509E">
      <w:pPr>
        <w:pStyle w:val="Paragraphedeliste"/>
        <w:numPr>
          <w:ilvl w:val="0"/>
          <w:numId w:val="8"/>
        </w:numPr>
        <w:rPr>
          <w:b/>
          <w:u w:val="single"/>
        </w:rPr>
      </w:pPr>
      <w:r>
        <w:rPr>
          <w:lang w:val="fr-CH"/>
        </w:rPr>
        <w:t>Choisir un des vols publié grâce aux données du service logistique</w:t>
      </w:r>
    </w:p>
    <w:p w:rsidR="00D62F8F" w:rsidRDefault="00D62F8F" w:rsidP="00E2509E">
      <w:pPr>
        <w:pStyle w:val="Paragraphedeliste"/>
        <w:numPr>
          <w:ilvl w:val="0"/>
          <w:numId w:val="8"/>
        </w:numPr>
      </w:pPr>
      <w:r w:rsidRPr="00E2509E">
        <w:rPr>
          <w:lang w:val="fr-CH"/>
        </w:rPr>
        <w:t>Acheter ou passer une commande</w:t>
      </w:r>
      <w:r w:rsidR="00AC6C03">
        <w:rPr>
          <w:lang w:val="fr-CH"/>
        </w:rPr>
        <w:t xml:space="preserve">, </w:t>
      </w:r>
      <w:r w:rsidR="00E2509E">
        <w:rPr>
          <w:lang w:val="fr-CH"/>
        </w:rPr>
        <w:t xml:space="preserve">le cout de la commande calculé grâce </w:t>
      </w:r>
      <w:r w:rsidR="00AC6C03">
        <w:rPr>
          <w:lang w:val="fr-CH"/>
        </w:rPr>
        <w:t>aux données du service facturation</w:t>
      </w:r>
    </w:p>
    <w:p w:rsidR="00E2509E" w:rsidRDefault="00AC6C03" w:rsidP="00E2509E">
      <w:pPr>
        <w:pStyle w:val="Paragraphedeliste"/>
        <w:numPr>
          <w:ilvl w:val="0"/>
          <w:numId w:val="8"/>
        </w:numPr>
        <w:rPr>
          <w:lang w:val="fr-CH"/>
        </w:rPr>
      </w:pPr>
      <w:r>
        <w:rPr>
          <w:lang w:val="fr-CH"/>
        </w:rPr>
        <w:t>Pai</w:t>
      </w:r>
      <w:r w:rsidR="00D62F8F" w:rsidRPr="00E2509E">
        <w:rPr>
          <w:lang w:val="fr-CH"/>
        </w:rPr>
        <w:t>ement</w:t>
      </w:r>
      <w:r w:rsidR="00E2509E">
        <w:rPr>
          <w:lang w:val="fr-CH"/>
        </w:rPr>
        <w:t> </w:t>
      </w:r>
    </w:p>
    <w:p w:rsidR="00B75818" w:rsidRDefault="00B75818" w:rsidP="00B75818">
      <w:pPr>
        <w:rPr>
          <w:b/>
        </w:rPr>
      </w:pPr>
      <w:r>
        <w:rPr>
          <w:b/>
        </w:rPr>
        <w:t>Administration :</w:t>
      </w:r>
    </w:p>
    <w:p w:rsidR="00B75818" w:rsidRPr="00B75818" w:rsidRDefault="00B75818" w:rsidP="00B75818">
      <w:pPr>
        <w:pStyle w:val="Paragraphedeliste"/>
        <w:numPr>
          <w:ilvl w:val="0"/>
          <w:numId w:val="12"/>
        </w:numPr>
        <w:rPr>
          <w:lang w:val="fr-CH"/>
        </w:rPr>
      </w:pPr>
      <w:r>
        <w:rPr>
          <w:lang w:val="fr-CH"/>
        </w:rPr>
        <w:t xml:space="preserve">Gestion des utilisateurs et répartition de ces derniers dans leur groupe respectifs </w:t>
      </w:r>
    </w:p>
    <w:p w:rsidR="00537E1E" w:rsidRDefault="00537E1E" w:rsidP="00537E1E">
      <w:pPr>
        <w:pStyle w:val="Titre2"/>
        <w:numPr>
          <w:ilvl w:val="0"/>
          <w:numId w:val="2"/>
        </w:numPr>
      </w:pPr>
      <w:r>
        <w:lastRenderedPageBreak/>
        <w:t>Périmètre du système</w:t>
      </w:r>
    </w:p>
    <w:p w:rsidR="00537E1E" w:rsidRDefault="00537E1E" w:rsidP="00537E1E">
      <w:r w:rsidRPr="00537E1E">
        <w:t>Compte tenu des spécifications liées au sujet proposé, notre application sera accessible en « front end » partout et par tout utilisateur et en « back end », chaque entité pourra accéder à l’application via une interface en interne.</w:t>
      </w:r>
    </w:p>
    <w:p w:rsidR="00537E1E" w:rsidRDefault="00537E1E" w:rsidP="00537E1E"/>
    <w:p w:rsidR="00537E1E" w:rsidRDefault="00537E1E" w:rsidP="00537E1E">
      <w:pPr>
        <w:pStyle w:val="Titre2"/>
        <w:numPr>
          <w:ilvl w:val="0"/>
          <w:numId w:val="2"/>
        </w:numPr>
      </w:pPr>
      <w:r>
        <w:t>Extensions possibles</w:t>
      </w:r>
    </w:p>
    <w:p w:rsidR="00537E1E" w:rsidRPr="00537E1E" w:rsidRDefault="00537E1E" w:rsidP="00537E1E">
      <w:r w:rsidRPr="00537E1E">
        <w:t>Pour notre système on pourra envisager, d’effectuer la gestion des comptes bancaires des clients.</w:t>
      </w:r>
    </w:p>
    <w:p w:rsidR="00537E1E" w:rsidRPr="003C667F" w:rsidRDefault="00537E1E" w:rsidP="003C667F"/>
    <w:sectPr w:rsidR="00537E1E" w:rsidRPr="003C667F" w:rsidSect="001A6502">
      <w:pgSz w:w="11901" w:h="16817"/>
      <w:pgMar w:top="1417" w:right="1417" w:bottom="1417" w:left="1417" w:header="227" w:footer="284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4070" w:rsidRDefault="00CB4070" w:rsidP="006651C9">
      <w:r>
        <w:separator/>
      </w:r>
    </w:p>
  </w:endnote>
  <w:endnote w:type="continuationSeparator" w:id="0">
    <w:p w:rsidR="00CB4070" w:rsidRDefault="00CB4070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heSans 7-Bold">
    <w:altName w:val="Courier New"/>
    <w:charset w:val="00"/>
    <w:family w:val="auto"/>
    <w:pitch w:val="variable"/>
    <w:sig w:usb0="03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B23" w:rsidRDefault="00A57B2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B23" w:rsidRDefault="00A57B23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B23" w:rsidRDefault="00A57B2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4070" w:rsidRDefault="00CB4070" w:rsidP="006651C9">
      <w:r>
        <w:separator/>
      </w:r>
    </w:p>
  </w:footnote>
  <w:footnote w:type="continuationSeparator" w:id="0">
    <w:p w:rsidR="00CB4070" w:rsidRDefault="00CB4070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B23" w:rsidRDefault="00A57B2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B23" w:rsidRDefault="00A57B23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B23" w:rsidRDefault="00A57B2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743FF"/>
    <w:multiLevelType w:val="hybridMultilevel"/>
    <w:tmpl w:val="14CC30D8"/>
    <w:lvl w:ilvl="0" w:tplc="F1062D4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887C72"/>
    <w:multiLevelType w:val="hybridMultilevel"/>
    <w:tmpl w:val="114E635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6F53A1"/>
    <w:multiLevelType w:val="hybridMultilevel"/>
    <w:tmpl w:val="21DE8FD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8A51B7"/>
    <w:multiLevelType w:val="hybridMultilevel"/>
    <w:tmpl w:val="C34A79B8"/>
    <w:lvl w:ilvl="0" w:tplc="FB62A7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022FFA"/>
    <w:multiLevelType w:val="hybridMultilevel"/>
    <w:tmpl w:val="2C7E6AB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DC5A6A"/>
    <w:multiLevelType w:val="hybridMultilevel"/>
    <w:tmpl w:val="44BE81DC"/>
    <w:lvl w:ilvl="0" w:tplc="FCE0E61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E87ABB"/>
    <w:multiLevelType w:val="hybridMultilevel"/>
    <w:tmpl w:val="726AC38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942431"/>
    <w:multiLevelType w:val="hybridMultilevel"/>
    <w:tmpl w:val="AE28A39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346653"/>
    <w:multiLevelType w:val="hybridMultilevel"/>
    <w:tmpl w:val="79CCF60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EC0392"/>
    <w:multiLevelType w:val="hybridMultilevel"/>
    <w:tmpl w:val="9C5C1D6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041E0F"/>
    <w:multiLevelType w:val="hybridMultilevel"/>
    <w:tmpl w:val="D48CB46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E01A5F"/>
    <w:multiLevelType w:val="hybridMultilevel"/>
    <w:tmpl w:val="B4A4742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</w:num>
  <w:num w:numId="8">
    <w:abstractNumId w:val="11"/>
  </w:num>
  <w:num w:numId="9">
    <w:abstractNumId w:val="9"/>
  </w:num>
  <w:num w:numId="10">
    <w:abstractNumId w:val="2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76E"/>
    <w:rsid w:val="000326C5"/>
    <w:rsid w:val="000861DC"/>
    <w:rsid w:val="000B7148"/>
    <w:rsid w:val="00154F18"/>
    <w:rsid w:val="001730CA"/>
    <w:rsid w:val="001A02BE"/>
    <w:rsid w:val="001A6502"/>
    <w:rsid w:val="00202362"/>
    <w:rsid w:val="002534DD"/>
    <w:rsid w:val="00255463"/>
    <w:rsid w:val="002A724D"/>
    <w:rsid w:val="002F4FD5"/>
    <w:rsid w:val="00364ADF"/>
    <w:rsid w:val="003874D9"/>
    <w:rsid w:val="003B5121"/>
    <w:rsid w:val="003C667F"/>
    <w:rsid w:val="00463284"/>
    <w:rsid w:val="00472FC1"/>
    <w:rsid w:val="004A6277"/>
    <w:rsid w:val="00515EF9"/>
    <w:rsid w:val="00526DD1"/>
    <w:rsid w:val="00537E1E"/>
    <w:rsid w:val="00552A23"/>
    <w:rsid w:val="005778B7"/>
    <w:rsid w:val="0058332A"/>
    <w:rsid w:val="006651C9"/>
    <w:rsid w:val="006B1745"/>
    <w:rsid w:val="006B445E"/>
    <w:rsid w:val="007113F3"/>
    <w:rsid w:val="00726528"/>
    <w:rsid w:val="007975A2"/>
    <w:rsid w:val="00807216"/>
    <w:rsid w:val="0087101A"/>
    <w:rsid w:val="008915FD"/>
    <w:rsid w:val="00901EB1"/>
    <w:rsid w:val="00907377"/>
    <w:rsid w:val="009A6D3D"/>
    <w:rsid w:val="00A57B23"/>
    <w:rsid w:val="00AA04D5"/>
    <w:rsid w:val="00AB376E"/>
    <w:rsid w:val="00AC0341"/>
    <w:rsid w:val="00AC6C03"/>
    <w:rsid w:val="00AF7742"/>
    <w:rsid w:val="00B3766B"/>
    <w:rsid w:val="00B637AC"/>
    <w:rsid w:val="00B75818"/>
    <w:rsid w:val="00B859F6"/>
    <w:rsid w:val="00B87D29"/>
    <w:rsid w:val="00B95C66"/>
    <w:rsid w:val="00BD6711"/>
    <w:rsid w:val="00BF0E26"/>
    <w:rsid w:val="00C57FC3"/>
    <w:rsid w:val="00CB4070"/>
    <w:rsid w:val="00D33D2A"/>
    <w:rsid w:val="00D62F8F"/>
    <w:rsid w:val="00D86F3D"/>
    <w:rsid w:val="00D90008"/>
    <w:rsid w:val="00D97D16"/>
    <w:rsid w:val="00DE4713"/>
    <w:rsid w:val="00E2509E"/>
    <w:rsid w:val="00E5405E"/>
    <w:rsid w:val="00F40A20"/>
    <w:rsid w:val="00F8101C"/>
    <w:rsid w:val="00FA4A9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818"/>
  </w:style>
  <w:style w:type="paragraph" w:styleId="Titre1">
    <w:name w:val="heading 1"/>
    <w:basedOn w:val="Normal"/>
    <w:next w:val="Normal"/>
    <w:link w:val="Titre1Car"/>
    <w:uiPriority w:val="9"/>
    <w:qFormat/>
    <w:rsid w:val="00AC6C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42558C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C6C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42558C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C6C0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C385D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C6C0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2558C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C6C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2558C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C6C0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C385D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C6C0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C385D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C6C0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C6C0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character" w:customStyle="1" w:styleId="Titre1Car">
    <w:name w:val="Titre 1 Car"/>
    <w:basedOn w:val="Policepardfaut"/>
    <w:link w:val="Titre1"/>
    <w:uiPriority w:val="9"/>
    <w:rsid w:val="00AC6C03"/>
    <w:rPr>
      <w:rFonts w:asciiTheme="majorHAnsi" w:eastAsiaTheme="majorEastAsia" w:hAnsiTheme="majorHAnsi" w:cstheme="majorBidi"/>
      <w:color w:val="42558C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AC6C03"/>
    <w:rPr>
      <w:rFonts w:asciiTheme="majorHAnsi" w:eastAsiaTheme="majorEastAsia" w:hAnsiTheme="majorHAnsi" w:cstheme="majorBidi"/>
      <w:color w:val="42558C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37E1E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AC6C03"/>
    <w:rPr>
      <w:rFonts w:asciiTheme="majorHAnsi" w:eastAsiaTheme="majorEastAsia" w:hAnsiTheme="majorHAnsi" w:cstheme="majorBidi"/>
      <w:color w:val="2C385D" w:themeColor="accent1" w:themeShade="7F"/>
    </w:rPr>
  </w:style>
  <w:style w:type="character" w:customStyle="1" w:styleId="Titre4Car">
    <w:name w:val="Titre 4 Car"/>
    <w:basedOn w:val="Policepardfaut"/>
    <w:link w:val="Titre4"/>
    <w:uiPriority w:val="9"/>
    <w:semiHidden/>
    <w:rsid w:val="00AC6C03"/>
    <w:rPr>
      <w:rFonts w:asciiTheme="majorHAnsi" w:eastAsiaTheme="majorEastAsia" w:hAnsiTheme="majorHAnsi" w:cstheme="majorBidi"/>
      <w:i/>
      <w:iCs/>
      <w:color w:val="42558C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C6C03"/>
    <w:rPr>
      <w:rFonts w:asciiTheme="majorHAnsi" w:eastAsiaTheme="majorEastAsia" w:hAnsiTheme="majorHAnsi" w:cstheme="majorBidi"/>
      <w:color w:val="42558C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C6C03"/>
    <w:rPr>
      <w:rFonts w:asciiTheme="majorHAnsi" w:eastAsiaTheme="majorEastAsia" w:hAnsiTheme="majorHAnsi" w:cstheme="majorBidi"/>
      <w:color w:val="2C385D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C6C03"/>
    <w:rPr>
      <w:rFonts w:asciiTheme="majorHAnsi" w:eastAsiaTheme="majorEastAsia" w:hAnsiTheme="majorHAnsi" w:cstheme="majorBidi"/>
      <w:i/>
      <w:iCs/>
      <w:color w:val="2C385D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AC6C0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AC6C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C6C03"/>
    <w:pPr>
      <w:spacing w:after="200"/>
    </w:pPr>
    <w:rPr>
      <w:i/>
      <w:iCs/>
      <w:color w:val="2F5897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AC6C0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C6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C6C03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AC6C03"/>
    <w:rPr>
      <w:color w:val="5A5A5A" w:themeColor="text1" w:themeTint="A5"/>
      <w:spacing w:val="15"/>
      <w:sz w:val="22"/>
      <w:szCs w:val="22"/>
    </w:rPr>
  </w:style>
  <w:style w:type="character" w:styleId="lev">
    <w:name w:val="Strong"/>
    <w:uiPriority w:val="22"/>
    <w:qFormat/>
    <w:rsid w:val="00AC6C03"/>
    <w:rPr>
      <w:b/>
      <w:bCs/>
    </w:rPr>
  </w:style>
  <w:style w:type="character" w:styleId="Accentuation">
    <w:name w:val="Emphasis"/>
    <w:uiPriority w:val="20"/>
    <w:qFormat/>
    <w:rsid w:val="00AC6C03"/>
    <w:rPr>
      <w:i/>
      <w:iCs/>
    </w:rPr>
  </w:style>
  <w:style w:type="paragraph" w:styleId="Sansinterligne">
    <w:name w:val="No Spacing"/>
    <w:uiPriority w:val="1"/>
    <w:qFormat/>
    <w:rsid w:val="00AC6C03"/>
  </w:style>
  <w:style w:type="paragraph" w:styleId="Citation">
    <w:name w:val="Quote"/>
    <w:basedOn w:val="Normal"/>
    <w:next w:val="Normal"/>
    <w:link w:val="CitationCar"/>
    <w:uiPriority w:val="29"/>
    <w:qFormat/>
    <w:rsid w:val="00AC6C0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C6C03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C6C03"/>
    <w:pPr>
      <w:pBdr>
        <w:top w:val="single" w:sz="4" w:space="10" w:color="6076B4" w:themeColor="accent1"/>
        <w:bottom w:val="single" w:sz="4" w:space="10" w:color="6076B4" w:themeColor="accent1"/>
      </w:pBdr>
      <w:spacing w:before="360" w:after="360"/>
      <w:ind w:left="864" w:right="864"/>
      <w:jc w:val="center"/>
    </w:pPr>
    <w:rPr>
      <w:i/>
      <w:iCs/>
      <w:color w:val="6076B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C6C03"/>
    <w:rPr>
      <w:i/>
      <w:iCs/>
      <w:color w:val="6076B4" w:themeColor="accent1"/>
    </w:rPr>
  </w:style>
  <w:style w:type="character" w:styleId="Emphaseple">
    <w:name w:val="Subtle Emphasis"/>
    <w:uiPriority w:val="19"/>
    <w:qFormat/>
    <w:rsid w:val="00AC6C03"/>
    <w:rPr>
      <w:i/>
      <w:iCs/>
      <w:color w:val="404040" w:themeColor="text1" w:themeTint="BF"/>
    </w:rPr>
  </w:style>
  <w:style w:type="character" w:styleId="Emphaseintense">
    <w:name w:val="Intense Emphasis"/>
    <w:uiPriority w:val="21"/>
    <w:qFormat/>
    <w:rsid w:val="00AC6C03"/>
    <w:rPr>
      <w:i/>
      <w:iCs/>
      <w:color w:val="6076B4" w:themeColor="accent1"/>
    </w:rPr>
  </w:style>
  <w:style w:type="character" w:styleId="Rfrenceple">
    <w:name w:val="Subtle Reference"/>
    <w:uiPriority w:val="31"/>
    <w:qFormat/>
    <w:rsid w:val="00AC6C03"/>
    <w:rPr>
      <w:smallCaps/>
      <w:color w:val="5A5A5A" w:themeColor="text1" w:themeTint="A5"/>
    </w:rPr>
  </w:style>
  <w:style w:type="character" w:styleId="Rfrenceintense">
    <w:name w:val="Intense Reference"/>
    <w:uiPriority w:val="32"/>
    <w:qFormat/>
    <w:rsid w:val="00AC6C03"/>
    <w:rPr>
      <w:b/>
      <w:bCs/>
      <w:smallCaps/>
      <w:color w:val="6076B4" w:themeColor="accent1"/>
      <w:spacing w:val="5"/>
    </w:rPr>
  </w:style>
  <w:style w:type="character" w:styleId="Titredulivre">
    <w:name w:val="Book Title"/>
    <w:uiPriority w:val="33"/>
    <w:qFormat/>
    <w:rsid w:val="00AC6C03"/>
    <w:rPr>
      <w:b/>
      <w:bCs/>
      <w:i/>
      <w:iC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C6C0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jpeg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%20CiD\AppData\Roaming\Microsoft\Templates\Page%20de%20garde%20Business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Exécutif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6350" cmpd="sng">
          <a:solidFill>
            <a:schemeClr val="tx1"/>
          </a:solidFill>
        </a:ln>
      </a:spPr>
      <a:bodyPr lIns="18000" tIns="18000" rIns="18000" bIns="1800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C29A19-D5CC-4FB3-89DA-2149790F1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6</Pages>
  <Words>414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"Business" pour rapport</vt:lpstr>
    </vt:vector>
  </TitlesOfParts>
  <Company/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"Business" pour rapport</dc:title>
  <dc:subject/>
  <dc:creator/>
  <cp:keywords/>
  <dc:description/>
  <cp:lastModifiedBy/>
  <cp:revision>1</cp:revision>
  <dcterms:created xsi:type="dcterms:W3CDTF">2015-03-18T10:10:00Z</dcterms:created>
  <dcterms:modified xsi:type="dcterms:W3CDTF">2015-03-22T16:52:00Z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