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8292" w14:textId="51A30795" w:rsidR="00D331D2" w:rsidRPr="001C6D39" w:rsidRDefault="0045223B" w:rsidP="00E22D29">
      <w:pPr>
        <w:rPr>
          <w:b/>
          <w:bCs/>
          <w:sz w:val="32"/>
          <w:szCs w:val="32"/>
          <w:u w:val="single"/>
        </w:rPr>
      </w:pPr>
      <w:r w:rsidRPr="001C6D39">
        <w:rPr>
          <w:b/>
          <w:bCs/>
          <w:sz w:val="32"/>
          <w:szCs w:val="32"/>
          <w:u w:val="single"/>
          <w:lang w:val="fr-FR"/>
        </w:rPr>
        <w:t>Déploiement</w:t>
      </w:r>
    </w:p>
    <w:p w14:paraId="4F8F5D08" w14:textId="056FB0B0" w:rsidR="0045223B" w:rsidRPr="00E22D29" w:rsidRDefault="0045223B" w:rsidP="00E22D29">
      <w:pPr>
        <w:rPr>
          <w:lang w:val="fr-FR"/>
        </w:rPr>
      </w:pPr>
      <w:r w:rsidRPr="0045223B">
        <w:t>Le déploiement, dans le contexte de l'administration réseau, fait référence au processus de configuration d'un nouvel ordinateur ou système au point où il est prêt pour un travail productif dans un environnement réel</w:t>
      </w:r>
      <w:r w:rsidR="00E22D29">
        <w:rPr>
          <w:lang w:val="fr-FR"/>
        </w:rPr>
        <w:t>.</w:t>
      </w:r>
    </w:p>
    <w:p w14:paraId="38364732" w14:textId="0EADEFA1" w:rsidR="0045223B" w:rsidRDefault="0045223B" w:rsidP="00E22D29">
      <w:r w:rsidRPr="0045223B">
        <w:t xml:space="preserve">Le déploiement peut faire référence à tout type d'installation. Par exemple, cela pourrait être la mise en place d'un nouveau réseau local, la construction d'un serveur, l'installation de logiciels, </w:t>
      </w:r>
      <w:r w:rsidR="00E22D29" w:rsidRPr="0045223B">
        <w:t>etc...</w:t>
      </w:r>
      <w:r w:rsidRPr="0045223B">
        <w:t xml:space="preserve"> Tout semble bien sur papier, mais c'est un environnement en direct avec de vrais utilisateurs qui est le véritable test pour tout système.</w:t>
      </w:r>
    </w:p>
    <w:p w14:paraId="0058E26A" w14:textId="6CF29A8D" w:rsidR="0045223B" w:rsidRDefault="0045223B" w:rsidP="00E22D29"/>
    <w:p w14:paraId="32200D35" w14:textId="40B168D2" w:rsidR="0045223B" w:rsidRPr="001C6D39" w:rsidRDefault="0045223B" w:rsidP="00E22D29">
      <w:pPr>
        <w:rPr>
          <w:b/>
          <w:bCs/>
          <w:sz w:val="32"/>
          <w:szCs w:val="32"/>
          <w:u w:val="single"/>
        </w:rPr>
      </w:pPr>
      <w:r w:rsidRPr="001C6D39">
        <w:rPr>
          <w:b/>
          <w:bCs/>
          <w:sz w:val="32"/>
          <w:szCs w:val="32"/>
          <w:u w:val="single"/>
          <w:lang w:val="fr-FR"/>
        </w:rPr>
        <w:t>Intégration</w:t>
      </w:r>
    </w:p>
    <w:p w14:paraId="710F0692" w14:textId="2E26421E" w:rsidR="0045223B" w:rsidRDefault="00A43165" w:rsidP="00E22D29">
      <w:r w:rsidRPr="00A43165">
        <w:t>En informatique, l'intégration de système consiste à réunir au sein d'un même système d'information, des parties développées de façon séparées.</w:t>
      </w:r>
    </w:p>
    <w:p w14:paraId="0CC34062" w14:textId="2E91D1B0" w:rsidR="00A43165" w:rsidRPr="001C6D39" w:rsidRDefault="00A43165" w:rsidP="00E22D29">
      <w:pPr>
        <w:rPr>
          <w:b/>
          <w:bCs/>
          <w:sz w:val="32"/>
          <w:szCs w:val="32"/>
          <w:u w:val="single"/>
        </w:rPr>
      </w:pPr>
      <w:r w:rsidRPr="001C6D39">
        <w:rPr>
          <w:b/>
          <w:bCs/>
          <w:sz w:val="32"/>
          <w:szCs w:val="32"/>
          <w:u w:val="single"/>
          <w:lang w:val="fr-FR"/>
        </w:rPr>
        <w:t>Micro services</w:t>
      </w:r>
    </w:p>
    <w:p w14:paraId="66CEF4E9" w14:textId="376CB15C" w:rsidR="00A43165" w:rsidRPr="00A43165" w:rsidRDefault="00A43165" w:rsidP="00E22D29">
      <w:pPr>
        <w:rPr>
          <w:rFonts w:eastAsia="Times New Roman" w:cstheme="minorHAnsi"/>
          <w:color w:val="202122"/>
          <w:lang w:eastAsia="fr-TG"/>
        </w:rPr>
      </w:pPr>
      <w:r w:rsidRPr="00A43165">
        <w:rPr>
          <w:rFonts w:eastAsia="Times New Roman" w:cstheme="minorHAnsi"/>
          <w:color w:val="202122"/>
          <w:lang w:eastAsia="fr-TG"/>
        </w:rPr>
        <w:t>En informatique, les micro services sont une technique de développement logiciel</w:t>
      </w:r>
      <w:r w:rsidR="00E22D29">
        <w:rPr>
          <w:rFonts w:eastAsia="Times New Roman" w:cstheme="minorHAnsi"/>
          <w:color w:val="202122"/>
          <w:lang w:val="fr-FR" w:eastAsia="fr-TG"/>
        </w:rPr>
        <w:t>,</w:t>
      </w:r>
      <w:r w:rsidRPr="00A43165">
        <w:rPr>
          <w:rFonts w:eastAsia="Times New Roman" w:cstheme="minorHAnsi"/>
          <w:color w:val="202122"/>
          <w:lang w:eastAsia="fr-TG"/>
        </w:rPr>
        <w:t xml:space="preserve"> une variante du style architectural de l'architecture orientée services (SOA) qui structure une application comme un ensemble de services faiblement couplés. Les micro services indépendants communiquent les uns avec les autres en utilisant des API indépendantes du langage de programmation.</w:t>
      </w:r>
    </w:p>
    <w:p w14:paraId="36D894F2" w14:textId="5E225E3D" w:rsidR="00A43165" w:rsidRPr="001C6D39" w:rsidRDefault="00A43165" w:rsidP="00E22D29">
      <w:pPr>
        <w:rPr>
          <w:rFonts w:cstheme="minorHAnsi"/>
          <w:b/>
          <w:bCs/>
          <w:sz w:val="32"/>
          <w:szCs w:val="32"/>
          <w:u w:val="single"/>
        </w:rPr>
      </w:pPr>
      <w:r w:rsidRPr="001C6D39">
        <w:rPr>
          <w:rFonts w:cstheme="minorHAnsi"/>
          <w:b/>
          <w:bCs/>
          <w:sz w:val="32"/>
          <w:szCs w:val="32"/>
          <w:u w:val="single"/>
          <w:lang w:val="fr-FR"/>
        </w:rPr>
        <w:t>Architecture 3 tiers</w:t>
      </w:r>
    </w:p>
    <w:p w14:paraId="193C07B6" w14:textId="4EE046A9" w:rsidR="00A43165" w:rsidRDefault="00A43165" w:rsidP="00E22D29">
      <w:pPr>
        <w:rPr>
          <w:rFonts w:cstheme="minorHAnsi"/>
          <w:color w:val="202122"/>
        </w:rPr>
      </w:pPr>
      <w:r w:rsidRPr="00E22D29">
        <w:rPr>
          <w:rFonts w:cstheme="minorHAnsi"/>
          <w:color w:val="202122"/>
        </w:rPr>
        <w:t>L</w:t>
      </w:r>
      <w:r w:rsidR="001F47E9">
        <w:rPr>
          <w:rFonts w:cstheme="minorHAnsi"/>
          <w:color w:val="202122"/>
          <w:lang w:val="fr-FR"/>
        </w:rPr>
        <w:t>’</w:t>
      </w:r>
      <w:r w:rsidR="001F47E9" w:rsidRPr="001F47E9">
        <w:rPr>
          <w:rFonts w:cstheme="minorHAnsi"/>
          <w:b/>
          <w:bCs/>
          <w:color w:val="202122"/>
          <w:lang w:val="fr-FR"/>
        </w:rPr>
        <w:t>architecture trois tiers</w:t>
      </w:r>
      <w:r w:rsidRPr="00E22D29">
        <w:rPr>
          <w:rFonts w:cstheme="minorHAnsi"/>
          <w:color w:val="202122"/>
        </w:rPr>
        <w:t>, aussi appelée </w:t>
      </w:r>
      <w:r w:rsidRPr="00E22D29">
        <w:rPr>
          <w:rFonts w:cstheme="minorHAnsi"/>
          <w:b/>
          <w:bCs/>
          <w:color w:val="202122"/>
        </w:rPr>
        <w:t>architecture à trois niveaux</w:t>
      </w:r>
      <w:r w:rsidRPr="00E22D29">
        <w:rPr>
          <w:rFonts w:cstheme="minorHAnsi"/>
          <w:color w:val="202122"/>
        </w:rPr>
        <w:t> ou </w:t>
      </w:r>
      <w:r w:rsidRPr="00E22D29">
        <w:rPr>
          <w:rFonts w:cstheme="minorHAnsi"/>
          <w:b/>
          <w:bCs/>
          <w:color w:val="202122"/>
        </w:rPr>
        <w:t>architecture à trois couches</w:t>
      </w:r>
      <w:r w:rsidRPr="00E22D29">
        <w:rPr>
          <w:rFonts w:cstheme="minorHAnsi"/>
          <w:color w:val="202122"/>
        </w:rPr>
        <w:t>, est l'application du modèle plus général qu'est le multi-tiers. L'architecture logique du système est divisée en trois niveaux ou couches :</w:t>
      </w:r>
    </w:p>
    <w:p w14:paraId="71374A69" w14:textId="5377C73B" w:rsidR="001F47E9" w:rsidRPr="001F47E9" w:rsidRDefault="001F47E9" w:rsidP="001F47E9">
      <w:pPr>
        <w:pStyle w:val="Paragraphedeliste"/>
        <w:numPr>
          <w:ilvl w:val="0"/>
          <w:numId w:val="5"/>
        </w:numPr>
        <w:rPr>
          <w:rFonts w:cstheme="minorHAnsi"/>
          <w:color w:val="202122"/>
        </w:rPr>
      </w:pPr>
      <w:r w:rsidRPr="001F47E9">
        <w:rPr>
          <w:rFonts w:cstheme="minorHAnsi"/>
          <w:color w:val="202122"/>
        </w:rPr>
        <w:t>Couche</w:t>
      </w:r>
      <w:r w:rsidRPr="001F47E9">
        <w:rPr>
          <w:rFonts w:cstheme="minorHAnsi"/>
          <w:color w:val="202122"/>
        </w:rPr>
        <w:t xml:space="preserve"> de </w:t>
      </w:r>
      <w:r w:rsidRPr="001F47E9">
        <w:rPr>
          <w:rFonts w:cstheme="minorHAnsi"/>
          <w:i/>
          <w:iCs/>
          <w:color w:val="202122"/>
        </w:rPr>
        <w:t>présentation</w:t>
      </w:r>
      <w:r w:rsidRPr="001F47E9">
        <w:rPr>
          <w:rFonts w:cstheme="minorHAnsi"/>
          <w:color w:val="202122"/>
        </w:rPr>
        <w:t> ;</w:t>
      </w:r>
    </w:p>
    <w:p w14:paraId="1C3A43D3" w14:textId="1058A833" w:rsidR="001F47E9" w:rsidRPr="001F47E9" w:rsidRDefault="001F47E9" w:rsidP="001F47E9">
      <w:pPr>
        <w:pStyle w:val="Paragraphedeliste"/>
        <w:numPr>
          <w:ilvl w:val="0"/>
          <w:numId w:val="5"/>
        </w:numPr>
        <w:rPr>
          <w:rFonts w:cstheme="minorHAnsi"/>
          <w:color w:val="202122"/>
        </w:rPr>
      </w:pPr>
      <w:r w:rsidRPr="001F47E9">
        <w:rPr>
          <w:rFonts w:cstheme="minorHAnsi"/>
          <w:color w:val="202122"/>
        </w:rPr>
        <w:t>Couche</w:t>
      </w:r>
      <w:r w:rsidRPr="001F47E9">
        <w:rPr>
          <w:rFonts w:cstheme="minorHAnsi"/>
          <w:color w:val="202122"/>
        </w:rPr>
        <w:t xml:space="preserve"> de </w:t>
      </w:r>
      <w:r w:rsidRPr="001F47E9">
        <w:rPr>
          <w:rFonts w:cstheme="minorHAnsi"/>
          <w:i/>
          <w:iCs/>
          <w:color w:val="202122"/>
        </w:rPr>
        <w:t>traitement</w:t>
      </w:r>
      <w:r w:rsidRPr="001F47E9">
        <w:rPr>
          <w:rFonts w:cstheme="minorHAnsi"/>
          <w:color w:val="202122"/>
        </w:rPr>
        <w:t> ;</w:t>
      </w:r>
    </w:p>
    <w:p w14:paraId="0D03A859" w14:textId="06A9FF61" w:rsidR="001F47E9" w:rsidRPr="001F47E9" w:rsidRDefault="001F47E9" w:rsidP="001F47E9">
      <w:pPr>
        <w:pStyle w:val="Paragraphedeliste"/>
        <w:numPr>
          <w:ilvl w:val="0"/>
          <w:numId w:val="5"/>
        </w:numPr>
        <w:rPr>
          <w:rFonts w:cstheme="minorHAnsi"/>
          <w:color w:val="202122"/>
        </w:rPr>
      </w:pPr>
      <w:r w:rsidRPr="001F47E9">
        <w:rPr>
          <w:rFonts w:cstheme="minorHAnsi"/>
          <w:color w:val="202122"/>
        </w:rPr>
        <w:t>Couche</w:t>
      </w:r>
      <w:r w:rsidRPr="001F47E9">
        <w:rPr>
          <w:rFonts w:cstheme="minorHAnsi"/>
          <w:color w:val="202122"/>
        </w:rPr>
        <w:t xml:space="preserve"> d'</w:t>
      </w:r>
      <w:r w:rsidRPr="001F47E9">
        <w:rPr>
          <w:rFonts w:cstheme="minorHAnsi"/>
          <w:i/>
          <w:iCs/>
          <w:color w:val="202122"/>
        </w:rPr>
        <w:t>accès aux données</w:t>
      </w:r>
      <w:r w:rsidRPr="001F47E9">
        <w:rPr>
          <w:rFonts w:cstheme="minorHAnsi"/>
          <w:color w:val="202122"/>
        </w:rPr>
        <w:t>.</w:t>
      </w:r>
    </w:p>
    <w:p w14:paraId="64572EF9" w14:textId="1CBC590D" w:rsidR="00A43165" w:rsidRPr="00E22D29" w:rsidRDefault="00A43165" w:rsidP="00E22D29">
      <w:pPr>
        <w:rPr>
          <w:rFonts w:cstheme="minorHAnsi"/>
          <w:color w:val="202122"/>
        </w:rPr>
      </w:pPr>
      <w:r w:rsidRPr="00E22D29">
        <w:rPr>
          <w:rFonts w:cstheme="minorHAnsi"/>
          <w:color w:val="202122"/>
        </w:rPr>
        <w:t>C'est une architecture basée sur l'environnement </w:t>
      </w:r>
      <w:r w:rsidR="001F47E9">
        <w:rPr>
          <w:rFonts w:cstheme="minorHAnsi"/>
          <w:lang w:val="fr-FR"/>
        </w:rPr>
        <w:t>client-serveur</w:t>
      </w:r>
      <w:r w:rsidRPr="00E22D29">
        <w:rPr>
          <w:rFonts w:cstheme="minorHAnsi"/>
          <w:color w:val="202122"/>
        </w:rPr>
        <w:t>.</w:t>
      </w:r>
    </w:p>
    <w:p w14:paraId="67863C20" w14:textId="77777777" w:rsidR="00A43165" w:rsidRPr="00A43165" w:rsidRDefault="00A43165" w:rsidP="00E22D29">
      <w:pPr>
        <w:rPr>
          <w:rFonts w:cstheme="minorHAnsi"/>
          <w:sz w:val="24"/>
          <w:szCs w:val="24"/>
        </w:rPr>
      </w:pPr>
    </w:p>
    <w:p w14:paraId="4D9A0B8F" w14:textId="3963370E" w:rsidR="00A43165" w:rsidRPr="001C6D39" w:rsidRDefault="00A43165" w:rsidP="00E22D29">
      <w:pPr>
        <w:rPr>
          <w:rFonts w:cstheme="minorHAnsi"/>
          <w:b/>
          <w:bCs/>
          <w:sz w:val="32"/>
          <w:szCs w:val="32"/>
          <w:u w:val="single"/>
        </w:rPr>
      </w:pPr>
      <w:r w:rsidRPr="001C6D39">
        <w:rPr>
          <w:rFonts w:cstheme="minorHAnsi"/>
          <w:b/>
          <w:bCs/>
          <w:sz w:val="32"/>
          <w:szCs w:val="32"/>
          <w:u w:val="single"/>
          <w:lang w:val="fr-FR"/>
        </w:rPr>
        <w:t>Service Web</w:t>
      </w:r>
    </w:p>
    <w:p w14:paraId="7A67A523" w14:textId="00B10F5C" w:rsidR="008A6E55" w:rsidRPr="001F47E9" w:rsidRDefault="008A6E55" w:rsidP="00E22D29">
      <w:pPr>
        <w:rPr>
          <w:lang w:val="fr-FR"/>
        </w:rPr>
      </w:pPr>
      <w:r>
        <w:t>Un service web (ou service de la toile1) est un protocole d'interface informatique de la famille des technologies web permettant la communication et l'échange de données entre applications et systèmes hétérogènes dans des environnements distribués. Il s'agit donc d'un ensemble de fonctionnalités exposées sur internet ou sur un intranet, par et pour des applications ou machines, sans intervention humaine, de manière synchrone ou asynchrone</w:t>
      </w:r>
      <w:r w:rsidR="001F47E9">
        <w:rPr>
          <w:lang w:val="fr-FR"/>
        </w:rPr>
        <w:t>.</w:t>
      </w:r>
    </w:p>
    <w:p w14:paraId="12B2A68D" w14:textId="6AAC2578" w:rsidR="008A6E55" w:rsidRDefault="008A6E55" w:rsidP="00E22D29"/>
    <w:p w14:paraId="692659E9" w14:textId="33719F5A" w:rsidR="008A6E55" w:rsidRPr="001C6D39" w:rsidRDefault="008A6E55" w:rsidP="00E22D29">
      <w:pPr>
        <w:rPr>
          <w:b/>
          <w:bCs/>
          <w:sz w:val="32"/>
          <w:szCs w:val="32"/>
          <w:u w:val="single"/>
        </w:rPr>
      </w:pPr>
      <w:r w:rsidRPr="001C6D39">
        <w:rPr>
          <w:b/>
          <w:bCs/>
          <w:sz w:val="32"/>
          <w:szCs w:val="32"/>
          <w:u w:val="single"/>
          <w:lang w:val="fr-FR"/>
        </w:rPr>
        <w:t>Application Web</w:t>
      </w:r>
    </w:p>
    <w:p w14:paraId="28FAFEA3" w14:textId="5A1A6E29" w:rsidR="008A6E55" w:rsidRPr="001F47E9" w:rsidRDefault="008A6E55" w:rsidP="001F47E9">
      <w:pPr>
        <w:rPr>
          <w:rFonts w:cstheme="minorHAnsi"/>
        </w:rPr>
      </w:pPr>
      <w:r w:rsidRPr="001F47E9">
        <w:rPr>
          <w:rFonts w:cstheme="minorHAnsi"/>
          <w:color w:val="202122"/>
          <w:shd w:val="clear" w:color="auto" w:fill="FFFFFF"/>
        </w:rPr>
        <w:t>En </w:t>
      </w:r>
      <w:r w:rsidRPr="001F47E9">
        <w:rPr>
          <w:rFonts w:cstheme="minorHAnsi"/>
          <w:shd w:val="clear" w:color="auto" w:fill="FFFFFF"/>
        </w:rPr>
        <w:t>informatique</w:t>
      </w:r>
      <w:r w:rsidRPr="001F47E9">
        <w:rPr>
          <w:rFonts w:cstheme="minorHAnsi"/>
          <w:color w:val="202122"/>
          <w:shd w:val="clear" w:color="auto" w:fill="FFFFFF"/>
        </w:rPr>
        <w:t>, une </w:t>
      </w:r>
      <w:r w:rsidRPr="001F47E9">
        <w:rPr>
          <w:rFonts w:cstheme="minorHAnsi"/>
          <w:b/>
          <w:bCs/>
          <w:color w:val="202122"/>
          <w:shd w:val="clear" w:color="auto" w:fill="FFFFFF"/>
        </w:rPr>
        <w:t>application web</w:t>
      </w:r>
      <w:r w:rsidRPr="001F47E9">
        <w:rPr>
          <w:rFonts w:cstheme="minorHAnsi"/>
          <w:color w:val="202122"/>
          <w:shd w:val="clear" w:color="auto" w:fill="FFFFFF"/>
        </w:rPr>
        <w:t> (aussi appelée </w:t>
      </w:r>
      <w:r w:rsidRPr="001F47E9">
        <w:rPr>
          <w:rFonts w:cstheme="minorHAnsi"/>
          <w:b/>
          <w:bCs/>
          <w:color w:val="202122"/>
          <w:shd w:val="clear" w:color="auto" w:fill="FFFFFF"/>
        </w:rPr>
        <w:t>web application</w:t>
      </w:r>
      <w:r w:rsidRPr="001F47E9">
        <w:rPr>
          <w:rFonts w:cstheme="minorHAnsi"/>
          <w:color w:val="202122"/>
          <w:shd w:val="clear" w:color="auto" w:fill="FFFFFF"/>
        </w:rPr>
        <w:t>, de l'anglais et français) est une </w:t>
      </w:r>
      <w:r w:rsidRPr="001F47E9">
        <w:rPr>
          <w:rFonts w:cstheme="minorHAnsi"/>
          <w:shd w:val="clear" w:color="auto" w:fill="FFFFFF"/>
        </w:rPr>
        <w:t>application</w:t>
      </w:r>
      <w:r w:rsidRPr="001F47E9">
        <w:rPr>
          <w:rFonts w:cstheme="minorHAnsi"/>
          <w:color w:val="202122"/>
          <w:shd w:val="clear" w:color="auto" w:fill="FFFFFF"/>
        </w:rPr>
        <w:t> manipulable directement </w:t>
      </w:r>
      <w:r w:rsidRPr="001F47E9">
        <w:rPr>
          <w:rFonts w:cstheme="minorHAnsi"/>
          <w:shd w:val="clear" w:color="auto" w:fill="FFFFFF"/>
        </w:rPr>
        <w:t>en ligne</w:t>
      </w:r>
      <w:r w:rsidRPr="001F47E9">
        <w:rPr>
          <w:rFonts w:cstheme="minorHAnsi"/>
          <w:color w:val="202122"/>
          <w:shd w:val="clear" w:color="auto" w:fill="FFFFFF"/>
        </w:rPr>
        <w:t> grâce à un </w:t>
      </w:r>
      <w:r w:rsidRPr="001F47E9">
        <w:rPr>
          <w:rFonts w:cstheme="minorHAnsi"/>
          <w:shd w:val="clear" w:color="auto" w:fill="FFFFFF"/>
        </w:rPr>
        <w:t>navigateur web</w:t>
      </w:r>
      <w:r w:rsidRPr="001F47E9">
        <w:rPr>
          <w:rFonts w:cstheme="minorHAnsi"/>
          <w:color w:val="202122"/>
          <w:shd w:val="clear" w:color="auto" w:fill="FFFFFF"/>
        </w:rPr>
        <w:t xml:space="preserve"> et qui ne nécessite donc </w:t>
      </w:r>
      <w:r w:rsidRPr="001F47E9">
        <w:rPr>
          <w:rFonts w:cstheme="minorHAnsi"/>
          <w:color w:val="202122"/>
          <w:shd w:val="clear" w:color="auto" w:fill="FFFFFF"/>
        </w:rPr>
        <w:lastRenderedPageBreak/>
        <w:t>pas d'</w:t>
      </w:r>
      <w:r w:rsidRPr="001F47E9">
        <w:rPr>
          <w:rFonts w:cstheme="minorHAnsi"/>
          <w:shd w:val="clear" w:color="auto" w:fill="FFFFFF"/>
        </w:rPr>
        <w:t>installation</w:t>
      </w:r>
      <w:r w:rsidRPr="001F47E9">
        <w:rPr>
          <w:rFonts w:cstheme="minorHAnsi"/>
          <w:color w:val="202122"/>
          <w:shd w:val="clear" w:color="auto" w:fill="FFFFFF"/>
        </w:rPr>
        <w:t> sur les machines </w:t>
      </w:r>
      <w:r w:rsidRPr="001F47E9">
        <w:rPr>
          <w:rFonts w:cstheme="minorHAnsi"/>
          <w:shd w:val="clear" w:color="auto" w:fill="FFFFFF"/>
        </w:rPr>
        <w:t>clientes</w:t>
      </w:r>
      <w:r w:rsidRPr="001F47E9">
        <w:rPr>
          <w:rFonts w:cstheme="minorHAnsi"/>
          <w:color w:val="202122"/>
          <w:shd w:val="clear" w:color="auto" w:fill="FFFFFF"/>
        </w:rPr>
        <w:t>, contrairement aux </w:t>
      </w:r>
      <w:r w:rsidRPr="001F47E9">
        <w:rPr>
          <w:rFonts w:cstheme="minorHAnsi"/>
          <w:shd w:val="clear" w:color="auto" w:fill="FFFFFF"/>
        </w:rPr>
        <w:t>applications mobiles</w:t>
      </w:r>
      <w:r w:rsidRPr="001F47E9">
        <w:rPr>
          <w:rFonts w:cstheme="minorHAnsi"/>
          <w:color w:val="202122"/>
          <w:shd w:val="clear" w:color="auto" w:fill="FFFFFF"/>
        </w:rPr>
        <w:t>. De la même manière que les </w:t>
      </w:r>
      <w:r w:rsidRPr="001F47E9">
        <w:rPr>
          <w:rFonts w:cstheme="minorHAnsi"/>
          <w:shd w:val="clear" w:color="auto" w:fill="FFFFFF"/>
        </w:rPr>
        <w:t>sites web</w:t>
      </w:r>
      <w:r w:rsidRPr="001F47E9">
        <w:rPr>
          <w:rFonts w:cstheme="minorHAnsi"/>
          <w:color w:val="202122"/>
          <w:shd w:val="clear" w:color="auto" w:fill="FFFFFF"/>
        </w:rPr>
        <w:t>, une application web est généralement installée sur un </w:t>
      </w:r>
      <w:r w:rsidRPr="001F47E9">
        <w:rPr>
          <w:rFonts w:cstheme="minorHAnsi"/>
          <w:shd w:val="clear" w:color="auto" w:fill="FFFFFF"/>
        </w:rPr>
        <w:t>serveur</w:t>
      </w:r>
      <w:r w:rsidRPr="001F47E9">
        <w:rPr>
          <w:rFonts w:cstheme="minorHAnsi"/>
          <w:color w:val="202122"/>
          <w:shd w:val="clear" w:color="auto" w:fill="FFFFFF"/>
        </w:rPr>
        <w:t> et se manipule en actionnant des </w:t>
      </w:r>
      <w:r w:rsidRPr="001F47E9">
        <w:rPr>
          <w:rFonts w:cstheme="minorHAnsi"/>
          <w:i/>
          <w:iCs/>
          <w:shd w:val="clear" w:color="auto" w:fill="FFFFFF"/>
        </w:rPr>
        <w:t>widgets</w:t>
      </w:r>
      <w:r w:rsidRPr="001F47E9">
        <w:rPr>
          <w:rFonts w:cstheme="minorHAnsi"/>
          <w:color w:val="202122"/>
          <w:shd w:val="clear" w:color="auto" w:fill="FFFFFF"/>
        </w:rPr>
        <w:t> à l'aide d'un navigateur web, via un </w:t>
      </w:r>
      <w:r w:rsidRPr="001F47E9">
        <w:rPr>
          <w:rFonts w:cstheme="minorHAnsi"/>
          <w:shd w:val="clear" w:color="auto" w:fill="FFFFFF"/>
        </w:rPr>
        <w:t>réseau informatique</w:t>
      </w:r>
    </w:p>
    <w:p w14:paraId="626094C0" w14:textId="57BD6D5E" w:rsidR="008A6E55" w:rsidRPr="001C6D39" w:rsidRDefault="008A6E55" w:rsidP="00E22D29">
      <w:pPr>
        <w:rPr>
          <w:b/>
          <w:bCs/>
          <w:sz w:val="32"/>
          <w:szCs w:val="32"/>
          <w:u w:val="single"/>
        </w:rPr>
      </w:pPr>
      <w:r w:rsidRPr="001C6D39">
        <w:rPr>
          <w:b/>
          <w:bCs/>
          <w:sz w:val="32"/>
          <w:szCs w:val="32"/>
          <w:u w:val="single"/>
          <w:lang w:val="fr-FR"/>
        </w:rPr>
        <w:t>Middleware</w:t>
      </w:r>
    </w:p>
    <w:p w14:paraId="191997FA" w14:textId="4FEFC500" w:rsidR="008A6E55" w:rsidRPr="001F47E9" w:rsidRDefault="008A6E55" w:rsidP="001F47E9">
      <w:pPr>
        <w:rPr>
          <w:rFonts w:cstheme="minorHAnsi"/>
          <w:color w:val="202122"/>
          <w:shd w:val="clear" w:color="auto" w:fill="FFFFFF"/>
        </w:rPr>
      </w:pPr>
      <w:r w:rsidRPr="001F47E9">
        <w:rPr>
          <w:rFonts w:cstheme="minorHAnsi"/>
          <w:color w:val="202122"/>
          <w:shd w:val="clear" w:color="auto" w:fill="FFFFFF"/>
        </w:rPr>
        <w:t>En </w:t>
      </w:r>
      <w:r w:rsidRPr="00206C23">
        <w:rPr>
          <w:rFonts w:cstheme="minorHAnsi"/>
          <w:shd w:val="clear" w:color="auto" w:fill="FFFFFF"/>
        </w:rPr>
        <w:t>architecture informatique</w:t>
      </w:r>
      <w:r w:rsidRPr="001F47E9">
        <w:rPr>
          <w:rFonts w:cstheme="minorHAnsi"/>
          <w:color w:val="202122"/>
          <w:shd w:val="clear" w:color="auto" w:fill="FFFFFF"/>
        </w:rPr>
        <w:t>, un </w:t>
      </w:r>
      <w:r w:rsidRPr="001F47E9">
        <w:rPr>
          <w:rStyle w:val="lang-en"/>
          <w:rFonts w:cstheme="minorHAnsi"/>
          <w:b/>
          <w:bCs/>
          <w:color w:val="202122"/>
          <w:shd w:val="clear" w:color="auto" w:fill="FFFFFF"/>
          <w:lang w:val="en"/>
        </w:rPr>
        <w:t>middlewar</w:t>
      </w:r>
      <w:r w:rsidR="00206C23">
        <w:rPr>
          <w:rStyle w:val="lang-en"/>
          <w:rFonts w:cstheme="minorHAnsi"/>
          <w:b/>
          <w:bCs/>
          <w:color w:val="202122"/>
          <w:shd w:val="clear" w:color="auto" w:fill="FFFFFF"/>
          <w:lang w:val="en"/>
        </w:rPr>
        <w:t xml:space="preserve">e </w:t>
      </w:r>
      <w:r w:rsidRPr="001F47E9">
        <w:rPr>
          <w:rFonts w:cstheme="minorHAnsi"/>
          <w:color w:val="202122"/>
          <w:shd w:val="clear" w:color="auto" w:fill="FFFFFF"/>
        </w:rPr>
        <w:t>ou </w:t>
      </w:r>
      <w:r w:rsidRPr="001F47E9">
        <w:rPr>
          <w:rFonts w:cstheme="minorHAnsi"/>
          <w:b/>
          <w:bCs/>
          <w:color w:val="202122"/>
          <w:shd w:val="clear" w:color="auto" w:fill="FFFFFF"/>
        </w:rPr>
        <w:t>intergiciel</w:t>
      </w:r>
      <w:r w:rsidRPr="001F47E9">
        <w:rPr>
          <w:rFonts w:cstheme="minorHAnsi"/>
          <w:color w:val="202122"/>
          <w:shd w:val="clear" w:color="auto" w:fill="FFFFFF"/>
        </w:rPr>
        <w:t> est un </w:t>
      </w:r>
      <w:r w:rsidRPr="00206C23">
        <w:rPr>
          <w:rFonts w:cstheme="minorHAnsi"/>
          <w:shd w:val="clear" w:color="auto" w:fill="FFFFFF"/>
        </w:rPr>
        <w:t>logiciel</w:t>
      </w:r>
      <w:r w:rsidRPr="001F47E9">
        <w:rPr>
          <w:rFonts w:cstheme="minorHAnsi"/>
          <w:color w:val="202122"/>
          <w:shd w:val="clear" w:color="auto" w:fill="FFFFFF"/>
        </w:rPr>
        <w:t> tiers qui crée un réseau d'échange d'informations entre différentes </w:t>
      </w:r>
      <w:r w:rsidRPr="00206C23">
        <w:rPr>
          <w:rFonts w:cstheme="minorHAnsi"/>
          <w:shd w:val="clear" w:color="auto" w:fill="FFFFFF"/>
        </w:rPr>
        <w:t>applications informatiques</w:t>
      </w:r>
      <w:r w:rsidRPr="001F47E9">
        <w:rPr>
          <w:rFonts w:cstheme="minorHAnsi"/>
          <w:color w:val="202122"/>
          <w:shd w:val="clear" w:color="auto" w:fill="FFFFFF"/>
        </w:rPr>
        <w:t>. Le réseau est mis en œuvre par l'utilisation d'une même technique d'échange d'informations dans toutes les applications impliquées</w:t>
      </w:r>
      <w:hyperlink r:id="rId5" w:anchor="cite_note-1" w:history="1">
        <w:r w:rsidRPr="001F47E9">
          <w:rPr>
            <w:rStyle w:val="Lienhypertexte"/>
            <w:rFonts w:cstheme="minorHAnsi"/>
            <w:color w:val="0645AD"/>
            <w:u w:val="none"/>
            <w:shd w:val="clear" w:color="auto" w:fill="FFFFFF"/>
            <w:vertAlign w:val="superscript"/>
          </w:rPr>
          <w:t>1</w:t>
        </w:r>
      </w:hyperlink>
      <w:r w:rsidRPr="001F47E9">
        <w:rPr>
          <w:rFonts w:cstheme="minorHAnsi"/>
          <w:color w:val="202122"/>
          <w:shd w:val="clear" w:color="auto" w:fill="FFFFFF"/>
        </w:rPr>
        <w:t> à l'aide de </w:t>
      </w:r>
      <w:r w:rsidRPr="00206C23">
        <w:rPr>
          <w:rFonts w:cstheme="minorHAnsi"/>
          <w:shd w:val="clear" w:color="auto" w:fill="FFFFFF"/>
        </w:rPr>
        <w:t>composants logiciels</w:t>
      </w:r>
      <w:r w:rsidRPr="001F47E9">
        <w:rPr>
          <w:rFonts w:cstheme="minorHAnsi"/>
          <w:color w:val="202122"/>
          <w:shd w:val="clear" w:color="auto" w:fill="FFFFFF"/>
        </w:rPr>
        <w:t>.</w:t>
      </w:r>
    </w:p>
    <w:p w14:paraId="4CC6C0CC" w14:textId="0409218C" w:rsidR="008A6E55" w:rsidRPr="001C6D39" w:rsidRDefault="008A6E55" w:rsidP="00E22D29">
      <w:pPr>
        <w:rPr>
          <w:b/>
          <w:bCs/>
          <w:sz w:val="32"/>
          <w:szCs w:val="32"/>
          <w:u w:val="single"/>
        </w:rPr>
      </w:pPr>
      <w:r w:rsidRPr="001C6D39">
        <w:rPr>
          <w:b/>
          <w:bCs/>
          <w:sz w:val="32"/>
          <w:szCs w:val="32"/>
          <w:u w:val="single"/>
          <w:lang w:val="fr-FR"/>
        </w:rPr>
        <w:t>Virtualisation</w:t>
      </w:r>
    </w:p>
    <w:p w14:paraId="6D589FA5" w14:textId="7B7C1EFB" w:rsidR="008A6E55" w:rsidRPr="00206C23" w:rsidRDefault="008A6E55" w:rsidP="00E22D29">
      <w:pPr>
        <w:rPr>
          <w:rFonts w:cstheme="minorHAnsi"/>
          <w:color w:val="202122"/>
          <w:shd w:val="clear" w:color="auto" w:fill="FFFFFF"/>
        </w:rPr>
      </w:pPr>
      <w:r w:rsidRPr="00206C23">
        <w:rPr>
          <w:rFonts w:cstheme="minorHAnsi"/>
          <w:color w:val="202122"/>
          <w:shd w:val="clear" w:color="auto" w:fill="FFFFFF"/>
        </w:rPr>
        <w:t>La </w:t>
      </w:r>
      <w:r w:rsidRPr="00206C23">
        <w:rPr>
          <w:rFonts w:cstheme="minorHAnsi"/>
          <w:b/>
          <w:bCs/>
          <w:color w:val="202122"/>
          <w:shd w:val="clear" w:color="auto" w:fill="FFFFFF"/>
        </w:rPr>
        <w:t>virtualisation</w:t>
      </w:r>
      <w:r w:rsidRPr="00206C23">
        <w:rPr>
          <w:rFonts w:cstheme="minorHAnsi"/>
          <w:color w:val="202122"/>
          <w:shd w:val="clear" w:color="auto" w:fill="FFFFFF"/>
        </w:rPr>
        <w:t> consiste, en informatique, à exécuter sur une machine hôte, dans un environnement isolé, des </w:t>
      </w:r>
      <w:r w:rsidRPr="00206C23">
        <w:rPr>
          <w:rFonts w:cstheme="minorHAnsi"/>
          <w:shd w:val="clear" w:color="auto" w:fill="FFFFFF"/>
        </w:rPr>
        <w:t xml:space="preserve">systèmes </w:t>
      </w:r>
      <w:r w:rsidR="00206C23" w:rsidRPr="00206C23">
        <w:rPr>
          <w:rFonts w:cstheme="minorHAnsi"/>
          <w:shd w:val="clear" w:color="auto" w:fill="FFFFFF"/>
        </w:rPr>
        <w:t>d’exploitation, on</w:t>
      </w:r>
      <w:r w:rsidRPr="00206C23">
        <w:rPr>
          <w:rFonts w:cstheme="minorHAnsi"/>
          <w:color w:val="202122"/>
          <w:shd w:val="clear" w:color="auto" w:fill="FFFFFF"/>
        </w:rPr>
        <w:t xml:space="preserve"> parle alors de </w:t>
      </w:r>
      <w:r w:rsidRPr="00206C23">
        <w:rPr>
          <w:rFonts w:cstheme="minorHAnsi"/>
          <w:b/>
          <w:bCs/>
          <w:color w:val="202122"/>
          <w:shd w:val="clear" w:color="auto" w:fill="FFFFFF"/>
        </w:rPr>
        <w:t>virtualisation système</w:t>
      </w:r>
      <w:r w:rsidRPr="00206C23">
        <w:rPr>
          <w:rFonts w:cstheme="minorHAnsi"/>
          <w:color w:val="202122"/>
          <w:shd w:val="clear" w:color="auto" w:fill="FFFFFF"/>
        </w:rPr>
        <w:t> </w:t>
      </w:r>
      <w:r w:rsidR="00206C23">
        <w:rPr>
          <w:rFonts w:cstheme="minorHAnsi"/>
          <w:color w:val="202122"/>
          <w:shd w:val="clear" w:color="auto" w:fill="FFFFFF"/>
          <w:lang w:val="fr-FR"/>
        </w:rPr>
        <w:t>o</w:t>
      </w:r>
      <w:r w:rsidRPr="00206C23">
        <w:rPr>
          <w:rFonts w:cstheme="minorHAnsi"/>
          <w:color w:val="202122"/>
          <w:shd w:val="clear" w:color="auto" w:fill="FFFFFF"/>
        </w:rPr>
        <w:t>u des </w:t>
      </w:r>
      <w:r w:rsidRPr="00206C23">
        <w:rPr>
          <w:rFonts w:cstheme="minorHAnsi"/>
          <w:shd w:val="clear" w:color="auto" w:fill="FFFFFF"/>
        </w:rPr>
        <w:t>applications</w:t>
      </w:r>
      <w:r w:rsidR="00206C23">
        <w:rPr>
          <w:rFonts w:cstheme="minorHAnsi"/>
          <w:lang w:val="fr-FR"/>
        </w:rPr>
        <w:t xml:space="preserve"> et</w:t>
      </w:r>
      <w:r w:rsidRPr="00206C23">
        <w:rPr>
          <w:rFonts w:cstheme="minorHAnsi"/>
          <w:color w:val="202122"/>
          <w:shd w:val="clear" w:color="auto" w:fill="FFFFFF"/>
        </w:rPr>
        <w:t xml:space="preserve"> on parle alors de </w:t>
      </w:r>
      <w:r w:rsidRPr="00206C23">
        <w:rPr>
          <w:rFonts w:cstheme="minorHAnsi"/>
          <w:b/>
          <w:bCs/>
          <w:color w:val="202122"/>
          <w:shd w:val="clear" w:color="auto" w:fill="FFFFFF"/>
        </w:rPr>
        <w:t>virtualisation applicative</w:t>
      </w:r>
      <w:r w:rsidRPr="00206C23">
        <w:rPr>
          <w:rFonts w:cstheme="minorHAnsi"/>
          <w:color w:val="202122"/>
          <w:shd w:val="clear" w:color="auto" w:fill="FFFFFF"/>
        </w:rPr>
        <w:t>. Ces ordinateurs virtuels sont appelés serveur privé virtuel (</w:t>
      </w:r>
      <w:r w:rsidRPr="00206C23">
        <w:rPr>
          <w:rStyle w:val="lang-en"/>
          <w:rFonts w:cstheme="minorHAnsi"/>
          <w:i/>
          <w:iCs/>
          <w:color w:val="202122"/>
          <w:shd w:val="clear" w:color="auto" w:fill="FFFFFF"/>
          <w:lang w:val="en"/>
        </w:rPr>
        <w:t>Virtual Private Server</w:t>
      </w:r>
      <w:r w:rsidRPr="00206C23">
        <w:rPr>
          <w:rFonts w:cstheme="minorHAnsi"/>
          <w:color w:val="202122"/>
          <w:shd w:val="clear" w:color="auto" w:fill="FFFFFF"/>
        </w:rPr>
        <w:t> ou VPS) ou encore environnement virtuel (</w:t>
      </w:r>
      <w:r w:rsidRPr="00206C23">
        <w:rPr>
          <w:rStyle w:val="lang-en"/>
          <w:rFonts w:cstheme="minorHAnsi"/>
          <w:i/>
          <w:iCs/>
          <w:color w:val="202122"/>
          <w:shd w:val="clear" w:color="auto" w:fill="FFFFFF"/>
          <w:lang w:val="en"/>
        </w:rPr>
        <w:t>Virtual Environment</w:t>
      </w:r>
      <w:r w:rsidRPr="00206C23">
        <w:rPr>
          <w:rFonts w:cstheme="minorHAnsi"/>
          <w:color w:val="202122"/>
          <w:shd w:val="clear" w:color="auto" w:fill="FFFFFF"/>
        </w:rPr>
        <w:t> ou VE).</w:t>
      </w:r>
    </w:p>
    <w:p w14:paraId="0F07483D" w14:textId="6ABAA2CE" w:rsidR="008A6E55" w:rsidRPr="001C6D39" w:rsidRDefault="000E32AC" w:rsidP="00E22D29">
      <w:pPr>
        <w:rPr>
          <w:b/>
          <w:bCs/>
          <w:sz w:val="32"/>
          <w:szCs w:val="32"/>
          <w:u w:val="single"/>
        </w:rPr>
      </w:pPr>
      <w:r w:rsidRPr="001C6D39">
        <w:rPr>
          <w:b/>
          <w:bCs/>
          <w:sz w:val="32"/>
          <w:szCs w:val="32"/>
          <w:u w:val="single"/>
          <w:lang w:val="fr-FR"/>
        </w:rPr>
        <w:t>Conteneurisation</w:t>
      </w:r>
    </w:p>
    <w:p w14:paraId="7E3081CC" w14:textId="74EB3DBA" w:rsidR="000E32AC" w:rsidRPr="00206C23" w:rsidRDefault="000E32AC" w:rsidP="00E22D29">
      <w:pPr>
        <w:rPr>
          <w:rFonts w:cstheme="minorHAnsi"/>
          <w:color w:val="151515"/>
          <w:shd w:val="clear" w:color="auto" w:fill="FFFFFF"/>
        </w:rPr>
      </w:pPr>
      <w:r w:rsidRPr="00206C23">
        <w:rPr>
          <w:rFonts w:cstheme="minorHAnsi"/>
          <w:color w:val="151515"/>
          <w:shd w:val="clear" w:color="auto" w:fill="FFFFFF"/>
        </w:rPr>
        <w:t>La conteneurisation consiste à rassembler le code du logiciel et tous ses composants (bibliothèques, Framework</w:t>
      </w:r>
      <w:r w:rsidRPr="00206C23">
        <w:rPr>
          <w:rFonts w:cstheme="minorHAnsi"/>
          <w:color w:val="151515"/>
          <w:shd w:val="clear" w:color="auto" w:fill="FFFFFF"/>
          <w:lang w:val="fr-FR"/>
        </w:rPr>
        <w:t>s</w:t>
      </w:r>
      <w:r w:rsidRPr="00206C23">
        <w:rPr>
          <w:rFonts w:cstheme="minorHAnsi"/>
          <w:color w:val="151515"/>
          <w:shd w:val="clear" w:color="auto" w:fill="FFFFFF"/>
        </w:rPr>
        <w:t xml:space="preserve"> et autres dépendances) de manière à les isoler dans leur propre « </w:t>
      </w:r>
      <w:r w:rsidRPr="00206C23">
        <w:rPr>
          <w:rFonts w:cstheme="minorHAnsi"/>
          <w:shd w:val="clear" w:color="auto" w:fill="FFFFFF"/>
        </w:rPr>
        <w:t>conteneur</w:t>
      </w:r>
      <w:r w:rsidRPr="00206C23">
        <w:rPr>
          <w:rFonts w:cstheme="minorHAnsi"/>
          <w:color w:val="151515"/>
          <w:shd w:val="clear" w:color="auto" w:fill="FFFFFF"/>
        </w:rPr>
        <w:t> ».</w:t>
      </w:r>
    </w:p>
    <w:p w14:paraId="10DE8AC9" w14:textId="7BBD726B" w:rsidR="000E32AC" w:rsidRPr="001C6D39" w:rsidRDefault="000E32AC" w:rsidP="00E22D29">
      <w:pPr>
        <w:rPr>
          <w:b/>
          <w:bCs/>
          <w:sz w:val="32"/>
          <w:szCs w:val="32"/>
          <w:u w:val="single"/>
        </w:rPr>
      </w:pPr>
      <w:r w:rsidRPr="001C6D39">
        <w:rPr>
          <w:b/>
          <w:bCs/>
          <w:sz w:val="32"/>
          <w:szCs w:val="32"/>
          <w:u w:val="single"/>
          <w:lang w:val="fr-FR"/>
        </w:rPr>
        <w:t>Cloud computing</w:t>
      </w:r>
    </w:p>
    <w:p w14:paraId="6443B0C6" w14:textId="657609C4" w:rsidR="000E32AC" w:rsidRPr="00206C23" w:rsidRDefault="000E32AC" w:rsidP="00E22D29">
      <w:pPr>
        <w:rPr>
          <w:rFonts w:cstheme="minorHAnsi"/>
          <w:color w:val="202122"/>
        </w:rPr>
      </w:pPr>
      <w:r w:rsidRPr="00206C23">
        <w:rPr>
          <w:rFonts w:cstheme="minorHAnsi"/>
          <w:color w:val="202122"/>
        </w:rPr>
        <w:t>Le </w:t>
      </w:r>
      <w:r w:rsidRPr="00206C23">
        <w:rPr>
          <w:rStyle w:val="lang-en"/>
          <w:rFonts w:cstheme="minorHAnsi"/>
          <w:b/>
          <w:bCs/>
          <w:color w:val="202122"/>
          <w:lang w:val="en"/>
        </w:rPr>
        <w:t>cloud</w:t>
      </w:r>
      <w:r w:rsidRPr="00206C23">
        <w:rPr>
          <w:rStyle w:val="lang-en"/>
          <w:rFonts w:cstheme="minorHAnsi"/>
          <w:b/>
          <w:bCs/>
          <w:i/>
          <w:iCs/>
          <w:color w:val="202122"/>
          <w:lang w:val="en"/>
        </w:rPr>
        <w:t xml:space="preserve"> </w:t>
      </w:r>
      <w:r w:rsidRPr="00206C23">
        <w:rPr>
          <w:rStyle w:val="lang-en"/>
          <w:rFonts w:cstheme="minorHAnsi"/>
          <w:b/>
          <w:bCs/>
          <w:color w:val="202122"/>
          <w:lang w:val="en"/>
        </w:rPr>
        <w:t>computing</w:t>
      </w:r>
      <w:r w:rsidR="00206C23" w:rsidRPr="00206C23">
        <w:rPr>
          <w:rFonts w:cstheme="minorHAnsi"/>
          <w:color w:val="202122"/>
          <w:lang w:val="fr-FR"/>
        </w:rPr>
        <w:t>,</w:t>
      </w:r>
      <w:r w:rsidRPr="00206C23">
        <w:rPr>
          <w:rFonts w:cstheme="minorHAnsi"/>
          <w:color w:val="202122"/>
        </w:rPr>
        <w:t xml:space="preserve"> en français l'</w:t>
      </w:r>
      <w:r w:rsidRPr="00206C23">
        <w:rPr>
          <w:rFonts w:cstheme="minorHAnsi"/>
          <w:b/>
          <w:bCs/>
          <w:color w:val="202122"/>
        </w:rPr>
        <w:t>informatique en nuage</w:t>
      </w:r>
      <w:r w:rsidR="00206C23" w:rsidRPr="00206C23">
        <w:rPr>
          <w:rFonts w:cstheme="minorHAnsi"/>
          <w:color w:val="202122"/>
        </w:rPr>
        <w:t xml:space="preserve"> </w:t>
      </w:r>
      <w:r w:rsidRPr="00206C23">
        <w:rPr>
          <w:rFonts w:cstheme="minorHAnsi"/>
          <w:color w:val="202122"/>
        </w:rPr>
        <w:t>(ou encore l'</w:t>
      </w:r>
      <w:r w:rsidR="00206C23" w:rsidRPr="00206C23">
        <w:rPr>
          <w:rFonts w:cstheme="minorHAnsi"/>
          <w:b/>
          <w:bCs/>
          <w:color w:val="202122"/>
        </w:rPr>
        <w:t>infonuagique</w:t>
      </w:r>
      <w:r w:rsidR="00206C23" w:rsidRPr="00206C23">
        <w:rPr>
          <w:rFonts w:cstheme="minorHAnsi"/>
          <w:b/>
          <w:bCs/>
          <w:color w:val="202122"/>
          <w:lang w:val="fr-FR"/>
        </w:rPr>
        <w:t xml:space="preserve"> </w:t>
      </w:r>
      <w:r w:rsidRPr="00206C23">
        <w:rPr>
          <w:rFonts w:cstheme="minorHAnsi"/>
          <w:color w:val="202122"/>
        </w:rPr>
        <w:t>au </w:t>
      </w:r>
      <w:r w:rsidRPr="00206C23">
        <w:rPr>
          <w:rFonts w:cstheme="minorHAnsi"/>
        </w:rPr>
        <w:t>Canada</w:t>
      </w:r>
      <w:r w:rsidRPr="00206C23">
        <w:rPr>
          <w:rFonts w:cstheme="minorHAnsi"/>
          <w:color w:val="202122"/>
        </w:rPr>
        <w:t>), correspond à l’accès à des services informatiques (serveurs, stockage, mise en réseau, logiciels) via Internet (le « </w:t>
      </w:r>
      <w:r w:rsidRPr="00206C23">
        <w:rPr>
          <w:rFonts w:cstheme="minorHAnsi"/>
          <w:i/>
          <w:iCs/>
          <w:color w:val="202122"/>
        </w:rPr>
        <w:t>cloud</w:t>
      </w:r>
      <w:r w:rsidRPr="00206C23">
        <w:rPr>
          <w:rFonts w:cstheme="minorHAnsi"/>
          <w:color w:val="202122"/>
        </w:rPr>
        <w:t> » ou « nuage ») à partir d’un fournisseur.</w:t>
      </w:r>
    </w:p>
    <w:p w14:paraId="13E1983D" w14:textId="25E58AD0" w:rsidR="000E32AC" w:rsidRPr="00206C23" w:rsidRDefault="000E32AC" w:rsidP="00E22D29">
      <w:pPr>
        <w:rPr>
          <w:rFonts w:cstheme="minorHAnsi"/>
          <w:color w:val="202122"/>
          <w:lang w:val="fr-FR"/>
        </w:rPr>
      </w:pPr>
      <w:r w:rsidRPr="00206C23">
        <w:rPr>
          <w:rFonts w:cstheme="minorHAnsi"/>
          <w:color w:val="202122"/>
        </w:rPr>
        <w:t>Les principaux services proposés en </w:t>
      </w:r>
      <w:r w:rsidRPr="00206C23">
        <w:rPr>
          <w:rFonts w:cstheme="minorHAnsi"/>
          <w:i/>
          <w:iCs/>
          <w:color w:val="202122"/>
        </w:rPr>
        <w:t>cloud computing</w:t>
      </w:r>
      <w:r w:rsidRPr="00206C23">
        <w:rPr>
          <w:rFonts w:cstheme="minorHAnsi"/>
          <w:color w:val="202122"/>
        </w:rPr>
        <w:t> sont le SaaS (</w:t>
      </w:r>
      <w:r w:rsidRPr="00206C23">
        <w:rPr>
          <w:rFonts w:cstheme="minorHAnsi"/>
        </w:rPr>
        <w:t xml:space="preserve">Software as </w:t>
      </w:r>
      <w:proofErr w:type="gramStart"/>
      <w:r w:rsidRPr="00206C23">
        <w:rPr>
          <w:rFonts w:cstheme="minorHAnsi"/>
        </w:rPr>
        <w:t>a</w:t>
      </w:r>
      <w:proofErr w:type="gramEnd"/>
      <w:r w:rsidRPr="00206C23">
        <w:rPr>
          <w:rFonts w:cstheme="minorHAnsi"/>
        </w:rPr>
        <w:t xml:space="preserve"> Service</w:t>
      </w:r>
      <w:r w:rsidRPr="00206C23">
        <w:rPr>
          <w:rFonts w:cstheme="minorHAnsi"/>
          <w:color w:val="202122"/>
        </w:rPr>
        <w:t>), le PaaS (</w:t>
      </w:r>
      <w:r w:rsidRPr="00206C23">
        <w:rPr>
          <w:rFonts w:cstheme="minorHAnsi"/>
        </w:rPr>
        <w:t>Platform as a Service</w:t>
      </w:r>
      <w:r w:rsidRPr="00206C23">
        <w:rPr>
          <w:rFonts w:cstheme="minorHAnsi"/>
          <w:color w:val="202122"/>
        </w:rPr>
        <w:t>) et le IaaS (</w:t>
      </w:r>
      <w:r w:rsidRPr="00206C23">
        <w:rPr>
          <w:rFonts w:cstheme="minorHAnsi"/>
        </w:rPr>
        <w:t>Infrastructure as a Service</w:t>
      </w:r>
      <w:r w:rsidRPr="00206C23">
        <w:rPr>
          <w:rFonts w:cstheme="minorHAnsi"/>
          <w:color w:val="202122"/>
        </w:rPr>
        <w:t xml:space="preserve">) ou le </w:t>
      </w:r>
      <w:r w:rsidRPr="00206C23">
        <w:rPr>
          <w:rFonts w:cstheme="minorHAnsi"/>
        </w:rPr>
        <w:t>Mobile Backend as a Service</w:t>
      </w:r>
      <w:r w:rsidR="00206C23">
        <w:rPr>
          <w:rFonts w:cstheme="minorHAnsi"/>
          <w:color w:val="202122"/>
          <w:lang w:val="fr-FR"/>
        </w:rPr>
        <w:t>.</w:t>
      </w:r>
    </w:p>
    <w:p w14:paraId="70376BE6" w14:textId="193339B0" w:rsidR="000E32AC" w:rsidRDefault="000E32AC" w:rsidP="00E22D29">
      <w:pPr>
        <w:rPr>
          <w:rFonts w:ascii="Arial" w:hAnsi="Arial" w:cs="Arial"/>
          <w:color w:val="202122"/>
          <w:sz w:val="21"/>
          <w:szCs w:val="21"/>
        </w:rPr>
      </w:pPr>
    </w:p>
    <w:p w14:paraId="5D38D466" w14:textId="703DFCC5" w:rsidR="000E32AC" w:rsidRPr="001C6D39" w:rsidRDefault="000E32AC" w:rsidP="00E22D29">
      <w:pPr>
        <w:rPr>
          <w:rFonts w:cstheme="minorHAnsi"/>
          <w:b/>
          <w:bCs/>
          <w:color w:val="202122"/>
          <w:sz w:val="32"/>
          <w:szCs w:val="32"/>
          <w:u w:val="single"/>
        </w:rPr>
      </w:pPr>
      <w:r w:rsidRPr="001C6D39">
        <w:rPr>
          <w:rFonts w:cstheme="minorHAnsi"/>
          <w:b/>
          <w:bCs/>
          <w:color w:val="202122"/>
          <w:sz w:val="32"/>
          <w:szCs w:val="32"/>
          <w:u w:val="single"/>
          <w:lang w:val="fr-FR"/>
        </w:rPr>
        <w:t>Saas</w:t>
      </w:r>
    </w:p>
    <w:p w14:paraId="15170BDA" w14:textId="2FAB0076" w:rsidR="000E32AC" w:rsidRPr="00206C23" w:rsidRDefault="000E32AC" w:rsidP="00E22D29">
      <w:pPr>
        <w:rPr>
          <w:rFonts w:cstheme="minorHAnsi"/>
          <w:color w:val="202122"/>
          <w:shd w:val="clear" w:color="auto" w:fill="FFFFFF"/>
        </w:rPr>
      </w:pPr>
      <w:r w:rsidRPr="001C6D39">
        <w:rPr>
          <w:rFonts w:cstheme="minorHAnsi"/>
          <w:color w:val="202122"/>
          <w:shd w:val="clear" w:color="auto" w:fill="FFFFFF"/>
        </w:rPr>
        <w:t>Le </w:t>
      </w:r>
      <w:r w:rsidRPr="001C6D39">
        <w:rPr>
          <w:rStyle w:val="lang-en"/>
          <w:rFonts w:cstheme="minorHAnsi"/>
          <w:b/>
          <w:bCs/>
          <w:color w:val="202122"/>
          <w:shd w:val="clear" w:color="auto" w:fill="FFFFFF"/>
          <w:lang w:val="en"/>
        </w:rPr>
        <w:t>software as a service</w:t>
      </w:r>
      <w:r w:rsidRPr="00206C23">
        <w:rPr>
          <w:rFonts w:cstheme="minorHAnsi"/>
          <w:color w:val="202122"/>
          <w:shd w:val="clear" w:color="auto" w:fill="FFFFFF"/>
        </w:rPr>
        <w:t> (</w:t>
      </w:r>
      <w:r w:rsidRPr="00206C23">
        <w:rPr>
          <w:rFonts w:cstheme="minorHAnsi"/>
          <w:b/>
          <w:bCs/>
          <w:color w:val="202122"/>
          <w:shd w:val="clear" w:color="auto" w:fill="FFFFFF"/>
        </w:rPr>
        <w:t>SaaS</w:t>
      </w:r>
      <w:r w:rsidRPr="00206C23">
        <w:rPr>
          <w:rFonts w:cstheme="minorHAnsi"/>
          <w:color w:val="202122"/>
          <w:shd w:val="clear" w:color="auto" w:fill="FFFFFF"/>
        </w:rPr>
        <w:t>) ou </w:t>
      </w:r>
      <w:r w:rsidRPr="00206C23">
        <w:rPr>
          <w:rFonts w:cstheme="minorHAnsi"/>
          <w:b/>
          <w:bCs/>
          <w:color w:val="202122"/>
          <w:shd w:val="clear" w:color="auto" w:fill="FFFFFF"/>
        </w:rPr>
        <w:t>logiciel en tant que service</w:t>
      </w:r>
      <w:r w:rsidRPr="00206C23">
        <w:rPr>
          <w:rFonts w:cstheme="minorHAnsi"/>
          <w:color w:val="202122"/>
          <w:shd w:val="clear" w:color="auto" w:fill="FFFFFF"/>
        </w:rPr>
        <w:t>, est un modèle d'exploitation commerciale des </w:t>
      </w:r>
      <w:r w:rsidRPr="00206C23">
        <w:rPr>
          <w:rFonts w:cstheme="minorHAnsi"/>
          <w:shd w:val="clear" w:color="auto" w:fill="FFFFFF"/>
        </w:rPr>
        <w:t>logiciels</w:t>
      </w:r>
      <w:r w:rsidRPr="00206C23">
        <w:rPr>
          <w:rFonts w:cstheme="minorHAnsi"/>
          <w:color w:val="202122"/>
          <w:shd w:val="clear" w:color="auto" w:fill="FFFFFF"/>
        </w:rPr>
        <w:t> dans lequel ceux-ci sont installés sur des serveurs distants plutôt que </w:t>
      </w:r>
      <w:r w:rsidRPr="00206C23">
        <w:rPr>
          <w:rFonts w:cstheme="minorHAnsi"/>
          <w:shd w:val="clear" w:color="auto" w:fill="FFFFFF"/>
        </w:rPr>
        <w:t>sur la machine de l'utilisateur</w:t>
      </w:r>
      <w:r w:rsidRPr="00206C23">
        <w:rPr>
          <w:rFonts w:cstheme="minorHAnsi"/>
          <w:color w:val="202122"/>
          <w:shd w:val="clear" w:color="auto" w:fill="FFFFFF"/>
        </w:rPr>
        <w:t>. Les clients ne paient pas de licence d'utilisation pour une version, mais utilisent librement le service en ligne ou, plus généralement, payent un abonnement.</w:t>
      </w:r>
    </w:p>
    <w:p w14:paraId="746D7189" w14:textId="25A992A7" w:rsidR="000E32AC" w:rsidRDefault="000E32AC" w:rsidP="00E22D29">
      <w:pPr>
        <w:rPr>
          <w:rFonts w:ascii="Arial" w:hAnsi="Arial" w:cs="Arial"/>
          <w:color w:val="202122"/>
          <w:sz w:val="21"/>
          <w:szCs w:val="21"/>
          <w:shd w:val="clear" w:color="auto" w:fill="FFFFFF"/>
        </w:rPr>
      </w:pPr>
    </w:p>
    <w:p w14:paraId="756BD5AD" w14:textId="3C7D3498" w:rsidR="000E32AC" w:rsidRPr="001C6D39" w:rsidRDefault="000E32AC" w:rsidP="00E22D29">
      <w:pPr>
        <w:rPr>
          <w:rFonts w:cstheme="minorHAnsi"/>
          <w:b/>
          <w:bCs/>
          <w:color w:val="202122"/>
          <w:sz w:val="32"/>
          <w:szCs w:val="32"/>
          <w:u w:val="single"/>
        </w:rPr>
      </w:pPr>
      <w:r w:rsidRPr="001C6D39">
        <w:rPr>
          <w:rFonts w:cstheme="minorHAnsi"/>
          <w:b/>
          <w:bCs/>
          <w:color w:val="202122"/>
          <w:sz w:val="32"/>
          <w:szCs w:val="32"/>
          <w:u w:val="single"/>
          <w:lang w:val="fr-FR"/>
        </w:rPr>
        <w:t>Paas</w:t>
      </w:r>
    </w:p>
    <w:p w14:paraId="33C69B54" w14:textId="03BEFC8F" w:rsidR="000E32AC" w:rsidRPr="001C6D39" w:rsidRDefault="000E32AC" w:rsidP="00E22D29">
      <w:pPr>
        <w:rPr>
          <w:rFonts w:cstheme="minorHAnsi"/>
          <w:color w:val="202122"/>
        </w:rPr>
      </w:pPr>
      <w:r w:rsidRPr="001C6D39">
        <w:rPr>
          <w:rStyle w:val="lang-en"/>
          <w:rFonts w:cstheme="minorHAnsi"/>
          <w:b/>
          <w:bCs/>
          <w:color w:val="202122"/>
          <w:lang w:val="en"/>
        </w:rPr>
        <w:t>Platform as a service</w:t>
      </w:r>
      <w:r w:rsidR="001C6D39" w:rsidRPr="001C6D39">
        <w:rPr>
          <w:rFonts w:cstheme="minorHAnsi"/>
          <w:color w:val="202122"/>
        </w:rPr>
        <w:t xml:space="preserve"> </w:t>
      </w:r>
      <w:r w:rsidRPr="001C6D39">
        <w:rPr>
          <w:rFonts w:cstheme="minorHAnsi"/>
          <w:color w:val="202122"/>
        </w:rPr>
        <w:t>(</w:t>
      </w:r>
      <w:r w:rsidRPr="001C6D39">
        <w:rPr>
          <w:rFonts w:cstheme="minorHAnsi"/>
          <w:b/>
          <w:bCs/>
          <w:color w:val="202122"/>
        </w:rPr>
        <w:t>PaaS</w:t>
      </w:r>
      <w:r w:rsidRPr="001C6D39">
        <w:rPr>
          <w:rFonts w:cstheme="minorHAnsi"/>
          <w:color w:val="202122"/>
        </w:rPr>
        <w:t>), ou </w:t>
      </w:r>
      <w:r w:rsidRPr="001C6D39">
        <w:rPr>
          <w:rFonts w:cstheme="minorHAnsi"/>
          <w:b/>
          <w:bCs/>
          <w:color w:val="202122"/>
        </w:rPr>
        <w:t>Plate-forme en tant que service</w:t>
      </w:r>
      <w:r w:rsidRPr="001C6D39">
        <w:rPr>
          <w:rFonts w:cstheme="minorHAnsi"/>
          <w:color w:val="202122"/>
        </w:rPr>
        <w:t>, est l'un des types d'</w:t>
      </w:r>
      <w:r w:rsidRPr="001C6D39">
        <w:rPr>
          <w:rFonts w:cstheme="minorHAnsi"/>
        </w:rPr>
        <w:t>informatique en nuage</w:t>
      </w:r>
      <w:r w:rsidRPr="001C6D39">
        <w:rPr>
          <w:rFonts w:cstheme="minorHAnsi"/>
          <w:color w:val="202122"/>
        </w:rPr>
        <w:t> (</w:t>
      </w:r>
      <w:r w:rsidRPr="001C6D39">
        <w:rPr>
          <w:rStyle w:val="lang-en"/>
          <w:rFonts w:cstheme="minorHAnsi"/>
          <w:i/>
          <w:iCs/>
          <w:color w:val="202122"/>
          <w:lang w:val="en"/>
        </w:rPr>
        <w:t>Cloud Computing</w:t>
      </w:r>
      <w:r w:rsidRPr="001C6D39">
        <w:rPr>
          <w:rFonts w:cstheme="minorHAnsi"/>
          <w:color w:val="202122"/>
        </w:rPr>
        <w:t>), principalement destiné aux </w:t>
      </w:r>
      <w:r w:rsidRPr="001C6D39">
        <w:rPr>
          <w:rFonts w:cstheme="minorHAnsi"/>
        </w:rPr>
        <w:t>développeurs</w:t>
      </w:r>
      <w:r w:rsidRPr="001C6D39">
        <w:rPr>
          <w:rFonts w:cstheme="minorHAnsi"/>
          <w:color w:val="202122"/>
        </w:rPr>
        <w:t xml:space="preserve"> ou aux entreprises de développement, </w:t>
      </w:r>
      <w:r w:rsidR="001C6D39" w:rsidRPr="001C6D39">
        <w:rPr>
          <w:rFonts w:cstheme="minorHAnsi"/>
          <w:color w:val="202122"/>
        </w:rPr>
        <w:t>où:</w:t>
      </w:r>
    </w:p>
    <w:p w14:paraId="6541B8E9" w14:textId="7B88CA5B" w:rsidR="000E32AC" w:rsidRPr="001C6D39" w:rsidRDefault="001C6D39" w:rsidP="001C6D39">
      <w:pPr>
        <w:pStyle w:val="Paragraphedeliste"/>
        <w:numPr>
          <w:ilvl w:val="0"/>
          <w:numId w:val="6"/>
        </w:numPr>
        <w:rPr>
          <w:rFonts w:cstheme="minorHAnsi"/>
          <w:color w:val="202122"/>
        </w:rPr>
      </w:pPr>
      <w:r w:rsidRPr="001C6D39">
        <w:rPr>
          <w:rFonts w:cstheme="minorHAnsi"/>
          <w:color w:val="202122"/>
        </w:rPr>
        <w:t>L’entité</w:t>
      </w:r>
      <w:r w:rsidR="000E32AC" w:rsidRPr="001C6D39">
        <w:rPr>
          <w:rFonts w:cstheme="minorHAnsi"/>
          <w:color w:val="202122"/>
        </w:rPr>
        <w:t xml:space="preserve"> cliente (développeurs ou entreprise) maintient les applications proprement dites ;</w:t>
      </w:r>
    </w:p>
    <w:p w14:paraId="255FA2DB" w14:textId="457C6603" w:rsidR="000E32AC" w:rsidRPr="001C6D39" w:rsidRDefault="001C6D39" w:rsidP="001C6D39">
      <w:pPr>
        <w:pStyle w:val="Paragraphedeliste"/>
        <w:numPr>
          <w:ilvl w:val="0"/>
          <w:numId w:val="6"/>
        </w:numPr>
        <w:rPr>
          <w:rFonts w:cstheme="minorHAnsi"/>
          <w:color w:val="202122"/>
        </w:rPr>
      </w:pPr>
      <w:r w:rsidRPr="001C6D39">
        <w:rPr>
          <w:rFonts w:cstheme="minorHAnsi"/>
          <w:color w:val="202122"/>
        </w:rPr>
        <w:t>Le</w:t>
      </w:r>
      <w:r w:rsidR="000E32AC" w:rsidRPr="001C6D39">
        <w:rPr>
          <w:rFonts w:cstheme="minorHAnsi"/>
          <w:color w:val="202122"/>
        </w:rPr>
        <w:t xml:space="preserve"> fournisseur </w:t>
      </w:r>
      <w:r w:rsidR="000E32AC" w:rsidRPr="001C6D39">
        <w:rPr>
          <w:rStyle w:val="lang-en"/>
          <w:rFonts w:cstheme="minorHAnsi"/>
          <w:color w:val="202122"/>
          <w:lang w:val="en"/>
        </w:rPr>
        <w:t>cloud</w:t>
      </w:r>
      <w:r w:rsidR="000E32AC" w:rsidRPr="001C6D39">
        <w:rPr>
          <w:rFonts w:cstheme="minorHAnsi"/>
          <w:color w:val="202122"/>
        </w:rPr>
        <w:t> maintient la plate-forme d'exécution de ces applications : le matériel du ou des serveurs (la carte mère, la mémoire vive…), les </w:t>
      </w:r>
      <w:r w:rsidR="000E32AC" w:rsidRPr="001C6D39">
        <w:rPr>
          <w:rFonts w:cstheme="minorHAnsi"/>
        </w:rPr>
        <w:t>logiciels</w:t>
      </w:r>
      <w:r w:rsidR="000E32AC" w:rsidRPr="001C6D39">
        <w:rPr>
          <w:rFonts w:cstheme="minorHAnsi"/>
          <w:color w:val="202122"/>
        </w:rPr>
        <w:t> de base (c'est-à-dire le ou les </w:t>
      </w:r>
      <w:r w:rsidR="000E32AC" w:rsidRPr="001C6D39">
        <w:rPr>
          <w:rFonts w:cstheme="minorHAnsi"/>
        </w:rPr>
        <w:t>systèmes d'exploitation</w:t>
      </w:r>
      <w:r w:rsidR="000E32AC" w:rsidRPr="001C6D39">
        <w:rPr>
          <w:rFonts w:cstheme="minorHAnsi"/>
          <w:color w:val="202122"/>
        </w:rPr>
        <w:t>, le ou les moteurs de </w:t>
      </w:r>
      <w:r w:rsidR="000E32AC" w:rsidRPr="001C6D39">
        <w:rPr>
          <w:rFonts w:cstheme="minorHAnsi"/>
        </w:rPr>
        <w:t>bases de données</w:t>
      </w:r>
      <w:r w:rsidR="000E32AC" w:rsidRPr="001C6D39">
        <w:rPr>
          <w:rFonts w:cstheme="minorHAnsi"/>
          <w:color w:val="202122"/>
        </w:rPr>
        <w:t>…) et l'infrastructure (de connexion au réseau, de stockage, de sauvegarde).</w:t>
      </w:r>
    </w:p>
    <w:p w14:paraId="2A578A01" w14:textId="70C964FE" w:rsidR="000E32AC" w:rsidRPr="001C6D39" w:rsidRDefault="000E32AC" w:rsidP="00E22D29">
      <w:pPr>
        <w:rPr>
          <w:rFonts w:cstheme="minorHAnsi"/>
          <w:b/>
          <w:bCs/>
          <w:color w:val="202122"/>
          <w:sz w:val="32"/>
          <w:szCs w:val="32"/>
          <w:u w:val="single"/>
        </w:rPr>
      </w:pPr>
      <w:r w:rsidRPr="001C6D39">
        <w:rPr>
          <w:rFonts w:cstheme="minorHAnsi"/>
          <w:b/>
          <w:bCs/>
          <w:color w:val="202122"/>
          <w:sz w:val="32"/>
          <w:szCs w:val="32"/>
          <w:u w:val="single"/>
          <w:lang w:val="fr-FR"/>
        </w:rPr>
        <w:t>Iaas</w:t>
      </w:r>
    </w:p>
    <w:p w14:paraId="52C47695" w14:textId="78F232BB" w:rsidR="000E32AC" w:rsidRPr="001C6D39" w:rsidRDefault="000E32AC" w:rsidP="00E22D29">
      <w:pPr>
        <w:rPr>
          <w:rFonts w:cstheme="minorHAnsi"/>
          <w:color w:val="202122"/>
        </w:rPr>
      </w:pPr>
      <w:r w:rsidRPr="001C6D39">
        <w:rPr>
          <w:rFonts w:cstheme="minorHAnsi"/>
          <w:color w:val="202122"/>
        </w:rPr>
        <w:t>L'</w:t>
      </w:r>
      <w:r w:rsidRPr="001C6D39">
        <w:rPr>
          <w:rStyle w:val="lang-en"/>
          <w:rFonts w:cstheme="minorHAnsi"/>
          <w:b/>
          <w:bCs/>
          <w:color w:val="202122"/>
          <w:lang w:val="en"/>
        </w:rPr>
        <w:t>infrastructure as a service</w:t>
      </w:r>
      <w:r w:rsidRPr="001C6D39">
        <w:rPr>
          <w:rFonts w:cstheme="minorHAnsi"/>
          <w:color w:val="202122"/>
        </w:rPr>
        <w:t> (</w:t>
      </w:r>
      <w:r w:rsidRPr="001C6D39">
        <w:rPr>
          <w:rFonts w:cstheme="minorHAnsi"/>
          <w:b/>
          <w:bCs/>
          <w:color w:val="202122"/>
        </w:rPr>
        <w:t>IaaS</w:t>
      </w:r>
      <w:r w:rsidRPr="001C6D39">
        <w:rPr>
          <w:rFonts w:cstheme="minorHAnsi"/>
          <w:color w:val="202122"/>
        </w:rPr>
        <w:t>) ou </w:t>
      </w:r>
      <w:r w:rsidRPr="001C6D39">
        <w:rPr>
          <w:rFonts w:cstheme="minorHAnsi"/>
          <w:b/>
          <w:bCs/>
          <w:color w:val="202122"/>
        </w:rPr>
        <w:t>infrastructure en tant que service</w:t>
      </w:r>
      <w:r w:rsidRPr="001C6D39">
        <w:rPr>
          <w:rFonts w:cstheme="minorHAnsi"/>
          <w:color w:val="202122"/>
        </w:rPr>
        <w:t> est un modèle de </w:t>
      </w:r>
      <w:r w:rsidRPr="001C6D39">
        <w:rPr>
          <w:rFonts w:cstheme="minorHAnsi"/>
          <w:i/>
          <w:iCs/>
          <w:lang w:val="en"/>
        </w:rPr>
        <w:t>cloud computing</w:t>
      </w:r>
      <w:r w:rsidRPr="001C6D39">
        <w:rPr>
          <w:rFonts w:cstheme="minorHAnsi"/>
          <w:color w:val="202122"/>
        </w:rPr>
        <w:t> destiné aux entreprises où :</w:t>
      </w:r>
    </w:p>
    <w:p w14:paraId="56061063" w14:textId="3D223184" w:rsidR="000E32AC" w:rsidRPr="001C6D39" w:rsidRDefault="001C6D39" w:rsidP="001C6D39">
      <w:pPr>
        <w:pStyle w:val="Paragraphedeliste"/>
        <w:numPr>
          <w:ilvl w:val="0"/>
          <w:numId w:val="7"/>
        </w:numPr>
        <w:rPr>
          <w:rFonts w:cstheme="minorHAnsi"/>
          <w:color w:val="202122"/>
        </w:rPr>
      </w:pPr>
      <w:r w:rsidRPr="001C6D39">
        <w:rPr>
          <w:rFonts w:cstheme="minorHAnsi"/>
          <w:color w:val="202122"/>
        </w:rPr>
        <w:t>L’entreprise</w:t>
      </w:r>
      <w:r w:rsidR="000E32AC" w:rsidRPr="001C6D39">
        <w:rPr>
          <w:rFonts w:cstheme="minorHAnsi"/>
          <w:color w:val="202122"/>
        </w:rPr>
        <w:t xml:space="preserve"> gère le </w:t>
      </w:r>
      <w:r w:rsidR="000E32AC" w:rsidRPr="001C6D39">
        <w:rPr>
          <w:rFonts w:cstheme="minorHAnsi"/>
        </w:rPr>
        <w:t>Middleware</w:t>
      </w:r>
      <w:r w:rsidR="000E32AC" w:rsidRPr="001C6D39">
        <w:rPr>
          <w:rFonts w:cstheme="minorHAnsi"/>
          <w:color w:val="202122"/>
        </w:rPr>
        <w:t> des serveurs, et surtout les logiciels applicatifs (</w:t>
      </w:r>
      <w:r w:rsidR="000E32AC" w:rsidRPr="001C6D39">
        <w:rPr>
          <w:rFonts w:cstheme="minorHAnsi"/>
        </w:rPr>
        <w:t>exécutables</w:t>
      </w:r>
      <w:r w:rsidR="000E32AC" w:rsidRPr="001C6D39">
        <w:rPr>
          <w:rFonts w:cstheme="minorHAnsi"/>
          <w:color w:val="202122"/>
        </w:rPr>
        <w:t>, paramétrages, l'intégration </w:t>
      </w:r>
      <w:r w:rsidR="000E32AC" w:rsidRPr="001C6D39">
        <w:rPr>
          <w:rFonts w:cstheme="minorHAnsi"/>
        </w:rPr>
        <w:t>SOA</w:t>
      </w:r>
      <w:r w:rsidR="000E32AC" w:rsidRPr="001C6D39">
        <w:rPr>
          <w:rFonts w:cstheme="minorHAnsi"/>
          <w:color w:val="202122"/>
        </w:rPr>
        <w:t>, les </w:t>
      </w:r>
      <w:r w:rsidR="000E32AC" w:rsidRPr="001C6D39">
        <w:rPr>
          <w:rFonts w:cstheme="minorHAnsi"/>
        </w:rPr>
        <w:t>bases de données</w:t>
      </w:r>
      <w:r w:rsidR="000E32AC" w:rsidRPr="001C6D39">
        <w:rPr>
          <w:rFonts w:cstheme="minorHAnsi"/>
          <w:color w:val="202122"/>
        </w:rPr>
        <w:t>) ;</w:t>
      </w:r>
    </w:p>
    <w:p w14:paraId="41AF9323" w14:textId="61D66FCA" w:rsidR="000E32AC" w:rsidRPr="001C6D39" w:rsidRDefault="001C6D39" w:rsidP="001C6D39">
      <w:pPr>
        <w:pStyle w:val="Paragraphedeliste"/>
        <w:numPr>
          <w:ilvl w:val="0"/>
          <w:numId w:val="7"/>
        </w:numPr>
        <w:rPr>
          <w:rFonts w:cstheme="minorHAnsi"/>
          <w:color w:val="202122"/>
        </w:rPr>
      </w:pPr>
      <w:r w:rsidRPr="001C6D39">
        <w:rPr>
          <w:rFonts w:cstheme="minorHAnsi"/>
          <w:color w:val="202122"/>
        </w:rPr>
        <w:t>Le</w:t>
      </w:r>
      <w:r w:rsidR="000E32AC" w:rsidRPr="001C6D39">
        <w:rPr>
          <w:rFonts w:cstheme="minorHAnsi"/>
          <w:color w:val="202122"/>
        </w:rPr>
        <w:t xml:space="preserve"> fournisseur </w:t>
      </w:r>
      <w:r w:rsidR="000E32AC" w:rsidRPr="001C6D39">
        <w:rPr>
          <w:rStyle w:val="lang-en"/>
          <w:rFonts w:cstheme="minorHAnsi"/>
          <w:i/>
          <w:iCs/>
          <w:color w:val="202122"/>
          <w:lang w:val="en"/>
        </w:rPr>
        <w:t>cloud</w:t>
      </w:r>
      <w:r w:rsidR="000E32AC" w:rsidRPr="001C6D39">
        <w:rPr>
          <w:rFonts w:cstheme="minorHAnsi"/>
          <w:color w:val="202122"/>
        </w:rPr>
        <w:t> gère le matériel </w:t>
      </w:r>
      <w:r w:rsidR="000E32AC" w:rsidRPr="001C6D39">
        <w:rPr>
          <w:rFonts w:cstheme="minorHAnsi"/>
        </w:rPr>
        <w:t>serveur</w:t>
      </w:r>
      <w:r w:rsidR="000E32AC" w:rsidRPr="001C6D39">
        <w:rPr>
          <w:rFonts w:cstheme="minorHAnsi"/>
          <w:color w:val="202122"/>
        </w:rPr>
        <w:t>, les couches de </w:t>
      </w:r>
      <w:r w:rsidR="000E32AC" w:rsidRPr="001C6D39">
        <w:rPr>
          <w:rFonts w:cstheme="minorHAnsi"/>
        </w:rPr>
        <w:t>virtualisation</w:t>
      </w:r>
      <w:r w:rsidR="000E32AC" w:rsidRPr="001C6D39">
        <w:rPr>
          <w:rFonts w:cstheme="minorHAnsi"/>
          <w:color w:val="202122"/>
        </w:rPr>
        <w:t>, le </w:t>
      </w:r>
      <w:r w:rsidR="000E32AC" w:rsidRPr="001C6D39">
        <w:rPr>
          <w:rFonts w:cstheme="minorHAnsi"/>
        </w:rPr>
        <w:t>stockage</w:t>
      </w:r>
      <w:r w:rsidR="000E32AC" w:rsidRPr="001C6D39">
        <w:rPr>
          <w:rFonts w:cstheme="minorHAnsi"/>
          <w:color w:val="202122"/>
        </w:rPr>
        <w:t>, les </w:t>
      </w:r>
      <w:r w:rsidR="000E32AC" w:rsidRPr="001C6D39">
        <w:rPr>
          <w:rFonts w:cstheme="minorHAnsi"/>
        </w:rPr>
        <w:t>réseaux</w:t>
      </w:r>
      <w:r w:rsidR="000E32AC" w:rsidRPr="001C6D39">
        <w:rPr>
          <w:rFonts w:cstheme="minorHAnsi"/>
          <w:color w:val="202122"/>
        </w:rPr>
        <w:t>.</w:t>
      </w:r>
    </w:p>
    <w:p w14:paraId="793449A6" w14:textId="5A070EA8" w:rsidR="000E32AC" w:rsidRPr="001C6D39" w:rsidRDefault="000E32AC" w:rsidP="00E22D29">
      <w:pPr>
        <w:rPr>
          <w:rFonts w:cstheme="minorHAnsi"/>
          <w:b/>
          <w:bCs/>
          <w:color w:val="202122"/>
          <w:sz w:val="32"/>
          <w:szCs w:val="32"/>
          <w:u w:val="single"/>
        </w:rPr>
      </w:pPr>
      <w:r w:rsidRPr="001C6D39">
        <w:rPr>
          <w:rFonts w:cstheme="minorHAnsi"/>
          <w:b/>
          <w:bCs/>
          <w:color w:val="202122"/>
          <w:sz w:val="32"/>
          <w:szCs w:val="32"/>
          <w:u w:val="single"/>
          <w:lang w:val="fr-FR"/>
        </w:rPr>
        <w:t>Iac</w:t>
      </w:r>
    </w:p>
    <w:p w14:paraId="5BCA1E4B" w14:textId="0187B07D" w:rsidR="000E32AC" w:rsidRPr="001C6D39" w:rsidRDefault="000E32AC" w:rsidP="00E22D29">
      <w:pPr>
        <w:rPr>
          <w:rFonts w:cstheme="minorHAnsi"/>
          <w:color w:val="202122"/>
          <w:lang w:val="fr-FR"/>
        </w:rPr>
      </w:pPr>
      <w:r w:rsidRPr="001C6D39">
        <w:rPr>
          <w:rFonts w:cstheme="minorHAnsi"/>
          <w:color w:val="202122"/>
          <w:shd w:val="clear" w:color="auto" w:fill="FFFFFF"/>
        </w:rPr>
        <w:t>L'</w:t>
      </w:r>
      <w:r w:rsidRPr="001C6D39">
        <w:rPr>
          <w:rFonts w:cstheme="minorHAnsi"/>
          <w:b/>
          <w:bCs/>
          <w:color w:val="202122"/>
          <w:shd w:val="clear" w:color="auto" w:fill="FFFFFF"/>
        </w:rPr>
        <w:t>Infrastructure as code</w:t>
      </w:r>
      <w:r w:rsidRPr="001C6D39">
        <w:rPr>
          <w:rFonts w:cstheme="minorHAnsi"/>
          <w:color w:val="202122"/>
          <w:shd w:val="clear" w:color="auto" w:fill="FFFFFF"/>
        </w:rPr>
        <w:t> (</w:t>
      </w:r>
      <w:r w:rsidRPr="001C6D39">
        <w:rPr>
          <w:rFonts w:cstheme="minorHAnsi"/>
          <w:b/>
          <w:bCs/>
          <w:color w:val="202122"/>
          <w:shd w:val="clear" w:color="auto" w:fill="FFFFFF"/>
        </w:rPr>
        <w:t>IaC</w:t>
      </w:r>
      <w:r w:rsidRPr="001C6D39">
        <w:rPr>
          <w:rFonts w:cstheme="minorHAnsi"/>
          <w:color w:val="202122"/>
          <w:shd w:val="clear" w:color="auto" w:fill="FFFFFF"/>
        </w:rPr>
        <w:t>) (littéralement : « infrastructure en tant que code ») est un ensemble de mécanismes permettant de gérer, par des fichiers descripteurs ou des </w:t>
      </w:r>
      <w:r w:rsidRPr="001C6D39">
        <w:rPr>
          <w:rFonts w:cstheme="minorHAnsi"/>
          <w:shd w:val="clear" w:color="auto" w:fill="FFFFFF"/>
        </w:rPr>
        <w:t>scripts</w:t>
      </w:r>
      <w:r w:rsidRPr="001C6D39">
        <w:rPr>
          <w:rFonts w:cstheme="minorHAnsi"/>
          <w:color w:val="202122"/>
          <w:shd w:val="clear" w:color="auto" w:fill="FFFFFF"/>
        </w:rPr>
        <w:t> (</w:t>
      </w:r>
      <w:r w:rsidRPr="001C6D39">
        <w:rPr>
          <w:rFonts w:cstheme="minorHAnsi"/>
          <w:shd w:val="clear" w:color="auto" w:fill="FFFFFF"/>
        </w:rPr>
        <w:t>code informatique</w:t>
      </w:r>
      <w:r w:rsidRPr="001C6D39">
        <w:rPr>
          <w:rFonts w:cstheme="minorHAnsi"/>
          <w:color w:val="202122"/>
          <w:shd w:val="clear" w:color="auto" w:fill="FFFFFF"/>
        </w:rPr>
        <w:t>), une infrastructure (informatique) </w:t>
      </w:r>
      <w:r w:rsidRPr="001C6D39">
        <w:rPr>
          <w:rFonts w:cstheme="minorHAnsi"/>
          <w:shd w:val="clear" w:color="auto" w:fill="FFFFFF"/>
        </w:rPr>
        <w:t>virtuelle</w:t>
      </w:r>
      <w:r w:rsidR="001C6D39">
        <w:rPr>
          <w:rFonts w:cstheme="minorHAnsi"/>
          <w:shd w:val="clear" w:color="auto" w:fill="FFFFFF"/>
          <w:lang w:val="fr-FR"/>
        </w:rPr>
        <w:t>.</w:t>
      </w:r>
    </w:p>
    <w:p w14:paraId="2DDB5E78" w14:textId="77777777" w:rsidR="000E32AC" w:rsidRPr="008A6E55" w:rsidRDefault="000E32AC" w:rsidP="00E22D29"/>
    <w:p w14:paraId="2E43DA85" w14:textId="35D5E9BD" w:rsidR="00A43165" w:rsidRPr="00A43165" w:rsidRDefault="00A43165" w:rsidP="00E22D29"/>
    <w:sectPr w:rsidR="00A43165" w:rsidRPr="00A431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29B7"/>
    <w:multiLevelType w:val="hybridMultilevel"/>
    <w:tmpl w:val="369435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2DF2F2B"/>
    <w:multiLevelType w:val="multilevel"/>
    <w:tmpl w:val="5BDC7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434C5"/>
    <w:multiLevelType w:val="hybridMultilevel"/>
    <w:tmpl w:val="D2DCC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2321062"/>
    <w:multiLevelType w:val="multilevel"/>
    <w:tmpl w:val="48E044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17B4"/>
    <w:multiLevelType w:val="hybridMultilevel"/>
    <w:tmpl w:val="0DE8F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A2416C"/>
    <w:multiLevelType w:val="hybridMultilevel"/>
    <w:tmpl w:val="902420E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CD0116C"/>
    <w:multiLevelType w:val="multilevel"/>
    <w:tmpl w:val="38FA5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27020862">
    <w:abstractNumId w:val="5"/>
  </w:num>
  <w:num w:numId="2" w16cid:durableId="1174416934">
    <w:abstractNumId w:val="3"/>
  </w:num>
  <w:num w:numId="3" w16cid:durableId="1467355956">
    <w:abstractNumId w:val="1"/>
  </w:num>
  <w:num w:numId="4" w16cid:durableId="1229539024">
    <w:abstractNumId w:val="6"/>
  </w:num>
  <w:num w:numId="5" w16cid:durableId="841316934">
    <w:abstractNumId w:val="0"/>
  </w:num>
  <w:num w:numId="6" w16cid:durableId="160975992">
    <w:abstractNumId w:val="4"/>
  </w:num>
  <w:num w:numId="7" w16cid:durableId="136976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3B"/>
    <w:rsid w:val="000D1B1E"/>
    <w:rsid w:val="000E32AC"/>
    <w:rsid w:val="001C6D39"/>
    <w:rsid w:val="001F47E9"/>
    <w:rsid w:val="00206C23"/>
    <w:rsid w:val="00356254"/>
    <w:rsid w:val="004252F7"/>
    <w:rsid w:val="0045223B"/>
    <w:rsid w:val="00467733"/>
    <w:rsid w:val="004A658B"/>
    <w:rsid w:val="004B55E1"/>
    <w:rsid w:val="005756B2"/>
    <w:rsid w:val="00797581"/>
    <w:rsid w:val="007C173D"/>
    <w:rsid w:val="00872277"/>
    <w:rsid w:val="008A6E55"/>
    <w:rsid w:val="008F3AB8"/>
    <w:rsid w:val="00997C83"/>
    <w:rsid w:val="00A43165"/>
    <w:rsid w:val="00A523ED"/>
    <w:rsid w:val="00AC26D6"/>
    <w:rsid w:val="00B02509"/>
    <w:rsid w:val="00D331D2"/>
    <w:rsid w:val="00D83FC1"/>
    <w:rsid w:val="00E22D29"/>
    <w:rsid w:val="00F15A25"/>
    <w:rsid w:val="00F27C24"/>
    <w:rsid w:val="00F8776B"/>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2D5A"/>
  <w15:chartTrackingRefBased/>
  <w15:docId w15:val="{87278FC5-49F0-469E-A71B-6A70082D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223B"/>
    <w:pPr>
      <w:ind w:left="720"/>
      <w:contextualSpacing/>
    </w:pPr>
  </w:style>
  <w:style w:type="character" w:styleId="Lienhypertexte">
    <w:name w:val="Hyperlink"/>
    <w:basedOn w:val="Policepardfaut"/>
    <w:uiPriority w:val="99"/>
    <w:unhideWhenUsed/>
    <w:rsid w:val="00A43165"/>
    <w:rPr>
      <w:color w:val="0563C1" w:themeColor="hyperlink"/>
      <w:u w:val="single"/>
    </w:rPr>
  </w:style>
  <w:style w:type="character" w:styleId="Mentionnonrsolue">
    <w:name w:val="Unresolved Mention"/>
    <w:basedOn w:val="Policepardfaut"/>
    <w:uiPriority w:val="99"/>
    <w:semiHidden/>
    <w:unhideWhenUsed/>
    <w:rsid w:val="00A43165"/>
    <w:rPr>
      <w:color w:val="605E5C"/>
      <w:shd w:val="clear" w:color="auto" w:fill="E1DFDD"/>
    </w:rPr>
  </w:style>
  <w:style w:type="paragraph" w:styleId="NormalWeb">
    <w:name w:val="Normal (Web)"/>
    <w:basedOn w:val="Normal"/>
    <w:uiPriority w:val="99"/>
    <w:semiHidden/>
    <w:unhideWhenUsed/>
    <w:rsid w:val="00A43165"/>
    <w:pPr>
      <w:spacing w:before="100" w:beforeAutospacing="1" w:after="100" w:afterAutospacing="1" w:line="240" w:lineRule="auto"/>
    </w:pPr>
    <w:rPr>
      <w:rFonts w:ascii="Times New Roman" w:eastAsia="Times New Roman" w:hAnsi="Times New Roman" w:cs="Times New Roman"/>
      <w:sz w:val="24"/>
      <w:szCs w:val="24"/>
      <w:lang w:eastAsia="fr-TG"/>
    </w:rPr>
  </w:style>
  <w:style w:type="character" w:customStyle="1" w:styleId="lang-en">
    <w:name w:val="lang-en"/>
    <w:basedOn w:val="Policepardfaut"/>
    <w:rsid w:val="008A6E55"/>
  </w:style>
  <w:style w:type="character" w:customStyle="1" w:styleId="api">
    <w:name w:val="api"/>
    <w:basedOn w:val="Policepardfaut"/>
    <w:rsid w:val="000E32AC"/>
  </w:style>
  <w:style w:type="character" w:customStyle="1" w:styleId="indicateur-langue">
    <w:name w:val="indicateur-langue"/>
    <w:basedOn w:val="Policepardfaut"/>
    <w:rsid w:val="000E3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3281">
      <w:bodyDiv w:val="1"/>
      <w:marLeft w:val="0"/>
      <w:marRight w:val="0"/>
      <w:marTop w:val="0"/>
      <w:marBottom w:val="0"/>
      <w:divBdr>
        <w:top w:val="none" w:sz="0" w:space="0" w:color="auto"/>
        <w:left w:val="none" w:sz="0" w:space="0" w:color="auto"/>
        <w:bottom w:val="none" w:sz="0" w:space="0" w:color="auto"/>
        <w:right w:val="none" w:sz="0" w:space="0" w:color="auto"/>
      </w:divBdr>
    </w:div>
    <w:div w:id="433329764">
      <w:bodyDiv w:val="1"/>
      <w:marLeft w:val="0"/>
      <w:marRight w:val="0"/>
      <w:marTop w:val="0"/>
      <w:marBottom w:val="0"/>
      <w:divBdr>
        <w:top w:val="none" w:sz="0" w:space="0" w:color="auto"/>
        <w:left w:val="none" w:sz="0" w:space="0" w:color="auto"/>
        <w:bottom w:val="none" w:sz="0" w:space="0" w:color="auto"/>
        <w:right w:val="none" w:sz="0" w:space="0" w:color="auto"/>
      </w:divBdr>
      <w:divsChild>
        <w:div w:id="1960598742">
          <w:marLeft w:val="336"/>
          <w:marRight w:val="0"/>
          <w:marTop w:val="120"/>
          <w:marBottom w:val="312"/>
          <w:divBdr>
            <w:top w:val="none" w:sz="0" w:space="0" w:color="auto"/>
            <w:left w:val="none" w:sz="0" w:space="0" w:color="auto"/>
            <w:bottom w:val="none" w:sz="0" w:space="0" w:color="auto"/>
            <w:right w:val="none" w:sz="0" w:space="0" w:color="auto"/>
          </w:divBdr>
          <w:divsChild>
            <w:div w:id="4528692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5923220">
      <w:bodyDiv w:val="1"/>
      <w:marLeft w:val="0"/>
      <w:marRight w:val="0"/>
      <w:marTop w:val="0"/>
      <w:marBottom w:val="0"/>
      <w:divBdr>
        <w:top w:val="none" w:sz="0" w:space="0" w:color="auto"/>
        <w:left w:val="none" w:sz="0" w:space="0" w:color="auto"/>
        <w:bottom w:val="none" w:sz="0" w:space="0" w:color="auto"/>
        <w:right w:val="none" w:sz="0" w:space="0" w:color="auto"/>
      </w:divBdr>
    </w:div>
    <w:div w:id="768619153">
      <w:bodyDiv w:val="1"/>
      <w:marLeft w:val="0"/>
      <w:marRight w:val="0"/>
      <w:marTop w:val="0"/>
      <w:marBottom w:val="0"/>
      <w:divBdr>
        <w:top w:val="none" w:sz="0" w:space="0" w:color="auto"/>
        <w:left w:val="none" w:sz="0" w:space="0" w:color="auto"/>
        <w:bottom w:val="none" w:sz="0" w:space="0" w:color="auto"/>
        <w:right w:val="none" w:sz="0" w:space="0" w:color="auto"/>
      </w:divBdr>
    </w:div>
    <w:div w:id="1702784522">
      <w:bodyDiv w:val="1"/>
      <w:marLeft w:val="0"/>
      <w:marRight w:val="0"/>
      <w:marTop w:val="0"/>
      <w:marBottom w:val="0"/>
      <w:divBdr>
        <w:top w:val="none" w:sz="0" w:space="0" w:color="auto"/>
        <w:left w:val="none" w:sz="0" w:space="0" w:color="auto"/>
        <w:bottom w:val="none" w:sz="0" w:space="0" w:color="auto"/>
        <w:right w:val="none" w:sz="0" w:space="0" w:color="auto"/>
      </w:divBdr>
    </w:div>
    <w:div w:id="213459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Middlewar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AWADE</dc:creator>
  <cp:keywords/>
  <dc:description/>
  <cp:lastModifiedBy>Dimitri AWADE</cp:lastModifiedBy>
  <cp:revision>2</cp:revision>
  <dcterms:created xsi:type="dcterms:W3CDTF">2022-05-03T08:01:00Z</dcterms:created>
  <dcterms:modified xsi:type="dcterms:W3CDTF">2022-05-03T08:01:00Z</dcterms:modified>
</cp:coreProperties>
</file>