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D184" w14:textId="0EF01BA6" w:rsidR="0021526D" w:rsidRDefault="00CF2296" w:rsidP="00CF2296">
      <w:pPr>
        <w:pStyle w:val="Title"/>
        <w:jc w:val="center"/>
      </w:pPr>
      <w:r>
        <w:t>Fluid Mechanics</w:t>
      </w:r>
    </w:p>
    <w:p w14:paraId="2C615CDD" w14:textId="655AA499" w:rsidR="00CF2296" w:rsidRDefault="00CF2296" w:rsidP="00CF2296">
      <w:pPr>
        <w:pStyle w:val="Subtitle"/>
        <w:jc w:val="center"/>
      </w:pPr>
      <w:r>
        <w:t>Gaurav Suryawanshi</w:t>
      </w:r>
    </w:p>
    <w:p w14:paraId="6169671C" w14:textId="72C7FE51" w:rsidR="00CF2296" w:rsidRDefault="00CF2296" w:rsidP="00CF2296">
      <w:pPr>
        <w:pStyle w:val="Heading1"/>
      </w:pPr>
      <w:r>
        <w:t>Basic Concepts</w:t>
      </w:r>
    </w:p>
    <w:tbl>
      <w:tblPr>
        <w:tblStyle w:val="GridTable6Colorful-Accent1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CF2296" w14:paraId="763930C3" w14:textId="77777777" w:rsidTr="00674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B31202" w14:textId="4DC782A9" w:rsidR="00CF2296" w:rsidRDefault="00CF2296" w:rsidP="00CF2296">
            <w:r>
              <w:t>Heading</w:t>
            </w:r>
          </w:p>
        </w:tc>
        <w:tc>
          <w:tcPr>
            <w:tcW w:w="5126" w:type="dxa"/>
          </w:tcPr>
          <w:p w14:paraId="45C6C9D1" w14:textId="573509EC" w:rsidR="00CF2296" w:rsidRDefault="00CF2296" w:rsidP="00CF2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F2296" w14:paraId="34F60F2C" w14:textId="77777777" w:rsidTr="006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0A0E1" w14:textId="1F9FD586" w:rsidR="00CF2296" w:rsidRPr="00CF2296" w:rsidRDefault="00CF2296" w:rsidP="0062116B">
            <w:r w:rsidRPr="00CF2296">
              <w:t>Viscous Fluid</w:t>
            </w:r>
          </w:p>
        </w:tc>
        <w:tc>
          <w:tcPr>
            <w:tcW w:w="5126" w:type="dxa"/>
          </w:tcPr>
          <w:p w14:paraId="17F88AEB" w14:textId="7421F55A" w:rsidR="00CF2296" w:rsidRDefault="00CF2296" w:rsidP="00CF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fluid is called a Viscous fluid if it has both Normal And shear Force, </w:t>
            </w:r>
            <w:r w:rsidR="00112F86">
              <w:t>if</w:t>
            </w:r>
            <w:r>
              <w:t xml:space="preserve"> non-viscous it doesn’t have a shear force value</w:t>
            </w:r>
            <w:bookmarkStart w:id="0" w:name="_GoBack"/>
            <w:bookmarkEnd w:id="0"/>
          </w:p>
        </w:tc>
      </w:tr>
      <w:tr w:rsidR="00CF2296" w14:paraId="421DBA20" w14:textId="77777777" w:rsidTr="0067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0CE7E" w14:textId="1A0CECCB" w:rsidR="00CF2296" w:rsidRPr="00CF2296" w:rsidRDefault="00CF2296" w:rsidP="0062116B">
            <w:r>
              <w:t>Viscosity</w:t>
            </w:r>
          </w:p>
        </w:tc>
        <w:tc>
          <w:tcPr>
            <w:tcW w:w="5126" w:type="dxa"/>
          </w:tcPr>
          <w:p w14:paraId="3FEEAADD" w14:textId="2F0364FA" w:rsidR="00CF2296" w:rsidRDefault="00CF2296" w:rsidP="00CF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Viscosity of a fluid is the property by which it exhibits resistance to the alteration of the form when upper plate moves in x </w:t>
            </w:r>
            <w:proofErr w:type="spellStart"/>
            <w:r>
              <w:t>dirn</w:t>
            </w:r>
            <w:proofErr w:type="spellEnd"/>
            <w:r>
              <w:t xml:space="preserve"> with certain velocity but the lower plate is stationary</w:t>
            </w:r>
          </w:p>
        </w:tc>
      </w:tr>
      <w:tr w:rsidR="00CF2296" w14:paraId="428ADE3A" w14:textId="77777777" w:rsidTr="006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7A2F4D" w14:textId="06628281" w:rsidR="00CF2296" w:rsidRPr="00CF2296" w:rsidRDefault="00CF2296" w:rsidP="0062116B">
            <w:r>
              <w:t>Laminar Flow</w:t>
            </w:r>
          </w:p>
        </w:tc>
        <w:tc>
          <w:tcPr>
            <w:tcW w:w="5126" w:type="dxa"/>
          </w:tcPr>
          <w:p w14:paraId="2F755000" w14:textId="0529D4DC" w:rsidR="00CF2296" w:rsidRDefault="00CF2296" w:rsidP="00CF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flow in which each particle </w:t>
            </w:r>
            <w:r w:rsidR="00024945">
              <w:t>traverses</w:t>
            </w:r>
            <w:r>
              <w:t xml:space="preserve"> a definite </w:t>
            </w:r>
            <w:r w:rsidR="00024945">
              <w:t>curve</w:t>
            </w:r>
            <w:r>
              <w:t>, and the curve traced by any two particles never intersect.</w:t>
            </w:r>
          </w:p>
        </w:tc>
      </w:tr>
      <w:tr w:rsidR="00CF2296" w14:paraId="10864C10" w14:textId="77777777" w:rsidTr="0067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5DCB3C" w14:textId="2405B060" w:rsidR="00CF2296" w:rsidRPr="00CF2296" w:rsidRDefault="00024945" w:rsidP="0062116B">
            <w:r>
              <w:t>Steady Flow</w:t>
            </w:r>
          </w:p>
        </w:tc>
        <w:tc>
          <w:tcPr>
            <w:tcW w:w="5126" w:type="dxa"/>
          </w:tcPr>
          <w:p w14:paraId="354AC578" w14:textId="2CE07009" w:rsidR="00CF2296" w:rsidRDefault="0062116B" w:rsidP="00CF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flow in which we have that the properties such as temperature and pressure independent of time is called steady flow</w:t>
            </w:r>
          </w:p>
        </w:tc>
      </w:tr>
      <w:tr w:rsidR="0062116B" w14:paraId="3FE29111" w14:textId="77777777" w:rsidTr="006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DAEB5E" w14:textId="41030547" w:rsidR="0062116B" w:rsidRDefault="0062116B" w:rsidP="0062116B">
            <w:r>
              <w:t>Langrage Approach</w:t>
            </w:r>
          </w:p>
        </w:tc>
        <w:tc>
          <w:tcPr>
            <w:tcW w:w="5126" w:type="dxa"/>
          </w:tcPr>
          <w:p w14:paraId="63DF7B9C" w14:textId="77777777" w:rsidR="0062116B" w:rsidRDefault="0062116B" w:rsidP="00CF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compare position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at time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with position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at time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i.e</w:t>
            </w:r>
          </w:p>
          <w:p w14:paraId="05844F4B" w14:textId="5B93E3B2" w:rsidR="0062116B" w:rsidRPr="0062116B" w:rsidRDefault="0062116B" w:rsidP="00CF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V=f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62116B" w14:paraId="20D850E8" w14:textId="77777777" w:rsidTr="0067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EC554E" w14:textId="5A3F672C" w:rsidR="0062116B" w:rsidRDefault="0062116B" w:rsidP="0062116B">
            <w:r>
              <w:t>Euler</w:t>
            </w:r>
          </w:p>
        </w:tc>
        <w:tc>
          <w:tcPr>
            <w:tcW w:w="5126" w:type="dxa"/>
          </w:tcPr>
          <w:p w14:paraId="7426D3F4" w14:textId="77777777" w:rsidR="0062116B" w:rsidRDefault="0062116B" w:rsidP="00CF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fix a point in space and look how fluid is behaving at that point</w:t>
            </w:r>
          </w:p>
          <w:p w14:paraId="5691578B" w14:textId="07963D70" w:rsidR="0062116B" w:rsidRDefault="0062116B" w:rsidP="00CF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D745518" w14:textId="505022C9" w:rsidR="00CF2296" w:rsidRDefault="00C25439" w:rsidP="00C25439">
      <w:pPr>
        <w:pStyle w:val="Heading1"/>
      </w:pPr>
      <w:r>
        <w:t>Important Theorems</w:t>
      </w:r>
    </w:p>
    <w:tbl>
      <w:tblPr>
        <w:tblStyle w:val="GridTable6Colorful-Accent1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C25439" w14:paraId="5D2B9987" w14:textId="77777777" w:rsidTr="00674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D2A849" w14:textId="77777777" w:rsidR="00C25439" w:rsidRDefault="00C25439" w:rsidP="00675305">
            <w:r>
              <w:t>Heading</w:t>
            </w:r>
          </w:p>
        </w:tc>
        <w:tc>
          <w:tcPr>
            <w:tcW w:w="5126" w:type="dxa"/>
          </w:tcPr>
          <w:p w14:paraId="228ED91B" w14:textId="77777777" w:rsidR="00C25439" w:rsidRDefault="00C25439" w:rsidP="0067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25439" w14:paraId="3EE9174B" w14:textId="77777777" w:rsidTr="006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ADBD23" w14:textId="57FEBB6B" w:rsidR="00C25439" w:rsidRPr="00CF2296" w:rsidRDefault="0086783A" w:rsidP="00675305">
            <w:r>
              <w:t>Stokes Law</w:t>
            </w:r>
          </w:p>
        </w:tc>
        <w:tc>
          <w:tcPr>
            <w:tcW w:w="5126" w:type="dxa"/>
          </w:tcPr>
          <w:p w14:paraId="6851D821" w14:textId="77777777" w:rsidR="00C25439" w:rsidRDefault="0086783A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</w:t>
            </w:r>
            <w:proofErr w:type="spellStart"/>
            <w:r>
              <w:t>S</w:t>
            </w:r>
            <w:proofErr w:type="spellEnd"/>
            <w:r>
              <w:t xml:space="preserve"> be an open surface bounded by a closed curve C then</w:t>
            </w:r>
          </w:p>
          <w:p w14:paraId="603DD389" w14:textId="259228B6" w:rsidR="0086783A" w:rsidRDefault="006936FC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=</m:t>
                    </m:r>
                    <m:nary>
                      <m:naryPr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nary>
                              <m:naryPr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(∇×F)</m:t>
                                </m:r>
                              </m:e>
                            </m:nary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 ds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  <w:tr w:rsidR="0086783A" w14:paraId="0C10F379" w14:textId="77777777" w:rsidTr="0067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C86381" w14:textId="27F68E47" w:rsidR="0086783A" w:rsidRPr="0086783A" w:rsidRDefault="0086783A" w:rsidP="00675305">
            <w:pPr>
              <w:rPr>
                <w:b w:val="0"/>
                <w:bCs w:val="0"/>
              </w:rPr>
            </w:pPr>
            <w:r>
              <w:t>Gauss Divergence Theorem</w:t>
            </w:r>
          </w:p>
        </w:tc>
        <w:tc>
          <w:tcPr>
            <w:tcW w:w="5126" w:type="dxa"/>
          </w:tcPr>
          <w:p w14:paraId="26E953D6" w14:textId="77777777" w:rsidR="0086783A" w:rsidRDefault="0086783A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Let </w:t>
            </w:r>
            <w:proofErr w:type="spellStart"/>
            <w:r>
              <w:t>S</w:t>
            </w:r>
            <w:proofErr w:type="spellEnd"/>
            <w:r>
              <w:t xml:space="preserve"> be a closed surface bounding a Volume V, and let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>
              <w:t xml:space="preserve"> be a unit vector perpendicular to the surface of V then</w:t>
            </w:r>
          </w:p>
          <w:p w14:paraId="409E1824" w14:textId="67C3DBFB" w:rsidR="0086783A" w:rsidRDefault="006936FC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dS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nary>
                      <m:naryPr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nary>
                          <m:naryPr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/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 dV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  <w:tr w:rsidR="0086783A" w14:paraId="22ADCDAA" w14:textId="77777777" w:rsidTr="00674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6E59C" w14:textId="03236573" w:rsidR="0086783A" w:rsidRDefault="0086783A" w:rsidP="00675305">
            <w:r>
              <w:t xml:space="preserve">Green’s theorem </w:t>
            </w:r>
          </w:p>
        </w:tc>
        <w:tc>
          <w:tcPr>
            <w:tcW w:w="5126" w:type="dxa"/>
          </w:tcPr>
          <w:p w14:paraId="390C7535" w14:textId="77777777" w:rsidR="0086783A" w:rsidRDefault="0086783A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φ</m:t>
              </m:r>
            </m:oMath>
            <w:r w:rsidR="00FD3728">
              <w:t xml:space="preserve"> be continuous differentiable function</w:t>
            </w:r>
          </w:p>
          <w:p w14:paraId="724380B6" w14:textId="65C717B0" w:rsidR="00FD3728" w:rsidRDefault="006936FC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ϕ×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-φ×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ds=</m:t>
                    </m:r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ϕ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φ-φ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 dx dy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2D5346DF" w14:textId="3530BE22" w:rsidR="00C25439" w:rsidRDefault="00FE38B0" w:rsidP="00FE38B0">
      <w:pPr>
        <w:pStyle w:val="Heading1"/>
      </w:pPr>
      <w:r>
        <w:t>Important Formulae’s</w:t>
      </w:r>
    </w:p>
    <w:tbl>
      <w:tblPr>
        <w:tblStyle w:val="GridTable6Colorful-Accent1"/>
        <w:tblW w:w="10517" w:type="dxa"/>
        <w:tblInd w:w="-5" w:type="dxa"/>
        <w:tblLook w:val="04A0" w:firstRow="1" w:lastRow="0" w:firstColumn="1" w:lastColumn="0" w:noHBand="0" w:noVBand="1"/>
      </w:tblPr>
      <w:tblGrid>
        <w:gridCol w:w="3259"/>
        <w:gridCol w:w="3120"/>
        <w:gridCol w:w="4138"/>
      </w:tblGrid>
      <w:tr w:rsidR="00526627" w14:paraId="220C79A7" w14:textId="77777777" w:rsidTr="0052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C50E1E1" w14:textId="77777777" w:rsidR="00526627" w:rsidRDefault="00526627" w:rsidP="00675305">
            <w:r>
              <w:t>Heading</w:t>
            </w:r>
          </w:p>
        </w:tc>
        <w:tc>
          <w:tcPr>
            <w:tcW w:w="3120" w:type="dxa"/>
          </w:tcPr>
          <w:p w14:paraId="79FB2BBC" w14:textId="744C2780" w:rsidR="00526627" w:rsidRDefault="00526627" w:rsidP="0067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Definition’s</w:t>
            </w:r>
          </w:p>
        </w:tc>
        <w:tc>
          <w:tcPr>
            <w:tcW w:w="4138" w:type="dxa"/>
          </w:tcPr>
          <w:p w14:paraId="15F6399A" w14:textId="5BE34C8D" w:rsidR="00526627" w:rsidRDefault="00526627" w:rsidP="0067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Formulae’s</w:t>
            </w:r>
          </w:p>
        </w:tc>
      </w:tr>
      <w:tr w:rsidR="00C30FD2" w14:paraId="6DC499A2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AC9F061" w14:textId="52BBB60D" w:rsidR="00C30FD2" w:rsidRDefault="00C30FD2" w:rsidP="00675305">
            <w:r>
              <w:t>Thermal Conductivity</w:t>
            </w:r>
          </w:p>
        </w:tc>
        <w:tc>
          <w:tcPr>
            <w:tcW w:w="3120" w:type="dxa"/>
          </w:tcPr>
          <w:p w14:paraId="70178D9B" w14:textId="4E783900" w:rsidR="00C30FD2" w:rsidRPr="00C30FD2" w:rsidRDefault="00C30FD2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Here </w:t>
            </w:r>
            <m:oMath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Style w:val="SubtleEmphasis"/>
                <w:iCs w:val="0"/>
              </w:rPr>
              <w:t xml:space="preserve"> is the conductive heat per unit area, k is the coefficient</w:t>
            </w:r>
          </w:p>
        </w:tc>
        <w:tc>
          <w:tcPr>
            <w:tcW w:w="4138" w:type="dxa"/>
          </w:tcPr>
          <w:p w14:paraId="52A06161" w14:textId="19E2C10C" w:rsidR="00C30FD2" w:rsidRDefault="006936FC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∂n</m:t>
                    </m:r>
                  </m:den>
                </m:f>
              </m:oMath>
            </m:oMathPara>
          </w:p>
        </w:tc>
      </w:tr>
      <w:tr w:rsidR="00C30FD2" w14:paraId="12222C99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6D4B3AD9" w14:textId="4B83A8FA" w:rsidR="00C30FD2" w:rsidRDefault="006740C6" w:rsidP="00675305">
            <w:r>
              <w:lastRenderedPageBreak/>
              <w:t>Viscosity</w:t>
            </w:r>
            <w:r w:rsidR="00C30FD2">
              <w:t xml:space="preserve"> </w:t>
            </w:r>
          </w:p>
        </w:tc>
        <w:tc>
          <w:tcPr>
            <w:tcW w:w="3120" w:type="dxa"/>
          </w:tcPr>
          <w:p w14:paraId="7A1D8619" w14:textId="77777777" w:rsidR="00C30FD2" w:rsidRDefault="00C30FD2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38" w:type="dxa"/>
          </w:tcPr>
          <w:p w14:paraId="24A5ACFE" w14:textId="77777777" w:rsidR="00C30FD2" w:rsidRPr="00C30FD2" w:rsidRDefault="00C30FD2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τ=u×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dy</m:t>
                    </m:r>
                  </m:den>
                </m:f>
              </m:oMath>
            </m:oMathPara>
          </w:p>
          <w:p w14:paraId="59AE633E" w14:textId="79DD4679" w:rsidR="00C30FD2" w:rsidRPr="00C30FD2" w:rsidRDefault="00C30FD2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Cs/>
              </w:rPr>
            </w:pPr>
            <w:r w:rsidRPr="00C30FD2">
              <w:rPr>
                <w:rFonts w:ascii="Cambria Math" w:eastAsia="Times New Roman" w:hAnsi="Cambria Math" w:cs="Times New Roman"/>
                <w:iCs/>
              </w:rPr>
              <w:t xml:space="preserve">Where </w:t>
            </w:r>
            <w:r>
              <w:rPr>
                <w:rFonts w:ascii="Cambria Math" w:eastAsia="Times New Roman" w:hAnsi="Cambria Math" w:cs="Times New Roman"/>
                <w:iCs/>
              </w:rPr>
              <w:t xml:space="preserve">u is constant of proportionality </w:t>
            </w:r>
          </w:p>
        </w:tc>
      </w:tr>
      <w:tr w:rsidR="00526627" w14:paraId="18D9F9F8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9766006" w14:textId="70066070" w:rsidR="00526627" w:rsidRDefault="00526627" w:rsidP="00675305">
            <w:r>
              <w:t xml:space="preserve">Density, Velocity, </w:t>
            </w:r>
            <w:proofErr w:type="spellStart"/>
            <w:r>
              <w:t>Div</w:t>
            </w:r>
            <w:proofErr w:type="spellEnd"/>
          </w:p>
        </w:tc>
        <w:tc>
          <w:tcPr>
            <w:tcW w:w="3120" w:type="dxa"/>
          </w:tcPr>
          <w:p w14:paraId="604B96C4" w14:textId="77777777" w:rsidR="00526627" w:rsidRDefault="00526627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</w:p>
        </w:tc>
        <w:tc>
          <w:tcPr>
            <w:tcW w:w="4138" w:type="dxa"/>
          </w:tcPr>
          <w:p w14:paraId="0D4E8892" w14:textId="33C9D05F" w:rsidR="00526627" w:rsidRPr="00BA684E" w:rsidRDefault="00526627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ρ,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</w:tr>
      <w:tr w:rsidR="00526627" w14:paraId="60D63637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3A3B1B1" w14:textId="1ADAF18B" w:rsidR="00526627" w:rsidRPr="00CF2296" w:rsidRDefault="00526627" w:rsidP="00675305">
            <w:r>
              <w:t>Material Derivative</w:t>
            </w:r>
          </w:p>
        </w:tc>
        <w:tc>
          <w:tcPr>
            <w:tcW w:w="3120" w:type="dxa"/>
          </w:tcPr>
          <w:p w14:paraId="10FA9248" w14:textId="77777777" w:rsidR="00526627" w:rsidRDefault="00526627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13041D9C" w14:textId="08D799D3" w:rsidR="00526627" w:rsidRPr="00BA684E" w:rsidRDefault="006936FC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.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649C7235" w14:textId="7F58342A" w:rsidR="00526627" w:rsidRPr="00BA684E" w:rsidRDefault="00526627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oMath>
            <w:r>
              <w:t xml:space="preserve"> is material derivative and </w:t>
            </w:r>
            <m:oMath>
              <m:r>
                <w:rPr>
                  <w:rFonts w:ascii="Cambria Math" w:hAnsi="Cambria Math"/>
                </w:rPr>
                <m:t>∂</m:t>
              </m:r>
            </m:oMath>
            <w:r>
              <w:t xml:space="preserve"> is local derivative</w:t>
            </w:r>
          </w:p>
        </w:tc>
      </w:tr>
      <w:tr w:rsidR="00526627" w14:paraId="790C4A84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7282CEE" w14:textId="14DF5A99" w:rsidR="00526627" w:rsidRDefault="00526627" w:rsidP="00675305">
            <w:r>
              <w:t>Streamline Equation</w:t>
            </w:r>
          </w:p>
        </w:tc>
        <w:tc>
          <w:tcPr>
            <w:tcW w:w="3120" w:type="dxa"/>
          </w:tcPr>
          <w:p w14:paraId="3396576D" w14:textId="3D8E1014" w:rsidR="00526627" w:rsidRPr="00437B97" w:rsidRDefault="00437B97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Continuous Line of flow such that the tangent drawn at any point of streamline coincides with the </w:t>
            </w:r>
            <w:proofErr w:type="spellStart"/>
            <w:r>
              <w:rPr>
                <w:rStyle w:val="SubtleEmphasis"/>
              </w:rPr>
              <w:t>dirn</w:t>
            </w:r>
            <w:proofErr w:type="spellEnd"/>
            <w:r>
              <w:rPr>
                <w:rStyle w:val="SubtleEmphasis"/>
              </w:rPr>
              <w:t xml:space="preserve"> of motion of the fluid</w:t>
            </w:r>
          </w:p>
        </w:tc>
        <w:tc>
          <w:tcPr>
            <w:tcW w:w="4138" w:type="dxa"/>
          </w:tcPr>
          <w:p w14:paraId="645E42A6" w14:textId="77CAA12E" w:rsidR="00526627" w:rsidRPr="00BA684E" w:rsidRDefault="00526627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dx+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dy+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 dz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=u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+v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+w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dz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den>
                </m:f>
              </m:oMath>
            </m:oMathPara>
          </w:p>
          <w:p w14:paraId="1B5077B0" w14:textId="1BC6513A" w:rsidR="00526627" w:rsidRPr="00BA684E" w:rsidRDefault="00526627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equation is streamline at Point P</w:t>
            </w:r>
          </w:p>
        </w:tc>
      </w:tr>
      <w:tr w:rsidR="00526627" w14:paraId="46D99257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ED43A36" w14:textId="50D7599F" w:rsidR="00526627" w:rsidRDefault="00526627" w:rsidP="00675305">
            <w:r>
              <w:t>Path lines</w:t>
            </w:r>
          </w:p>
        </w:tc>
        <w:tc>
          <w:tcPr>
            <w:tcW w:w="3120" w:type="dxa"/>
          </w:tcPr>
          <w:p w14:paraId="2E4826C8" w14:textId="77777777" w:rsidR="00526627" w:rsidRDefault="00526627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1ECA02C9" w14:textId="29A4B1DD" w:rsidR="00526627" w:rsidRDefault="006936FC" w:rsidP="00675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=∫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.dt</m:t>
                </m:r>
              </m:oMath>
            </m:oMathPara>
          </w:p>
        </w:tc>
      </w:tr>
      <w:tr w:rsidR="00526627" w14:paraId="26809AD2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F340266" w14:textId="47BB3562" w:rsidR="00526627" w:rsidRDefault="00526627" w:rsidP="00675305">
            <w:r>
              <w:t>Velocity and Acceleration of fluid particle</w:t>
            </w:r>
          </w:p>
        </w:tc>
        <w:tc>
          <w:tcPr>
            <w:tcW w:w="3120" w:type="dxa"/>
          </w:tcPr>
          <w:p w14:paraId="4515ED48" w14:textId="77777777" w:rsidR="00526627" w:rsidRDefault="00526627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494CE882" w14:textId="0E998F7F" w:rsidR="00526627" w:rsidRPr="00C80927" w:rsidRDefault="006936FC" w:rsidP="0067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e>
                </m:acc>
                <m:r>
                  <w:rPr>
                    <w:rFonts w:ascii="Cambria Math" w:eastAsia="Calibri" w:hAnsi="Cambria Math" w:cs="Times New Roman"/>
                  </w:rPr>
                  <m:t>=vel=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=accn=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.(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</m:acc>
                <m:r>
                  <w:rPr>
                    <w:rFonts w:ascii="Cambria Math" w:eastAsia="Calibri" w:hAnsi="Cambria Math" w:cs="Times New Roman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526627" w14:paraId="210F5627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DFF8020" w14:textId="7774B903" w:rsidR="00526627" w:rsidRDefault="00526627" w:rsidP="00675305">
            <w:r>
              <w:t xml:space="preserve">Equation of Continuity </w:t>
            </w:r>
          </w:p>
        </w:tc>
        <w:tc>
          <w:tcPr>
            <w:tcW w:w="3120" w:type="dxa"/>
          </w:tcPr>
          <w:p w14:paraId="77BA4257" w14:textId="77777777" w:rsidR="00526627" w:rsidRDefault="0063070F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Normal Form</w:t>
            </w:r>
          </w:p>
          <w:p w14:paraId="0FB8D2F0" w14:textId="77777777" w:rsidR="0063070F" w:rsidRDefault="0063070F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14:paraId="34AFE561" w14:textId="4E6120AD" w:rsidR="0063070F" w:rsidRDefault="0063070F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LaGrange’s form</w:t>
            </w:r>
          </w:p>
        </w:tc>
        <w:tc>
          <w:tcPr>
            <w:tcW w:w="4138" w:type="dxa"/>
          </w:tcPr>
          <w:p w14:paraId="6DD1D03D" w14:textId="77777777" w:rsidR="00526627" w:rsidRPr="002E4580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4DE33905" w14:textId="033D5F42" w:rsidR="002E4580" w:rsidRPr="00C80927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=ρ.J</m:t>
              </m:r>
            </m:oMath>
            <w:r w:rsidR="002E4580">
              <w:t xml:space="preserve"> where J is Jacobian</w:t>
            </w:r>
          </w:p>
        </w:tc>
      </w:tr>
      <w:tr w:rsidR="00526627" w14:paraId="43B4AD5F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EBC4EB6" w14:textId="1E5CFD32" w:rsidR="00526627" w:rsidRDefault="00526627" w:rsidP="00675305">
            <w:r>
              <w:t>Velocity potential (Scalar)</w:t>
            </w:r>
          </w:p>
        </w:tc>
        <w:tc>
          <w:tcPr>
            <w:tcW w:w="3120" w:type="dxa"/>
          </w:tcPr>
          <w:p w14:paraId="1ADD898F" w14:textId="77777777" w:rsidR="00526627" w:rsidRDefault="00526627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39246147" w14:textId="5AFF9AAB" w:rsidR="00526627" w:rsidRPr="00C80927" w:rsidRDefault="006936FC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.ϕ</m:t>
                </m:r>
              </m:oMath>
            </m:oMathPara>
          </w:p>
        </w:tc>
      </w:tr>
      <w:tr w:rsidR="00526627" w14:paraId="73B9C432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4A9B01D8" w14:textId="359CF94A" w:rsidR="00526627" w:rsidRDefault="00526627" w:rsidP="00675305">
            <w:r>
              <w:t xml:space="preserve">Rotational Flow Vector </w:t>
            </w:r>
            <w:proofErr w:type="spellStart"/>
            <w:r>
              <w:t>wz</w:t>
            </w:r>
            <w:proofErr w:type="spellEnd"/>
            <w:r>
              <w:t xml:space="preserve"> for 2-D flow</w:t>
            </w:r>
          </w:p>
        </w:tc>
        <w:tc>
          <w:tcPr>
            <w:tcW w:w="3120" w:type="dxa"/>
          </w:tcPr>
          <w:p w14:paraId="679251D5" w14:textId="77777777" w:rsidR="00526627" w:rsidRDefault="00526627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68017C1F" w14:textId="3FF2FAF5" w:rsidR="00526627" w:rsidRPr="0063070F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∂y</m:t>
                        </m:r>
                      </m:den>
                    </m:f>
                  </m:e>
                </m:d>
              </m:oMath>
            </m:oMathPara>
          </w:p>
          <w:p w14:paraId="37A2984E" w14:textId="52D764E0" w:rsidR="00526627" w:rsidRDefault="00526627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Where </w:t>
            </w:r>
            <m:oMath>
              <m:r>
                <w:rPr>
                  <w:rFonts w:ascii="Cambria Math" w:eastAsia="Calibri" w:hAnsi="Cambria Math" w:cs="Times New Roman"/>
                </w:rPr>
                <m:t>v</m:t>
              </m:r>
            </m:oMath>
            <w:r>
              <w:rPr>
                <w:rFonts w:ascii="Calibri" w:eastAsia="Calibri" w:hAnsi="Calibri" w:cs="Times New Roman"/>
              </w:rPr>
              <w:t xml:space="preserve"> is velocity in y dirn and </w:t>
            </w:r>
            <m:oMath>
              <m:r>
                <w:rPr>
                  <w:rFonts w:ascii="Cambria Math" w:eastAsia="Calibri" w:hAnsi="Cambria Math" w:cs="Times New Roman"/>
                </w:rPr>
                <m:t>u</m:t>
              </m:r>
            </m:oMath>
            <w:r>
              <w:rPr>
                <w:rFonts w:ascii="Calibri" w:eastAsia="Calibri" w:hAnsi="Calibri" w:cs="Times New Roman"/>
              </w:rPr>
              <w:t xml:space="preserve"> in x</w:t>
            </w:r>
          </w:p>
        </w:tc>
      </w:tr>
      <w:tr w:rsidR="00526627" w14:paraId="79EC66BF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EB5FB8C" w14:textId="1E06B458" w:rsidR="00526627" w:rsidRDefault="00526627" w:rsidP="00675305">
            <w:r>
              <w:t xml:space="preserve">Circulation </w:t>
            </w:r>
          </w:p>
        </w:tc>
        <w:tc>
          <w:tcPr>
            <w:tcW w:w="3120" w:type="dxa"/>
          </w:tcPr>
          <w:p w14:paraId="54A7697E" w14:textId="77777777" w:rsidR="00526627" w:rsidRDefault="00437B97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437B97">
              <w:rPr>
                <w:rStyle w:val="SubtleEmphasis"/>
              </w:rPr>
              <w:t>Scalar integral indicating measure of rotation along a closed curve</w:t>
            </w:r>
          </w:p>
          <w:p w14:paraId="6975BB49" w14:textId="69A028FB" w:rsidR="006C7F9F" w:rsidRPr="00437B97" w:rsidRDefault="006C7F9F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Flow across closed curve is called circulation around that curve</w:t>
            </w:r>
          </w:p>
        </w:tc>
        <w:tc>
          <w:tcPr>
            <w:tcW w:w="4138" w:type="dxa"/>
          </w:tcPr>
          <w:p w14:paraId="027FCA78" w14:textId="380053A5" w:rsidR="00526627" w:rsidRPr="0063070F" w:rsidRDefault="006C7F9F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∮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.d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sub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w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.</m:t>
                        </m:r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ds</m:t>
                        </m:r>
                      </m:e>
                    </m:nary>
                  </m:e>
                </m:nary>
              </m:oMath>
            </m:oMathPara>
          </w:p>
          <w:p w14:paraId="06800FD7" w14:textId="1609AA43" w:rsidR="00526627" w:rsidRPr="006C7F9F" w:rsidRDefault="00526627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And this integral is &gt;0 for anti-clockwise</w:t>
            </w:r>
            <w:r w:rsidR="006C7F9F">
              <w:t xml:space="preserve">. </w:t>
            </w:r>
            <w:r w:rsidR="006C7F9F">
              <w:rPr>
                <w:lang w:val="en-GB"/>
              </w:rPr>
              <w:t xml:space="preserve">W is the </w:t>
            </w:r>
            <w:proofErr w:type="spellStart"/>
            <w:r w:rsidR="006C7F9F">
              <w:rPr>
                <w:lang w:val="en-GB"/>
              </w:rPr>
              <w:t>voriticity</w:t>
            </w:r>
            <w:proofErr w:type="spellEnd"/>
            <w:r w:rsidR="006C7F9F">
              <w:rPr>
                <w:lang w:val="en-GB"/>
              </w:rPr>
              <w:t xml:space="preserve"> </w:t>
            </w:r>
          </w:p>
        </w:tc>
      </w:tr>
      <w:tr w:rsidR="00526627" w14:paraId="12C9FFC0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D618D9E" w14:textId="0D049D0E" w:rsidR="00526627" w:rsidRDefault="00526627" w:rsidP="00675305">
            <w:r>
              <w:t xml:space="preserve">Vorticity </w:t>
            </w:r>
          </w:p>
        </w:tc>
        <w:tc>
          <w:tcPr>
            <w:tcW w:w="3120" w:type="dxa"/>
          </w:tcPr>
          <w:p w14:paraId="3B02B006" w14:textId="684C84B6" w:rsidR="00526627" w:rsidRPr="00437B97" w:rsidRDefault="00437B97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P</w:t>
            </w:r>
            <w:r w:rsidRPr="00437B97">
              <w:rPr>
                <w:rStyle w:val="SubtleEmphasis"/>
              </w:rPr>
              <w:t>seudo vector field describing spinning of fluid around a point</w:t>
            </w:r>
          </w:p>
        </w:tc>
        <w:tc>
          <w:tcPr>
            <w:tcW w:w="4138" w:type="dxa"/>
          </w:tcPr>
          <w:p w14:paraId="2282E64E" w14:textId="649ECBF0" w:rsidR="00526627" w:rsidRPr="000C364A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</m:acc>
                <m:r>
                  <w:rPr>
                    <w:rFonts w:ascii="Cambria Math" w:eastAsia="Calibri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</w:tr>
      <w:tr w:rsidR="00526627" w14:paraId="636E7982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52D630C" w14:textId="77777777" w:rsidR="00526627" w:rsidRDefault="00526627" w:rsidP="00675305">
            <w:pPr>
              <w:rPr>
                <w:b w:val="0"/>
                <w:bCs w:val="0"/>
              </w:rPr>
            </w:pPr>
            <w:r>
              <w:t>Vortex Line</w:t>
            </w:r>
          </w:p>
          <w:p w14:paraId="180329D5" w14:textId="771441DC" w:rsidR="00526627" w:rsidRPr="00526627" w:rsidRDefault="00526627" w:rsidP="00675305">
            <w:pPr>
              <w:rPr>
                <w:rStyle w:val="SubtleEmphasis"/>
              </w:rPr>
            </w:pPr>
          </w:p>
        </w:tc>
        <w:tc>
          <w:tcPr>
            <w:tcW w:w="3120" w:type="dxa"/>
          </w:tcPr>
          <w:p w14:paraId="16D86CB0" w14:textId="3032DBE0" w:rsidR="00526627" w:rsidRPr="00526627" w:rsidRDefault="00526627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526627">
              <w:rPr>
                <w:rStyle w:val="SubtleEmphasis"/>
              </w:rPr>
              <w:t>A vortex Line is a curve drawn such that the tangent drawn at any point</w:t>
            </w:r>
          </w:p>
        </w:tc>
        <w:tc>
          <w:tcPr>
            <w:tcW w:w="4138" w:type="dxa"/>
          </w:tcPr>
          <w:p w14:paraId="4C6896D0" w14:textId="712796FD" w:rsidR="00526627" w:rsidRDefault="006936FC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526627" w14:paraId="55D175F9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76E0041" w14:textId="77777777" w:rsidR="00526627" w:rsidRDefault="00526627" w:rsidP="00675305">
            <w:pPr>
              <w:rPr>
                <w:b w:val="0"/>
                <w:bCs w:val="0"/>
              </w:rPr>
            </w:pPr>
            <w:r>
              <w:t>Streak Lines</w:t>
            </w:r>
          </w:p>
          <w:p w14:paraId="75BCD484" w14:textId="0F01F5BE" w:rsidR="00526627" w:rsidRPr="00526627" w:rsidRDefault="00526627" w:rsidP="00675305">
            <w:pPr>
              <w:rPr>
                <w:rStyle w:val="SubtleEmphasis"/>
              </w:rPr>
            </w:pPr>
          </w:p>
        </w:tc>
        <w:tc>
          <w:tcPr>
            <w:tcW w:w="3120" w:type="dxa"/>
          </w:tcPr>
          <w:p w14:paraId="1005EFFA" w14:textId="5A8C27F6" w:rsidR="00526627" w:rsidRPr="00526627" w:rsidRDefault="00526627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 w:rsidRPr="00526627">
              <w:rPr>
                <w:rStyle w:val="SubtleEmphasis"/>
              </w:rPr>
              <w:t>A streak</w:t>
            </w:r>
            <w:r w:rsidR="00437B97">
              <w:rPr>
                <w:rStyle w:val="SubtleEmphasis"/>
              </w:rPr>
              <w:t xml:space="preserve"> </w:t>
            </w:r>
            <w:r w:rsidRPr="00526627">
              <w:rPr>
                <w:rStyle w:val="SubtleEmphasis"/>
              </w:rPr>
              <w:t>line is defined to be locus of different particles passing through the same point</w:t>
            </w:r>
          </w:p>
        </w:tc>
        <w:tc>
          <w:tcPr>
            <w:tcW w:w="4138" w:type="dxa"/>
          </w:tcPr>
          <w:p w14:paraId="53DB7743" w14:textId="07CE4A52" w:rsidR="00526627" w:rsidRDefault="00526627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Let at any time  </w:t>
            </w:r>
            <m:oMath>
              <m:r>
                <w:rPr>
                  <w:rFonts w:ascii="Cambria Math" w:eastAsia="Calibri" w:hAnsi="Cambria Math" w:cs="Times New Roman"/>
                </w:rPr>
                <m:t>t,  r</m:t>
              </m:r>
            </m:oMath>
            <w:r>
              <w:rPr>
                <w:rFonts w:ascii="Calibri" w:eastAsia="Calibri" w:hAnsi="Calibri" w:cs="Times New Roman"/>
              </w:rPr>
              <w:t xml:space="preserve"> be the fixed point</w:t>
            </w:r>
          </w:p>
          <w:p w14:paraId="3B5426A5" w14:textId="3A3F5B7F" w:rsidR="00526627" w:rsidRPr="00526627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eastAsia="Calibri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,t</m:t>
                    </m:r>
                  </m:e>
                </m:d>
              </m:oMath>
            </m:oMathPara>
          </w:p>
          <w:p w14:paraId="5C1604C1" w14:textId="0E0BA117" w:rsidR="00526627" w:rsidRDefault="00526627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Hence, the streak</w:t>
            </w:r>
            <w:r w:rsidR="00437B9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line at time t’ would be</w:t>
            </w:r>
          </w:p>
          <w:p w14:paraId="6831B3F4" w14:textId="053D4BFE" w:rsidR="00526627" w:rsidRPr="00526627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=G(F,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7F7854" w14:paraId="5289F97B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DC1D894" w14:textId="0EC7014C" w:rsidR="007F7854" w:rsidRDefault="007F7854" w:rsidP="00675305">
            <w:r>
              <w:t>Linear Strain Rule</w:t>
            </w:r>
          </w:p>
        </w:tc>
        <w:tc>
          <w:tcPr>
            <w:tcW w:w="3120" w:type="dxa"/>
          </w:tcPr>
          <w:p w14:paraId="709E8CCA" w14:textId="77777777" w:rsidR="007F7854" w:rsidRPr="00526627" w:rsidRDefault="007F7854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38" w:type="dxa"/>
          </w:tcPr>
          <w:p w14:paraId="222B54E0" w14:textId="17A5A72D" w:rsidR="007F7854" w:rsidRPr="00CA06A4" w:rsidRDefault="007F7854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Strai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Strai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∂x</m:t>
                    </m:r>
                  </m:den>
                </m:f>
              </m:oMath>
            </m:oMathPara>
          </w:p>
          <w:p w14:paraId="70C6718F" w14:textId="77777777" w:rsidR="007F7854" w:rsidRPr="00CA06A4" w:rsidRDefault="007F7854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Strai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=∂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/∂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∀i</m:t>
                </m:r>
              </m:oMath>
            </m:oMathPara>
          </w:p>
          <w:p w14:paraId="4B079C02" w14:textId="77777777" w:rsidR="00CA06A4" w:rsidRPr="00CA06A4" w:rsidRDefault="00CA06A4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Total Strain=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sub>
                    </m:sSub>
                  </m:den>
                </m:f>
              </m:oMath>
            </m:oMathPara>
          </w:p>
          <w:p w14:paraId="0D8C1839" w14:textId="4645B29A" w:rsidR="00CA06A4" w:rsidRPr="00CA06A4" w:rsidRDefault="00CA06A4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Where </w:t>
            </w:r>
            <m:oMath>
              <m:r>
                <w:rPr>
                  <w:rFonts w:ascii="Cambria Math" w:eastAsia="Calibri" w:hAnsi="Cambria Math" w:cs="Times New Roman"/>
                </w:rPr>
                <m:t>β</m:t>
              </m:r>
            </m:oMath>
            <w:r>
              <w:rPr>
                <w:rFonts w:ascii="Calibri" w:eastAsia="Calibri" w:hAnsi="Calibri" w:cs="Times New Roman"/>
              </w:rPr>
              <w:t xml:space="preserve"> is dummy sum convention</w:t>
            </w:r>
          </w:p>
        </w:tc>
      </w:tr>
      <w:tr w:rsidR="00675305" w14:paraId="0B980055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32B8A80" w14:textId="01F2EB47" w:rsidR="00675305" w:rsidRDefault="00675305" w:rsidP="00675305">
            <w:r>
              <w:t xml:space="preserve">Shear Stress or deformation of fluid element </w:t>
            </w:r>
            <w:proofErr w:type="spellStart"/>
            <w:r>
              <w:t>bcoz</w:t>
            </w:r>
            <w:proofErr w:type="spellEnd"/>
            <w:r>
              <w:t xml:space="preserve"> of Strains</w:t>
            </w:r>
          </w:p>
        </w:tc>
        <w:tc>
          <w:tcPr>
            <w:tcW w:w="3120" w:type="dxa"/>
          </w:tcPr>
          <w:p w14:paraId="486D3534" w14:textId="77777777" w:rsidR="00675305" w:rsidRPr="00526627" w:rsidRDefault="00675305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38" w:type="dxa"/>
          </w:tcPr>
          <w:p w14:paraId="209EEA87" w14:textId="4F1AC393" w:rsidR="00675305" w:rsidRPr="0008554F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ii</m:t>
                  </m:r>
                </m:sub>
              </m:sSub>
            </m:oMath>
            <w:r w:rsidR="0008554F">
              <w:rPr>
                <w:rFonts w:ascii="Calibri" w:eastAsia="Calibri" w:hAnsi="Calibri" w:cs="Times New Roman"/>
                <w:i/>
              </w:rPr>
              <w:t xml:space="preserve"> </w:t>
            </w:r>
            <w:r w:rsidR="0008554F" w:rsidRPr="0008554F">
              <w:rPr>
                <w:rFonts w:ascii="Calibri" w:eastAsia="Calibri" w:hAnsi="Calibri" w:cs="Times New Roman"/>
                <w:iCs/>
              </w:rPr>
              <w:t>denotes</w:t>
            </w:r>
            <w:r w:rsidR="0008554F">
              <w:rPr>
                <w:rFonts w:ascii="Calibri" w:eastAsia="Calibri" w:hAnsi="Calibri" w:cs="Times New Roman"/>
                <w:i/>
              </w:rPr>
              <w:t xml:space="preserve"> </w:t>
            </w:r>
            <w:r w:rsidR="0008554F">
              <w:rPr>
                <w:rFonts w:ascii="Calibri" w:eastAsia="Calibri" w:hAnsi="Calibri" w:cs="Times New Roman"/>
                <w:iCs/>
              </w:rPr>
              <w:t>principle stress</w:t>
            </w:r>
          </w:p>
        </w:tc>
      </w:tr>
      <w:tr w:rsidR="0008554F" w14:paraId="31C4B7BD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F9EC681" w14:textId="331AB7FE" w:rsidR="0008554F" w:rsidRDefault="0008554F" w:rsidP="00675305">
            <w:r>
              <w:t>Change in Density</w:t>
            </w:r>
          </w:p>
        </w:tc>
        <w:tc>
          <w:tcPr>
            <w:tcW w:w="3120" w:type="dxa"/>
          </w:tcPr>
          <w:p w14:paraId="09324624" w14:textId="77777777" w:rsidR="0008554F" w:rsidRPr="00526627" w:rsidRDefault="0008554F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38" w:type="dxa"/>
          </w:tcPr>
          <w:p w14:paraId="68B98F8B" w14:textId="639ED90B" w:rsidR="0008554F" w:rsidRPr="0027665A" w:rsidRDefault="006936FC" w:rsidP="0027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Dρ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=∑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824958" w14:paraId="4A628438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16759E7" w14:textId="616F9C50" w:rsidR="00824958" w:rsidRDefault="00824958" w:rsidP="00675305">
            <w:r>
              <w:lastRenderedPageBreak/>
              <w:t>Euler Equation of Motion</w:t>
            </w:r>
          </w:p>
        </w:tc>
        <w:tc>
          <w:tcPr>
            <w:tcW w:w="3120" w:type="dxa"/>
          </w:tcPr>
          <w:p w14:paraId="74F0AD95" w14:textId="77777777" w:rsidR="00824958" w:rsidRPr="00526627" w:rsidRDefault="00824958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38" w:type="dxa"/>
          </w:tcPr>
          <w:p w14:paraId="504035F3" w14:textId="5CB644C8" w:rsidR="00824958" w:rsidRPr="0027665A" w:rsidRDefault="006936FC" w:rsidP="00276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ext,per unit mass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∇.ρ)</m:t>
                </m:r>
              </m:oMath>
            </m:oMathPara>
          </w:p>
        </w:tc>
      </w:tr>
      <w:tr w:rsidR="005917C8" w14:paraId="7A916B7A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256366D" w14:textId="0C4ACA41" w:rsidR="005917C8" w:rsidRDefault="005917C8" w:rsidP="00675305">
            <w:r>
              <w:t>Lamb Hydrodynamics Equation</w:t>
            </w:r>
          </w:p>
        </w:tc>
        <w:tc>
          <w:tcPr>
            <w:tcW w:w="3120" w:type="dxa"/>
          </w:tcPr>
          <w:p w14:paraId="5072E4F7" w14:textId="77777777" w:rsidR="005917C8" w:rsidRPr="00526627" w:rsidRDefault="005917C8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38" w:type="dxa"/>
          </w:tcPr>
          <w:p w14:paraId="62C6AAC0" w14:textId="03466750" w:rsidR="005917C8" w:rsidRPr="005917C8" w:rsidRDefault="006936FC" w:rsidP="00276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∂q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</m:acc>
                <m:r>
                  <w:rPr>
                    <w:rFonts w:ascii="Cambria Math" w:eastAsia="Calibri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ext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∇</m:t>
                </m:r>
                <m:r>
                  <w:rPr>
                    <w:rFonts w:ascii="Cambria Math" w:eastAsia="Calibri" w:hAnsi="Cambria Math" w:cs="Times New Roman"/>
                  </w:rPr>
                  <m:t>.ρ)</m:t>
                </m:r>
              </m:oMath>
            </m:oMathPara>
          </w:p>
        </w:tc>
      </w:tr>
      <w:tr w:rsidR="007F7854" w14:paraId="6911E00E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8B45DCE" w14:textId="6A716BCF" w:rsidR="007F7854" w:rsidRDefault="007F7854" w:rsidP="00675305">
            <w:r>
              <w:t>Generic Functions of stress and strain</w:t>
            </w:r>
          </w:p>
        </w:tc>
        <w:tc>
          <w:tcPr>
            <w:tcW w:w="3120" w:type="dxa"/>
          </w:tcPr>
          <w:p w14:paraId="5A7F7469" w14:textId="77777777" w:rsidR="007F7854" w:rsidRPr="00526627" w:rsidRDefault="007F7854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38" w:type="dxa"/>
          </w:tcPr>
          <w:p w14:paraId="711AAC70" w14:textId="77777777" w:rsidR="007F7854" w:rsidRDefault="007F7854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</w:rPr>
              <w:t>Strain</w:t>
            </w:r>
            <w:r>
              <w:rPr>
                <w:rFonts w:ascii="Calibri" w:eastAsia="Calibri" w:hAnsi="Calibri" w:cs="Times New Roman"/>
                <w:lang w:val="en-GB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GB"/>
                    </w:rPr>
                    <m:t>δx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lang w:val="en-GB"/>
                    </w:rPr>
                    <m:t>x</m:t>
                  </m:r>
                </m:den>
              </m:f>
            </m:oMath>
          </w:p>
          <w:p w14:paraId="1D921057" w14:textId="77777777" w:rsidR="007F7854" w:rsidRDefault="007F7854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 xml:space="preserve">Stress=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GB"/>
                    </w:rPr>
                    <m:t>F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lang w:val="en-GB"/>
                    </w:rPr>
                    <m:t>A</m:t>
                  </m:r>
                </m:den>
              </m:f>
            </m:oMath>
          </w:p>
          <w:p w14:paraId="66A1D268" w14:textId="332C7292" w:rsidR="00675305" w:rsidRPr="007F7854" w:rsidRDefault="00675305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Shear=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GB"/>
                    </w:rPr>
                    <m:t>dθ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lang w:val="en-GB"/>
                    </w:rPr>
                    <m:t>dt</m:t>
                  </m:r>
                </m:den>
              </m:f>
            </m:oMath>
            <w:r>
              <w:rPr>
                <w:rFonts w:ascii="Calibri" w:eastAsia="Calibri" w:hAnsi="Calibri" w:cs="Times New Roman"/>
                <w:lang w:val="en-GB"/>
              </w:rPr>
              <w:t xml:space="preserve"> where </w:t>
            </w:r>
            <m:oMath>
              <m:r>
                <w:rPr>
                  <w:rFonts w:ascii="Cambria Math" w:eastAsia="Calibri" w:hAnsi="Cambria Math" w:cs="Times New Roman"/>
                  <w:lang w:val="en-GB"/>
                </w:rPr>
                <m:t>θ</m:t>
              </m:r>
            </m:oMath>
            <w:r>
              <w:rPr>
                <w:rFonts w:ascii="Calibri" w:eastAsia="Calibri" w:hAnsi="Calibri" w:cs="Times New Roman"/>
                <w:lang w:val="en-GB"/>
              </w:rPr>
              <w:t xml:space="preserve"> is the angle</w:t>
            </w:r>
          </w:p>
        </w:tc>
      </w:tr>
      <w:tr w:rsidR="00526627" w14:paraId="3E20DDDB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B9AAF3C" w14:textId="4A697EF3" w:rsidR="00526627" w:rsidRDefault="00526627" w:rsidP="00675305">
            <w:r>
              <w:t>Properties of incompressible Liquids</w:t>
            </w:r>
          </w:p>
        </w:tc>
        <w:tc>
          <w:tcPr>
            <w:tcW w:w="3120" w:type="dxa"/>
          </w:tcPr>
          <w:p w14:paraId="37584AE2" w14:textId="77777777" w:rsidR="00526627" w:rsidRDefault="00526627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1D30CF57" w14:textId="4ED40889" w:rsidR="00526627" w:rsidRPr="00C80927" w:rsidRDefault="006936FC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</m:acc>
                <m:r>
                  <w:rPr>
                    <w:rFonts w:ascii="Cambria Math" w:eastAsia="Calibri" w:hAnsi="Cambria Math" w:cs="Times New Roman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  <w:p w14:paraId="384159DA" w14:textId="47864EB6" w:rsidR="00526627" w:rsidRPr="00C80927" w:rsidRDefault="006936FC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∇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ϕ=0</m:t>
                </m:r>
              </m:oMath>
            </m:oMathPara>
          </w:p>
        </w:tc>
      </w:tr>
      <w:tr w:rsidR="00526627" w14:paraId="39203378" w14:textId="77777777" w:rsidTr="00526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83830DD" w14:textId="1832BF25" w:rsidR="00526627" w:rsidRDefault="00526627" w:rsidP="00675305">
            <w:r>
              <w:t>Properties of Irrotational Fluids</w:t>
            </w:r>
          </w:p>
        </w:tc>
        <w:tc>
          <w:tcPr>
            <w:tcW w:w="3120" w:type="dxa"/>
          </w:tcPr>
          <w:p w14:paraId="428F8C80" w14:textId="77777777" w:rsidR="00526627" w:rsidRDefault="00526627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43EE179C" w14:textId="17BD64C2" w:rsidR="00526627" w:rsidRPr="00C80927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∇</m:t>
                  </m:r>
                  <m:ctrlPr>
                    <w:rPr>
                      <w:rFonts w:ascii="Cambria Math" w:eastAsia="Calibri" w:hAnsi="Cambria Math" w:cs="Times New Roman"/>
                    </w:rPr>
                  </m:ctrlPr>
                </m:e>
              </m:acc>
              <m:r>
                <w:rPr>
                  <w:rFonts w:ascii="Cambria Math" w:eastAsia="Calibri" w:hAnsi="Cambria Math" w:cs="Times New Roman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e>
              </m:acc>
            </m:oMath>
            <w:r w:rsidR="00C00FD3">
              <w:rPr>
                <w:rFonts w:ascii="Calibri" w:eastAsia="Calibri" w:hAnsi="Calibri" w:cs="Times New Roman"/>
              </w:rPr>
              <w:t xml:space="preserve"> Curl of Q</w:t>
            </w:r>
          </w:p>
          <w:p w14:paraId="5EB74D60" w14:textId="4A1D7E0F" w:rsidR="00526627" w:rsidRPr="00C80927" w:rsidRDefault="006936FC" w:rsidP="00BA6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e>
                </m:acc>
              </m:oMath>
            </m:oMathPara>
          </w:p>
        </w:tc>
      </w:tr>
      <w:tr w:rsidR="005917C8" w14:paraId="699B1AF8" w14:textId="77777777" w:rsidTr="00526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47F97AFC" w14:textId="2CCAB841" w:rsidR="005917C8" w:rsidRDefault="005917C8" w:rsidP="00675305">
            <w:r>
              <w:t>If force is conservative, we can use force field</w:t>
            </w:r>
          </w:p>
        </w:tc>
        <w:tc>
          <w:tcPr>
            <w:tcW w:w="3120" w:type="dxa"/>
          </w:tcPr>
          <w:p w14:paraId="48EFE2CC" w14:textId="77777777" w:rsidR="005917C8" w:rsidRDefault="005917C8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38" w:type="dxa"/>
          </w:tcPr>
          <w:p w14:paraId="7BD9D554" w14:textId="77777777" w:rsidR="005917C8" w:rsidRPr="005917C8" w:rsidRDefault="006936FC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.ϕ</m:t>
                </m:r>
              </m:oMath>
            </m:oMathPara>
          </w:p>
          <w:p w14:paraId="35DC905D" w14:textId="172F3289" w:rsidR="005917C8" w:rsidRDefault="005917C8" w:rsidP="00BA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Where </w:t>
            </w:r>
            <m:oMath>
              <m:r>
                <w:rPr>
                  <w:rFonts w:ascii="Cambria Math" w:eastAsia="Calibri" w:hAnsi="Cambria Math" w:cs="Times New Roman"/>
                </w:rPr>
                <m:t>ϕ</m:t>
              </m:r>
            </m:oMath>
            <w:r>
              <w:rPr>
                <w:rFonts w:ascii="Calibri" w:eastAsia="Calibri" w:hAnsi="Calibri" w:cs="Times New Roman"/>
              </w:rPr>
              <w:t xml:space="preserve"> is a force field</w:t>
            </w:r>
          </w:p>
        </w:tc>
      </w:tr>
    </w:tbl>
    <w:p w14:paraId="1AEA23F4" w14:textId="4C822CB5" w:rsidR="00FE38B0" w:rsidRDefault="005917C8" w:rsidP="005917C8">
      <w:pPr>
        <w:pStyle w:val="Heading1"/>
      </w:pPr>
      <w:r>
        <w:t>Stress and Strain</w:t>
      </w:r>
      <w:r w:rsidR="00577AEF">
        <w:tab/>
      </w:r>
    </w:p>
    <w:tbl>
      <w:tblPr>
        <w:tblStyle w:val="GridTable6Colorful-Accent1"/>
        <w:tblW w:w="10592" w:type="dxa"/>
        <w:tblInd w:w="-5" w:type="dxa"/>
        <w:tblLook w:val="04A0" w:firstRow="1" w:lastRow="0" w:firstColumn="1" w:lastColumn="0" w:noHBand="0" w:noVBand="1"/>
      </w:tblPr>
      <w:tblGrid>
        <w:gridCol w:w="3282"/>
        <w:gridCol w:w="3142"/>
        <w:gridCol w:w="4168"/>
      </w:tblGrid>
      <w:tr w:rsidR="005917C8" w14:paraId="7DB6BBF5" w14:textId="77777777" w:rsidTr="00D23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1528502" w14:textId="77777777" w:rsidR="005917C8" w:rsidRDefault="005917C8" w:rsidP="00D23A58">
            <w:r>
              <w:t>Heading</w:t>
            </w:r>
          </w:p>
        </w:tc>
        <w:tc>
          <w:tcPr>
            <w:tcW w:w="3142" w:type="dxa"/>
          </w:tcPr>
          <w:p w14:paraId="45C560CA" w14:textId="77777777" w:rsidR="005917C8" w:rsidRDefault="005917C8" w:rsidP="00D23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Definition’s</w:t>
            </w:r>
          </w:p>
        </w:tc>
        <w:tc>
          <w:tcPr>
            <w:tcW w:w="4168" w:type="dxa"/>
          </w:tcPr>
          <w:p w14:paraId="401EEEAA" w14:textId="77777777" w:rsidR="005917C8" w:rsidRDefault="005917C8" w:rsidP="00D23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Formulae’s</w:t>
            </w:r>
          </w:p>
        </w:tc>
      </w:tr>
      <w:tr w:rsidR="005917C8" w14:paraId="6EF25699" w14:textId="77777777" w:rsidTr="00D23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6559BCA" w14:textId="6EE57E1E" w:rsidR="005917C8" w:rsidRDefault="005917C8" w:rsidP="00D23A58">
            <w:r>
              <w:t>Cauchy stress tensor</w:t>
            </w:r>
          </w:p>
        </w:tc>
        <w:tc>
          <w:tcPr>
            <w:tcW w:w="3142" w:type="dxa"/>
          </w:tcPr>
          <w:p w14:paraId="7D4682E6" w14:textId="38C13212" w:rsidR="005917C8" w:rsidRPr="005917C8" w:rsidRDefault="005917C8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 w:rsidRPr="005917C8">
              <w:rPr>
                <w:rStyle w:val="SubtleEmphasis"/>
              </w:rPr>
              <w:t>2nd order tensor</w:t>
            </w:r>
            <w:r>
              <w:rPr>
                <w:rStyle w:val="SubtleEmphasis"/>
              </w:rPr>
              <w:t xml:space="preserve"> defining a stress at a point inside the material</w:t>
            </w:r>
          </w:p>
        </w:tc>
        <w:tc>
          <w:tcPr>
            <w:tcW w:w="4168" w:type="dxa"/>
          </w:tcPr>
          <w:p w14:paraId="5F4FE3A8" w14:textId="77777777" w:rsidR="005917C8" w:rsidRDefault="005917C8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Stress Vector be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and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>
              <w:t xml:space="preserve"> be the unit vector in direction of T then</w:t>
            </w:r>
          </w:p>
          <w:p w14:paraId="1518AEB0" w14:textId="2858A8D1" w:rsidR="005917C8" w:rsidRPr="00BA684E" w:rsidRDefault="006936FC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B09FC" w14:paraId="6EAE7504" w14:textId="77777777" w:rsidTr="00D23A58">
        <w:trPr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2F5C9876" w14:textId="2811DA89" w:rsidR="00DB09FC" w:rsidRDefault="00DB09FC" w:rsidP="00D23A58">
            <w:r>
              <w:t>Moment of Force(torque)</w:t>
            </w:r>
          </w:p>
        </w:tc>
        <w:tc>
          <w:tcPr>
            <w:tcW w:w="3142" w:type="dxa"/>
          </w:tcPr>
          <w:p w14:paraId="0E51BD43" w14:textId="0243BD84" w:rsidR="00DB09FC" w:rsidRPr="005917C8" w:rsidRDefault="00DB09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It is the rotational equivalent of linear force and is equivalent to magnitude of Force and the perpendicular distance between force and axis</w:t>
            </w:r>
          </w:p>
        </w:tc>
        <w:tc>
          <w:tcPr>
            <w:tcW w:w="4168" w:type="dxa"/>
          </w:tcPr>
          <w:p w14:paraId="0F90ADC6" w14:textId="77777777" w:rsidR="00DB09FC" w:rsidRPr="00DB09FC" w:rsidRDefault="00DB09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τ=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  <w:p w14:paraId="146031B6" w14:textId="77777777" w:rsidR="00DB09FC" w:rsidRDefault="00DB09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t xml:space="preserve"> is the angle between r and </w:t>
            </w:r>
            <w:proofErr w:type="gramStart"/>
            <w:r>
              <w:t>F</w:t>
            </w:r>
            <w:proofErr w:type="gramEnd"/>
          </w:p>
          <w:p w14:paraId="0705B506" w14:textId="77777777" w:rsidR="00DB09FC" w:rsidRPr="00DB09FC" w:rsidRDefault="006936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τ</m:t>
                    </m:r>
                  </m:e>
                </m:acc>
                <m:r>
                  <w:rPr>
                    <w:rFonts w:ascii="Cambria Math" w:hAnsi="Cambria Math"/>
                    <w:lang w:val="en-GB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lang w:val="en-GB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</m:acc>
              </m:oMath>
            </m:oMathPara>
          </w:p>
          <w:p w14:paraId="70D6775F" w14:textId="5CE5F75A" w:rsidR="00DB09FC" w:rsidRPr="00DB09FC" w:rsidRDefault="006936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τ</m:t>
                    </m:r>
                  </m:e>
                </m:acc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den>
                </m:f>
              </m:oMath>
            </m:oMathPara>
          </w:p>
        </w:tc>
      </w:tr>
      <w:tr w:rsidR="00DB09FC" w14:paraId="21A7F03A" w14:textId="77777777" w:rsidTr="00D23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7595FBE3" w14:textId="60411D0A" w:rsidR="00DB09FC" w:rsidRDefault="00DB09FC" w:rsidP="00D23A58">
            <w:r>
              <w:t xml:space="preserve">Angular Momentum </w:t>
            </w:r>
          </w:p>
        </w:tc>
        <w:tc>
          <w:tcPr>
            <w:tcW w:w="3142" w:type="dxa"/>
          </w:tcPr>
          <w:p w14:paraId="15ED2EBA" w14:textId="77777777" w:rsidR="00DB09FC" w:rsidRDefault="00DB09FC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4FFD59D8" w14:textId="77777777" w:rsidR="00DB09FC" w:rsidRPr="00DB09FC" w:rsidRDefault="006936FC" w:rsidP="0057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acc>
              </m:oMath>
            </m:oMathPara>
          </w:p>
          <w:p w14:paraId="42372D7D" w14:textId="00AE4353" w:rsidR="00DB09FC" w:rsidRDefault="00DB09FC" w:rsidP="0057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Where</w:t>
            </w:r>
          </w:p>
          <w:p w14:paraId="47264167" w14:textId="47BBD6C4" w:rsidR="00DB09FC" w:rsidRPr="00DB09FC" w:rsidRDefault="006936FC" w:rsidP="0057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→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DB09FC" w14:paraId="76CA6E4C" w14:textId="77777777" w:rsidTr="00D23A58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E163CCE" w14:textId="51F90C51" w:rsidR="00DB09FC" w:rsidRDefault="00DB09FC" w:rsidP="00D23A58">
            <w:r>
              <w:t>Moment of Inertia (analogy mass)</w:t>
            </w:r>
          </w:p>
        </w:tc>
        <w:tc>
          <w:tcPr>
            <w:tcW w:w="3142" w:type="dxa"/>
          </w:tcPr>
          <w:p w14:paraId="56276A39" w14:textId="29D5C388" w:rsidR="00DB09FC" w:rsidRDefault="00DB09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Defined to be as angular momentum by angular Velocity</w:t>
            </w:r>
          </w:p>
        </w:tc>
        <w:tc>
          <w:tcPr>
            <w:tcW w:w="4168" w:type="dxa"/>
          </w:tcPr>
          <w:p w14:paraId="58FC81E8" w14:textId="77777777" w:rsidR="00DB09FC" w:rsidRPr="00DB09FC" w:rsidRDefault="00DB09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den>
                </m:f>
              </m:oMath>
            </m:oMathPara>
          </w:p>
          <w:p w14:paraId="4123002C" w14:textId="024B47F6" w:rsidR="00DB09FC" w:rsidRPr="00DB09FC" w:rsidRDefault="00DB09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 w:rsidRPr="00DB09FC">
              <w:rPr>
                <w:rFonts w:ascii="Calibri" w:eastAsia="Calibri" w:hAnsi="Calibri" w:cs="Times New Roman"/>
                <w:iCs/>
              </w:rPr>
              <w:t>Where L is the angular momentum</w:t>
            </w:r>
          </w:p>
        </w:tc>
      </w:tr>
      <w:tr w:rsidR="00D23A58" w14:paraId="3A3EE3E1" w14:textId="77777777" w:rsidTr="00D23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7DCE4A8" w14:textId="2AB5F7BB" w:rsidR="00D23A58" w:rsidRDefault="00D23A58" w:rsidP="00D23A58">
            <w:r>
              <w:t>Stress Tensor and vector</w:t>
            </w:r>
          </w:p>
        </w:tc>
        <w:tc>
          <w:tcPr>
            <w:tcW w:w="3142" w:type="dxa"/>
          </w:tcPr>
          <w:p w14:paraId="403CAD04" w14:textId="77777777" w:rsidR="00D23A58" w:rsidRDefault="00D23A58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72C63DD4" w14:textId="76AB5250" w:rsidR="00D23A58" w:rsidRPr="00D23A58" w:rsidRDefault="00D23A58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</w:tr>
      <w:tr w:rsidR="00D23A58" w14:paraId="3A8A8191" w14:textId="77777777" w:rsidTr="00D23A58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242DCC33" w14:textId="12457DC9" w:rsidR="00D23A58" w:rsidRDefault="00D23A58" w:rsidP="00D23A58">
            <w:r>
              <w:t>Levi-</w:t>
            </w:r>
            <w:proofErr w:type="spellStart"/>
            <w:r>
              <w:t>Civia</w:t>
            </w:r>
            <w:proofErr w:type="spellEnd"/>
            <w:r>
              <w:t xml:space="preserve"> System</w:t>
            </w:r>
          </w:p>
        </w:tc>
        <w:tc>
          <w:tcPr>
            <w:tcW w:w="3142" w:type="dxa"/>
          </w:tcPr>
          <w:p w14:paraId="0BFF74C2" w14:textId="77777777" w:rsidR="00D23A58" w:rsidRDefault="00D23A58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60EE4788" w14:textId="77777777" w:rsidR="00D23A58" w:rsidRPr="00D23A58" w:rsidRDefault="006936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i1,i2,…,in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1234…n</m:t>
                    </m:r>
                  </m:sub>
                </m:sSub>
              </m:oMath>
            </m:oMathPara>
          </w:p>
          <w:p w14:paraId="622EDABD" w14:textId="2AD31267" w:rsidR="00D23A58" w:rsidRPr="00D23A58" w:rsidRDefault="00D23A58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Where LHS has distinct and in ordered fashion</w:t>
            </w:r>
          </w:p>
        </w:tc>
      </w:tr>
      <w:tr w:rsidR="00D23A58" w14:paraId="1C84CC52" w14:textId="77777777" w:rsidTr="00D23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91B10C5" w14:textId="4C421B4E" w:rsidR="00D23A58" w:rsidRDefault="00D23A58" w:rsidP="00D23A58">
            <w:r>
              <w:t>Cauchy First Law of Motion</w:t>
            </w:r>
          </w:p>
        </w:tc>
        <w:tc>
          <w:tcPr>
            <w:tcW w:w="3142" w:type="dxa"/>
          </w:tcPr>
          <w:p w14:paraId="4E5F3DF1" w14:textId="77777777" w:rsidR="00D23A58" w:rsidRDefault="00D23A58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36D8215D" w14:textId="06CC9356" w:rsidR="00D23A58" w:rsidRPr="00D23A58" w:rsidRDefault="006936FC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ji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∂j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</w:tc>
      </w:tr>
      <w:tr w:rsidR="00D23A58" w14:paraId="012664E8" w14:textId="77777777" w:rsidTr="00D23A5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24AD2E39" w14:textId="14DE6DC6" w:rsidR="00D23A58" w:rsidRDefault="00D23A58" w:rsidP="00D23A58">
            <w:r>
              <w:t>Principal Stress</w:t>
            </w:r>
          </w:p>
        </w:tc>
        <w:tc>
          <w:tcPr>
            <w:tcW w:w="3142" w:type="dxa"/>
          </w:tcPr>
          <w:p w14:paraId="22D310E2" w14:textId="77777777" w:rsidR="00D23A58" w:rsidRDefault="00D23A58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156C847A" w14:textId="77777777" w:rsidR="00D23A58" w:rsidRDefault="00D23A58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33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</m:oMathPara>
            <w:r>
              <w:rPr>
                <w:rFonts w:ascii="Calibri" w:eastAsia="Calibri" w:hAnsi="Calibri" w:cs="Times New Roman"/>
                <w:iCs/>
              </w:rPr>
              <w:t>where</w:t>
            </w:r>
          </w:p>
          <w:p w14:paraId="6CFE26BC" w14:textId="0CD537E3" w:rsidR="00D23A58" w:rsidRPr="003826E9" w:rsidRDefault="006936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max</m:t>
                    </m: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min</m:t>
                    </m: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22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</m:oMath>
            </m:oMathPara>
          </w:p>
          <w:p w14:paraId="604142FA" w14:textId="7EF79A45" w:rsidR="003826E9" w:rsidRDefault="003826E9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Where</w:t>
            </w:r>
          </w:p>
          <w:p w14:paraId="7BE652DB" w14:textId="194B6C60" w:rsidR="00BA0259" w:rsidRDefault="006936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="Times New Roman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λ+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=0</m:t>
                </m:r>
              </m:oMath>
            </m:oMathPara>
          </w:p>
          <w:p w14:paraId="163B6F38" w14:textId="7D895379" w:rsidR="003826E9" w:rsidRPr="003826E9" w:rsidRDefault="006936FC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det⁡</m:t>
                </m:r>
                <m:r>
                  <w:rPr>
                    <w:rFonts w:ascii="Cambria Math" w:eastAsia="Calibri" w:hAnsi="Cambria Math" w:cs="Times New Roman"/>
                  </w:rPr>
                  <m:t>(σ)</m:t>
                </m:r>
              </m:oMath>
            </m:oMathPara>
          </w:p>
        </w:tc>
      </w:tr>
      <w:tr w:rsidR="00BA0259" w14:paraId="4BEF198B" w14:textId="77777777" w:rsidTr="00D23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785C89A" w14:textId="7E32A371" w:rsidR="00BA0259" w:rsidRDefault="00BA0259" w:rsidP="00D23A58">
            <w:r>
              <w:lastRenderedPageBreak/>
              <w:t>Stress Derivative Tensor</w:t>
            </w:r>
          </w:p>
        </w:tc>
        <w:tc>
          <w:tcPr>
            <w:tcW w:w="3142" w:type="dxa"/>
          </w:tcPr>
          <w:p w14:paraId="026D8621" w14:textId="3F2A395D" w:rsidR="00BA0259" w:rsidRPr="00BA0259" w:rsidRDefault="006936FC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Cambria Math" w:hAnsi="Cambria Math"/>
              </w:rPr>
            </w:pPr>
            <m:oMath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ij</m:t>
                  </m:r>
                </m:sub>
              </m:sSub>
            </m:oMath>
            <w:r w:rsidR="00BA0259">
              <w:rPr>
                <w:rStyle w:val="SubtleEmphasis"/>
                <w:rFonts w:ascii="Cambria Math" w:hAnsi="Cambria Math"/>
                <w:iCs w:val="0"/>
              </w:rPr>
              <w:t xml:space="preserve"> is derivative stress tensor which tends to distort the body.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ij</m:t>
                  </m:r>
                </m:sub>
              </m:sSub>
            </m:oMath>
            <w:r w:rsidR="00BA0259">
              <w:rPr>
                <w:rStyle w:val="SubtleEmphasis"/>
                <w:rFonts w:ascii="Cambria Math" w:hAnsi="Cambria Math"/>
                <w:iCs w:val="0"/>
              </w:rPr>
              <w:t xml:space="preserve"> tends to change its volume.</w:t>
            </w:r>
          </w:p>
        </w:tc>
        <w:tc>
          <w:tcPr>
            <w:tcW w:w="4168" w:type="dxa"/>
          </w:tcPr>
          <w:p w14:paraId="3B169919" w14:textId="01EAC554" w:rsidR="00BA0259" w:rsidRPr="00BA0259" w:rsidRDefault="006936FC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=π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π=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  <w:p w14:paraId="3EBF4CB9" w14:textId="51E78CEF" w:rsidR="00BA0259" w:rsidRDefault="00BA0259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CD7FB6" w14:paraId="304B65CE" w14:textId="77777777" w:rsidTr="00D23A5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57CB794" w14:textId="4A05A169" w:rsidR="00CD7FB6" w:rsidRDefault="00CD7FB6" w:rsidP="00D23A58">
            <w:r>
              <w:t>Bernoulli Equation</w:t>
            </w:r>
          </w:p>
        </w:tc>
        <w:tc>
          <w:tcPr>
            <w:tcW w:w="3142" w:type="dxa"/>
          </w:tcPr>
          <w:p w14:paraId="7C9BA0A6" w14:textId="2E6E9DAD" w:rsidR="00CD7FB6" w:rsidRPr="00BE23AA" w:rsidRDefault="00BE23AA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Calibri" w:eastAsia="Calibri" w:hAnsi="Calibri" w:cs="Times New Roman"/>
              </w:rPr>
            </w:pPr>
            <w:r>
              <w:rPr>
                <w:rStyle w:val="SubtleEmphasis"/>
                <w:rFonts w:ascii="Calibri" w:eastAsia="Calibri" w:hAnsi="Calibri" w:cs="Times New Roman"/>
              </w:rPr>
              <w:t xml:space="preserve">Here </w:t>
            </w:r>
            <m:oMath>
              <m:sSub>
                <m:sSubPr>
                  <m:ctrlPr>
                    <w:rPr>
                      <w:rStyle w:val="SubtleEmphasis"/>
                      <w:rFonts w:ascii="Cambria Math" w:eastAsia="Calibri" w:hAnsi="Cambria Math" w:cs="Times New Roman"/>
                      <w:i w:val="0"/>
                      <w:iCs w:val="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Style w:val="SubtleEmphasis"/>
                          <w:rFonts w:ascii="Cambria Math" w:eastAsia="Calibri" w:hAnsi="Cambria Math" w:cs="Times New Roman"/>
                          <w:i w:val="0"/>
                          <w:iCs w:val="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eastAsia="Calibri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="Calibri" w:hAnsi="Cambria Math" w:cs="Times New Roman"/>
                    </w:rPr>
                    <m:t>ext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 w:eastAsia="Calibri" w:hAnsi="Cambria Math" w:cs="Times New Roman"/>
                </w:rPr>
                <m:t>=-</m:t>
              </m:r>
              <m:acc>
                <m:accPr>
                  <m:chr m:val="⃗"/>
                  <m:ctrlPr>
                    <w:rPr>
                      <w:rStyle w:val="SubtleEmphasis"/>
                      <w:rFonts w:ascii="Cambria Math" w:eastAsia="Calibri" w:hAnsi="Cambria Math" w:cs="Times New Roman"/>
                      <w:i w:val="0"/>
                      <w:iCs w:val="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="Calibri" w:hAnsi="Cambria Math" w:cs="Times New Roman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Style w:val="SubtleEmphasis"/>
                  <w:rFonts w:ascii="Cambria Math" w:eastAsia="Calibri" w:hAnsi="Cambria Math" w:cs="Times New Roman"/>
                </w:rPr>
                <m:t>.V</m:t>
              </m:r>
              <m:r>
                <m:rPr>
                  <m:sty m:val="p"/>
                </m:rPr>
                <w:rPr>
                  <w:rStyle w:val="SubtleEmphasis"/>
                  <w:rFonts w:ascii="Cambria Math" w:eastAsia="Calibri" w:hAnsi="Cambria Math" w:cs="Times New Roman"/>
                </w:rPr>
                <w:br/>
              </m:r>
            </m:oMath>
            <m:oMathPara>
              <m:oMath>
                <m:acc>
                  <m:accPr>
                    <m:chr m:val="⃗"/>
                    <m:ctrlPr>
                      <w:rPr>
                        <w:rStyle w:val="SubtleEmphasis"/>
                        <w:rFonts w:ascii="Cambria Math" w:eastAsia="Calibri" w:hAnsi="Cambria Math" w:cs="Times New Roman"/>
                        <w:i w:val="0"/>
                        <w:iCs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eastAsia="Calibri" w:hAnsi="Cambria Math" w:cs="Times New Roman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Style w:val="SubtleEmphasis"/>
                    <w:rFonts w:ascii="Cambria Math" w:eastAsia="Calibri" w:hAnsi="Cambria Math" w:cs="Times New Roman"/>
                  </w:rPr>
                  <m:t>=velocity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Style w:val="SubtleEmphasis"/>
                    <w:rFonts w:ascii="Cambria Math" w:eastAsia="Calibri" w:hAnsi="Cambria Math" w:cs="Times New Roman"/>
                  </w:rPr>
                  <m:t>ϕ=Velocity potential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Style w:val="SubtleEmphasis"/>
                    <w:rFonts w:ascii="Cambria Math" w:eastAsia="Calibri" w:hAnsi="Cambria Math" w:cs="Times New Roman"/>
                  </w:rPr>
                  <m:t>P=Pressure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Style w:val="SubtleEmphasis"/>
                    <w:rFonts w:ascii="Cambria Math" w:eastAsia="Calibri" w:hAnsi="Cambria Math" w:cs="Times New Roman"/>
                  </w:rPr>
                  <m:t>ρ=Density</m:t>
                </m:r>
              </m:oMath>
            </m:oMathPara>
          </w:p>
        </w:tc>
        <w:tc>
          <w:tcPr>
            <w:tcW w:w="4168" w:type="dxa"/>
          </w:tcPr>
          <w:p w14:paraId="796EF21E" w14:textId="437B81A4" w:rsidR="00CD7FB6" w:rsidRDefault="00CD7FB6" w:rsidP="00D2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dϕ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ρ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+V  </m:t>
                </m:r>
              </m:oMath>
            </m:oMathPara>
          </w:p>
        </w:tc>
      </w:tr>
      <w:tr w:rsidR="00560E13" w14:paraId="23D65D09" w14:textId="77777777" w:rsidTr="00D23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BFF33FD" w14:textId="6F92BEA5" w:rsidR="00560E13" w:rsidRDefault="00BE23AA" w:rsidP="00D23A58">
            <w:r>
              <w:t>Bernoulli Equation with no velocity potential &amp; conservative force</w:t>
            </w:r>
          </w:p>
        </w:tc>
        <w:tc>
          <w:tcPr>
            <w:tcW w:w="3142" w:type="dxa"/>
          </w:tcPr>
          <w:p w14:paraId="487A4DE5" w14:textId="77777777" w:rsidR="00560E13" w:rsidRDefault="00560E13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="Calibri" w:eastAsia="Calibri" w:hAnsi="Calibri" w:cs="Times New Roman"/>
                <w:i w:val="0"/>
                <w:iCs w:val="0"/>
              </w:rPr>
            </w:pPr>
          </w:p>
        </w:tc>
        <w:tc>
          <w:tcPr>
            <w:tcW w:w="4168" w:type="dxa"/>
          </w:tcPr>
          <w:p w14:paraId="170B33FE" w14:textId="0A0B98FA" w:rsidR="00560E13" w:rsidRPr="00BE23AA" w:rsidRDefault="006936FC" w:rsidP="00D2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+V+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ρ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</w:rPr>
                  <m:t>=Const</m:t>
                </m:r>
              </m:oMath>
            </m:oMathPara>
          </w:p>
        </w:tc>
      </w:tr>
    </w:tbl>
    <w:p w14:paraId="4B9E8BDF" w14:textId="6D806346" w:rsidR="005917C8" w:rsidRDefault="00577AEF" w:rsidP="00BE23AA">
      <w:pPr>
        <w:pStyle w:val="Heading1"/>
      </w:pPr>
      <w:r>
        <w:t>Energy Equations</w:t>
      </w:r>
    </w:p>
    <w:tbl>
      <w:tblPr>
        <w:tblStyle w:val="GridTable6Colorful-Accent1"/>
        <w:tblW w:w="10592" w:type="dxa"/>
        <w:tblInd w:w="-5" w:type="dxa"/>
        <w:tblLook w:val="04A0" w:firstRow="1" w:lastRow="0" w:firstColumn="1" w:lastColumn="0" w:noHBand="0" w:noVBand="1"/>
      </w:tblPr>
      <w:tblGrid>
        <w:gridCol w:w="3282"/>
        <w:gridCol w:w="3142"/>
        <w:gridCol w:w="4168"/>
      </w:tblGrid>
      <w:tr w:rsidR="00577AEF" w14:paraId="7051BF7F" w14:textId="77777777" w:rsidTr="00A7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FD55487" w14:textId="77777777" w:rsidR="00577AEF" w:rsidRDefault="00577AEF" w:rsidP="00A72122">
            <w:r>
              <w:t>Heading</w:t>
            </w:r>
          </w:p>
        </w:tc>
        <w:tc>
          <w:tcPr>
            <w:tcW w:w="3142" w:type="dxa"/>
          </w:tcPr>
          <w:p w14:paraId="06188900" w14:textId="77777777" w:rsidR="00577AEF" w:rsidRDefault="00577AEF" w:rsidP="00A7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Definition’s</w:t>
            </w:r>
          </w:p>
        </w:tc>
        <w:tc>
          <w:tcPr>
            <w:tcW w:w="4168" w:type="dxa"/>
          </w:tcPr>
          <w:p w14:paraId="764C8330" w14:textId="77777777" w:rsidR="00577AEF" w:rsidRDefault="00577AEF" w:rsidP="00A7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Formulae’s</w:t>
            </w:r>
          </w:p>
        </w:tc>
      </w:tr>
      <w:tr w:rsidR="00577AEF" w14:paraId="751469D1" w14:textId="77777777" w:rsidTr="00A7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B2C5D1B" w14:textId="67742823" w:rsidR="00577AEF" w:rsidRDefault="00577AEF" w:rsidP="00A72122">
            <w:r>
              <w:t>Basic Statement</w:t>
            </w:r>
          </w:p>
        </w:tc>
        <w:tc>
          <w:tcPr>
            <w:tcW w:w="3142" w:type="dxa"/>
          </w:tcPr>
          <w:p w14:paraId="3FFC92ED" w14:textId="5FD4C59F" w:rsidR="00577AEF" w:rsidRPr="005917C8" w:rsidRDefault="00577AEF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The rate of change of total energy (kinetic, potential etc) on a given segment of a compressible inviscid fluid as it moves is equal to the total work done by the pressure on the boundary provided</w:t>
            </w:r>
          </w:p>
        </w:tc>
        <w:tc>
          <w:tcPr>
            <w:tcW w:w="4168" w:type="dxa"/>
          </w:tcPr>
          <w:p w14:paraId="0D76ED09" w14:textId="6B7F64D6" w:rsidR="00B8518F" w:rsidRDefault="00B8518F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T=Kinetic Energy, P=Potential, I=internal, W=work done, P=pressure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t>=Potenital field</w:t>
            </w:r>
          </w:p>
          <w:p w14:paraId="350F18D2" w14:textId="77777777" w:rsidR="00B8518F" w:rsidRDefault="006936FC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ds=W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="00B8518F">
              <w:t xml:space="preserve">where </w:t>
            </w:r>
          </w:p>
          <w:p w14:paraId="4A3F2FAA" w14:textId="5CA5D734" w:rsidR="00577AEF" w:rsidRPr="00BA684E" w:rsidRDefault="00B8518F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Ω dV </m:t>
                    </m:r>
                  </m:e>
                </m:nary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PdV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EρdV</m:t>
                    </m:r>
                  </m:e>
                </m:nary>
              </m:oMath>
            </m:oMathPara>
          </w:p>
        </w:tc>
      </w:tr>
    </w:tbl>
    <w:p w14:paraId="4B76B94B" w14:textId="27C6BF48" w:rsidR="00D74E65" w:rsidRDefault="00D74E65" w:rsidP="00D74E65">
      <w:pPr>
        <w:pStyle w:val="Heading1"/>
      </w:pPr>
      <w:r>
        <w:t>2-D Flow</w:t>
      </w:r>
    </w:p>
    <w:tbl>
      <w:tblPr>
        <w:tblStyle w:val="GridTable6Colorful-Accent1"/>
        <w:tblW w:w="10592" w:type="dxa"/>
        <w:tblInd w:w="-5" w:type="dxa"/>
        <w:tblLook w:val="04A0" w:firstRow="1" w:lastRow="0" w:firstColumn="1" w:lastColumn="0" w:noHBand="0" w:noVBand="1"/>
      </w:tblPr>
      <w:tblGrid>
        <w:gridCol w:w="3282"/>
        <w:gridCol w:w="3142"/>
        <w:gridCol w:w="4168"/>
      </w:tblGrid>
      <w:tr w:rsidR="00D74E65" w14:paraId="0DB43524" w14:textId="77777777" w:rsidTr="00A7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24AF4AF7" w14:textId="77777777" w:rsidR="00D74E65" w:rsidRDefault="00D74E65" w:rsidP="00A72122">
            <w:r>
              <w:t>Heading</w:t>
            </w:r>
          </w:p>
        </w:tc>
        <w:tc>
          <w:tcPr>
            <w:tcW w:w="3142" w:type="dxa"/>
          </w:tcPr>
          <w:p w14:paraId="73DB9B9A" w14:textId="77777777" w:rsidR="00D74E65" w:rsidRDefault="00D74E65" w:rsidP="00A7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Definition’s</w:t>
            </w:r>
          </w:p>
        </w:tc>
        <w:tc>
          <w:tcPr>
            <w:tcW w:w="4168" w:type="dxa"/>
          </w:tcPr>
          <w:p w14:paraId="4AED53C9" w14:textId="77777777" w:rsidR="00D74E65" w:rsidRDefault="00D74E65" w:rsidP="00A7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Formulae’s</w:t>
            </w:r>
          </w:p>
        </w:tc>
      </w:tr>
      <w:tr w:rsidR="00D74E65" w14:paraId="449E1099" w14:textId="77777777" w:rsidTr="00A7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56767DD" w14:textId="3F735054" w:rsidR="00D74E65" w:rsidRDefault="00D74E65" w:rsidP="00A72122">
            <w:r>
              <w:t>Stream Function</w:t>
            </w:r>
          </w:p>
        </w:tc>
        <w:tc>
          <w:tcPr>
            <w:tcW w:w="3142" w:type="dxa"/>
          </w:tcPr>
          <w:p w14:paraId="7B08758E" w14:textId="30B0FC77" w:rsidR="00D74E65" w:rsidRPr="005917C8" w:rsidRDefault="00D74E65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Stream function signifies that the difference of its values across two points represent the flow across any line joining the points (inform of flux)</w:t>
            </w:r>
          </w:p>
        </w:tc>
        <w:tc>
          <w:tcPr>
            <w:tcW w:w="4168" w:type="dxa"/>
          </w:tcPr>
          <w:p w14:paraId="598AC5DF" w14:textId="77777777" w:rsidR="00D74E65" w:rsidRDefault="006936FC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=(u,v)</m:t>
              </m:r>
            </m:oMath>
            <w:r w:rsidR="00D74E65">
              <w:t xml:space="preserve"> is velocity vector.</w:t>
            </w:r>
          </w:p>
          <w:p w14:paraId="297D3D1B" w14:textId="66220098" w:rsidR="00D74E65" w:rsidRPr="00BA684E" w:rsidRDefault="00D27E79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 xml:space="preserve">φ </m:t>
              </m:r>
            </m:oMath>
            <w:r>
              <w:t>be the potential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v=-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oMath>
            </m:oMathPara>
          </w:p>
        </w:tc>
      </w:tr>
      <w:tr w:rsidR="00D74E65" w14:paraId="3F3EAC86" w14:textId="77777777" w:rsidTr="00A72122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C129D22" w14:textId="099E5BE3" w:rsidR="00D74E65" w:rsidRDefault="00D74E65" w:rsidP="00A72122">
            <w:r>
              <w:t>Flux</w:t>
            </w:r>
          </w:p>
        </w:tc>
        <w:tc>
          <w:tcPr>
            <w:tcW w:w="3142" w:type="dxa"/>
          </w:tcPr>
          <w:p w14:paraId="4122CA6A" w14:textId="77777777" w:rsidR="00D74E65" w:rsidRDefault="00D74E65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51B1C4F0" w14:textId="724A3194" w:rsidR="00AC3A30" w:rsidRDefault="00AC3A30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Flux flowing is equal to</w:t>
            </w:r>
          </w:p>
          <w:p w14:paraId="235CF474" w14:textId="689C3A5B" w:rsidR="00AC3A30" w:rsidRDefault="00AC3A30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Total flux=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Φ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Φ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0E5C1E20" w14:textId="433B36CA" w:rsidR="00D74E65" w:rsidRDefault="00D74E65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Flux across a small segment</w:t>
            </w:r>
          </w:p>
          <w:p w14:paraId="6EBC0CA9" w14:textId="410E71DC" w:rsidR="00D74E65" w:rsidRDefault="00D74E65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Flu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δs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=δs×norma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vel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Velocit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normal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δφ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δs</m:t>
                    </m:r>
                  </m:den>
                </m:f>
              </m:oMath>
            </m:oMathPara>
          </w:p>
        </w:tc>
      </w:tr>
      <w:tr w:rsidR="00D74E65" w14:paraId="5CE56B78" w14:textId="77777777" w:rsidTr="00A7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B0FD7C8" w14:textId="6E2208EF" w:rsidR="00D74E65" w:rsidRDefault="00AC3A30" w:rsidP="00A72122">
            <w:r>
              <w:t xml:space="preserve">Velocity in Polar </w:t>
            </w:r>
            <w:r w:rsidR="00C51E37">
              <w:t>Coordinates</w:t>
            </w:r>
            <w:r>
              <w:t xml:space="preserve"> </w:t>
            </w:r>
          </w:p>
        </w:tc>
        <w:tc>
          <w:tcPr>
            <w:tcW w:w="3142" w:type="dxa"/>
          </w:tcPr>
          <w:p w14:paraId="09D5F67E" w14:textId="77777777" w:rsidR="00D74E65" w:rsidRDefault="00D74E65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5CA1966C" w14:textId="0D447497" w:rsidR="00D74E65" w:rsidRPr="00400B82" w:rsidRDefault="006936FC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/>
                  <m:e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dψ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dθ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dr</m:t>
                        </m:r>
                      </m:den>
                    </m:f>
                  </m:e>
                </m:func>
              </m:oMath>
            </m:oMathPara>
          </w:p>
          <w:p w14:paraId="705DE349" w14:textId="333A7983" w:rsidR="00AC3A30" w:rsidRPr="00400B82" w:rsidRDefault="006936FC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/>
                  <m:e>
                    <m:r>
                      <w:rPr>
                        <w:rFonts w:ascii="Cambria Math" w:eastAsia="Times New Roman" w:hAnsi="Cambria Math" w:cs="Times New Roman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dψ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den>
                    </m:f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dϕ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rdθ</m:t>
                    </m:r>
                  </m:den>
                </m:f>
              </m:oMath>
            </m:oMathPara>
          </w:p>
        </w:tc>
      </w:tr>
      <w:tr w:rsidR="00AC3A30" w14:paraId="6118F465" w14:textId="77777777" w:rsidTr="00A72122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C06CCE5" w14:textId="452965A8" w:rsidR="00AC3A30" w:rsidRDefault="00AC3A30" w:rsidP="00A72122">
            <w:r>
              <w:lastRenderedPageBreak/>
              <w:t>Complex Potential</w:t>
            </w:r>
          </w:p>
        </w:tc>
        <w:tc>
          <w:tcPr>
            <w:tcW w:w="3142" w:type="dxa"/>
          </w:tcPr>
          <w:p w14:paraId="4BEF350C" w14:textId="0444DAEC" w:rsidR="00AC3A30" w:rsidRDefault="00AC3A30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Complex potential is potential function + I * stream function</w:t>
            </w:r>
          </w:p>
        </w:tc>
        <w:tc>
          <w:tcPr>
            <w:tcW w:w="4168" w:type="dxa"/>
          </w:tcPr>
          <w:p w14:paraId="32D2EE9E" w14:textId="39522A7A" w:rsidR="00AC3A30" w:rsidRPr="00400B82" w:rsidRDefault="00AC3A30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=ϕ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+iψ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z=x+iy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∂ϕ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∂ψ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;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 xml:space="preserve">∂x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∂ψ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∂y</m:t>
                    </m:r>
                  </m:den>
                </m:f>
              </m:oMath>
            </m:oMathPara>
          </w:p>
        </w:tc>
      </w:tr>
      <w:tr w:rsidR="00C00FD3" w14:paraId="155BCDE3" w14:textId="77777777" w:rsidTr="00C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ABD49DE" w14:textId="0CE993C4" w:rsidR="00C00FD3" w:rsidRDefault="00C00FD3" w:rsidP="00A72122">
            <w:r>
              <w:t xml:space="preserve">Spin Component of </w:t>
            </w:r>
            <w:r w:rsidR="00104355">
              <w:t>q</w:t>
            </w:r>
          </w:p>
        </w:tc>
        <w:tc>
          <w:tcPr>
            <w:tcW w:w="3142" w:type="dxa"/>
          </w:tcPr>
          <w:p w14:paraId="6AC79AB8" w14:textId="77777777" w:rsidR="00C00FD3" w:rsidRDefault="00C00FD3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06877338" w14:textId="39CD8D04" w:rsidR="00C00FD3" w:rsidRPr="00400B82" w:rsidRDefault="00C00FD3" w:rsidP="0040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Ω</m:t>
                </m:r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Curl 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∇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C51E37" w14:paraId="109A5AA8" w14:textId="77777777" w:rsidTr="00C30FD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6509936" w14:textId="426398F2" w:rsidR="00C51E37" w:rsidRDefault="00621D4D" w:rsidP="00A72122">
            <w:r>
              <w:t>Velocity</w:t>
            </w:r>
            <w:r w:rsidR="00BC4EE8">
              <w:t xml:space="preserve"> in complex plane</w:t>
            </w:r>
          </w:p>
        </w:tc>
        <w:tc>
          <w:tcPr>
            <w:tcW w:w="3142" w:type="dxa"/>
          </w:tcPr>
          <w:p w14:paraId="5D125899" w14:textId="77777777" w:rsidR="00C51E37" w:rsidRDefault="00C51E37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23DDD753" w14:textId="5C8F3F98" w:rsidR="00C51E37" w:rsidRPr="00400B82" w:rsidRDefault="006936FC" w:rsidP="0040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dω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dz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=-u+iv</m:t>
                </m:r>
              </m:oMath>
            </m:oMathPara>
          </w:p>
        </w:tc>
      </w:tr>
      <w:tr w:rsidR="00621D4D" w14:paraId="76DBDF31" w14:textId="77777777" w:rsidTr="00C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2387D61C" w14:textId="54A35751" w:rsidR="00621D4D" w:rsidRDefault="00104355" w:rsidP="00A72122">
            <w:r>
              <w:t xml:space="preserve">Strength </w:t>
            </w:r>
            <w:r w:rsidR="00621D4D">
              <w:t>Source and Sink</w:t>
            </w:r>
          </w:p>
        </w:tc>
        <w:tc>
          <w:tcPr>
            <w:tcW w:w="3142" w:type="dxa"/>
          </w:tcPr>
          <w:p w14:paraId="2D2DA2FA" w14:textId="31BBB92D" w:rsidR="00621D4D" w:rsidRDefault="00400B82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A source of strength m in 2D is such that the flow across any small curve surrounding it is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2πm</m:t>
              </m:r>
            </m:oMath>
          </w:p>
        </w:tc>
        <w:tc>
          <w:tcPr>
            <w:tcW w:w="4168" w:type="dxa"/>
          </w:tcPr>
          <w:p w14:paraId="03AD4845" w14:textId="77777777" w:rsidR="00621D4D" w:rsidRPr="00400B82" w:rsidRDefault="00400B82" w:rsidP="0040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m=r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ψ=-mθ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ϕ=-m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</m:func>
              </m:oMath>
            </m:oMathPara>
          </w:p>
          <w:p w14:paraId="4AD20A24" w14:textId="16FD1808" w:rsidR="00400B82" w:rsidRPr="00400B82" w:rsidRDefault="00400B82" w:rsidP="0040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ω=-m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</w:tr>
      <w:tr w:rsidR="00BC4EE8" w14:paraId="430FA10F" w14:textId="77777777" w:rsidTr="00C30FD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583CE1C" w14:textId="78D46733" w:rsidR="00BC4EE8" w:rsidRDefault="00BC4EE8" w:rsidP="00A72122">
            <w:r>
              <w:t>Dipole</w:t>
            </w:r>
          </w:p>
        </w:tc>
        <w:tc>
          <w:tcPr>
            <w:tcW w:w="3142" w:type="dxa"/>
          </w:tcPr>
          <w:p w14:paraId="7C86C349" w14:textId="5FB85228" w:rsidR="00BC4EE8" w:rsidRDefault="00BC4EE8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A combination of source and sink.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μ</m:t>
              </m:r>
            </m:oMath>
            <w:r>
              <w:rPr>
                <w:rStyle w:val="SubtleEmphasis"/>
              </w:rPr>
              <w:t xml:space="preserve"> is the strength of the doublet represented as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mδs</m:t>
              </m:r>
            </m:oMath>
            <w:r w:rsidR="00F83E57">
              <w:rPr>
                <w:rStyle w:val="SubtleEmphasis"/>
                <w:iCs w:val="0"/>
              </w:rPr>
              <w:t xml:space="preserve">,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δs</m:t>
              </m:r>
            </m:oMath>
            <w:r w:rsidR="00F83E57">
              <w:rPr>
                <w:rStyle w:val="SubtleEmphasis"/>
                <w:iCs w:val="0"/>
              </w:rPr>
              <w:t xml:space="preserve"> is the distance</w:t>
            </w:r>
          </w:p>
        </w:tc>
        <w:tc>
          <w:tcPr>
            <w:tcW w:w="4168" w:type="dxa"/>
          </w:tcPr>
          <w:p w14:paraId="7CA4C03C" w14:textId="77777777" w:rsidR="00BC4EE8" w:rsidRPr="00B03C76" w:rsidRDefault="00B03C76" w:rsidP="0040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μ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den>
                </m:f>
              </m:oMath>
            </m:oMathPara>
          </w:p>
          <w:p w14:paraId="78C7D773" w14:textId="320CD38B" w:rsidR="00B03C76" w:rsidRDefault="00B03C76" w:rsidP="0040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 xml:space="preserve">Doublets At point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Calibri" w:eastAsia="Times New Roman" w:hAnsi="Calibri" w:cs="Times New Roman"/>
                <w:i/>
              </w:rPr>
              <w:t>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oMath>
          </w:p>
          <w:p w14:paraId="58FED3C9" w14:textId="793E596E" w:rsidR="00B03C76" w:rsidRPr="00BC4EE8" w:rsidRDefault="00B03C76" w:rsidP="0040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+…</m:t>
                </m:r>
              </m:oMath>
            </m:oMathPara>
          </w:p>
        </w:tc>
      </w:tr>
      <w:tr w:rsidR="00B03C76" w14:paraId="3B4A3D9D" w14:textId="77777777" w:rsidTr="00C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E9E25FC" w14:textId="2B73B2F9" w:rsidR="00B03C76" w:rsidRDefault="00B03C76" w:rsidP="00A72122">
            <w:r>
              <w:t>Image of a source</w:t>
            </w:r>
          </w:p>
        </w:tc>
        <w:tc>
          <w:tcPr>
            <w:tcW w:w="3142" w:type="dxa"/>
          </w:tcPr>
          <w:p w14:paraId="342400AD" w14:textId="502C08A4" w:rsidR="00B03C76" w:rsidRDefault="00B03C76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 a fluid, if there exists a surface S where there is no flow, then the system of sources, sinks and doublets on opposite sides of S is known as the system with regards to that curve</w:t>
            </w:r>
          </w:p>
        </w:tc>
        <w:tc>
          <w:tcPr>
            <w:tcW w:w="4168" w:type="dxa"/>
          </w:tcPr>
          <w:p w14:paraId="3560196B" w14:textId="77777777" w:rsidR="00B03C76" w:rsidRDefault="00B03C76" w:rsidP="00B03C76">
            <w:pPr>
              <w:pStyle w:val="ListParagraph"/>
              <w:numPr>
                <w:ilvl w:val="0"/>
                <w:numId w:val="1"/>
              </w:numPr>
              <w:ind w:left="27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F</w:t>
            </w:r>
            <w:r>
              <w:rPr>
                <w:rFonts w:ascii="Calibri" w:eastAsia="Times New Roman" w:hAnsi="Calibri" w:cs="Times New Roman"/>
              </w:rPr>
              <w:t>or St line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  <w:i/>
              </w:rPr>
              <w:t>Direct image</w:t>
            </w:r>
          </w:p>
          <w:p w14:paraId="643AB54D" w14:textId="08D86B37" w:rsidR="00B03C76" w:rsidRPr="00B03C76" w:rsidRDefault="00B03C76" w:rsidP="00B03C76">
            <w:pPr>
              <w:pStyle w:val="ListParagraph"/>
              <w:numPr>
                <w:ilvl w:val="0"/>
                <w:numId w:val="1"/>
              </w:numPr>
              <w:ind w:left="27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For circle</w:t>
            </w:r>
            <w:r>
              <w:rPr>
                <w:rFonts w:ascii="Calibri" w:eastAsia="Times New Roman" w:hAnsi="Calibri" w:cs="Times New Roman"/>
                <w:i/>
              </w:rPr>
              <w:br/>
              <w:t>Source at inverse point and sink at centre</w:t>
            </w:r>
          </w:p>
        </w:tc>
      </w:tr>
      <w:tr w:rsidR="0094762C" w14:paraId="4365ACBA" w14:textId="77777777" w:rsidTr="00C30FD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4F2A805A" w14:textId="3FA576D0" w:rsidR="0094762C" w:rsidRDefault="0094762C" w:rsidP="00A72122">
            <w:r>
              <w:t>Milne Thompson Theorem</w:t>
            </w:r>
          </w:p>
        </w:tc>
        <w:tc>
          <w:tcPr>
            <w:tcW w:w="3142" w:type="dxa"/>
          </w:tcPr>
          <w:p w14:paraId="2C8ADDE1" w14:textId="2ACED40B" w:rsidR="0094762C" w:rsidRDefault="0094762C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Let f(z) be the complex potential in a flow having no rigid boundaries such that there are no singularities inside circle |z|=a. Then if we introduce a solid cylinder at |z|=a, then the new complex potential would be </w:t>
            </w:r>
          </w:p>
        </w:tc>
        <w:tc>
          <w:tcPr>
            <w:tcW w:w="4168" w:type="dxa"/>
          </w:tcPr>
          <w:p w14:paraId="5D909B91" w14:textId="77777777" w:rsidR="0094762C" w:rsidRPr="0094762C" w:rsidRDefault="0094762C" w:rsidP="0094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  <w:p w14:paraId="666ECAC4" w14:textId="52EE3CCC" w:rsidR="0094762C" w:rsidRPr="0094762C" w:rsidRDefault="006936FC" w:rsidP="0094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≥a</m:t>
                </m:r>
              </m:oMath>
            </m:oMathPara>
          </w:p>
        </w:tc>
      </w:tr>
      <w:tr w:rsidR="00AB74F1" w14:paraId="7EF10781" w14:textId="77777777" w:rsidTr="00C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47A6AA9" w14:textId="3405F632" w:rsidR="00AB74F1" w:rsidRDefault="00AB74F1" w:rsidP="00A72122">
            <w:r>
              <w:t>Blasius Theorem</w:t>
            </w:r>
          </w:p>
        </w:tc>
        <w:tc>
          <w:tcPr>
            <w:tcW w:w="3142" w:type="dxa"/>
          </w:tcPr>
          <w:p w14:paraId="775AAACF" w14:textId="56614FD6" w:rsidR="00AB74F1" w:rsidRDefault="00AB74F1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In steady 2D Irrotational flow of an incompressible liquid with complex potential w=f(z), the pressure thrust of a cylinder of any shape is represented by Force(</w:t>
            </w:r>
            <w:proofErr w:type="gramStart"/>
            <w:r>
              <w:rPr>
                <w:rStyle w:val="SubtleEmphasis"/>
              </w:rPr>
              <w:t>X,Y</w:t>
            </w:r>
            <w:proofErr w:type="gramEnd"/>
            <w:r>
              <w:rPr>
                <w:rStyle w:val="SubtleEmphasis"/>
              </w:rPr>
              <w:t>) and the moment M</w:t>
            </w:r>
          </w:p>
        </w:tc>
        <w:tc>
          <w:tcPr>
            <w:tcW w:w="4168" w:type="dxa"/>
          </w:tcPr>
          <w:p w14:paraId="0DA004CA" w14:textId="77777777" w:rsidR="00AB74F1" w:rsidRPr="00AB74F1" w:rsidRDefault="00AB74F1" w:rsidP="0094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X-iY=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iρ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nary>
                  <m:naryPr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c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dω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dz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dz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M=real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iρ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  <m:nary>
                      <m:naryPr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dω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dz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dz </m:t>
                        </m:r>
                      </m:e>
                    </m:nary>
                  </m:e>
                </m:d>
              </m:oMath>
            </m:oMathPara>
          </w:p>
          <w:p w14:paraId="6C57CA19" w14:textId="3EE8D114" w:rsidR="00AB74F1" w:rsidRPr="00AB74F1" w:rsidRDefault="00AB74F1" w:rsidP="0094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Where C is contour.</w:t>
            </w:r>
          </w:p>
        </w:tc>
      </w:tr>
      <w:tr w:rsidR="006C7F9F" w14:paraId="0883D4E8" w14:textId="77777777" w:rsidTr="00C30FD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7115D299" w14:textId="4A08610A" w:rsidR="006C7F9F" w:rsidRDefault="006C7F9F" w:rsidP="00A72122">
            <w:r>
              <w:t xml:space="preserve"> Flow</w:t>
            </w:r>
          </w:p>
        </w:tc>
        <w:tc>
          <w:tcPr>
            <w:tcW w:w="3142" w:type="dxa"/>
          </w:tcPr>
          <w:p w14:paraId="6D3D2F77" w14:textId="514A885F" w:rsidR="006C7F9F" w:rsidRDefault="006C7F9F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Value of integral </w:t>
            </w:r>
            <m:oMath>
              <m:nary>
                <m:nary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udx+vdy+wdz</m:t>
                  </m:r>
                </m:e>
              </m:nary>
            </m:oMath>
            <w:r>
              <w:rPr>
                <w:rStyle w:val="SubtleEmphasis"/>
                <w:iCs w:val="0"/>
              </w:rPr>
              <w:t xml:space="preserve"> is called flow from a to b. </w:t>
            </w:r>
          </w:p>
        </w:tc>
        <w:tc>
          <w:tcPr>
            <w:tcW w:w="4168" w:type="dxa"/>
          </w:tcPr>
          <w:p w14:paraId="5F52DA0C" w14:textId="77777777" w:rsidR="006C7F9F" w:rsidRDefault="006C7F9F" w:rsidP="0094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</w:p>
        </w:tc>
      </w:tr>
      <w:tr w:rsidR="006C7F9F" w14:paraId="4121D8F5" w14:textId="77777777" w:rsidTr="00C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07ECE0A" w14:textId="5FE92CA3" w:rsidR="006C7F9F" w:rsidRDefault="006C7F9F" w:rsidP="00A72122">
            <w:r>
              <w:t>Kelvin Circulation Theorem</w:t>
            </w:r>
          </w:p>
        </w:tc>
        <w:tc>
          <w:tcPr>
            <w:tcW w:w="3142" w:type="dxa"/>
          </w:tcPr>
          <w:p w14:paraId="6BB31E63" w14:textId="2358A112" w:rsidR="006C7F9F" w:rsidRDefault="006C7F9F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When the external forces are conservative and derived from single valued potential function and density is a function of pressure only. Then the circulation in a particular closed circuit is </w:t>
            </w:r>
            <w:r w:rsidR="007E6185">
              <w:rPr>
                <w:rStyle w:val="SubtleEmphasis"/>
              </w:rPr>
              <w:t>constant all the time.</w:t>
            </w:r>
          </w:p>
        </w:tc>
        <w:tc>
          <w:tcPr>
            <w:tcW w:w="4168" w:type="dxa"/>
          </w:tcPr>
          <w:p w14:paraId="51A1A41D" w14:textId="77777777" w:rsidR="006C7F9F" w:rsidRDefault="006C7F9F" w:rsidP="0094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</w:p>
        </w:tc>
      </w:tr>
      <w:tr w:rsidR="007E6185" w14:paraId="482AB37B" w14:textId="77777777" w:rsidTr="00C30FD2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4B4F7A7A" w14:textId="1977A016" w:rsidR="007E6185" w:rsidRDefault="007E6185" w:rsidP="00A72122">
            <w:r>
              <w:t>Green’s Theorem</w:t>
            </w:r>
          </w:p>
        </w:tc>
        <w:tc>
          <w:tcPr>
            <w:tcW w:w="3142" w:type="dxa"/>
          </w:tcPr>
          <w:p w14:paraId="431A6998" w14:textId="5FB13DB2" w:rsidR="007E6185" w:rsidRDefault="007E6185" w:rsidP="00A7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Let two single valued continuous function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ϕ</m:t>
              </m:r>
            </m:oMath>
            <w:r>
              <w:rPr>
                <w:rStyle w:val="SubtleEmphasis"/>
              </w:rPr>
              <w:t xml:space="preserve"> and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ϕ'</m:t>
              </m:r>
            </m:oMath>
          </w:p>
        </w:tc>
        <w:tc>
          <w:tcPr>
            <w:tcW w:w="4168" w:type="dxa"/>
          </w:tcPr>
          <w:p w14:paraId="6751CCCD" w14:textId="77F837DE" w:rsidR="007E6185" w:rsidRPr="00DC7A99" w:rsidRDefault="006936FC" w:rsidP="0094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nary>
                  <m:naryPr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∇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ϕ.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dV=</m:t>
                    </m:r>
                    <m:nary>
                      <m:naryPr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ϕ×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</w:rPr>
                          <m:t>ds-</m:t>
                        </m:r>
                        <m:nary>
                          <m:naryPr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v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ϕ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∇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dV=</m:t>
                            </m:r>
                            <m:nary>
                              <m:naryPr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dϕ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ds-</m:t>
                                </m:r>
                                <m:nary>
                                  <m:naryPr>
                                    <m:sup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v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ϕ'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∇</m:t>
                                        </m: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ϕ dV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</w:tr>
      <w:tr w:rsidR="006936FC" w14:paraId="14D2798F" w14:textId="77777777" w:rsidTr="00C3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45968699" w14:textId="6035C5EE" w:rsidR="006936FC" w:rsidRDefault="006936FC" w:rsidP="00A72122">
            <w:r>
              <w:t>Kelvin Minimum Energy Theorem</w:t>
            </w:r>
          </w:p>
        </w:tc>
        <w:tc>
          <w:tcPr>
            <w:tcW w:w="3142" w:type="dxa"/>
          </w:tcPr>
          <w:p w14:paraId="3AB6671C" w14:textId="30A30D8E" w:rsidR="006936FC" w:rsidRDefault="006936FC" w:rsidP="00A7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The Irrotational motion of a liquid occupying a simply connected region would have less kinetic </w:t>
            </w:r>
            <w:r>
              <w:rPr>
                <w:rStyle w:val="SubtleEmphasis"/>
              </w:rPr>
              <w:lastRenderedPageBreak/>
              <w:t xml:space="preserve">energy than any other motion having same normal velocity at the boundary. </w:t>
            </w:r>
          </w:p>
        </w:tc>
        <w:tc>
          <w:tcPr>
            <w:tcW w:w="4168" w:type="dxa"/>
          </w:tcPr>
          <w:p w14:paraId="029E7A9D" w14:textId="77777777" w:rsidR="006936FC" w:rsidRDefault="006936FC" w:rsidP="0094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</w:p>
        </w:tc>
      </w:tr>
    </w:tbl>
    <w:p w14:paraId="716D795A" w14:textId="6E228E76" w:rsidR="00577AEF" w:rsidRDefault="00577AEF" w:rsidP="00577AEF"/>
    <w:p w14:paraId="791C3A4E" w14:textId="53FC6C57" w:rsidR="005E5102" w:rsidRDefault="005E5102" w:rsidP="005E5102">
      <w:pPr>
        <w:pStyle w:val="Heading1"/>
      </w:pPr>
      <w:r>
        <w:t>Motion of Cylinders</w:t>
      </w:r>
    </w:p>
    <w:tbl>
      <w:tblPr>
        <w:tblStyle w:val="GridTable6Colorful-Accent1"/>
        <w:tblW w:w="10592" w:type="dxa"/>
        <w:tblInd w:w="-5" w:type="dxa"/>
        <w:tblLook w:val="04A0" w:firstRow="1" w:lastRow="0" w:firstColumn="1" w:lastColumn="0" w:noHBand="0" w:noVBand="1"/>
      </w:tblPr>
      <w:tblGrid>
        <w:gridCol w:w="3282"/>
        <w:gridCol w:w="3142"/>
        <w:gridCol w:w="4168"/>
      </w:tblGrid>
      <w:tr w:rsidR="005E5102" w14:paraId="71FEFE52" w14:textId="77777777" w:rsidTr="00BB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4AF5B307" w14:textId="77777777" w:rsidR="005E5102" w:rsidRDefault="005E5102" w:rsidP="00BB2A15">
            <w:r>
              <w:t>Heading</w:t>
            </w:r>
          </w:p>
        </w:tc>
        <w:tc>
          <w:tcPr>
            <w:tcW w:w="3142" w:type="dxa"/>
          </w:tcPr>
          <w:p w14:paraId="4EE1F493" w14:textId="77777777" w:rsidR="005E5102" w:rsidRDefault="005E5102" w:rsidP="00BB2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Definition’s</w:t>
            </w:r>
          </w:p>
        </w:tc>
        <w:tc>
          <w:tcPr>
            <w:tcW w:w="4168" w:type="dxa"/>
          </w:tcPr>
          <w:p w14:paraId="4D708DDC" w14:textId="77777777" w:rsidR="005E5102" w:rsidRDefault="005E5102" w:rsidP="00BB2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Formulae’s</w:t>
            </w:r>
          </w:p>
        </w:tc>
      </w:tr>
      <w:tr w:rsidR="005E5102" w14:paraId="0474E5CC" w14:textId="77777777" w:rsidTr="00BB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E6F81FA" w14:textId="709A0ADF" w:rsidR="005E5102" w:rsidRDefault="005E5102" w:rsidP="00BB2A15">
            <w:r>
              <w:t xml:space="preserve">Stream function for pure rotational motion </w:t>
            </w:r>
          </w:p>
        </w:tc>
        <w:tc>
          <w:tcPr>
            <w:tcW w:w="3142" w:type="dxa"/>
          </w:tcPr>
          <w:p w14:paraId="76DA4D20" w14:textId="77777777" w:rsidR="005E5102" w:rsidRPr="005917C8" w:rsidRDefault="005E5102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2FCDC7C0" w14:textId="705A538A" w:rsidR="005E5102" w:rsidRPr="00400B82" w:rsidRDefault="005E5102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r>
                  <w:rPr>
                    <w:rFonts w:ascii="Cambria Math" w:hAnsi="Cambria Math"/>
                  </w:rPr>
                  <m:t>=vx-uy+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+C</m:t>
                </m:r>
                <m: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i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ω</m:t>
              </m:r>
            </m:oMath>
            <w:r>
              <w:rPr>
                <w:i/>
              </w:rPr>
              <w:t xml:space="preserve"> is the angular velocity</w:t>
            </w:r>
          </w:p>
        </w:tc>
      </w:tr>
      <w:tr w:rsidR="005E5102" w14:paraId="5262720F" w14:textId="77777777" w:rsidTr="00BB2A1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0B21712" w14:textId="6B34D694" w:rsidR="005E5102" w:rsidRDefault="005E5102" w:rsidP="00BB2A15">
            <w:r>
              <w:t>Kinetic Energy</w:t>
            </w:r>
          </w:p>
        </w:tc>
        <w:tc>
          <w:tcPr>
            <w:tcW w:w="3142" w:type="dxa"/>
          </w:tcPr>
          <w:p w14:paraId="2B2BFB3C" w14:textId="77777777" w:rsidR="005E5102" w:rsidRPr="005917C8" w:rsidRDefault="005E5102" w:rsidP="00BB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515203A3" w14:textId="0A4D4F39" w:rsidR="005E5102" w:rsidRPr="005E5102" w:rsidRDefault="005E5102" w:rsidP="00BB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KE=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ρ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nary>
                  <m:naryPr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ϕ∂ϕ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 xml:space="preserve"> ds</m:t>
                    </m:r>
                  </m:e>
                </m:nary>
              </m:oMath>
            </m:oMathPara>
          </w:p>
        </w:tc>
      </w:tr>
      <w:tr w:rsidR="005E5102" w14:paraId="274A4CF1" w14:textId="77777777" w:rsidTr="00BB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68612D8" w14:textId="19DE2A94" w:rsidR="005E5102" w:rsidRDefault="005E5102" w:rsidP="00BB2A15">
            <w:r>
              <w:t xml:space="preserve">When cylinder is moving in an infinite mass of liquid in x </w:t>
            </w:r>
            <w:proofErr w:type="spellStart"/>
            <w:r>
              <w:t>dirn</w:t>
            </w:r>
            <w:proofErr w:type="spellEnd"/>
          </w:p>
        </w:tc>
        <w:tc>
          <w:tcPr>
            <w:tcW w:w="3142" w:type="dxa"/>
          </w:tcPr>
          <w:p w14:paraId="408DD20B" w14:textId="77777777" w:rsidR="005E5102" w:rsidRPr="005917C8" w:rsidRDefault="005E5102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4822795F" w14:textId="77777777" w:rsidR="005E5102" w:rsidRPr="004568AF" w:rsidRDefault="005E5102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  <w:p w14:paraId="584D167B" w14:textId="35F27EE4" w:rsidR="004568AF" w:rsidRPr="004568AF" w:rsidRDefault="004568AF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Solution of the form </w:t>
            </w:r>
            <m:oMath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r,θ</m:t>
                  </m:r>
                </m:e>
              </m:d>
              <m:r>
                <w:rPr>
                  <w:rFonts w:ascii="Cambria Math" w:hAnsi="Cambria Math"/>
                </w:rPr>
                <m:t>=Ar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14:paraId="1BBFC737" w14:textId="758F07FF" w:rsidR="004568AF" w:rsidRPr="004568AF" w:rsidRDefault="004568AF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ω=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z</m:t>
                    </m:r>
                  </m:den>
                </m:f>
              </m:oMath>
            </m:oMathPara>
          </w:p>
        </w:tc>
      </w:tr>
      <w:tr w:rsidR="004568AF" w14:paraId="0765D64F" w14:textId="77777777" w:rsidTr="00BB2A1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9333E58" w14:textId="7FF6058B" w:rsidR="004568AF" w:rsidRDefault="004568AF" w:rsidP="00BB2A15">
            <w:r>
              <w:t xml:space="preserve">Fluid flowing at </w:t>
            </w:r>
            <w:proofErr w:type="spellStart"/>
            <w:r>
              <w:t>vel</w:t>
            </w:r>
            <w:proofErr w:type="spellEnd"/>
            <w:r>
              <w:t>=-U</w:t>
            </w:r>
          </w:p>
        </w:tc>
        <w:tc>
          <w:tcPr>
            <w:tcW w:w="3142" w:type="dxa"/>
          </w:tcPr>
          <w:p w14:paraId="5DEB6FA9" w14:textId="77777777" w:rsidR="004568AF" w:rsidRPr="005917C8" w:rsidRDefault="004568AF" w:rsidP="00BB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2C27A15A" w14:textId="321A9FBE" w:rsidR="004568AF" w:rsidRPr="00112F86" w:rsidRDefault="004568AF" w:rsidP="00BB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+Uz</m:t>
                </m:r>
              </m:oMath>
            </m:oMathPara>
          </w:p>
        </w:tc>
      </w:tr>
      <w:tr w:rsidR="00B5246D" w14:paraId="08BFB299" w14:textId="77777777" w:rsidTr="00BB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75B0B6E" w14:textId="4B5A683E" w:rsidR="00B5246D" w:rsidRDefault="00B5246D" w:rsidP="00BB2A15">
            <w:r>
              <w:t>Cylinder moving with velocity U</w:t>
            </w:r>
          </w:p>
        </w:tc>
        <w:tc>
          <w:tcPr>
            <w:tcW w:w="3142" w:type="dxa"/>
          </w:tcPr>
          <w:p w14:paraId="2AD27060" w14:textId="77777777" w:rsidR="00B5246D" w:rsidRPr="005917C8" w:rsidRDefault="00B5246D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662DDE8D" w14:textId="56F6FAED" w:rsidR="00B5246D" w:rsidRPr="00112F86" w:rsidRDefault="00B5246D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z-Ut</m:t>
                    </m:r>
                  </m:den>
                </m:f>
              </m:oMath>
            </m:oMathPara>
          </w:p>
        </w:tc>
      </w:tr>
      <w:tr w:rsidR="00B5246D" w14:paraId="03722B0C" w14:textId="77777777" w:rsidTr="00BB2A1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098E006" w14:textId="7ABF4CA7" w:rsidR="00B5246D" w:rsidRDefault="00112F86" w:rsidP="00BB2A15">
            <w:r>
              <w:t>Complex potential due to circulation</w:t>
            </w:r>
          </w:p>
        </w:tc>
        <w:tc>
          <w:tcPr>
            <w:tcW w:w="3142" w:type="dxa"/>
          </w:tcPr>
          <w:p w14:paraId="13D733BA" w14:textId="77777777" w:rsidR="00B5246D" w:rsidRPr="005917C8" w:rsidRDefault="00B5246D" w:rsidP="00BB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41E82F7A" w14:textId="7C0D130B" w:rsidR="00B5246D" w:rsidRPr="00112F86" w:rsidRDefault="00112F86" w:rsidP="00BB2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ω=i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2π</m:t>
                    </m: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func>
              </m:oMath>
            </m:oMathPara>
          </w:p>
        </w:tc>
      </w:tr>
      <w:tr w:rsidR="00112F86" w14:paraId="2751614D" w14:textId="77777777" w:rsidTr="00BB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9C69073" w14:textId="604E4F31" w:rsidR="00112F86" w:rsidRDefault="00112F86" w:rsidP="00BB2A15">
            <w:r>
              <w:t xml:space="preserve">Streaming &amp; Circulation around a fixed cylinder </w:t>
            </w:r>
          </w:p>
        </w:tc>
        <w:tc>
          <w:tcPr>
            <w:tcW w:w="3142" w:type="dxa"/>
          </w:tcPr>
          <w:p w14:paraId="21A03CEF" w14:textId="77777777" w:rsidR="00112F86" w:rsidRPr="005917C8" w:rsidRDefault="00112F86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1B4E564C" w14:textId="360B2131" w:rsidR="00112F86" w:rsidRDefault="00112F86" w:rsidP="00BB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ik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2π</m:t>
                    </m: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+Uz</m:t>
                    </m:r>
                  </m:e>
                </m:func>
              </m:oMath>
            </m:oMathPara>
          </w:p>
        </w:tc>
      </w:tr>
    </w:tbl>
    <w:p w14:paraId="0668AF5D" w14:textId="77777777" w:rsidR="005E5102" w:rsidRDefault="005E5102" w:rsidP="003C22EF">
      <w:pPr>
        <w:pStyle w:val="Heading1"/>
      </w:pPr>
    </w:p>
    <w:p w14:paraId="79338F60" w14:textId="32D09173" w:rsidR="003C22EF" w:rsidRDefault="003C22EF" w:rsidP="003C22EF">
      <w:pPr>
        <w:pStyle w:val="Heading1"/>
      </w:pPr>
      <w:r>
        <w:t>Aerofoils</w:t>
      </w:r>
      <w:r w:rsidR="00754104">
        <w:t xml:space="preserve"> &amp; Naiver Stokes Equation</w:t>
      </w:r>
    </w:p>
    <w:tbl>
      <w:tblPr>
        <w:tblStyle w:val="GridTable6Colorful-Accent1"/>
        <w:tblW w:w="10592" w:type="dxa"/>
        <w:tblInd w:w="-5" w:type="dxa"/>
        <w:tblLook w:val="04A0" w:firstRow="1" w:lastRow="0" w:firstColumn="1" w:lastColumn="0" w:noHBand="0" w:noVBand="1"/>
      </w:tblPr>
      <w:tblGrid>
        <w:gridCol w:w="3282"/>
        <w:gridCol w:w="3142"/>
        <w:gridCol w:w="4168"/>
      </w:tblGrid>
      <w:tr w:rsidR="003C22EF" w14:paraId="2FEB7256" w14:textId="77777777" w:rsidTr="00754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4A103DCD" w14:textId="77777777" w:rsidR="003C22EF" w:rsidRDefault="003C22EF" w:rsidP="003C22EF">
            <w:r>
              <w:t>Heading</w:t>
            </w:r>
          </w:p>
        </w:tc>
        <w:tc>
          <w:tcPr>
            <w:tcW w:w="3142" w:type="dxa"/>
          </w:tcPr>
          <w:p w14:paraId="6C1FB8E9" w14:textId="77777777" w:rsidR="003C22EF" w:rsidRDefault="003C22EF" w:rsidP="003C2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Definition’s</w:t>
            </w:r>
          </w:p>
        </w:tc>
        <w:tc>
          <w:tcPr>
            <w:tcW w:w="4168" w:type="dxa"/>
          </w:tcPr>
          <w:p w14:paraId="1805C1E0" w14:textId="77777777" w:rsidR="003C22EF" w:rsidRDefault="003C22EF" w:rsidP="003C2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Formulae’s</w:t>
            </w:r>
          </w:p>
        </w:tc>
      </w:tr>
      <w:tr w:rsidR="003C22EF" w14:paraId="3E59DCB9" w14:textId="77777777" w:rsidTr="0075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768E1D6A" w14:textId="7FC24DC9" w:rsidR="003C22EF" w:rsidRDefault="003C22EF" w:rsidP="003C22EF">
            <w:r>
              <w:t>Conformal Mapping</w:t>
            </w:r>
          </w:p>
        </w:tc>
        <w:tc>
          <w:tcPr>
            <w:tcW w:w="3142" w:type="dxa"/>
          </w:tcPr>
          <w:p w14:paraId="450B52FC" w14:textId="2AFE2822" w:rsidR="003C22EF" w:rsidRPr="005917C8" w:rsidRDefault="003C22EF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>Preserves angle and side ratios</w:t>
            </w:r>
          </w:p>
        </w:tc>
        <w:tc>
          <w:tcPr>
            <w:tcW w:w="4168" w:type="dxa"/>
          </w:tcPr>
          <w:p w14:paraId="05990596" w14:textId="77777777" w:rsidR="003C22EF" w:rsidRPr="006E21F7" w:rsidRDefault="003C22EF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z=x+iy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ζ=ξ+iη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dζ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</m:oMath>
            </m:oMathPara>
          </w:p>
          <w:p w14:paraId="53489DFB" w14:textId="323A6DBB" w:rsidR="006E21F7" w:rsidRDefault="006E21F7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Ratio (</w:t>
            </w:r>
            <m:oMath>
              <m:r>
                <w:rPr>
                  <w:rFonts w:ascii="Cambria Math" w:hAnsi="Cambria Math"/>
                </w:rPr>
                <m:t>ξ</m:t>
              </m:r>
            </m:oMath>
            <w:r>
              <w:rPr>
                <w:i/>
              </w:rPr>
              <w:t xml:space="preserve"> to z) equals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3CDC3B0" w14:textId="77777777" w:rsidR="006E21F7" w:rsidRDefault="006E21F7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Velocity Ratio equals to 1/|f’(z)|</w:t>
            </w:r>
          </w:p>
          <w:p w14:paraId="6C5139CF" w14:textId="77777777" w:rsidR="006E21F7" w:rsidRDefault="006E21F7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Kinetic Energy Preserved</w:t>
            </w:r>
          </w:p>
          <w:p w14:paraId="5E7B618A" w14:textId="52481AC8" w:rsidR="006E21F7" w:rsidRPr="006E21F7" w:rsidRDefault="006E21F7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Complex potential preserved</w:t>
            </w:r>
          </w:p>
        </w:tc>
      </w:tr>
      <w:tr w:rsidR="003C22EF" w14:paraId="29E6B2E1" w14:textId="77777777" w:rsidTr="0075410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4570E23" w14:textId="09BB4188" w:rsidR="003C22EF" w:rsidRDefault="003C22EF" w:rsidP="003C22EF">
            <w:r>
              <w:t>Differentiation</w:t>
            </w:r>
          </w:p>
        </w:tc>
        <w:tc>
          <w:tcPr>
            <w:tcW w:w="3142" w:type="dxa"/>
          </w:tcPr>
          <w:p w14:paraId="6AC60D5C" w14:textId="77777777" w:rsidR="003C22EF" w:rsidRDefault="003C22EF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4AFB688C" w14:textId="13E3B7E7" w:rsidR="003C22EF" w:rsidRPr="00F34398" w:rsidRDefault="006936FC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dζ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dz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dξ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+i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dη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dη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-i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dξ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dy</m:t>
                    </m:r>
                  </m:den>
                </m:f>
              </m:oMath>
            </m:oMathPara>
          </w:p>
        </w:tc>
      </w:tr>
      <w:tr w:rsidR="00CB4955" w14:paraId="5151C6AE" w14:textId="77777777" w:rsidTr="0075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AD52599" w14:textId="0D20CA04" w:rsidR="00CB4955" w:rsidRDefault="00CB4955" w:rsidP="003C22EF">
            <w:proofErr w:type="spellStart"/>
            <w:r>
              <w:t>Jo</w:t>
            </w:r>
            <w:r w:rsidR="00BA5962">
              <w:t>ukow</w:t>
            </w:r>
            <w:r>
              <w:t>ski’s</w:t>
            </w:r>
            <w:proofErr w:type="spellEnd"/>
            <w:r>
              <w:t xml:space="preserve"> Transformation</w:t>
            </w:r>
          </w:p>
        </w:tc>
        <w:tc>
          <w:tcPr>
            <w:tcW w:w="3142" w:type="dxa"/>
          </w:tcPr>
          <w:p w14:paraId="2E100E9D" w14:textId="77777777" w:rsidR="00CB4955" w:rsidRDefault="00CB4955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390D6112" w14:textId="5D574F98" w:rsidR="00CB4955" w:rsidRPr="00CB4955" w:rsidRDefault="00CB4955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=ζ=z+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den>
                </m:f>
              </m:oMath>
            </m:oMathPara>
          </w:p>
        </w:tc>
      </w:tr>
      <w:tr w:rsidR="000D4DA6" w14:paraId="1872285A" w14:textId="77777777" w:rsidTr="0075410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438DF80" w14:textId="0FE4E21F" w:rsidR="000D4DA6" w:rsidRDefault="000D4DA6" w:rsidP="003C22EF">
            <w:proofErr w:type="spellStart"/>
            <w:r>
              <w:t>Kutta</w:t>
            </w:r>
            <w:proofErr w:type="spellEnd"/>
            <w:r>
              <w:t xml:space="preserve">- </w:t>
            </w:r>
            <w:proofErr w:type="spellStart"/>
            <w:r>
              <w:t>Joukowski</w:t>
            </w:r>
            <w:proofErr w:type="spellEnd"/>
            <w:r>
              <w:t xml:space="preserve"> Theorem</w:t>
            </w:r>
          </w:p>
        </w:tc>
        <w:tc>
          <w:tcPr>
            <w:tcW w:w="3142" w:type="dxa"/>
          </w:tcPr>
          <w:p w14:paraId="64E2DEAE" w14:textId="7BD327EC" w:rsidR="000D4DA6" w:rsidRDefault="000D4DA6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  <w:r>
              <w:rPr>
                <w:rStyle w:val="SubtleEmphasis"/>
              </w:rPr>
              <w:t xml:space="preserve">When a cylinder of any shape is placed in uniform stream of speed U then the resultant thrust on the cylinder is </w:t>
            </w:r>
            <m:oMath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KρU</m:t>
              </m:r>
            </m:oMath>
            <w:r>
              <w:rPr>
                <w:rStyle w:val="SubtleEmphasis"/>
                <w:iCs w:val="0"/>
              </w:rPr>
              <w:t xml:space="preserve"> per unit length normal to the cylinder, where K is the circulation.</w:t>
            </w:r>
            <w:r>
              <w:rPr>
                <w:rStyle w:val="SubtleEmphasis"/>
              </w:rPr>
              <w:t xml:space="preserve"> </w:t>
            </w:r>
          </w:p>
        </w:tc>
        <w:tc>
          <w:tcPr>
            <w:tcW w:w="4168" w:type="dxa"/>
          </w:tcPr>
          <w:p w14:paraId="2F745170" w14:textId="77777777" w:rsidR="000D4DA6" w:rsidRPr="000D4DA6" w:rsidRDefault="000D4DA6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X-iY=-iρKU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-iα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ω=Az+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+Uz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-iα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+i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2π</m:t>
                    </m:r>
                  </m:den>
                </m:f>
              </m:oMath>
            </m:oMathPara>
          </w:p>
          <w:p w14:paraId="6E85A75A" w14:textId="6F9F86C1" w:rsidR="000D4DA6" w:rsidRDefault="000D4DA6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α=di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Calibri" w:eastAsia="Times New Roman" w:hAnsi="Calibri" w:cs="Times New Roman"/>
                <w:i/>
              </w:rPr>
              <w:t xml:space="preserve"> with the positive x axis, other variables have their usual meanings</w:t>
            </w:r>
          </w:p>
        </w:tc>
      </w:tr>
      <w:tr w:rsidR="000D4DA6" w14:paraId="62D5C156" w14:textId="77777777" w:rsidTr="0075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23F82B5" w14:textId="735BA3F4" w:rsidR="000D4DA6" w:rsidRDefault="000D4DA6" w:rsidP="003C22EF">
            <w:r>
              <w:lastRenderedPageBreak/>
              <w:t>Flow past a circle</w:t>
            </w:r>
          </w:p>
        </w:tc>
        <w:tc>
          <w:tcPr>
            <w:tcW w:w="3142" w:type="dxa"/>
          </w:tcPr>
          <w:p w14:paraId="398646B3" w14:textId="2E122437" w:rsidR="000D4DA6" w:rsidRDefault="000D4DA6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0B9BB61B" w14:textId="77777777" w:rsidR="000D4DA6" w:rsidRDefault="000D4DA6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α=</m:t>
              </m:r>
            </m:oMath>
            <w:r>
              <w:rPr>
                <w:rFonts w:ascii="Calibri" w:eastAsia="Times New Roman" w:hAnsi="Calibri" w:cs="Times New Roman"/>
                <w:i/>
              </w:rPr>
              <w:t>d</w:t>
            </w:r>
            <w:proofErr w:type="spellStart"/>
            <w:r>
              <w:rPr>
                <w:rFonts w:ascii="Calibri" w:eastAsia="Times New Roman" w:hAnsi="Calibri" w:cs="Times New Roman"/>
              </w:rPr>
              <w:t>irn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with the -</w:t>
            </w:r>
            <w:proofErr w:type="spellStart"/>
            <w:r>
              <w:rPr>
                <w:rFonts w:ascii="Calibri" w:eastAsia="Times New Roman" w:hAnsi="Calibri" w:cs="Times New Roman"/>
              </w:rPr>
              <w:t>ive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x axis</w:t>
            </w:r>
          </w:p>
          <w:p w14:paraId="6F531EE9" w14:textId="4F08DBDA" w:rsidR="000D4DA6" w:rsidRPr="00754104" w:rsidRDefault="000D4DA6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ω=U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iα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-iα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+i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2π</m:t>
                    </m: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e>
                </m:func>
              </m:oMath>
            </m:oMathPara>
          </w:p>
        </w:tc>
      </w:tr>
      <w:tr w:rsidR="00754104" w14:paraId="0EA8D0CF" w14:textId="77777777" w:rsidTr="0075410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B931CFC" w14:textId="622FEC43" w:rsidR="00754104" w:rsidRDefault="00754104" w:rsidP="003C22EF">
            <w:r>
              <w:t>Flow past an aerofoil</w:t>
            </w:r>
          </w:p>
        </w:tc>
        <w:tc>
          <w:tcPr>
            <w:tcW w:w="3142" w:type="dxa"/>
          </w:tcPr>
          <w:p w14:paraId="75CBAF4F" w14:textId="77777777" w:rsidR="00754104" w:rsidRDefault="00754104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63447628" w14:textId="77777777" w:rsidR="00754104" w:rsidRPr="00754104" w:rsidRDefault="006936FC" w:rsidP="0075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dω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dζ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dω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dz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X-iY=-iρK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iα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U</m:t>
                </m:r>
              </m:oMath>
            </m:oMathPara>
          </w:p>
          <w:p w14:paraId="221159A5" w14:textId="69FBDDEA" w:rsidR="00754104" w:rsidRPr="00754104" w:rsidRDefault="00754104" w:rsidP="0075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N=2πρ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2bc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α+β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α+γ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2α</m:t>
                        </m:r>
                      </m:e>
                    </m:func>
                  </m:e>
                </m:d>
              </m:oMath>
            </m:oMathPara>
          </w:p>
        </w:tc>
      </w:tr>
      <w:tr w:rsidR="0069016C" w14:paraId="2FDE3A88" w14:textId="77777777" w:rsidTr="0075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1D6E450" w14:textId="1A025D86" w:rsidR="0069016C" w:rsidRDefault="00031299" w:rsidP="003C22EF">
            <w:r>
              <w:t>Naiver</w:t>
            </w:r>
            <w:r w:rsidR="0069016C">
              <w:t xml:space="preserve"> Stokes Equation</w:t>
            </w:r>
          </w:p>
        </w:tc>
        <w:tc>
          <w:tcPr>
            <w:tcW w:w="3142" w:type="dxa"/>
          </w:tcPr>
          <w:p w14:paraId="1C01915A" w14:textId="77777777" w:rsidR="0069016C" w:rsidRDefault="0069016C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0331FDB2" w14:textId="24D63CB1" w:rsidR="0069016C" w:rsidRDefault="006936FC" w:rsidP="007541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ρdu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2μ×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2μ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>∇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q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+μ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∂x∂y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+μ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∂x∂z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  </m:t>
                </m:r>
              </m:oMath>
            </m:oMathPara>
          </w:p>
        </w:tc>
      </w:tr>
      <w:tr w:rsidR="00D0068B" w14:paraId="6778D309" w14:textId="77777777" w:rsidTr="0075410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FC5CC7D" w14:textId="00CF67D2" w:rsidR="00D0068B" w:rsidRDefault="00D0068B" w:rsidP="003C22EF">
            <w:r>
              <w:t xml:space="preserve">Constitutive law of Newtonian compressible flow </w:t>
            </w:r>
          </w:p>
        </w:tc>
        <w:tc>
          <w:tcPr>
            <w:tcW w:w="3142" w:type="dxa"/>
          </w:tcPr>
          <w:p w14:paraId="32428365" w14:textId="77777777" w:rsidR="00D0068B" w:rsidRDefault="00D0068B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376F1EFB" w14:textId="77777777" w:rsidR="00D0068B" w:rsidRPr="00D0068B" w:rsidRDefault="006936FC" w:rsidP="0075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=2μ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∂i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2μ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∇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-P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=μ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∂j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∂i</m:t>
                        </m:r>
                      </m:den>
                    </m:f>
                  </m:e>
                </m:d>
              </m:oMath>
            </m:oMathPara>
          </w:p>
          <w:p w14:paraId="3CB78512" w14:textId="7394D47D" w:rsidR="00D0068B" w:rsidRDefault="00D0068B" w:rsidP="0075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 xml:space="preserve">Where </w:t>
            </w:r>
            <w:proofErr w:type="spellStart"/>
            <w:r>
              <w:rPr>
                <w:rFonts w:ascii="Calibri" w:eastAsia="Times New Roman" w:hAnsi="Calibri" w:cs="Times New Roman"/>
                <w:i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i/>
              </w:rPr>
              <w:t xml:space="preserve">, j= </w:t>
            </w:r>
            <w:proofErr w:type="gramStart"/>
            <w:r>
              <w:rPr>
                <w:rFonts w:ascii="Calibri" w:eastAsia="Times New Roman" w:hAnsi="Calibri" w:cs="Times New Roman"/>
                <w:i/>
              </w:rPr>
              <w:t>x,,</w:t>
            </w:r>
            <w:proofErr w:type="spellStart"/>
            <w:proofErr w:type="gramEnd"/>
            <w:r>
              <w:rPr>
                <w:rFonts w:ascii="Calibri" w:eastAsia="Times New Roman" w:hAnsi="Calibri" w:cs="Times New Roman"/>
                <w:i/>
              </w:rPr>
              <w:t>y,z</w:t>
            </w:r>
            <w:proofErr w:type="spellEnd"/>
          </w:p>
        </w:tc>
      </w:tr>
      <w:tr w:rsidR="00031299" w14:paraId="5BFCCD45" w14:textId="77777777" w:rsidTr="0075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B25C229" w14:textId="7FF6C3B0" w:rsidR="00031299" w:rsidRDefault="00031299" w:rsidP="003C22EF">
            <w:r>
              <w:t>Naiver Stokes for incompressible fluid</w:t>
            </w:r>
          </w:p>
        </w:tc>
        <w:tc>
          <w:tcPr>
            <w:tcW w:w="3142" w:type="dxa"/>
          </w:tcPr>
          <w:p w14:paraId="32966661" w14:textId="77777777" w:rsidR="00031299" w:rsidRDefault="00031299" w:rsidP="003C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4EE255A7" w14:textId="681E493C" w:rsidR="00031299" w:rsidRPr="00031299" w:rsidRDefault="006936FC" w:rsidP="007541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∇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ρ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μ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ρ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acc>
              </m:oMath>
            </m:oMathPara>
          </w:p>
        </w:tc>
      </w:tr>
      <w:tr w:rsidR="00031299" w14:paraId="64C7BF3D" w14:textId="77777777" w:rsidTr="0075410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7F7A4EF7" w14:textId="699E6887" w:rsidR="00031299" w:rsidRDefault="00031299" w:rsidP="003C22EF">
            <w:r>
              <w:t>Dissipation of energy</w:t>
            </w:r>
          </w:p>
        </w:tc>
        <w:tc>
          <w:tcPr>
            <w:tcW w:w="3142" w:type="dxa"/>
          </w:tcPr>
          <w:p w14:paraId="12344614" w14:textId="0EED47D8" w:rsidR="00031299" w:rsidRPr="008C7BFC" w:rsidRDefault="00031299" w:rsidP="003C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TKE=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supHide m:val="1"/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v</m:t>
                    </m:r>
                  </m:sub>
                  <m:sup/>
                  <m:e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dV</m:t>
                    </m:r>
                  </m:e>
                </m:nary>
              </m:oMath>
            </m:oMathPara>
          </w:p>
        </w:tc>
        <w:tc>
          <w:tcPr>
            <w:tcW w:w="4168" w:type="dxa"/>
          </w:tcPr>
          <w:p w14:paraId="7A7139EA" w14:textId="0F3AB274" w:rsidR="00031299" w:rsidRPr="00D0068B" w:rsidRDefault="00D0068B" w:rsidP="0075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D=-</m:t>
                </m:r>
                <m:nary>
                  <m:naryPr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eastAsia="Times New Roman" w:hAnsi="Cambria Math" w:cs="Times New Roman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 xml:space="preserve"> 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Ω</m:t>
                </m:r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∇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acc>
              </m:oMath>
            </m:oMathPara>
          </w:p>
        </w:tc>
      </w:tr>
    </w:tbl>
    <w:p w14:paraId="3EC045BF" w14:textId="2738672A" w:rsidR="00A87849" w:rsidRDefault="00987E37" w:rsidP="00987E37">
      <w:pPr>
        <w:pStyle w:val="Heading1"/>
      </w:pPr>
      <w:r>
        <w:t>Solving Differential Equations</w:t>
      </w:r>
    </w:p>
    <w:tbl>
      <w:tblPr>
        <w:tblStyle w:val="GridTable6Colorful-Accent1"/>
        <w:tblW w:w="10592" w:type="dxa"/>
        <w:tblInd w:w="-5" w:type="dxa"/>
        <w:tblLook w:val="04A0" w:firstRow="1" w:lastRow="0" w:firstColumn="1" w:lastColumn="0" w:noHBand="0" w:noVBand="1"/>
      </w:tblPr>
      <w:tblGrid>
        <w:gridCol w:w="3282"/>
        <w:gridCol w:w="3142"/>
        <w:gridCol w:w="4168"/>
      </w:tblGrid>
      <w:tr w:rsidR="00987E37" w14:paraId="2B23D7E6" w14:textId="77777777" w:rsidTr="0056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B1A5F25" w14:textId="77777777" w:rsidR="00987E37" w:rsidRDefault="00987E37" w:rsidP="0056452F">
            <w:r>
              <w:t>Heading</w:t>
            </w:r>
          </w:p>
        </w:tc>
        <w:tc>
          <w:tcPr>
            <w:tcW w:w="3142" w:type="dxa"/>
          </w:tcPr>
          <w:p w14:paraId="0DC0B69B" w14:textId="77777777" w:rsidR="00987E37" w:rsidRDefault="00987E37" w:rsidP="00564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Definition’s</w:t>
            </w:r>
          </w:p>
        </w:tc>
        <w:tc>
          <w:tcPr>
            <w:tcW w:w="4168" w:type="dxa"/>
          </w:tcPr>
          <w:p w14:paraId="352A1992" w14:textId="77777777" w:rsidR="00987E37" w:rsidRDefault="00987E37" w:rsidP="00564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Formulae’s</w:t>
            </w:r>
          </w:p>
        </w:tc>
      </w:tr>
      <w:tr w:rsidR="00987E37" w14:paraId="48D89B72" w14:textId="77777777" w:rsidTr="00400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91E4E93" w14:textId="015CB2A9" w:rsidR="00987E37" w:rsidRDefault="00987E37" w:rsidP="0056452F">
            <w:r>
              <w:t>Generic Way to find PI</w:t>
            </w:r>
          </w:p>
        </w:tc>
        <w:tc>
          <w:tcPr>
            <w:tcW w:w="3142" w:type="dxa"/>
          </w:tcPr>
          <w:p w14:paraId="3AB923D6" w14:textId="5C3EAF5F" w:rsidR="00987E37" w:rsidRPr="005917C8" w:rsidRDefault="00987E37" w:rsidP="00564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  <w:tc>
          <w:tcPr>
            <w:tcW w:w="4168" w:type="dxa"/>
          </w:tcPr>
          <w:p w14:paraId="0B0E90E0" w14:textId="048CFFFA" w:rsidR="00987E37" w:rsidRPr="00400B82" w:rsidRDefault="006936FC" w:rsidP="00564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D-α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αx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∫X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-ax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dx</m:t>
                </m:r>
              </m:oMath>
            </m:oMathPara>
          </w:p>
        </w:tc>
      </w:tr>
    </w:tbl>
    <w:p w14:paraId="43CF847C" w14:textId="77777777" w:rsidR="00987E37" w:rsidRPr="00987E37" w:rsidRDefault="00987E37" w:rsidP="00987E37"/>
    <w:p w14:paraId="50B0CB06" w14:textId="01542E48" w:rsidR="00A87849" w:rsidRPr="00577AEF" w:rsidRDefault="00A87849" w:rsidP="00577AEF">
      <w:r>
        <w:t>Stream function page 126</w:t>
      </w:r>
    </w:p>
    <w:sectPr w:rsidR="00A87849" w:rsidRPr="00577AEF" w:rsidSect="00BE23AA">
      <w:pgSz w:w="11906" w:h="16838"/>
      <w:pgMar w:top="709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1B0"/>
    <w:multiLevelType w:val="hybridMultilevel"/>
    <w:tmpl w:val="29B67D88"/>
    <w:lvl w:ilvl="0" w:tplc="94FC2E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C7"/>
    <w:rsid w:val="00024945"/>
    <w:rsid w:val="00031299"/>
    <w:rsid w:val="00064833"/>
    <w:rsid w:val="0008554F"/>
    <w:rsid w:val="00096862"/>
    <w:rsid w:val="000C364A"/>
    <w:rsid w:val="000D4DA6"/>
    <w:rsid w:val="00104355"/>
    <w:rsid w:val="00112F86"/>
    <w:rsid w:val="001A4DC7"/>
    <w:rsid w:val="0021526D"/>
    <w:rsid w:val="0021612A"/>
    <w:rsid w:val="0027665A"/>
    <w:rsid w:val="002E4580"/>
    <w:rsid w:val="003826E9"/>
    <w:rsid w:val="003C22EF"/>
    <w:rsid w:val="00400B82"/>
    <w:rsid w:val="00416770"/>
    <w:rsid w:val="00437B97"/>
    <w:rsid w:val="004568AF"/>
    <w:rsid w:val="00526627"/>
    <w:rsid w:val="00560E13"/>
    <w:rsid w:val="0056452F"/>
    <w:rsid w:val="00577AEF"/>
    <w:rsid w:val="005917C8"/>
    <w:rsid w:val="005E5102"/>
    <w:rsid w:val="0062116B"/>
    <w:rsid w:val="00621D4D"/>
    <w:rsid w:val="0063070F"/>
    <w:rsid w:val="006604EA"/>
    <w:rsid w:val="006740C6"/>
    <w:rsid w:val="006740D2"/>
    <w:rsid w:val="00675305"/>
    <w:rsid w:val="0069016C"/>
    <w:rsid w:val="006936FC"/>
    <w:rsid w:val="006C7F9F"/>
    <w:rsid w:val="006E21F7"/>
    <w:rsid w:val="006E6A53"/>
    <w:rsid w:val="00754104"/>
    <w:rsid w:val="007E6185"/>
    <w:rsid w:val="007F7854"/>
    <w:rsid w:val="00824958"/>
    <w:rsid w:val="0086783A"/>
    <w:rsid w:val="008C7BFC"/>
    <w:rsid w:val="008C7E1B"/>
    <w:rsid w:val="0094762C"/>
    <w:rsid w:val="00963497"/>
    <w:rsid w:val="00987E37"/>
    <w:rsid w:val="00A72122"/>
    <w:rsid w:val="00A87849"/>
    <w:rsid w:val="00AB74F1"/>
    <w:rsid w:val="00AC3A30"/>
    <w:rsid w:val="00B03C76"/>
    <w:rsid w:val="00B5246D"/>
    <w:rsid w:val="00B8518F"/>
    <w:rsid w:val="00BA0259"/>
    <w:rsid w:val="00BA5962"/>
    <w:rsid w:val="00BA684E"/>
    <w:rsid w:val="00BC4EE8"/>
    <w:rsid w:val="00BE23AA"/>
    <w:rsid w:val="00BE2591"/>
    <w:rsid w:val="00C00FD3"/>
    <w:rsid w:val="00C25439"/>
    <w:rsid w:val="00C30FD2"/>
    <w:rsid w:val="00C51E37"/>
    <w:rsid w:val="00C80927"/>
    <w:rsid w:val="00C847CE"/>
    <w:rsid w:val="00CA06A4"/>
    <w:rsid w:val="00CB4955"/>
    <w:rsid w:val="00CD7FB6"/>
    <w:rsid w:val="00CF2296"/>
    <w:rsid w:val="00D0068B"/>
    <w:rsid w:val="00D23A58"/>
    <w:rsid w:val="00D27E79"/>
    <w:rsid w:val="00D74E65"/>
    <w:rsid w:val="00D84927"/>
    <w:rsid w:val="00DB09FC"/>
    <w:rsid w:val="00DC7A99"/>
    <w:rsid w:val="00F34398"/>
    <w:rsid w:val="00F54F4B"/>
    <w:rsid w:val="00F83E57"/>
    <w:rsid w:val="00F9792D"/>
    <w:rsid w:val="00FD3728"/>
    <w:rsid w:val="00FE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B71A"/>
  <w15:chartTrackingRefBased/>
  <w15:docId w15:val="{6C59F828-7495-4137-B6A2-5EDEE176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AA"/>
  </w:style>
  <w:style w:type="paragraph" w:styleId="Heading1">
    <w:name w:val="heading 1"/>
    <w:basedOn w:val="Normal"/>
    <w:next w:val="Normal"/>
    <w:link w:val="Heading1Char"/>
    <w:uiPriority w:val="9"/>
    <w:qFormat/>
    <w:rsid w:val="00BE23A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3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3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3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23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3A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23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TableGrid">
    <w:name w:val="Table Grid"/>
    <w:basedOn w:val="TableNormal"/>
    <w:uiPriority w:val="39"/>
    <w:rsid w:val="00CF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CF229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22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E23A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23A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116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E23AA"/>
    <w:rPr>
      <w:i/>
      <w:iC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A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A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A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A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A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3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E23AA"/>
    <w:rPr>
      <w:b/>
      <w:bCs/>
    </w:rPr>
  </w:style>
  <w:style w:type="character" w:styleId="Emphasis">
    <w:name w:val="Emphasis"/>
    <w:basedOn w:val="DefaultParagraphFont"/>
    <w:uiPriority w:val="20"/>
    <w:qFormat/>
    <w:rsid w:val="00BE23AA"/>
    <w:rPr>
      <w:i/>
      <w:iCs/>
      <w:color w:val="000000" w:themeColor="text1"/>
    </w:rPr>
  </w:style>
  <w:style w:type="paragraph" w:styleId="NoSpacing">
    <w:name w:val="No Spacing"/>
    <w:uiPriority w:val="1"/>
    <w:qFormat/>
    <w:rsid w:val="00BE23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3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3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A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AA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E23A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E23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3A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E23A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3AA"/>
    <w:pPr>
      <w:outlineLvl w:val="9"/>
    </w:pPr>
  </w:style>
  <w:style w:type="paragraph" w:styleId="ListParagraph">
    <w:name w:val="List Paragraph"/>
    <w:basedOn w:val="Normal"/>
    <w:uiPriority w:val="34"/>
    <w:qFormat/>
    <w:rsid w:val="00B0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7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33</cp:revision>
  <cp:lastPrinted>2019-10-31T01:58:00Z</cp:lastPrinted>
  <dcterms:created xsi:type="dcterms:W3CDTF">2019-09-21T12:02:00Z</dcterms:created>
  <dcterms:modified xsi:type="dcterms:W3CDTF">2019-11-26T21:05:00Z</dcterms:modified>
</cp:coreProperties>
</file>