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7354" w14:textId="230FE112" w:rsidR="0021526D" w:rsidRDefault="001E06F4" w:rsidP="001E06F4">
      <w:pPr>
        <w:pStyle w:val="Title"/>
        <w:jc w:val="center"/>
      </w:pPr>
      <w:r>
        <w:t>Regression and Time Series Model</w:t>
      </w:r>
    </w:p>
    <w:p w14:paraId="333A3260" w14:textId="53A3275B" w:rsidR="001E06F4" w:rsidRDefault="001E06F4" w:rsidP="001E06F4">
      <w:pPr>
        <w:pStyle w:val="Subtitle"/>
        <w:jc w:val="center"/>
      </w:pPr>
      <w:r>
        <w:t>-Gaurav Suryawanshi</w:t>
      </w:r>
    </w:p>
    <w:p w14:paraId="3529A61A" w14:textId="4DFF5EC9" w:rsidR="001E06F4" w:rsidRDefault="001E06F4" w:rsidP="001E06F4">
      <w:pPr>
        <w:pStyle w:val="Heading1"/>
      </w:pPr>
      <w:r>
        <w:t>Simple Linear Regression</w:t>
      </w:r>
    </w:p>
    <w:tbl>
      <w:tblPr>
        <w:tblStyle w:val="GridTable4-Accent5"/>
        <w:tblW w:w="10343" w:type="dxa"/>
        <w:tblLook w:val="04A0" w:firstRow="1" w:lastRow="0" w:firstColumn="1" w:lastColumn="0" w:noHBand="0" w:noVBand="1"/>
      </w:tblPr>
      <w:tblGrid>
        <w:gridCol w:w="4880"/>
        <w:gridCol w:w="5463"/>
      </w:tblGrid>
      <w:tr w:rsidR="001E06F4" w14:paraId="178BB048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39E0FE35" w14:textId="24B21C10" w:rsidR="001E06F4" w:rsidRDefault="001E06F4" w:rsidP="001E06F4">
            <w:r>
              <w:t>Heading</w:t>
            </w:r>
          </w:p>
        </w:tc>
        <w:tc>
          <w:tcPr>
            <w:tcW w:w="5463" w:type="dxa"/>
          </w:tcPr>
          <w:p w14:paraId="07851538" w14:textId="02113157" w:rsidR="001E06F4" w:rsidRDefault="001E06F4" w:rsidP="001E0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1E06F4" w14:paraId="29663097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64F670B4" w14:textId="549A8DC6" w:rsidR="001E06F4" w:rsidRDefault="001E06F4" w:rsidP="001E06F4">
            <w:r>
              <w:t>Simple Regression Formula</w:t>
            </w:r>
          </w:p>
        </w:tc>
        <w:tc>
          <w:tcPr>
            <w:tcW w:w="5463" w:type="dxa"/>
          </w:tcPr>
          <w:p w14:paraId="21055D08" w14:textId="77777777" w:rsidR="001E06F4" w:rsidRPr="004E1A59" w:rsidRDefault="00865AE7" w:rsidP="004E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∀i=1,2…n</m:t>
                </m:r>
              </m:oMath>
            </m:oMathPara>
          </w:p>
          <w:p w14:paraId="5D4E8C38" w14:textId="38D570AE" w:rsidR="001E06F4" w:rsidRPr="004E1A59" w:rsidRDefault="00865AE7" w:rsidP="004E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~N(0,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)</m:t>
                </m:r>
              </m:oMath>
            </m:oMathPara>
          </w:p>
        </w:tc>
      </w:tr>
      <w:tr w:rsidR="001E06F4" w14:paraId="0C7F2326" w14:textId="77777777" w:rsidTr="00F435A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5062C814" w14:textId="0FBA9EA0" w:rsidR="001E06F4" w:rsidRDefault="001E06F4" w:rsidP="001E06F4">
            <w:r>
              <w:t xml:space="preserve">Regression Coefficients </w:t>
            </w:r>
          </w:p>
        </w:tc>
        <w:tc>
          <w:tcPr>
            <w:tcW w:w="5463" w:type="dxa"/>
          </w:tcPr>
          <w:p w14:paraId="78A27C15" w14:textId="019C26EA" w:rsidR="001E06F4" w:rsidRDefault="00865AE7" w:rsidP="004E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="001E06F4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1E06F4" w14:paraId="69FF9EE8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0474237A" w14:textId="1A936A76" w:rsidR="001E06F4" w:rsidRDefault="001E06F4" w:rsidP="001E06F4">
            <w:r>
              <w:t>Expectations</w:t>
            </w:r>
            <w:r w:rsidR="00E441EC">
              <w:t xml:space="preserve"> and variance</w:t>
            </w:r>
          </w:p>
        </w:tc>
        <w:tc>
          <w:tcPr>
            <w:tcW w:w="5463" w:type="dxa"/>
          </w:tcPr>
          <w:p w14:paraId="5F1B5952" w14:textId="77777777" w:rsidR="001E06F4" w:rsidRPr="004E1A59" w:rsidRDefault="001E06F4" w:rsidP="004E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7681BB69" w14:textId="14EB4D8C" w:rsidR="001E06F4" w:rsidRPr="004E1A59" w:rsidRDefault="001E06F4" w:rsidP="004E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1E06F4" w14:paraId="572E8492" w14:textId="77777777" w:rsidTr="00F435A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0E801C8D" w14:textId="5EF68666" w:rsidR="001E06F4" w:rsidRPr="001E06F4" w:rsidRDefault="001E06F4" w:rsidP="001E06F4">
            <w:pPr>
              <w:rPr>
                <w:lang w:val="en-GB"/>
              </w:rPr>
            </w:pPr>
            <w:r>
              <w:rPr>
                <w:lang w:val="en-GB"/>
              </w:rPr>
              <w:t>Cost function</w:t>
            </w:r>
          </w:p>
        </w:tc>
        <w:tc>
          <w:tcPr>
            <w:tcW w:w="5463" w:type="dxa"/>
          </w:tcPr>
          <w:p w14:paraId="63D400C5" w14:textId="60B09212" w:rsidR="001E06F4" w:rsidRPr="004E1A59" w:rsidRDefault="001E06F4" w:rsidP="004E1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1E06F4" w14:paraId="2B31BD35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2EA0AA4F" w14:textId="32F3F11E" w:rsidR="001E06F4" w:rsidRDefault="001E06F4" w:rsidP="001E06F4">
            <w:r>
              <w:t>Value of coefficients</w:t>
            </w:r>
            <w:r w:rsidR="00E441EC">
              <w:t>, beta_0 and beta_1</w:t>
            </w:r>
          </w:p>
        </w:tc>
        <w:tc>
          <w:tcPr>
            <w:tcW w:w="5463" w:type="dxa"/>
          </w:tcPr>
          <w:p w14:paraId="64B2674C" w14:textId="3138EB22" w:rsidR="001E06F4" w:rsidRPr="004E1A59" w:rsidRDefault="00865AE7" w:rsidP="004E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-n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∑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</m:den>
                </m:f>
              </m:oMath>
            </m:oMathPara>
          </w:p>
        </w:tc>
      </w:tr>
      <w:tr w:rsidR="001E06F4" w14:paraId="0C99368C" w14:textId="77777777" w:rsidTr="00F435A4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6A90F6B1" w14:textId="4D023FF1" w:rsidR="001E06F4" w:rsidRDefault="001E06F4" w:rsidP="001E06F4">
            <w:r>
              <w:t>Sxx</w:t>
            </w:r>
            <w:r w:rsidR="004E1A59">
              <w:t xml:space="preserve"> and Sxy</w:t>
            </w:r>
          </w:p>
        </w:tc>
        <w:tc>
          <w:tcPr>
            <w:tcW w:w="5463" w:type="dxa"/>
          </w:tcPr>
          <w:p w14:paraId="634E638C" w14:textId="280FAE39" w:rsidR="001E06F4" w:rsidRPr="004E1A59" w:rsidRDefault="00865AE7" w:rsidP="004E1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=∑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∑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  <w:p w14:paraId="5654C1BC" w14:textId="14E66882" w:rsidR="004E1A59" w:rsidRPr="004E1A59" w:rsidRDefault="00865AE7" w:rsidP="004E1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=∑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e>
                </m:nary>
              </m:oMath>
            </m:oMathPara>
          </w:p>
        </w:tc>
      </w:tr>
      <w:tr w:rsidR="00E441EC" w14:paraId="3BBF1A39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1FD1BB19" w14:textId="43117819" w:rsidR="00E441EC" w:rsidRDefault="00E441EC" w:rsidP="001E06F4">
            <w:r>
              <w:t>Variance of coefficients</w:t>
            </w:r>
          </w:p>
        </w:tc>
        <w:tc>
          <w:tcPr>
            <w:tcW w:w="5463" w:type="dxa"/>
          </w:tcPr>
          <w:p w14:paraId="4C03757D" w14:textId="7DDB8862" w:rsidR="00E441EC" w:rsidRPr="00E441EC" w:rsidRDefault="00E441EC" w:rsidP="004E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xx</m:t>
                        </m:r>
                      </m:sub>
                    </m:sSub>
                  </m:den>
                </m:f>
              </m:oMath>
            </m:oMathPara>
          </w:p>
        </w:tc>
      </w:tr>
      <w:tr w:rsidR="001E06F4" w14:paraId="6C718B6D" w14:textId="77777777" w:rsidTr="00F435A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</w:tcPr>
          <w:p w14:paraId="08046979" w14:textId="3A3DEC17" w:rsidR="001E06F4" w:rsidRDefault="004E1A59" w:rsidP="001E06F4">
            <w:r>
              <w:t>Residual</w:t>
            </w:r>
          </w:p>
        </w:tc>
        <w:tc>
          <w:tcPr>
            <w:tcW w:w="5463" w:type="dxa"/>
          </w:tcPr>
          <w:p w14:paraId="2C4EF74A" w14:textId="08343446" w:rsidR="001E06F4" w:rsidRPr="004E1A59" w:rsidRDefault="00865AE7" w:rsidP="001E0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52E76B90" w14:textId="308B2053" w:rsidR="001E06F4" w:rsidRDefault="00983CFC" w:rsidP="00983CFC">
      <w:pPr>
        <w:pStyle w:val="Heading2"/>
      </w:pPr>
      <w:r>
        <w:t>Best Estimators</w:t>
      </w:r>
    </w:p>
    <w:tbl>
      <w:tblPr>
        <w:tblStyle w:val="GridTable4-Accent5"/>
        <w:tblW w:w="10343" w:type="dxa"/>
        <w:tblLook w:val="04A0" w:firstRow="1" w:lastRow="0" w:firstColumn="1" w:lastColumn="0" w:noHBand="0" w:noVBand="1"/>
      </w:tblPr>
      <w:tblGrid>
        <w:gridCol w:w="4915"/>
        <w:gridCol w:w="5428"/>
      </w:tblGrid>
      <w:tr w:rsidR="00E441EC" w14:paraId="2AD7F8C9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5" w:type="dxa"/>
          </w:tcPr>
          <w:p w14:paraId="44EDF0B1" w14:textId="77777777" w:rsidR="00C030CB" w:rsidRDefault="00C030CB" w:rsidP="005746E7">
            <w:r>
              <w:t>Heading</w:t>
            </w:r>
          </w:p>
        </w:tc>
        <w:tc>
          <w:tcPr>
            <w:tcW w:w="5428" w:type="dxa"/>
          </w:tcPr>
          <w:p w14:paraId="7737983B" w14:textId="77777777" w:rsidR="00C030CB" w:rsidRDefault="00C030CB" w:rsidP="00574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E441EC" w14:paraId="37DBB0B6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5" w:type="dxa"/>
          </w:tcPr>
          <w:p w14:paraId="3A6FF97B" w14:textId="50E6031D" w:rsidR="00C030CB" w:rsidRDefault="00C030CB" w:rsidP="005746E7">
            <w:r>
              <w:t>SSres</w:t>
            </w:r>
          </w:p>
        </w:tc>
        <w:tc>
          <w:tcPr>
            <w:tcW w:w="5428" w:type="dxa"/>
          </w:tcPr>
          <w:p w14:paraId="6E9727B8" w14:textId="60E178F7" w:rsidR="00C030CB" w:rsidRPr="00C030CB" w:rsidRDefault="00C030CB" w:rsidP="0057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</m:t>
                    </m:r>
                  </m:sub>
                </m:sSub>
                <m:r>
                  <w:rPr>
                    <w:rFonts w:ascii="Cambria Math" w:hAnsi="Cambria Math"/>
                  </w:rPr>
                  <m:t>=∑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=∑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res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</w:tc>
      </w:tr>
      <w:tr w:rsidR="00E441EC" w14:paraId="710BF7A2" w14:textId="77777777" w:rsidTr="00F435A4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5" w:type="dxa"/>
          </w:tcPr>
          <w:p w14:paraId="0216FB21" w14:textId="05FD536C" w:rsidR="00C030CB" w:rsidRDefault="00C030CB" w:rsidP="005746E7">
            <w:r>
              <w:t xml:space="preserve">SSt </w:t>
            </w:r>
          </w:p>
        </w:tc>
        <w:tc>
          <w:tcPr>
            <w:tcW w:w="5428" w:type="dxa"/>
          </w:tcPr>
          <w:p w14:paraId="46ACDFA1" w14:textId="1A9A197B" w:rsidR="00C030CB" w:rsidRPr="00C030CB" w:rsidRDefault="00C030CB" w:rsidP="00574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=∑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441EC" w14:paraId="5D98743E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5" w:type="dxa"/>
          </w:tcPr>
          <w:p w14:paraId="7327F204" w14:textId="304CAA6B" w:rsidR="00C030CB" w:rsidRDefault="00C030CB" w:rsidP="005746E7">
            <w:r>
              <w:t>Expected value of SSres</w:t>
            </w:r>
          </w:p>
        </w:tc>
        <w:tc>
          <w:tcPr>
            <w:tcW w:w="5428" w:type="dxa"/>
          </w:tcPr>
          <w:p w14:paraId="695ADB35" w14:textId="59C973DE" w:rsidR="00C030CB" w:rsidRPr="004E1A59" w:rsidRDefault="00C030CB" w:rsidP="0057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441EC" w14:paraId="115B14D6" w14:textId="77777777" w:rsidTr="00F435A4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5" w:type="dxa"/>
          </w:tcPr>
          <w:p w14:paraId="3CB04F42" w14:textId="6AB65B96" w:rsidR="00C030CB" w:rsidRPr="001E06F4" w:rsidRDefault="00E441EC" w:rsidP="005746E7">
            <w:pPr>
              <w:rPr>
                <w:lang w:val="en-GB"/>
              </w:rPr>
            </w:pPr>
            <w:r>
              <w:rPr>
                <w:lang w:val="en-GB"/>
              </w:rPr>
              <w:t>Unbiased</w:t>
            </w:r>
            <w:r w:rsidR="00C030CB">
              <w:rPr>
                <w:lang w:val="en-GB"/>
              </w:rPr>
              <w:t xml:space="preserve"> Estimator of Variance or Residual Mean Square Average</w:t>
            </w:r>
            <w:r w:rsidR="000F0A03">
              <w:rPr>
                <w:lang w:val="en-GB"/>
              </w:rPr>
              <w:t xml:space="preserve"> MSres</w:t>
            </w:r>
          </w:p>
        </w:tc>
        <w:tc>
          <w:tcPr>
            <w:tcW w:w="5428" w:type="dxa"/>
          </w:tcPr>
          <w:p w14:paraId="52DD5D8F" w14:textId="6C81C046" w:rsidR="00C030CB" w:rsidRPr="004E1A59" w:rsidRDefault="00865AE7" w:rsidP="00574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</m:t>
                    </m:r>
                  </m:sub>
                </m:sSub>
              </m:oMath>
            </m:oMathPara>
          </w:p>
        </w:tc>
      </w:tr>
      <w:tr w:rsidR="00E441EC" w14:paraId="52A94A92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5" w:type="dxa"/>
          </w:tcPr>
          <w:p w14:paraId="6E3B2012" w14:textId="12D76068" w:rsidR="00C030CB" w:rsidRDefault="00C030CB" w:rsidP="005746E7">
            <w:r>
              <w:lastRenderedPageBreak/>
              <w:t>Standard Error in Regression</w:t>
            </w:r>
          </w:p>
        </w:tc>
        <w:tc>
          <w:tcPr>
            <w:tcW w:w="5428" w:type="dxa"/>
          </w:tcPr>
          <w:p w14:paraId="6D4A3392" w14:textId="4EC6FCF2" w:rsidR="00C030CB" w:rsidRPr="004E1A59" w:rsidRDefault="00865AE7" w:rsidP="005746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</m:t>
                        </m:r>
                      </m:sub>
                    </m:sSub>
                  </m:e>
                </m:rad>
              </m:oMath>
            </m:oMathPara>
          </w:p>
        </w:tc>
      </w:tr>
    </w:tbl>
    <w:p w14:paraId="0C392D33" w14:textId="1613DD90" w:rsidR="00C030CB" w:rsidRDefault="0081297A" w:rsidP="0081297A">
      <w:pPr>
        <w:pStyle w:val="Heading2"/>
      </w:pPr>
      <w:r>
        <w:t>Hypothesis Testing</w:t>
      </w:r>
    </w:p>
    <w:tbl>
      <w:tblPr>
        <w:tblStyle w:val="GridTable4-Accent5"/>
        <w:tblW w:w="10343" w:type="dxa"/>
        <w:tblLook w:val="04A0" w:firstRow="1" w:lastRow="0" w:firstColumn="1" w:lastColumn="0" w:noHBand="0" w:noVBand="1"/>
      </w:tblPr>
      <w:tblGrid>
        <w:gridCol w:w="4835"/>
        <w:gridCol w:w="5508"/>
      </w:tblGrid>
      <w:tr w:rsidR="00E441EC" w14:paraId="0116F0EA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3B83D8B0" w14:textId="77777777" w:rsidR="00E441EC" w:rsidRDefault="00E441EC" w:rsidP="005746E7">
            <w:r>
              <w:t>Heading</w:t>
            </w:r>
          </w:p>
        </w:tc>
        <w:tc>
          <w:tcPr>
            <w:tcW w:w="5508" w:type="dxa"/>
          </w:tcPr>
          <w:p w14:paraId="4C1C9F45" w14:textId="77777777" w:rsidR="00E441EC" w:rsidRDefault="00E441EC" w:rsidP="00574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6F2900" w14:paraId="755015FD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536531D9" w14:textId="1E22766D" w:rsidR="006F2900" w:rsidRDefault="006F2900" w:rsidP="005746E7">
            <w:r>
              <w:t>Standard t-test</w:t>
            </w:r>
          </w:p>
        </w:tc>
        <w:tc>
          <w:tcPr>
            <w:tcW w:w="5508" w:type="dxa"/>
          </w:tcPr>
          <w:p w14:paraId="6C362C58" w14:textId="75310BAE" w:rsidR="006F2900" w:rsidRPr="006F2900" w:rsidRDefault="006F2900" w:rsidP="0057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 w:rsidR="00E441EC" w14:paraId="2E78C27C" w14:textId="77777777" w:rsidTr="00F435A4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6824E220" w14:textId="63AABBA2" w:rsidR="00E441EC" w:rsidRDefault="00E441EC" w:rsidP="005746E7">
            <w:r>
              <w:t>t-test</w:t>
            </w:r>
            <w:r w:rsidR="00562D61">
              <w:t>, NID stands for Normal Independent</w:t>
            </w:r>
          </w:p>
        </w:tc>
        <w:tc>
          <w:tcPr>
            <w:tcW w:w="5508" w:type="dxa"/>
          </w:tcPr>
          <w:p w14:paraId="56D5964C" w14:textId="77777777" w:rsidR="00E441EC" w:rsidRPr="00E441EC" w:rsidRDefault="00865AE7" w:rsidP="00574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10</m:t>
                    </m:r>
                  </m:sub>
                </m:sSub>
              </m:oMath>
            </m:oMathPara>
          </w:p>
          <w:p w14:paraId="6A03CA67" w14:textId="6C9A70DB" w:rsidR="00E441EC" w:rsidRPr="00E441EC" w:rsidRDefault="00865AE7" w:rsidP="005746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~iid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=NID(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)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xx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</w:tr>
      <w:tr w:rsidR="00E441EC" w14:paraId="422342BF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69C9EC8E" w14:textId="60674D96" w:rsidR="00E441EC" w:rsidRDefault="00C3274C" w:rsidP="005746E7">
            <w:r>
              <w:t>Modified t-test as sigma is unknown</w:t>
            </w:r>
          </w:p>
        </w:tc>
        <w:tc>
          <w:tcPr>
            <w:tcW w:w="5508" w:type="dxa"/>
          </w:tcPr>
          <w:p w14:paraId="5FDCC070" w14:textId="2C55DD53" w:rsidR="00E441EC" w:rsidRPr="005746E7" w:rsidRDefault="005746E7" w:rsidP="0057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)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res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xx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0DDD57B9" w14:textId="77777777" w:rsidR="005746E7" w:rsidRDefault="005746E7" w:rsidP="0057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Follows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oMath>
            <w:r>
              <w:rPr>
                <w:lang w:val="en-GB"/>
              </w:rPr>
              <w:t>distribution</w:t>
            </w:r>
          </w:p>
          <w:p w14:paraId="3C7374E6" w14:textId="77777777" w:rsidR="005746E7" w:rsidRDefault="005746E7" w:rsidP="0057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Dof=Dof(</w:t>
            </w:r>
            <m:oMath>
              <m:r>
                <w:rPr>
                  <w:rFonts w:ascii="Cambria Math" w:hAnsi="Cambria Math"/>
                  <w:lang w:val="en-GB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res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oMath>
            <w:r>
              <w:rPr>
                <w:lang w:val="en-GB"/>
              </w:rPr>
              <w:t>=n-2</w:t>
            </w:r>
          </w:p>
          <w:p w14:paraId="0284F7CE" w14:textId="24EF6B51" w:rsidR="005746E7" w:rsidRPr="005746E7" w:rsidRDefault="005746E7" w:rsidP="00574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Reject Null Hypothesis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,n-2</m:t>
                  </m:r>
                </m:sub>
              </m:sSub>
            </m:oMath>
          </w:p>
        </w:tc>
      </w:tr>
      <w:tr w:rsidR="00E441EC" w14:paraId="631B058F" w14:textId="77777777" w:rsidTr="00F435A4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3D1BFA6B" w14:textId="7D40FA97" w:rsidR="00E441EC" w:rsidRPr="001E06F4" w:rsidRDefault="006F2900" w:rsidP="005746E7">
            <w:pPr>
              <w:rPr>
                <w:lang w:val="en-GB"/>
              </w:rPr>
            </w:pPr>
            <w:r>
              <w:rPr>
                <w:lang w:val="en-GB"/>
              </w:rPr>
              <w:t>t-test for Intercerpt</w:t>
            </w:r>
          </w:p>
        </w:tc>
        <w:tc>
          <w:tcPr>
            <w:tcW w:w="5508" w:type="dxa"/>
          </w:tcPr>
          <w:p w14:paraId="75629C81" w14:textId="13D26156" w:rsidR="00E441EC" w:rsidRPr="004E1A59" w:rsidRDefault="00865AE7" w:rsidP="005746E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)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res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xx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</w:tr>
      <w:tr w:rsidR="006F2900" w14:paraId="3FB5BEFD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1EB1332A" w14:textId="2F088CE0" w:rsidR="006F2900" w:rsidRDefault="006F2900" w:rsidP="006F2900">
            <w:r>
              <w:t>Standard error</w:t>
            </w:r>
          </w:p>
        </w:tc>
        <w:tc>
          <w:tcPr>
            <w:tcW w:w="5508" w:type="dxa"/>
          </w:tcPr>
          <w:p w14:paraId="0F04A189" w14:textId="1B5EE0F1" w:rsidR="006F2900" w:rsidRPr="00386E74" w:rsidRDefault="006F2900" w:rsidP="006F29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C90D2E" w14:paraId="0D36E600" w14:textId="77777777" w:rsidTr="00F435A4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351FDB5D" w14:textId="1A226090" w:rsidR="00C90D2E" w:rsidRDefault="00C90D2E" w:rsidP="006F2900">
            <w:r>
              <w:t>ANOVA Test. SS_r stands for Regression</w:t>
            </w:r>
          </w:p>
        </w:tc>
        <w:tc>
          <w:tcPr>
            <w:tcW w:w="5508" w:type="dxa"/>
          </w:tcPr>
          <w:p w14:paraId="05C6F726" w14:textId="77777777" w:rsidR="00C90D2E" w:rsidRPr="00386E74" w:rsidRDefault="00C90D2E" w:rsidP="006F29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∑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=∑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+∑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  <w:p w14:paraId="34711BF1" w14:textId="1F88FCE6" w:rsidR="00C90D2E" w:rsidRPr="00386E74" w:rsidRDefault="00C90D2E" w:rsidP="006F29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=n-1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  <w:p w14:paraId="655AC2B8" w14:textId="1F0039EE" w:rsidR="00386E74" w:rsidRPr="00386E74" w:rsidRDefault="00386E74" w:rsidP="006F29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=n-2</m:t>
                </m:r>
              </m:oMath>
            </m:oMathPara>
          </w:p>
          <w:p w14:paraId="35C62556" w14:textId="77777777" w:rsidR="00C90D2E" w:rsidRPr="00386E74" w:rsidRDefault="00865AE7" w:rsidP="006F29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res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14:paraId="222F575A" w14:textId="5DE3FD87" w:rsidR="00386E74" w:rsidRPr="00386E74" w:rsidRDefault="00386E74" w:rsidP="006F29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Reject null hypothesis 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α,1,n-2</m:t>
                  </m:r>
                </m:sub>
              </m:sSub>
            </m:oMath>
          </w:p>
        </w:tc>
      </w:tr>
      <w:tr w:rsidR="00386E74" w14:paraId="0FFD87ED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5" w:type="dxa"/>
          </w:tcPr>
          <w:p w14:paraId="50054B2E" w14:textId="54F35B6A" w:rsidR="00386E74" w:rsidRDefault="000F0A03" w:rsidP="006F2900">
            <w:r>
              <w:t>Expectation of MSres</w:t>
            </w:r>
          </w:p>
        </w:tc>
        <w:tc>
          <w:tcPr>
            <w:tcW w:w="5508" w:type="dxa"/>
          </w:tcPr>
          <w:p w14:paraId="7621F694" w14:textId="67B86715" w:rsidR="00386E74" w:rsidRPr="000F0A03" w:rsidRDefault="000F0A03" w:rsidP="000F0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xx</m:t>
                    </m:r>
                  </m:sub>
                </m:sSub>
              </m:oMath>
            </m:oMathPara>
          </w:p>
        </w:tc>
      </w:tr>
    </w:tbl>
    <w:p w14:paraId="17667970" w14:textId="6463CEB7" w:rsidR="00933AF5" w:rsidRDefault="00933AF5" w:rsidP="00F435A4"/>
    <w:p w14:paraId="63FE3605" w14:textId="2A6B3B1B" w:rsidR="00F435A4" w:rsidRDefault="00F435A4" w:rsidP="00F435A4"/>
    <w:p w14:paraId="2F0059DA" w14:textId="7F4F11B0" w:rsidR="00E441EC" w:rsidRDefault="0024059D" w:rsidP="0024059D">
      <w:pPr>
        <w:pStyle w:val="Heading2"/>
      </w:pPr>
      <w:r>
        <w:lastRenderedPageBreak/>
        <w:t>Interval Testing</w:t>
      </w:r>
    </w:p>
    <w:tbl>
      <w:tblPr>
        <w:tblStyle w:val="GridTable4-Accent5"/>
        <w:tblW w:w="10343" w:type="dxa"/>
        <w:tblLook w:val="04A0" w:firstRow="1" w:lastRow="0" w:firstColumn="1" w:lastColumn="0" w:noHBand="0" w:noVBand="1"/>
      </w:tblPr>
      <w:tblGrid>
        <w:gridCol w:w="5038"/>
        <w:gridCol w:w="5305"/>
      </w:tblGrid>
      <w:tr w:rsidR="0024059D" w14:paraId="49C5D28A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D86CE69" w14:textId="77777777" w:rsidR="0024059D" w:rsidRDefault="0024059D" w:rsidP="00D30C07">
            <w:r>
              <w:t>Heading</w:t>
            </w:r>
          </w:p>
        </w:tc>
        <w:tc>
          <w:tcPr>
            <w:tcW w:w="5305" w:type="dxa"/>
          </w:tcPr>
          <w:p w14:paraId="47A96CF5" w14:textId="77777777" w:rsidR="0024059D" w:rsidRDefault="0024059D" w:rsidP="00D30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24059D" w14:paraId="3FC2CB3B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52AC250" w14:textId="35D9612D" w:rsidR="0024059D" w:rsidRDefault="0024059D" w:rsidP="0024059D">
            <w:r>
              <w:t>100(</w:t>
            </w:r>
            <w:r w:rsidR="00401674">
              <w:t>1-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="00401674">
              <w:t xml:space="preserve">) </w:t>
            </w:r>
            <w:r>
              <w:t xml:space="preserve">Confidence Interval of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5305" w:type="dxa"/>
          </w:tcPr>
          <w:p w14:paraId="537D2631" w14:textId="77777777" w:rsidR="0024059D" w:rsidRPr="0024059D" w:rsidRDefault="00865AE7" w:rsidP="0024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=n-2</m:t>
                </m:r>
              </m:oMath>
            </m:oMathPara>
          </w:p>
          <w:p w14:paraId="146D4A29" w14:textId="1A96BC0F" w:rsidR="0024059D" w:rsidRPr="006F2900" w:rsidRDefault="00865AE7" w:rsidP="0024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,n-2</m:t>
                    </m:r>
                  </m:sub>
                </m:sSub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,n-2</m:t>
                    </m:r>
                  </m:sub>
                </m:sSub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</w:tr>
      <w:tr w:rsidR="0024059D" w14:paraId="742F941A" w14:textId="77777777" w:rsidTr="00F435A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568D20F" w14:textId="4EEA5640" w:rsidR="0024059D" w:rsidRDefault="00E17E5B" w:rsidP="0024059D">
            <w:r>
              <w:t>Confidence Interval in sigma</w:t>
            </w:r>
          </w:p>
        </w:tc>
        <w:tc>
          <w:tcPr>
            <w:tcW w:w="5305" w:type="dxa"/>
          </w:tcPr>
          <w:p w14:paraId="514F8F0C" w14:textId="0E3CFD1C" w:rsidR="0024059D" w:rsidRDefault="00865AE7" w:rsidP="0024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,n-2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libri" w:hAnsi="Cambria Math" w:cs="Times New Roman"/>
                  </w:rPr>
                  <m:t>≤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≤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,n-2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D30C07" w14:paraId="64362EF1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92A1ABB" w14:textId="0026F598" w:rsidR="00D30C07" w:rsidRDefault="00D30C07" w:rsidP="0024059D">
            <w:r>
              <w:t>Estimation of mean Response</w:t>
            </w:r>
          </w:p>
        </w:tc>
        <w:tc>
          <w:tcPr>
            <w:tcW w:w="5305" w:type="dxa"/>
          </w:tcPr>
          <w:p w14:paraId="1F503CB8" w14:textId="2DA77B42" w:rsidR="00D30C07" w:rsidRPr="00D30C07" w:rsidRDefault="00D30C07" w:rsidP="0024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e>
                </m:ac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y|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  <w:tr w:rsidR="00D30C07" w14:paraId="3D69B0FF" w14:textId="77777777" w:rsidTr="00F435A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9E19CA9" w14:textId="5930AC5D" w:rsidR="00D30C07" w:rsidRDefault="00D30C07" w:rsidP="0024059D">
            <w:r>
              <w:t xml:space="preserve">Sampling Distribution with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dof=n-2</m:t>
              </m:r>
            </m:oMath>
          </w:p>
        </w:tc>
        <w:tc>
          <w:tcPr>
            <w:tcW w:w="5305" w:type="dxa"/>
          </w:tcPr>
          <w:p w14:paraId="0F43F70F" w14:textId="7B3970C4" w:rsidR="00D30C07" w:rsidRPr="00D30C07" w:rsidRDefault="00865AE7" w:rsidP="0024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y|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-E(y|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</w:p>
        </w:tc>
      </w:tr>
      <w:tr w:rsidR="00D30C07" w14:paraId="6BDAEFE6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77BF010D" w14:textId="2AC2DBE6" w:rsidR="00D30C07" w:rsidRDefault="00D30C07" w:rsidP="0024059D">
            <w:r>
              <w:t>Confidence Interval of mean Response</w:t>
            </w:r>
          </w:p>
        </w:tc>
        <w:tc>
          <w:tcPr>
            <w:tcW w:w="5305" w:type="dxa"/>
          </w:tcPr>
          <w:p w14:paraId="7598394B" w14:textId="7C348531" w:rsidR="00D30C07" w:rsidRDefault="00865AE7" w:rsidP="0024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 xml:space="preserve">,n-2 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="Calibri" w:hAnsi="Cambria Math" w:cs="Times New Roman"/>
                  </w:rPr>
                  <m:t>≤E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 xml:space="preserve">,n-2 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D30C07" w14:paraId="7CE1FB6E" w14:textId="77777777" w:rsidTr="00F435A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C2DD5C2" w14:textId="29877FD2" w:rsidR="00D30C07" w:rsidRDefault="00D30C07" w:rsidP="0024059D">
            <w:r>
              <w:t xml:space="preserve">Prediction of new </w:t>
            </w:r>
            <w:r w:rsidR="007D7820">
              <w:t>values interval</w:t>
            </w:r>
          </w:p>
        </w:tc>
        <w:tc>
          <w:tcPr>
            <w:tcW w:w="5305" w:type="dxa"/>
          </w:tcPr>
          <w:p w14:paraId="556E2082" w14:textId="5E7E8592" w:rsidR="00D30C07" w:rsidRPr="007D7820" w:rsidRDefault="007D7820" w:rsidP="0024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φ=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~N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xx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 xml:space="preserve">,n-2 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="Calibri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 xml:space="preserve">,n-2 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</w:tr>
      <w:tr w:rsidR="00933AF5" w14:paraId="085C52F1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AB7B7FB" w14:textId="35AE3ED9" w:rsidR="00933AF5" w:rsidRDefault="00933AF5" w:rsidP="0024059D">
            <w:r>
              <w:t>Coefficient of Determination</w:t>
            </w:r>
          </w:p>
        </w:tc>
        <w:tc>
          <w:tcPr>
            <w:tcW w:w="5305" w:type="dxa"/>
          </w:tcPr>
          <w:p w14:paraId="4519C30B" w14:textId="63E5A34B" w:rsidR="00933AF5" w:rsidRDefault="00865AE7" w:rsidP="00240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78058D1" w14:textId="479534F5" w:rsidR="00933AF5" w:rsidRDefault="00933AF5" w:rsidP="00933AF5">
      <w:pPr>
        <w:pStyle w:val="Heading2"/>
      </w:pPr>
      <w:r>
        <w:t>Maximum Likelihood Estimators</w:t>
      </w:r>
    </w:p>
    <w:tbl>
      <w:tblPr>
        <w:tblStyle w:val="GridTable4-Accent5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933AF5" w14:paraId="27347E7E" w14:textId="77777777" w:rsidTr="00976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71DC3A9D" w14:textId="77777777" w:rsidR="00933AF5" w:rsidRDefault="00933AF5" w:rsidP="00976D11">
            <w:r>
              <w:t>Heading</w:t>
            </w:r>
          </w:p>
        </w:tc>
        <w:tc>
          <w:tcPr>
            <w:tcW w:w="5001" w:type="dxa"/>
          </w:tcPr>
          <w:p w14:paraId="28C1A06F" w14:textId="77777777" w:rsidR="00933AF5" w:rsidRDefault="00933AF5" w:rsidP="0097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933AF5" w14:paraId="168F8CDE" w14:textId="77777777" w:rsidTr="0097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23E57C25" w14:textId="35DB35A2" w:rsidR="00933AF5" w:rsidRDefault="00933AF5" w:rsidP="00976D11">
            <w:r>
              <w:t>Generic Function</w:t>
            </w:r>
          </w:p>
        </w:tc>
        <w:tc>
          <w:tcPr>
            <w:tcW w:w="5001" w:type="dxa"/>
          </w:tcPr>
          <w:p w14:paraId="68BA342F" w14:textId="77777777" w:rsidR="00933AF5" w:rsidRPr="001260BE" w:rsidRDefault="00865AE7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14:paraId="48C70820" w14:textId="4E0EDC83" w:rsidR="001260BE" w:rsidRPr="001260BE" w:rsidRDefault="001260BE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L=</m:t>
                </m:r>
                <m:nary>
                  <m:naryPr>
                    <m:chr m:val="∏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L=</m:t>
                </m:r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oMath>
            </m:oMathPara>
          </w:p>
        </w:tc>
      </w:tr>
      <w:tr w:rsidR="00933AF5" w14:paraId="0032754E" w14:textId="77777777" w:rsidTr="00976D1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1C1BE0F0" w14:textId="467D050A" w:rsidR="00933AF5" w:rsidRDefault="001260BE" w:rsidP="00976D11">
            <w:r>
              <w:t>Estimators</w:t>
            </w:r>
            <w:r w:rsidR="00C27B4E">
              <w:t xml:space="preserve"> Here Variance estimator is </w:t>
            </w:r>
            <w:r w:rsidR="00B10878">
              <w:t>biased</w:t>
            </w:r>
            <w:r w:rsidR="00C27B4E">
              <w:t xml:space="preserve">. </w:t>
            </w:r>
          </w:p>
        </w:tc>
        <w:tc>
          <w:tcPr>
            <w:tcW w:w="5001" w:type="dxa"/>
          </w:tcPr>
          <w:p w14:paraId="74912B2E" w14:textId="08713683" w:rsidR="00933AF5" w:rsidRPr="00976D11" w:rsidRDefault="00865AE7" w:rsidP="0097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∑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∑(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544A1F8" w14:textId="489F2A68" w:rsidR="00976D11" w:rsidRDefault="00976D11" w:rsidP="00976D11">
      <w:pPr>
        <w:pStyle w:val="Heading2"/>
      </w:pPr>
      <w:r>
        <w:lastRenderedPageBreak/>
        <w:t>Jointly Distributed Model</w:t>
      </w:r>
    </w:p>
    <w:tbl>
      <w:tblPr>
        <w:tblStyle w:val="GridTable4-Accent5"/>
        <w:tblW w:w="10343" w:type="dxa"/>
        <w:tblLook w:val="04A0" w:firstRow="1" w:lastRow="0" w:firstColumn="1" w:lastColumn="0" w:noHBand="0" w:noVBand="1"/>
      </w:tblPr>
      <w:tblGrid>
        <w:gridCol w:w="4072"/>
        <w:gridCol w:w="6271"/>
      </w:tblGrid>
      <w:tr w:rsidR="00976D11" w14:paraId="4FE082DA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14:paraId="450684DE" w14:textId="77777777" w:rsidR="00976D11" w:rsidRDefault="00976D11" w:rsidP="00976D11">
            <w:r>
              <w:t>Heading</w:t>
            </w:r>
          </w:p>
        </w:tc>
        <w:tc>
          <w:tcPr>
            <w:tcW w:w="6271" w:type="dxa"/>
          </w:tcPr>
          <w:p w14:paraId="26240BAC" w14:textId="77777777" w:rsidR="00976D11" w:rsidRDefault="00976D11" w:rsidP="0097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976D11" w14:paraId="3BF3F61D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14:paraId="7308B5F7" w14:textId="77777777" w:rsidR="00976D11" w:rsidRDefault="00976D11" w:rsidP="00976D11">
            <w:r>
              <w:t>Generic Function</w:t>
            </w:r>
          </w:p>
        </w:tc>
        <w:tc>
          <w:tcPr>
            <w:tcW w:w="6271" w:type="dxa"/>
          </w:tcPr>
          <w:p w14:paraId="322B233F" w14:textId="3B7E7285" w:rsidR="00976D11" w:rsidRPr="001260BE" w:rsidRDefault="00976D11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</w:rPr>
                <m:t>ρ=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oMath>
            <w:r>
              <w:t xml:space="preserve"> is correlation coefficient</w:t>
            </w:r>
          </w:p>
        </w:tc>
      </w:tr>
      <w:tr w:rsidR="00976D11" w14:paraId="486404CE" w14:textId="77777777" w:rsidTr="00F435A4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14:paraId="1935824A" w14:textId="0401A921" w:rsidR="00976D11" w:rsidRDefault="00976D11" w:rsidP="00976D11">
            <w:r>
              <w:t xml:space="preserve">Maximum Likelihood Parameters r is for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  <w:r>
              <w:t xml:space="preserve"> is the measure of linear association b/w y &amp; x</w:t>
            </w:r>
          </w:p>
        </w:tc>
        <w:tc>
          <w:tcPr>
            <w:tcW w:w="6271" w:type="dxa"/>
          </w:tcPr>
          <w:p w14:paraId="34D41CDC" w14:textId="5F80782C" w:rsidR="00976D11" w:rsidRPr="00976D11" w:rsidRDefault="00865AE7" w:rsidP="0097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∑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xx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</w:tr>
      <w:tr w:rsidR="00976D11" w14:paraId="3503F76D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2" w:type="dxa"/>
          </w:tcPr>
          <w:p w14:paraId="3549E9CE" w14:textId="10257C14" w:rsidR="00976D11" w:rsidRDefault="00976D11" w:rsidP="00976D11">
            <w:r>
              <w:t>Hypothesis Testing for correlation</w:t>
            </w:r>
          </w:p>
        </w:tc>
        <w:tc>
          <w:tcPr>
            <w:tcW w:w="6271" w:type="dxa"/>
          </w:tcPr>
          <w:p w14:paraId="6F9B5475" w14:textId="2A58F790" w:rsidR="00976D11" w:rsidRPr="00976D11" w:rsidRDefault="00865AE7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n-2</m:t>
                        </m:r>
                      </m:e>
                    </m:rad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</w:rPr>
                  <m:t>~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n-2</m:t>
                    </m:r>
                  </m:sub>
                </m:sSub>
              </m:oMath>
            </m:oMathPara>
          </w:p>
        </w:tc>
      </w:tr>
    </w:tbl>
    <w:p w14:paraId="6537B8A9" w14:textId="47F3F8D4" w:rsidR="00976D11" w:rsidRDefault="00976D11" w:rsidP="00D51115">
      <w:pPr>
        <w:pStyle w:val="Heading1"/>
        <w:tabs>
          <w:tab w:val="left" w:pos="8931"/>
        </w:tabs>
      </w:pPr>
      <w:r>
        <w:t>Multiple Linear Regression</w:t>
      </w:r>
    </w:p>
    <w:tbl>
      <w:tblPr>
        <w:tblStyle w:val="GridTable4-Accent5"/>
        <w:tblW w:w="10348" w:type="dxa"/>
        <w:tblInd w:w="-5" w:type="dxa"/>
        <w:tblLook w:val="04A0" w:firstRow="1" w:lastRow="0" w:firstColumn="1" w:lastColumn="0" w:noHBand="0" w:noVBand="1"/>
      </w:tblPr>
      <w:tblGrid>
        <w:gridCol w:w="4820"/>
        <w:gridCol w:w="5528"/>
      </w:tblGrid>
      <w:tr w:rsidR="00976D11" w14:paraId="07509409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1EC82D61" w14:textId="77777777" w:rsidR="00976D11" w:rsidRDefault="00976D11" w:rsidP="00976D11">
            <w:r>
              <w:t>Heading</w:t>
            </w:r>
          </w:p>
        </w:tc>
        <w:tc>
          <w:tcPr>
            <w:tcW w:w="5528" w:type="dxa"/>
          </w:tcPr>
          <w:p w14:paraId="00819C29" w14:textId="77777777" w:rsidR="00976D11" w:rsidRDefault="00976D11" w:rsidP="0097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976D11" w14:paraId="2A397BA9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94BC728" w14:textId="77777777" w:rsidR="00976D11" w:rsidRDefault="00976D11" w:rsidP="00976D11">
            <w:r>
              <w:t>Generic Function</w:t>
            </w:r>
          </w:p>
        </w:tc>
        <w:tc>
          <w:tcPr>
            <w:tcW w:w="5528" w:type="dxa"/>
          </w:tcPr>
          <w:p w14:paraId="237DBFF2" w14:textId="520AA891" w:rsidR="00976D11" w:rsidRPr="001260BE" w:rsidRDefault="00976D11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+ϵ</m:t>
                </m:r>
              </m:oMath>
            </m:oMathPara>
          </w:p>
        </w:tc>
      </w:tr>
      <w:tr w:rsidR="002D22BC" w14:paraId="0A483432" w14:textId="77777777" w:rsidTr="00F435A4">
        <w:trPr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60CC6C78" w14:textId="58F94137" w:rsidR="002D22BC" w:rsidRDefault="002D22BC" w:rsidP="00976D11">
            <w:r>
              <w:t>Vectors</w:t>
            </w:r>
          </w:p>
        </w:tc>
        <w:tc>
          <w:tcPr>
            <w:tcW w:w="5528" w:type="dxa"/>
          </w:tcPr>
          <w:p w14:paraId="1D6A18DA" w14:textId="747A21A1" w:rsidR="002D22BC" w:rsidRPr="002D22BC" w:rsidRDefault="002D22BC" w:rsidP="0097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y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XB</m:t>
                </m:r>
                <m:r>
                  <w:rPr>
                    <w:rFonts w:ascii="Cambria Math" w:eastAsia="Calibri" w:hAnsi="Cambria Math" w:cs="Times New Roman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n×1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X=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1k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n×k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 xml:space="preserve">B=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k×1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ϵ=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…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n×1</m:t>
                    </m:r>
                  </m:sub>
                </m:sSub>
              </m:oMath>
            </m:oMathPara>
          </w:p>
        </w:tc>
      </w:tr>
      <w:tr w:rsidR="00976D11" w14:paraId="60B139A8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A49C693" w14:textId="2A2A5D80" w:rsidR="00976D11" w:rsidRDefault="00976D11" w:rsidP="00976D11">
            <w:r>
              <w:t xml:space="preserve">Method Of least Squares. </w:t>
            </w:r>
          </w:p>
        </w:tc>
        <w:tc>
          <w:tcPr>
            <w:tcW w:w="5528" w:type="dxa"/>
          </w:tcPr>
          <w:p w14:paraId="7B5400D7" w14:textId="5FD9BB95" w:rsidR="00976D11" w:rsidRPr="00976D11" w:rsidRDefault="00BF1EAB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w:lastRenderedPageBreak/>
                  <m:t>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e=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y-XB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y-XB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=X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y=Hy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H=X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e=y-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1-H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y</m:t>
                </m:r>
              </m:oMath>
            </m:oMathPara>
          </w:p>
        </w:tc>
      </w:tr>
      <w:tr w:rsidR="00AF5E7B" w14:paraId="5539DD42" w14:textId="77777777" w:rsidTr="00F435A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641B75D7" w14:textId="2E3EC8E9" w:rsidR="00AF5E7B" w:rsidRDefault="00AF5E7B" w:rsidP="00976D11">
            <w:r>
              <w:lastRenderedPageBreak/>
              <w:t>Sxx</w:t>
            </w:r>
          </w:p>
        </w:tc>
        <w:tc>
          <w:tcPr>
            <w:tcW w:w="5528" w:type="dxa"/>
          </w:tcPr>
          <w:p w14:paraId="0C84944C" w14:textId="5A17A588" w:rsidR="00AF5E7B" w:rsidRPr="00A032AC" w:rsidRDefault="00865AE7" w:rsidP="0097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(X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X)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=X'y</m:t>
                </m:r>
              </m:oMath>
            </m:oMathPara>
          </w:p>
        </w:tc>
      </w:tr>
      <w:tr w:rsidR="00AF5E7B" w14:paraId="46667E48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3D87A4E4" w14:textId="20FBAE5C" w:rsidR="00AF5E7B" w:rsidRDefault="00AF5E7B" w:rsidP="00976D11">
            <w:r>
              <w:t>Covariance Defination</w:t>
            </w:r>
          </w:p>
        </w:tc>
        <w:tc>
          <w:tcPr>
            <w:tcW w:w="5528" w:type="dxa"/>
          </w:tcPr>
          <w:p w14:paraId="17CD9F57" w14:textId="002110A3" w:rsidR="00AF5E7B" w:rsidRDefault="00AF5E7B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=E(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(Y-E</m:t>
                </m:r>
                <m:d>
                  <m:dPr>
                    <m:begChr m:val="[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w:r>
              <w:t xml:space="preserve">                   </w:t>
            </w:r>
            <m:oMath>
              <m:r>
                <w:rPr>
                  <w:rFonts w:ascii="Cambria Math" w:eastAsia="Calibri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XY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E[Y]</m:t>
              </m:r>
            </m:oMath>
          </w:p>
        </w:tc>
      </w:tr>
      <w:tr w:rsidR="00BF1EAB" w14:paraId="4C26C564" w14:textId="77777777" w:rsidTr="00F435A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20A4BADD" w14:textId="06796C1F" w:rsidR="00BF1EAB" w:rsidRDefault="00BF1EAB" w:rsidP="00976D11">
            <w:r>
              <w:t>Properties of LS Operators</w:t>
            </w:r>
          </w:p>
        </w:tc>
        <w:tc>
          <w:tcPr>
            <w:tcW w:w="5528" w:type="dxa"/>
          </w:tcPr>
          <w:p w14:paraId="6AA16183" w14:textId="58364712" w:rsidR="00BF1EAB" w:rsidRPr="00AF5E7B" w:rsidRDefault="00BF1EAB" w:rsidP="0097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=B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cov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="Calibri" w:hAnsi="Cambria Math" w:cs="Times New Roman"/>
                  </w:rPr>
                  <m:t>=var(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Y))=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</w:tr>
      <w:tr w:rsidR="00DA64AA" w14:paraId="0544483D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794DCED5" w14:textId="7F33621E" w:rsidR="00DA64AA" w:rsidRDefault="00DA64AA" w:rsidP="00976D11">
            <w:r>
              <w:t>Variance property in vector where A is const</w:t>
            </w:r>
          </w:p>
        </w:tc>
        <w:tc>
          <w:tcPr>
            <w:tcW w:w="5528" w:type="dxa"/>
          </w:tcPr>
          <w:p w14:paraId="3904B944" w14:textId="00B9ADFB" w:rsidR="00DA64AA" w:rsidRDefault="00DA64AA" w:rsidP="0097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Var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</w:tr>
      <w:tr w:rsidR="00AF5E7B" w14:paraId="20D4BFD6" w14:textId="77777777" w:rsidTr="00F435A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14:paraId="6A72796B" w14:textId="4903A6F2" w:rsidR="00AF5E7B" w:rsidRDefault="004B014A" w:rsidP="00976D11">
            <w:r>
              <w:t>04</w:t>
            </w:r>
            <w:r w:rsidR="00AF5E7B">
              <w:t xml:space="preserve">Estimation of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5528" w:type="dxa"/>
          </w:tcPr>
          <w:p w14:paraId="44A8F53B" w14:textId="7E80DDDE" w:rsidR="00AF5E7B" w:rsidRDefault="00AF5E7B" w:rsidP="0097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n-k-1</m:t>
                    </m:r>
                  </m:den>
                </m:f>
              </m:oMath>
            </m:oMathPara>
          </w:p>
        </w:tc>
      </w:tr>
    </w:tbl>
    <w:p w14:paraId="64CBF2F4" w14:textId="3FB4A344" w:rsidR="00D14E1A" w:rsidRDefault="00D14E1A" w:rsidP="00D14E1A">
      <w:pPr>
        <w:pStyle w:val="Heading2"/>
      </w:pPr>
      <w:r>
        <w:t xml:space="preserve">Maximum Likelihood Estimators </w:t>
      </w:r>
    </w:p>
    <w:tbl>
      <w:tblPr>
        <w:tblStyle w:val="GridTable4-Accent5"/>
        <w:tblW w:w="10348" w:type="dxa"/>
        <w:tblInd w:w="-5" w:type="dxa"/>
        <w:tblLook w:val="04A0" w:firstRow="1" w:lastRow="0" w:firstColumn="1" w:lastColumn="0" w:noHBand="0" w:noVBand="1"/>
      </w:tblPr>
      <w:tblGrid>
        <w:gridCol w:w="4832"/>
        <w:gridCol w:w="5516"/>
      </w:tblGrid>
      <w:tr w:rsidR="00D14E1A" w14:paraId="26B822F9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7A6E0F20" w14:textId="77777777" w:rsidR="00D14E1A" w:rsidRDefault="00D14E1A" w:rsidP="00D51115">
            <w:r>
              <w:t>Heading</w:t>
            </w:r>
          </w:p>
        </w:tc>
        <w:tc>
          <w:tcPr>
            <w:tcW w:w="5516" w:type="dxa"/>
          </w:tcPr>
          <w:p w14:paraId="6B473B3A" w14:textId="77777777" w:rsidR="00D14E1A" w:rsidRDefault="00D14E1A" w:rsidP="00D5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D14E1A" w14:paraId="37B03E29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01226A86" w14:textId="77777777" w:rsidR="00D14E1A" w:rsidRDefault="00D14E1A" w:rsidP="00D51115">
            <w:r>
              <w:t>Generic Function</w:t>
            </w:r>
          </w:p>
        </w:tc>
        <w:tc>
          <w:tcPr>
            <w:tcW w:w="5516" w:type="dxa"/>
          </w:tcPr>
          <w:p w14:paraId="205D55C6" w14:textId="3E978640" w:rsidR="00D14E1A" w:rsidRPr="001260BE" w:rsidRDefault="00D14E1A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ϵ=NID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y-XB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(y-XB)</m:t>
                        </m:r>
                      </m:e>
                    </m:d>
                  </m:e>
                </m:func>
              </m:oMath>
            </m:oMathPara>
          </w:p>
        </w:tc>
      </w:tr>
      <w:tr w:rsidR="00D14E1A" w14:paraId="50ED65FB" w14:textId="77777777" w:rsidTr="00F435A4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7F4D76D5" w14:textId="5A5376BE" w:rsidR="00D14E1A" w:rsidRDefault="00D14E1A" w:rsidP="00D51115">
            <w:r>
              <w:t>Variance Estimate</w:t>
            </w:r>
          </w:p>
        </w:tc>
        <w:tc>
          <w:tcPr>
            <w:tcW w:w="5516" w:type="dxa"/>
          </w:tcPr>
          <w:p w14:paraId="59D4B9EC" w14:textId="3D8300BE" w:rsidR="00D14E1A" w:rsidRPr="00D14E1A" w:rsidRDefault="00865AE7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(y-X</m:t>
                    </m:r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)'(y-X</m:t>
                    </m:r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61EB4BF8" w14:textId="78005045" w:rsidR="00D14E1A" w:rsidRDefault="00D14E1A" w:rsidP="00D51115">
      <w:pPr>
        <w:pStyle w:val="Heading2"/>
      </w:pPr>
      <w:r>
        <w:t>Hypothesis Testing</w:t>
      </w:r>
    </w:p>
    <w:tbl>
      <w:tblPr>
        <w:tblStyle w:val="GridTable4-Accent5"/>
        <w:tblW w:w="10348" w:type="dxa"/>
        <w:tblInd w:w="-5" w:type="dxa"/>
        <w:tblLook w:val="04A0" w:firstRow="1" w:lastRow="0" w:firstColumn="1" w:lastColumn="0" w:noHBand="0" w:noVBand="1"/>
      </w:tblPr>
      <w:tblGrid>
        <w:gridCol w:w="4832"/>
        <w:gridCol w:w="5516"/>
      </w:tblGrid>
      <w:tr w:rsidR="00D14E1A" w14:paraId="5CEB9884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0B0D07CA" w14:textId="77777777" w:rsidR="00D14E1A" w:rsidRDefault="00D14E1A" w:rsidP="00D51115">
            <w:r>
              <w:t>Heading</w:t>
            </w:r>
          </w:p>
        </w:tc>
        <w:tc>
          <w:tcPr>
            <w:tcW w:w="5516" w:type="dxa"/>
          </w:tcPr>
          <w:p w14:paraId="0DF07600" w14:textId="77777777" w:rsidR="00D14E1A" w:rsidRDefault="00D14E1A" w:rsidP="00D5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3F653A" w14:paraId="14BDE0E1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73621AC0" w14:textId="2E4606DB" w:rsidR="003F653A" w:rsidRDefault="003F653A" w:rsidP="00D51115">
            <w:r>
              <w:t>Best Estimates</w:t>
            </w:r>
          </w:p>
        </w:tc>
        <w:tc>
          <w:tcPr>
            <w:tcW w:w="5516" w:type="dxa"/>
          </w:tcPr>
          <w:p w14:paraId="15A9235A" w14:textId="63825C42" w:rsidR="003F653A" w:rsidRPr="003F653A" w:rsidRDefault="003F653A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B'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y=S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∑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∑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D14E1A" w14:paraId="0601D60C" w14:textId="77777777" w:rsidTr="00F435A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5546FAD6" w14:textId="0BFD7529" w:rsidR="00D14E1A" w:rsidRDefault="00106856" w:rsidP="00D51115">
            <w:r>
              <w:t>Hypothesis (</w:t>
            </w:r>
            <w:r w:rsidR="004A2FA2">
              <w:t>ANOVA)</w:t>
            </w:r>
          </w:p>
        </w:tc>
        <w:tc>
          <w:tcPr>
            <w:tcW w:w="5516" w:type="dxa"/>
          </w:tcPr>
          <w:p w14:paraId="5C85B6E3" w14:textId="343EDA8A" w:rsidR="00D14E1A" w:rsidRDefault="00D14E1A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=…=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≠0 </m:t>
              </m:r>
            </m:oMath>
            <w:r>
              <w:t xml:space="preserve">for </w:t>
            </w:r>
            <w:r w:rsidR="00D51115">
              <w:t>at least</w:t>
            </w:r>
            <w:r>
              <w:t xml:space="preserve"> one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14:paraId="1A61CC7A" w14:textId="77777777" w:rsidR="00D14E1A" w:rsidRPr="003F653A" w:rsidRDefault="00D14E1A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n-k-1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k,n-k-1</m:t>
                    </m:r>
                  </m:sub>
                </m:sSub>
              </m:oMath>
            </m:oMathPara>
          </w:p>
          <w:p w14:paraId="1F11B963" w14:textId="5E587D14" w:rsidR="003F653A" w:rsidRPr="003F653A" w:rsidRDefault="003F653A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values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is large then it’s likely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is true</w:t>
            </w:r>
            <w:r>
              <w:br/>
              <w:t xml:space="preserve">Reject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α,k,n-k-1</m:t>
                  </m:r>
                </m:sub>
              </m:sSub>
            </m:oMath>
          </w:p>
        </w:tc>
      </w:tr>
      <w:tr w:rsidR="00D14E1A" w14:paraId="2307EBAE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0F7D3DFD" w14:textId="77777777" w:rsidR="00D14E1A" w:rsidRDefault="00D14E1A" w:rsidP="00D51115">
            <w:r>
              <w:t>Variance Estimate</w:t>
            </w:r>
          </w:p>
        </w:tc>
        <w:tc>
          <w:tcPr>
            <w:tcW w:w="5516" w:type="dxa"/>
          </w:tcPr>
          <w:p w14:paraId="52BFCC28" w14:textId="77777777" w:rsidR="00D14E1A" w:rsidRPr="00D14E1A" w:rsidRDefault="00865AE7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(y-X</m:t>
                    </m:r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)'(y-X</m:t>
                    </m:r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lang w:val="en-GB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GB"/>
                      </w:rPr>
                      <m:t>n</m:t>
                    </m:r>
                  </m:den>
                </m:f>
              </m:oMath>
            </m:oMathPara>
          </w:p>
        </w:tc>
      </w:tr>
    </w:tbl>
    <w:p w14:paraId="7D1D3B79" w14:textId="77777777" w:rsidR="00AD5914" w:rsidRDefault="00AD5914" w:rsidP="00AD5914"/>
    <w:p w14:paraId="3F145BA8" w14:textId="556ACBE7" w:rsidR="00D14E1A" w:rsidRDefault="00D51115" w:rsidP="00D51115">
      <w:pPr>
        <w:pStyle w:val="Heading2"/>
      </w:pPr>
      <w:r>
        <w:lastRenderedPageBreak/>
        <w:t>Hypothesis Testing on Individual Variables</w:t>
      </w:r>
    </w:p>
    <w:tbl>
      <w:tblPr>
        <w:tblStyle w:val="GridTable4-Accent5"/>
        <w:tblW w:w="10206" w:type="dxa"/>
        <w:tblInd w:w="-5" w:type="dxa"/>
        <w:tblLook w:val="04A0" w:firstRow="1" w:lastRow="0" w:firstColumn="1" w:lastColumn="0" w:noHBand="0" w:noVBand="1"/>
      </w:tblPr>
      <w:tblGrid>
        <w:gridCol w:w="4536"/>
        <w:gridCol w:w="5670"/>
      </w:tblGrid>
      <w:tr w:rsidR="00D51115" w14:paraId="421159C2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D11ED1D" w14:textId="77777777" w:rsidR="00D51115" w:rsidRDefault="00D51115" w:rsidP="00D51115">
            <w:r>
              <w:t>Heading</w:t>
            </w:r>
          </w:p>
        </w:tc>
        <w:tc>
          <w:tcPr>
            <w:tcW w:w="5670" w:type="dxa"/>
          </w:tcPr>
          <w:p w14:paraId="33C25A5C" w14:textId="77777777" w:rsidR="00D51115" w:rsidRDefault="00D51115" w:rsidP="00D51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D51115" w14:paraId="5B3C0A13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EAD3541" w14:textId="16691DA0" w:rsidR="00D51115" w:rsidRDefault="00D51115" w:rsidP="00D51115">
            <w:r>
              <w:t>Basic Hypothesis</w:t>
            </w:r>
          </w:p>
        </w:tc>
        <w:tc>
          <w:tcPr>
            <w:tcW w:w="5670" w:type="dxa"/>
          </w:tcPr>
          <w:p w14:paraId="6AE11F49" w14:textId="77777777" w:rsidR="00D51115" w:rsidRPr="00D51115" w:rsidRDefault="00865AE7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14:paraId="3DC8129F" w14:textId="77777777" w:rsidR="00D51115" w:rsidRDefault="00D51115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 is not rejected, we can delete the regression variable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14:paraId="323E41FC" w14:textId="1A451CCE" w:rsidR="00D51115" w:rsidRPr="00D51115" w:rsidRDefault="00865AE7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=N(B,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j+1,j+1</m:t>
                            </m:r>
                          </m:sub>
                        </m:sSub>
                      </m:e>
                    </m:rad>
                  </m:den>
                </m:f>
              </m:oMath>
            </m:oMathPara>
          </w:p>
          <w:p w14:paraId="6B43D461" w14:textId="77777777" w:rsidR="00D51115" w:rsidRDefault="00D51115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j+1,j+1</m:t>
                  </m:r>
                </m:sub>
              </m:sSub>
            </m:oMath>
            <w:r>
              <w:t xml:space="preserve"> is the diagonal element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AD5914">
              <w:t xml:space="preserve"> and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w:rPr>
                  <w:rFonts w:ascii="Cambria Math" w:hAnsi="Cambria Math"/>
                </w:rPr>
                <m:t>=M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oMath>
            <w:r>
              <w:t xml:space="preserve"> </w:t>
            </w:r>
          </w:p>
          <w:p w14:paraId="45E0C6EB" w14:textId="53F838ED" w:rsidR="00AD5914" w:rsidRPr="00D51115" w:rsidRDefault="00AD5914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Reject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,n-k-1</m:t>
                  </m:r>
                </m:sub>
              </m:sSub>
            </m:oMath>
          </w:p>
        </w:tc>
      </w:tr>
      <w:tr w:rsidR="00AD5914" w14:paraId="53C43851" w14:textId="77777777" w:rsidTr="00F435A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B079FB7" w14:textId="1EB3DE64" w:rsidR="00AD5914" w:rsidRDefault="00AD5914" w:rsidP="00D51115">
            <w:r>
              <w:t>Testing for a set of Regressor Variables</w:t>
            </w:r>
          </w:p>
        </w:tc>
        <w:tc>
          <w:tcPr>
            <w:tcW w:w="5670" w:type="dxa"/>
          </w:tcPr>
          <w:p w14:paraId="0E69DF7D" w14:textId="4A9C1B50" w:rsidR="00F70F4A" w:rsidRDefault="00865AE7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n×1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n×p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p×1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ϵ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n×1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m:oMath>
              <m:r>
                <w:rPr>
                  <w:rFonts w:ascii="Cambria Math" w:eastAsia="Calibri" w:hAnsi="Cambria Math" w:cs="Times New Roman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oMath>
            <w:r w:rsidR="00F70F4A"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F70F4A"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p-r</m:t>
                  </m:r>
                </m:e>
              </m:d>
              <m:r>
                <w:rPr>
                  <w:rFonts w:ascii="Cambria Math" w:hAnsi="Cambria Math"/>
                </w:rPr>
                <m:t>×1</m:t>
              </m:r>
            </m:oMath>
            <w:r w:rsidR="00F70F4A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F70F4A">
              <w:t xml:space="preserve"> is </w:t>
            </w:r>
            <m:oMath>
              <m:r>
                <w:rPr>
                  <w:rFonts w:ascii="Cambria Math" w:hAnsi="Cambria Math"/>
                </w:rPr>
                <m:t>r×1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=0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≠0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m:oMath>
              <m:r>
                <w:rPr>
                  <w:rFonts w:ascii="Cambria Math" w:eastAsia="Calibri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+ϵ</m:t>
              </m:r>
            </m:oMath>
            <w:r w:rsidR="00F70F4A">
              <w:rPr>
                <w:rFonts w:ascii="Calibri" w:eastAsia="Calibri" w:hAnsi="Calibri" w:cs="Times New Roman"/>
              </w:rPr>
              <w:t xml:space="preserve"> is the full model</w:t>
            </w:r>
            <w:r w:rsidR="00F70F4A">
              <w:rPr>
                <w:rFonts w:ascii="Calibri" w:eastAsia="Calibri" w:hAnsi="Calibri" w:cs="Times New Roman"/>
              </w:rPr>
              <w:br/>
            </w:r>
            <m:oMath>
              <m:r>
                <w:rPr>
                  <w:rFonts w:ascii="Cambria Math" w:eastAsia="Calibri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+ϵ</m:t>
              </m:r>
            </m:oMath>
            <w:r w:rsidR="00F70F4A">
              <w:rPr>
                <w:rFonts w:ascii="Calibri" w:eastAsia="Calibri" w:hAnsi="Calibri" w:cs="Times New Roman"/>
              </w:rPr>
              <w:t xml:space="preserve"> is the reduced model</w:t>
            </w:r>
          </w:p>
          <w:p w14:paraId="3C36CF0F" w14:textId="77777777" w:rsidR="00F70F4A" w:rsidRPr="00F70F4A" w:rsidRDefault="00F70F4A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y-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'y</m:t>
                </m:r>
              </m:oMath>
            </m:oMathPara>
          </w:p>
          <w:p w14:paraId="450249CA" w14:textId="77777777" w:rsidR="00F70F4A" w:rsidRPr="00F70F4A" w:rsidRDefault="00F70F4A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dof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=p  dof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=p-r</m:t>
                </m:r>
              </m:oMath>
            </m:oMathPara>
          </w:p>
          <w:p w14:paraId="021BBBB6" w14:textId="39A6D7DE" w:rsidR="00F70F4A" w:rsidRDefault="00865AE7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GB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den>
                    </m:f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w:r w:rsidR="00F70F4A">
              <w:rPr>
                <w:rFonts w:ascii="Calibri" w:eastAsia="Calibri" w:hAnsi="Calibri" w:cs="Times New Roman"/>
              </w:rPr>
              <w:t xml:space="preserve">Here Fo follows non central </w:t>
            </w:r>
            <w:r w:rsidR="00F70F4A">
              <w:rPr>
                <w:rFonts w:ascii="Calibri" w:eastAsia="Calibri" w:hAnsi="Calibri" w:cs="Times New Roman"/>
                <w:lang w:val="en-GB"/>
              </w:rPr>
              <w:t xml:space="preserve">F distribution with </w:t>
            </w:r>
            <w:r w:rsidR="00F12645">
              <w:rPr>
                <w:rFonts w:ascii="Calibri" w:eastAsia="Calibri" w:hAnsi="Calibri" w:cs="Times New Roman"/>
                <w:lang w:val="en-GB"/>
              </w:rPr>
              <w:t>non-centrality</w:t>
            </w:r>
            <w:r w:rsidR="00F70F4A">
              <w:rPr>
                <w:rFonts w:ascii="Calibri" w:eastAsia="Calibri" w:hAnsi="Calibri" w:cs="Times New Roman"/>
                <w:lang w:val="en-GB"/>
              </w:rPr>
              <w:t xml:space="preserve"> parameter</w:t>
            </w:r>
          </w:p>
          <w:p w14:paraId="6E873334" w14:textId="19217114" w:rsidR="00F70F4A" w:rsidRPr="00F70F4A" w:rsidRDefault="00853AB2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n-GB"/>
              </w:rPr>
            </w:pPr>
            <m:oMath>
              <m:r>
                <w:rPr>
                  <w:rFonts w:ascii="Cambria Math" w:eastAsia="Calibri" w:hAnsi="Cambria Math" w:cs="Times New Roman"/>
                  <w:lang w:val="en-GB"/>
                </w:rPr>
                <m:t>λ=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lang w:val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lang w:val="en-GB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lang w:val="en-GB"/>
                    </w:rPr>
                    <m:t>'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lang w:val="en-GB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lang w:val="en-GB"/>
                        </w:rPr>
                        <m:t>'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lang w:val="en-GB"/>
                    </w:rPr>
                    <m:t>2</m:t>
                  </m:r>
                </m:sub>
              </m:sSub>
            </m:oMath>
            <w:r w:rsidR="00F70F4A">
              <w:rPr>
                <w:rFonts w:ascii="Calibri" w:eastAsia="Calibri" w:hAnsi="Calibri" w:cs="Times New Roman"/>
                <w:lang w:val="en-GB"/>
              </w:rPr>
              <w:t xml:space="preserve"> </w:t>
            </w:r>
          </w:p>
        </w:tc>
      </w:tr>
      <w:tr w:rsidR="00F70F4A" w14:paraId="7B84DE75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7F3E59D" w14:textId="205A612C" w:rsidR="00F70F4A" w:rsidRDefault="00853AB2" w:rsidP="00D51115">
            <w:r>
              <w:t>Testing General Linear Hypothesis</w:t>
            </w:r>
          </w:p>
        </w:tc>
        <w:tc>
          <w:tcPr>
            <w:tcW w:w="5670" w:type="dxa"/>
          </w:tcPr>
          <w:p w14:paraId="2D5CB922" w14:textId="77777777" w:rsidR="00F70F4A" w:rsidRPr="00853AB2" w:rsidRDefault="00865AE7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m×p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B=0</m:t>
                </m:r>
              </m:oMath>
            </m:oMathPara>
          </w:p>
          <w:p w14:paraId="0212193C" w14:textId="77777777" w:rsidR="00853AB2" w:rsidRDefault="00853AB2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Here only r equations out of m in TB=0 are independent.</w:t>
            </w:r>
          </w:p>
          <w:p w14:paraId="36D240B9" w14:textId="77777777" w:rsidR="00853AB2" w:rsidRDefault="00853AB2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dof=n-p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y-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'X'y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w:r w:rsidR="00100125">
              <w:rPr>
                <w:rFonts w:ascii="Calibri" w:eastAsia="Calibri" w:hAnsi="Calibri" w:cs="Times New Roman"/>
              </w:rPr>
              <w:t xml:space="preserve">Let we have a reduced model using r equations </w:t>
            </w:r>
          </w:p>
          <w:p w14:paraId="5CA6CBCE" w14:textId="77777777" w:rsidR="00100125" w:rsidRPr="00100125" w:rsidRDefault="00100125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n×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p-r</m:t>
                        </m:r>
                      </m:e>
                    </m:d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p-r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×1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+ϵ</m:t>
                </m:r>
              </m:oMath>
            </m:oMathPara>
          </w:p>
          <w:p w14:paraId="1E0A0BD0" w14:textId="77777777" w:rsidR="00100125" w:rsidRDefault="00100125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dof=n-p+r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y-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γ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'Z'y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  <w:r>
              <w:rPr>
                <w:rFonts w:ascii="Calibri" w:eastAsia="Calibri" w:hAnsi="Calibri" w:cs="Times New Roman"/>
              </w:rPr>
              <w:t>Get</w:t>
            </w:r>
          </w:p>
          <w:p w14:paraId="17C35209" w14:textId="77777777" w:rsidR="00100125" w:rsidRPr="00100125" w:rsidRDefault="00100125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RM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-S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(FM)</m:t>
                </m:r>
              </m:oMath>
            </m:oMathPara>
          </w:p>
          <w:p w14:paraId="2E882D17" w14:textId="77777777" w:rsidR="00100125" w:rsidRDefault="00100125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Then</w:t>
            </w:r>
          </w:p>
          <w:p w14:paraId="37EFC959" w14:textId="5261EDFA" w:rsidR="00100125" w:rsidRPr="00100125" w:rsidRDefault="00865AE7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FM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n-k-1</m:t>
                        </m:r>
                      </m:den>
                    </m:f>
                  </m:den>
                </m:f>
              </m:oMath>
            </m:oMathPara>
          </w:p>
          <w:p w14:paraId="76C875BB" w14:textId="77777777" w:rsidR="00100125" w:rsidRDefault="00100125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Calibri" w:eastAsia="Calibri" w:hAnsi="Calibri" w:cs="Times New Roman"/>
              </w:rPr>
              <w:t xml:space="preserve"> if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α,r,n-p</m:t>
                  </m:r>
                </m:sub>
              </m:sSub>
            </m:oMath>
            <w:r w:rsidR="008C6E51">
              <w:rPr>
                <w:rFonts w:ascii="Calibri" w:eastAsia="Calibri" w:hAnsi="Calibri" w:cs="Times New Roman"/>
              </w:rPr>
              <w:br/>
              <w:t xml:space="preserve">Or </w:t>
            </w:r>
          </w:p>
          <w:p w14:paraId="62BCAEA5" w14:textId="1203CA0D" w:rsidR="008C6E51" w:rsidRPr="00100125" w:rsidRDefault="00865AE7" w:rsidP="00D51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(T</m:t>
                    </m:r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Calibri" w:hAnsi="Cambria Math" w:cs="Times New Roman"/>
                      </w:rPr>
                      <m:t xml:space="preserve">-C)/r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(FM)/(n-k-1)</m:t>
                    </m:r>
                  </m:den>
                </m:f>
              </m:oMath>
            </m:oMathPara>
          </w:p>
        </w:tc>
      </w:tr>
      <w:tr w:rsidR="008C6E51" w14:paraId="212B6DBC" w14:textId="77777777" w:rsidTr="00F435A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388CF67" w14:textId="21E20230" w:rsidR="008C6E51" w:rsidRDefault="008C6E51" w:rsidP="00D51115">
            <w:r>
              <w:t>Testing Equality of Regression model</w:t>
            </w:r>
          </w:p>
        </w:tc>
        <w:tc>
          <w:tcPr>
            <w:tcW w:w="5670" w:type="dxa"/>
          </w:tcPr>
          <w:p w14:paraId="4D93078A" w14:textId="77777777" w:rsidR="008C6E51" w:rsidRDefault="008C6E51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Let </w:t>
            </w:r>
            <m:oMath>
              <m:r>
                <w:rPr>
                  <w:rFonts w:ascii="Cambria Math" w:eastAsia="Calibri" w:hAnsi="Cambria Math" w:cs="Times New Roman"/>
                </w:rPr>
                <m:t>y=XB+ϵ</m:t>
              </m:r>
            </m:oMath>
            <w:r>
              <w:rPr>
                <w:rFonts w:ascii="Calibri" w:eastAsia="Calibri" w:hAnsi="Calibri" w:cs="Times New Roman"/>
              </w:rPr>
              <w:t xml:space="preserve">, we want to check if </w:t>
            </w:r>
          </w:p>
          <w:p w14:paraId="22C0A5FB" w14:textId="77777777" w:rsidR="008C6E51" w:rsidRPr="008C6E51" w:rsidRDefault="008C6E51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TB=C</m:t>
                </m:r>
              </m:oMath>
            </m:oMathPara>
          </w:p>
          <w:p w14:paraId="1D04F7FD" w14:textId="77777777" w:rsidR="008C6E51" w:rsidRDefault="008C6E51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Then obtain a reduced model such that </w:t>
            </w:r>
          </w:p>
          <w:p w14:paraId="005E0143" w14:textId="77777777" w:rsidR="008C6E51" w:rsidRPr="008C6E51" w:rsidRDefault="008C6E51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y=Zγ+ϵ</m:t>
                </m:r>
              </m:oMath>
            </m:oMathPara>
          </w:p>
          <w:p w14:paraId="3E5BD471" w14:textId="77777777" w:rsidR="008C6E51" w:rsidRDefault="008C6E51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Then use </w:t>
            </w:r>
          </w:p>
          <w:p w14:paraId="7AB7501E" w14:textId="77777777" w:rsidR="008C6E51" w:rsidRPr="008C6E51" w:rsidRDefault="00865AE7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TB-C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TB-C</m:t>
                        </m:r>
                      </m:e>
                    </m:d>
                  </m:den>
                </m:f>
              </m:oMath>
            </m:oMathPara>
          </w:p>
          <w:p w14:paraId="728987CB" w14:textId="10FF3FDF" w:rsidR="008C6E51" w:rsidRPr="008C6E51" w:rsidRDefault="008C6E51" w:rsidP="00D51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 xml:space="preserve">And apply t-test </w:t>
            </w:r>
          </w:p>
        </w:tc>
      </w:tr>
    </w:tbl>
    <w:p w14:paraId="18B345B1" w14:textId="30855545" w:rsidR="00F435A4" w:rsidRDefault="00F435A4" w:rsidP="00F435A4"/>
    <w:p w14:paraId="44A4B072" w14:textId="7D900240" w:rsidR="00D51115" w:rsidRDefault="00A866CA" w:rsidP="00A866CA">
      <w:pPr>
        <w:pStyle w:val="Heading1"/>
      </w:pPr>
      <w:r>
        <w:t>Residual Analysis</w:t>
      </w:r>
    </w:p>
    <w:tbl>
      <w:tblPr>
        <w:tblStyle w:val="GridTable4-Accent5"/>
        <w:tblW w:w="10348" w:type="dxa"/>
        <w:tblInd w:w="-5" w:type="dxa"/>
        <w:tblLook w:val="04A0" w:firstRow="1" w:lastRow="0" w:firstColumn="1" w:lastColumn="0" w:noHBand="0" w:noVBand="1"/>
      </w:tblPr>
      <w:tblGrid>
        <w:gridCol w:w="4832"/>
        <w:gridCol w:w="5516"/>
      </w:tblGrid>
      <w:tr w:rsidR="00A866CA" w14:paraId="58B0058F" w14:textId="77777777" w:rsidTr="00F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2A89BA07" w14:textId="77777777" w:rsidR="00A866CA" w:rsidRDefault="00A866CA" w:rsidP="000C01CF">
            <w:r>
              <w:t>Heading</w:t>
            </w:r>
          </w:p>
        </w:tc>
        <w:tc>
          <w:tcPr>
            <w:tcW w:w="5516" w:type="dxa"/>
          </w:tcPr>
          <w:p w14:paraId="00B27145" w14:textId="77777777" w:rsidR="00A866CA" w:rsidRDefault="00A866CA" w:rsidP="000C0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4118D1" w14:paraId="5DF73102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5CE95511" w14:textId="75082A97" w:rsidR="004118D1" w:rsidRDefault="004118D1" w:rsidP="000C01CF">
            <w:r>
              <w:t>R</w:t>
            </w:r>
            <w:r w:rsidRPr="004118D1">
              <w:rPr>
                <w:vertAlign w:val="superscript"/>
              </w:rPr>
              <w:t>2</w:t>
            </w:r>
            <w:r>
              <w:t xml:space="preserve"> test</w:t>
            </w:r>
          </w:p>
        </w:tc>
        <w:tc>
          <w:tcPr>
            <w:tcW w:w="5516" w:type="dxa"/>
          </w:tcPr>
          <w:p w14:paraId="04AF8893" w14:textId="77777777" w:rsidR="004118D1" w:rsidRPr="004118D1" w:rsidRDefault="00865AE7" w:rsidP="000C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7E715C84" w14:textId="5466DC24" w:rsidR="004118D1" w:rsidRPr="004118D1" w:rsidRDefault="00865AE7" w:rsidP="000C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n-k-1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den>
                </m:f>
              </m:oMath>
            </m:oMathPara>
          </w:p>
        </w:tc>
      </w:tr>
      <w:tr w:rsidR="00A866CA" w14:paraId="50606278" w14:textId="77777777" w:rsidTr="00F435A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73D22034" w14:textId="6EB18429" w:rsidR="00A866CA" w:rsidRDefault="00A866CA" w:rsidP="000C01CF">
            <w:r>
              <w:t>Basic Residuals</w:t>
            </w:r>
          </w:p>
        </w:tc>
        <w:tc>
          <w:tcPr>
            <w:tcW w:w="5516" w:type="dxa"/>
          </w:tcPr>
          <w:p w14:paraId="00A8375C" w14:textId="771BC84F" w:rsidR="00A866CA" w:rsidRPr="00A866CA" w:rsidRDefault="00865AE7" w:rsidP="000C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∀i</m:t>
                </m:r>
              </m:oMath>
            </m:oMathPara>
          </w:p>
        </w:tc>
      </w:tr>
      <w:tr w:rsidR="00A866CA" w14:paraId="5E91BD42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61324069" w14:textId="702602A6" w:rsidR="00A866CA" w:rsidRDefault="00A866CA" w:rsidP="000C01CF">
            <w:r>
              <w:t>Standardized Residuals</w:t>
            </w:r>
          </w:p>
        </w:tc>
        <w:tc>
          <w:tcPr>
            <w:tcW w:w="5516" w:type="dxa"/>
          </w:tcPr>
          <w:p w14:paraId="2B816826" w14:textId="77777777" w:rsidR="00A866CA" w:rsidRPr="00A866CA" w:rsidRDefault="00865AE7" w:rsidP="000C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~M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="Calibri" w:hAnsi="Cambria Math" w:cs="Times New Roman"/>
                  </w:rPr>
                  <m:t>~μ=0,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  <w:p w14:paraId="5FDDE471" w14:textId="418492B0" w:rsidR="00A866CA" w:rsidRDefault="00A866CA" w:rsidP="000C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Large values tend to be outliers</w:t>
            </w:r>
          </w:p>
        </w:tc>
      </w:tr>
      <w:tr w:rsidR="00A866CA" w14:paraId="3FE02E90" w14:textId="77777777" w:rsidTr="00F435A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39ED533A" w14:textId="474A270E" w:rsidR="00A866CA" w:rsidRDefault="00A866CA" w:rsidP="000C01CF">
            <w:r>
              <w:t>Studentized Residuals</w:t>
            </w:r>
          </w:p>
        </w:tc>
        <w:tc>
          <w:tcPr>
            <w:tcW w:w="5516" w:type="dxa"/>
          </w:tcPr>
          <w:p w14:paraId="55EC6D91" w14:textId="77777777" w:rsidR="00A866CA" w:rsidRPr="00A866CA" w:rsidRDefault="00A866CA" w:rsidP="000C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1-H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y</m:t>
                </m:r>
              </m:oMath>
            </m:oMathPara>
          </w:p>
          <w:p w14:paraId="3A421C76" w14:textId="77777777" w:rsidR="00A866CA" w:rsidRPr="00A866CA" w:rsidRDefault="00A866CA" w:rsidP="000C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1-H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ϵ</m:t>
                </m:r>
              </m:oMath>
            </m:oMathPara>
          </w:p>
          <w:p w14:paraId="61D82A79" w14:textId="77777777" w:rsidR="00A866CA" w:rsidRPr="00A866CA" w:rsidRDefault="00A866CA" w:rsidP="000C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1-H</m:t>
                    </m:r>
                  </m:e>
                </m:d>
              </m:oMath>
            </m:oMathPara>
          </w:p>
          <w:p w14:paraId="609E9C54" w14:textId="5292230C" w:rsidR="00A866CA" w:rsidRPr="00A866CA" w:rsidRDefault="00865AE7" w:rsidP="000C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res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ii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</m:oMath>
            </m:oMathPara>
          </w:p>
        </w:tc>
      </w:tr>
      <w:tr w:rsidR="00F435A4" w14:paraId="459B05AF" w14:textId="77777777" w:rsidTr="00F43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19A55830" w14:textId="56C56E8F" w:rsidR="00F435A4" w:rsidRDefault="00F435A4" w:rsidP="000C01CF">
            <w:r>
              <w:t>PRESS</w:t>
            </w:r>
            <w:r w:rsidR="00560E12">
              <w:t xml:space="preserve">/Jack Knife </w:t>
            </w:r>
            <w:r>
              <w:t>Residuals</w:t>
            </w:r>
          </w:p>
        </w:tc>
        <w:tc>
          <w:tcPr>
            <w:tcW w:w="5516" w:type="dxa"/>
          </w:tcPr>
          <w:p w14:paraId="1B25F0EF" w14:textId="77777777" w:rsidR="00F435A4" w:rsidRDefault="00F435A4" w:rsidP="000C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Use 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y</m:t>
                      </m:r>
                    </m:e>
                  </m:acc>
                </m:e>
                <m: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i</m:t>
                      </m:r>
                    </m:e>
                  </m:d>
                </m:sub>
              </m:sSub>
            </m:oMath>
            <w:r>
              <w:rPr>
                <w:rFonts w:ascii="Calibri" w:eastAsia="Calibri" w:hAnsi="Calibri" w:cs="Times New Roman"/>
              </w:rPr>
              <w:t>where it is fitted value of response based on all obs but (i)</w:t>
            </w:r>
          </w:p>
          <w:p w14:paraId="60884CD5" w14:textId="77777777" w:rsidR="00F435A4" w:rsidRPr="00F435A4" w:rsidRDefault="00865AE7" w:rsidP="000C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∀i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ii</m:t>
                        </m:r>
                      </m:sub>
                    </m:sSub>
                  </m:den>
                </m:f>
              </m:oMath>
            </m:oMathPara>
          </w:p>
          <w:p w14:paraId="7734F4AA" w14:textId="04634AD4" w:rsidR="00F435A4" w:rsidRPr="00F435A4" w:rsidRDefault="00F435A4" w:rsidP="000C0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Std Press Residual=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ii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</m:oMath>
            </m:oMathPara>
          </w:p>
        </w:tc>
      </w:tr>
      <w:tr w:rsidR="00F435A4" w14:paraId="63439716" w14:textId="77777777" w:rsidTr="00F435A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</w:tcPr>
          <w:p w14:paraId="3DB5B181" w14:textId="2C5AC89B" w:rsidR="00F435A4" w:rsidRDefault="00F435A4" w:rsidP="000C01CF">
            <w:r>
              <w:t>R student</w:t>
            </w:r>
          </w:p>
        </w:tc>
        <w:tc>
          <w:tcPr>
            <w:tcW w:w="5516" w:type="dxa"/>
          </w:tcPr>
          <w:p w14:paraId="41B4DB8A" w14:textId="77777777" w:rsidR="00F435A4" w:rsidRDefault="00F435A4" w:rsidP="000C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Estimate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with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th</m:t>
                  </m:r>
                </m:sup>
              </m:sSup>
            </m:oMath>
            <w:r>
              <w:rPr>
                <w:rFonts w:ascii="Calibri" w:eastAsia="Calibri" w:hAnsi="Calibri" w:cs="Times New Roman"/>
              </w:rPr>
              <w:t xml:space="preserve"> data removed</w:t>
            </w:r>
          </w:p>
          <w:p w14:paraId="7E677D6C" w14:textId="65FA0C2E" w:rsidR="00F435A4" w:rsidRPr="00F435A4" w:rsidRDefault="00865AE7" w:rsidP="000C0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(i)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n-k-1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res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ii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n-k-2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b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ii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</m:oMath>
            </m:oMathPara>
          </w:p>
        </w:tc>
      </w:tr>
    </w:tbl>
    <w:p w14:paraId="259454B2" w14:textId="7B87BC64" w:rsidR="00A866CA" w:rsidRDefault="00A866CA" w:rsidP="00A866CA"/>
    <w:p w14:paraId="215341F0" w14:textId="7F540FF3" w:rsidR="000F766D" w:rsidRDefault="000F766D" w:rsidP="00A866CA"/>
    <w:p w14:paraId="56F4D10A" w14:textId="77777777" w:rsidR="000F766D" w:rsidRDefault="000F766D" w:rsidP="00A866CA"/>
    <w:p w14:paraId="5A0B6125" w14:textId="6178C2E9" w:rsidR="000F766D" w:rsidRDefault="000F766D" w:rsidP="000F766D">
      <w:pPr>
        <w:pStyle w:val="Heading1"/>
      </w:pPr>
      <w:r>
        <w:lastRenderedPageBreak/>
        <w:t>Time Series</w:t>
      </w:r>
    </w:p>
    <w:p w14:paraId="005AA8CB" w14:textId="0737D0E1" w:rsidR="000F766D" w:rsidRDefault="000F766D" w:rsidP="000F766D">
      <w:pPr>
        <w:pStyle w:val="Heading2"/>
      </w:pPr>
      <w:r>
        <w:t>Definitions And Basics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0F766D" w14:paraId="0C193271" w14:textId="77777777" w:rsidTr="000F7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565AB11" w14:textId="77777777" w:rsidR="000F766D" w:rsidRDefault="000F766D" w:rsidP="00AA3663">
            <w:r>
              <w:t>Heading</w:t>
            </w:r>
          </w:p>
        </w:tc>
        <w:tc>
          <w:tcPr>
            <w:tcW w:w="5665" w:type="dxa"/>
          </w:tcPr>
          <w:p w14:paraId="586093F6" w14:textId="77777777" w:rsidR="000F766D" w:rsidRDefault="000F766D" w:rsidP="00AA3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0F766D" w14:paraId="72C07098" w14:textId="77777777" w:rsidTr="000F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DB0C602" w14:textId="645A94AE" w:rsidR="000F766D" w:rsidRDefault="000F766D" w:rsidP="00AA3663">
            <w:r>
              <w:t>Definition</w:t>
            </w:r>
          </w:p>
        </w:tc>
        <w:tc>
          <w:tcPr>
            <w:tcW w:w="5665" w:type="dxa"/>
          </w:tcPr>
          <w:p w14:paraId="71B0E540" w14:textId="77777777" w:rsidR="000F766D" w:rsidRDefault="000F766D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time series is generated from uncorrelated variables with 0 mean and fixed variance called white noise</w:t>
            </w:r>
          </w:p>
          <w:p w14:paraId="0E6FD163" w14:textId="5537D600" w:rsidR="000F766D" w:rsidRPr="004118D1" w:rsidRDefault="00865AE7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~WN(0,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F766D" w14:paraId="6912C26D" w14:textId="77777777" w:rsidTr="000F766D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1B24CA6" w14:textId="7ECE66E5" w:rsidR="000F766D" w:rsidRDefault="000F766D" w:rsidP="00AA3663">
            <w:r>
              <w:t xml:space="preserve">Implementation </w:t>
            </w:r>
          </w:p>
        </w:tc>
        <w:tc>
          <w:tcPr>
            <w:tcW w:w="5665" w:type="dxa"/>
          </w:tcPr>
          <w:p w14:paraId="0E450701" w14:textId="77777777" w:rsidR="000F766D" w:rsidRPr="000F766D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5C4F72AD" w14:textId="77777777" w:rsidR="000F766D" w:rsidRDefault="000F766D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  <w:p w14:paraId="68A7BBC3" w14:textId="77777777" w:rsidR="000F766D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0F766D">
              <w:t xml:space="preserve">=Time series at time t=t </w:t>
            </w:r>
          </w:p>
          <w:p w14:paraId="096D4F3B" w14:textId="77777777" w:rsidR="000F766D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0F766D">
              <w:t>=White noise, random error added at deterministic point</w:t>
            </w:r>
          </w:p>
          <w:p w14:paraId="20333F5E" w14:textId="6E5448FA" w:rsidR="000F766D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0F766D">
              <w:t>=Seasonal or repetition trend</w:t>
            </w:r>
          </w:p>
        </w:tc>
      </w:tr>
      <w:tr w:rsidR="000F766D" w14:paraId="432E79C8" w14:textId="77777777" w:rsidTr="000F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61932FC" w14:textId="77777777" w:rsidR="000F766D" w:rsidRDefault="000F766D" w:rsidP="00AA3663">
            <w:pPr>
              <w:rPr>
                <w:b w:val="0"/>
                <w:bCs w:val="0"/>
              </w:rPr>
            </w:pPr>
            <w:r>
              <w:t>Mean</w:t>
            </w:r>
          </w:p>
          <w:p w14:paraId="41BD803E" w14:textId="417EBD15" w:rsidR="000F766D" w:rsidRDefault="000F766D" w:rsidP="00AA3663">
            <w:r>
              <w:t>Auto Covariance Function</w:t>
            </w:r>
          </w:p>
        </w:tc>
        <w:tc>
          <w:tcPr>
            <w:tcW w:w="5665" w:type="dxa"/>
          </w:tcPr>
          <w:p w14:paraId="3704DB9F" w14:textId="77777777" w:rsidR="000F766D" w:rsidRPr="000F766D" w:rsidRDefault="00865AE7" w:rsidP="000F76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+E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  <w:p w14:paraId="1DEDB466" w14:textId="53647D7D" w:rsidR="000F766D" w:rsidRPr="000F766D" w:rsidRDefault="000F766D" w:rsidP="000F76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ACVF=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s,t</m:t>
                    </m:r>
                  </m:e>
                </m:d>
                <m:r>
                  <w:rPr>
                    <w:rFonts w:ascii="Cambria Math" w:hAnsi="Cambria Math"/>
                  </w:rPr>
                  <m:t>=Cov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=E[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3F35EB" w14:paraId="39E22E45" w14:textId="77777777" w:rsidTr="000F766D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251CA0A" w14:textId="3064C4C1" w:rsidR="003F35EB" w:rsidRDefault="003F35EB" w:rsidP="00AA3663">
            <w:r>
              <w:t xml:space="preserve">Auto </w:t>
            </w:r>
            <w:r w:rsidR="007C53B9">
              <w:t>Covariance (</w:t>
            </w:r>
            <w:r>
              <w:t>ACVF)</w:t>
            </w:r>
          </w:p>
        </w:tc>
        <w:tc>
          <w:tcPr>
            <w:tcW w:w="5665" w:type="dxa"/>
          </w:tcPr>
          <w:p w14:paraId="72F168DC" w14:textId="77777777" w:rsidR="003F35EB" w:rsidRDefault="003F35EB" w:rsidP="000F76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Auto Covariance (t1, t2) = </w:t>
            </w:r>
            <m:oMath>
              <m:r>
                <w:rPr>
                  <w:rFonts w:ascii="Cambria Math" w:eastAsia="Times New Roman" w:hAnsi="Cambria Math" w:cs="Times New Roman"/>
                </w:rPr>
                <m:t>E[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t1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t1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t2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t2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]</m:t>
              </m:r>
            </m:oMath>
          </w:p>
          <w:p w14:paraId="39D72CDD" w14:textId="77777777" w:rsidR="003F35EB" w:rsidRPr="003F35EB" w:rsidRDefault="003F35EB" w:rsidP="000F76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ACF=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=cov(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t+h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  <w:p w14:paraId="56C0B4BA" w14:textId="0C134F67" w:rsidR="003F35EB" w:rsidRPr="003F35EB" w:rsidRDefault="003F35EB" w:rsidP="000F76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Where h is the time period of seasonality</w:t>
            </w:r>
          </w:p>
        </w:tc>
      </w:tr>
      <w:tr w:rsidR="003F35EB" w14:paraId="5CC92E9E" w14:textId="77777777" w:rsidTr="000F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9BFA394" w14:textId="6D5A6AAC" w:rsidR="003F35EB" w:rsidRDefault="003F35EB" w:rsidP="00AA3663">
            <w:r>
              <w:t xml:space="preserve">Auto </w:t>
            </w:r>
            <w:r w:rsidR="007C53B9">
              <w:t>Correlation (</w:t>
            </w:r>
            <w:r>
              <w:t>ACF)</w:t>
            </w:r>
          </w:p>
        </w:tc>
        <w:tc>
          <w:tcPr>
            <w:tcW w:w="5665" w:type="dxa"/>
          </w:tcPr>
          <w:p w14:paraId="08DCD46E" w14:textId="77777777" w:rsidR="003F35EB" w:rsidRDefault="003F35EB" w:rsidP="003F3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Auto Correlation (t1,t2)=</w:t>
            </w:r>
            <m:oMath>
              <m:r>
                <w:rPr>
                  <w:rFonts w:ascii="Cambria Math" w:eastAsia="Times New Roman" w:hAnsi="Cambria Math" w:cs="Times New Roman"/>
                </w:rPr>
                <m:t>E[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.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]</m:t>
              </m:r>
            </m:oMath>
          </w:p>
          <w:p w14:paraId="47F35323" w14:textId="47F8BA26" w:rsidR="003F35EB" w:rsidRPr="007C53B9" w:rsidRDefault="003F35EB" w:rsidP="000F76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t+h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h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t+h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h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</m:oMathPara>
            <w:r w:rsidR="007C53B9">
              <w:rPr>
                <w:rFonts w:ascii="Calibri" w:eastAsia="Times New Roman" w:hAnsi="Calibri" w:cs="Times New Roman"/>
              </w:rPr>
              <w:t xml:space="preserve">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oMath>
          </w:p>
        </w:tc>
      </w:tr>
      <w:tr w:rsidR="007C53B9" w14:paraId="549FE469" w14:textId="77777777" w:rsidTr="000F766D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BE1E29A" w14:textId="13896D67" w:rsidR="007C53B9" w:rsidRDefault="00B72ADE" w:rsidP="00AA3663">
            <w:r>
              <w:t>Properties</w:t>
            </w:r>
            <w:r w:rsidR="007C53B9">
              <w:t xml:space="preserve"> of ACF</w:t>
            </w:r>
          </w:p>
        </w:tc>
        <w:tc>
          <w:tcPr>
            <w:tcW w:w="5665" w:type="dxa"/>
          </w:tcPr>
          <w:p w14:paraId="0D07310A" w14:textId="5B4FE8B0" w:rsidR="007C53B9" w:rsidRPr="00B72ADE" w:rsidRDefault="007C53B9" w:rsidP="003F35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  <w:p w14:paraId="239E963C" w14:textId="4CA3BF29" w:rsidR="007C53B9" w:rsidRPr="007C53B9" w:rsidRDefault="007C53B9" w:rsidP="003F35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i-j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t>R is a p.s.d</w:t>
            </w:r>
          </w:p>
          <w:p w14:paraId="03BF1547" w14:textId="7166BA55" w:rsidR="007C53B9" w:rsidRPr="007C53B9" w:rsidRDefault="007C53B9" w:rsidP="003F35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878" w14:paraId="24E6FF56" w14:textId="77777777" w:rsidTr="000F7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4ABAFF8" w14:textId="6624D9DA" w:rsidR="00B10878" w:rsidRDefault="00B10878" w:rsidP="00AA3663">
            <w:r>
              <w:t>Positive Semidefinite Function</w:t>
            </w:r>
          </w:p>
        </w:tc>
        <w:tc>
          <w:tcPr>
            <w:tcW w:w="5665" w:type="dxa"/>
          </w:tcPr>
          <w:p w14:paraId="098A979C" w14:textId="376498D5" w:rsidR="00B10878" w:rsidRDefault="00B10878" w:rsidP="003F35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i-j</m:t>
                                </m:r>
                              </m:e>
                            </m:d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≥0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1FFE2F34" w14:textId="33BD6B12" w:rsidR="000F766D" w:rsidRDefault="00572938" w:rsidP="00572938">
      <w:pPr>
        <w:pStyle w:val="Heading3"/>
      </w:pPr>
      <w:r>
        <w:t>Weakly and Strongly Stationary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572938" w14:paraId="55751059" w14:textId="77777777" w:rsidTr="00AA3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B77D775" w14:textId="77777777" w:rsidR="00572938" w:rsidRDefault="00572938" w:rsidP="00AA3663">
            <w:r>
              <w:t>Heading</w:t>
            </w:r>
          </w:p>
        </w:tc>
        <w:tc>
          <w:tcPr>
            <w:tcW w:w="5665" w:type="dxa"/>
          </w:tcPr>
          <w:p w14:paraId="0F9154F6" w14:textId="77777777" w:rsidR="00572938" w:rsidRDefault="00572938" w:rsidP="00AA3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572938" w14:paraId="399AC0E7" w14:textId="77777777" w:rsidTr="00AA3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700FBE7" w14:textId="1A9B6BC0" w:rsidR="00572938" w:rsidRDefault="00572938" w:rsidP="00AA3663">
            <w:r>
              <w:t>Weakly Stationary</w:t>
            </w:r>
          </w:p>
        </w:tc>
        <w:tc>
          <w:tcPr>
            <w:tcW w:w="5665" w:type="dxa"/>
          </w:tcPr>
          <w:p w14:paraId="61C5DA19" w14:textId="77777777" w:rsidR="00572938" w:rsidRPr="00572938" w:rsidRDefault="00865AE7" w:rsidP="00572938">
            <w:pPr>
              <w:pStyle w:val="ListParagraph"/>
              <w:numPr>
                <w:ilvl w:val="0"/>
                <w:numId w:val="11"/>
              </w:numPr>
              <w:ind w:left="45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572938">
              <w:t xml:space="preserve"> is independent of t</w:t>
            </w:r>
          </w:p>
          <w:p w14:paraId="6ED70D99" w14:textId="77777777" w:rsidR="00572938" w:rsidRPr="00572938" w:rsidRDefault="00865AE7" w:rsidP="00572938">
            <w:pPr>
              <w:pStyle w:val="ListParagraph"/>
              <w:numPr>
                <w:ilvl w:val="0"/>
                <w:numId w:val="11"/>
              </w:numPr>
              <w:ind w:left="45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t+h,t</m:t>
                  </m:r>
                </m:e>
              </m:d>
            </m:oMath>
            <w:r w:rsidR="00572938">
              <w:t xml:space="preserve"> is independent of each h</w:t>
            </w:r>
          </w:p>
          <w:p w14:paraId="01E497A8" w14:textId="7AA281BD" w:rsidR="00572938" w:rsidRPr="00572938" w:rsidRDefault="00572938" w:rsidP="00572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implies there is no trend in the series</w:t>
            </w:r>
          </w:p>
        </w:tc>
      </w:tr>
      <w:tr w:rsidR="00572938" w14:paraId="3C6BE4BA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0E73298" w14:textId="56ADD43C" w:rsidR="00572938" w:rsidRDefault="00572938" w:rsidP="00AA3663">
            <w:r>
              <w:t>Strongly Stationary</w:t>
            </w:r>
          </w:p>
        </w:tc>
        <w:tc>
          <w:tcPr>
            <w:tcW w:w="5665" w:type="dxa"/>
          </w:tcPr>
          <w:p w14:paraId="45D0FA6D" w14:textId="77777777" w:rsidR="00572938" w:rsidRDefault="00572938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joint distribution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n+h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t xml:space="preserve"> are same i.e</w:t>
            </w:r>
          </w:p>
          <w:p w14:paraId="7FA3727B" w14:textId="61073CB5" w:rsidR="00572938" w:rsidRDefault="00572938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,.. .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,.. .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n+h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04C16CCE" w14:textId="1DEAFA32" w:rsidR="00572938" w:rsidRDefault="00572938" w:rsidP="00572938">
      <w:pPr>
        <w:pStyle w:val="Heading2"/>
      </w:pPr>
      <w:r>
        <w:t>Different types of Time series</w:t>
      </w:r>
    </w:p>
    <w:p w14:paraId="5A8D00F1" w14:textId="59B3993B" w:rsidR="00572938" w:rsidRDefault="00572938" w:rsidP="00572938">
      <w:pPr>
        <w:pStyle w:val="Heading3"/>
      </w:pPr>
      <w:r>
        <w:t>Random Walk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572938" w14:paraId="33B39800" w14:textId="77777777" w:rsidTr="00AA3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A97F62C" w14:textId="77777777" w:rsidR="00572938" w:rsidRDefault="00572938" w:rsidP="00AA3663">
            <w:r>
              <w:t>Heading</w:t>
            </w:r>
          </w:p>
        </w:tc>
        <w:tc>
          <w:tcPr>
            <w:tcW w:w="5665" w:type="dxa"/>
          </w:tcPr>
          <w:p w14:paraId="12CBE8ED" w14:textId="77777777" w:rsidR="00572938" w:rsidRDefault="00572938" w:rsidP="00AA3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572938" w14:paraId="4761F756" w14:textId="77777777" w:rsidTr="00AA3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BDB11EB" w14:textId="73896A82" w:rsidR="00572938" w:rsidRDefault="00572938" w:rsidP="00AA3663">
            <w:r>
              <w:t>Formulae</w:t>
            </w:r>
          </w:p>
        </w:tc>
        <w:tc>
          <w:tcPr>
            <w:tcW w:w="5665" w:type="dxa"/>
          </w:tcPr>
          <w:p w14:paraId="02E5DD28" w14:textId="415B5AC9" w:rsidR="00572938" w:rsidRPr="00572938" w:rsidRDefault="00865AE7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or</m:t>
                    </m:r>
                  </m:e>
                </m:d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iid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N(0,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72938" w14:paraId="5E37CCD5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45A73BE" w14:textId="39488224" w:rsidR="00572938" w:rsidRDefault="004D06AB" w:rsidP="00AA3663">
            <w:r>
              <w:lastRenderedPageBreak/>
              <w:t>Mean and ACVF</w:t>
            </w:r>
          </w:p>
        </w:tc>
        <w:tc>
          <w:tcPr>
            <w:tcW w:w="5665" w:type="dxa"/>
          </w:tcPr>
          <w:p w14:paraId="23ADD101" w14:textId="3E6EE046" w:rsidR="00572938" w:rsidRDefault="004D06AB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ACVF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s,t</m:t>
                    </m:r>
                  </m:e>
                </m:d>
                <m:r>
                  <w:rPr>
                    <w:rFonts w:ascii="Cambria Math" w:hAnsi="Cambria Math"/>
                  </w:rPr>
                  <m:t>=var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br/>
                </m:r>
              </m:oMath>
            </m:oMathPara>
            <w:r>
              <w:t>here t&lt;s</w:t>
            </w:r>
          </w:p>
        </w:tc>
      </w:tr>
    </w:tbl>
    <w:p w14:paraId="14F18A86" w14:textId="46D229D3" w:rsidR="00296854" w:rsidRDefault="007C53B9" w:rsidP="007C53B9">
      <w:pPr>
        <w:pStyle w:val="Heading3"/>
      </w:pPr>
      <w:r>
        <w:t>Linear Process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7C53B9" w14:paraId="2FFE457F" w14:textId="77777777" w:rsidTr="00865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C1136F4" w14:textId="77777777" w:rsidR="007C53B9" w:rsidRDefault="007C53B9" w:rsidP="00865AE7">
            <w:r>
              <w:t>Heading</w:t>
            </w:r>
          </w:p>
        </w:tc>
        <w:tc>
          <w:tcPr>
            <w:tcW w:w="5665" w:type="dxa"/>
          </w:tcPr>
          <w:p w14:paraId="6B762F37" w14:textId="77777777" w:rsidR="007C53B9" w:rsidRDefault="007C53B9" w:rsidP="00865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7C53B9" w14:paraId="404791B5" w14:textId="77777777" w:rsidTr="0086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BA463A1" w14:textId="77777777" w:rsidR="007C53B9" w:rsidRDefault="007C53B9" w:rsidP="00865AE7">
            <w:pPr>
              <w:rPr>
                <w:b w:val="0"/>
                <w:bCs w:val="0"/>
              </w:rPr>
            </w:pPr>
            <w:r>
              <w:t>Formulae</w:t>
            </w:r>
            <w:r w:rsidR="00353446">
              <w:t xml:space="preserve"> [WN process]</w:t>
            </w:r>
          </w:p>
          <w:p w14:paraId="68D0FC25" w14:textId="77777777" w:rsidR="00353446" w:rsidRDefault="00353446" w:rsidP="00865AE7">
            <w:pPr>
              <w:rPr>
                <w:b w:val="0"/>
                <w:bCs w:val="0"/>
              </w:rPr>
            </w:pPr>
            <w:r>
              <w:t>Weakly stationary</w:t>
            </w:r>
          </w:p>
          <w:p w14:paraId="48BCDDFF" w14:textId="5FDBE0B2" w:rsidR="00353446" w:rsidRDefault="00353446" w:rsidP="00865AE7">
            <w:r>
              <w:t>If normally distributed -&gt; Strongly Stationary</w:t>
            </w:r>
          </w:p>
        </w:tc>
        <w:tc>
          <w:tcPr>
            <w:tcW w:w="5665" w:type="dxa"/>
          </w:tcPr>
          <w:p w14:paraId="7354A2E1" w14:textId="77777777" w:rsidR="007C53B9" w:rsidRDefault="00865AE7" w:rsidP="0086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=μ+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j=+∞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~WN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oMath>
            <w:r w:rsidR="007C53B9">
              <w:t xml:space="preserve">,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cr m:val="fraktur"/>
                </m:rPr>
                <w:rPr>
                  <w:rFonts w:ascii="Cambria Math" w:hAnsi="Cambria Math"/>
                </w:rPr>
                <m:t>∈R</m:t>
              </m:r>
            </m:oMath>
          </w:p>
          <w:p w14:paraId="7F1413C6" w14:textId="750E2A9C" w:rsidR="007C53B9" w:rsidRPr="007C53B9" w:rsidRDefault="00865AE7" w:rsidP="0086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-∞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&lt;∞</m:t>
                    </m:r>
                  </m:e>
                </m:nary>
              </m:oMath>
            </m:oMathPara>
          </w:p>
        </w:tc>
      </w:tr>
      <w:tr w:rsidR="007C53B9" w14:paraId="20E1B76A" w14:textId="77777777" w:rsidTr="00865AE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4ADB37C" w14:textId="77777777" w:rsidR="007C53B9" w:rsidRDefault="007C53B9" w:rsidP="00865AE7">
            <w:r>
              <w:t>Mean and ACVF</w:t>
            </w:r>
          </w:p>
        </w:tc>
        <w:tc>
          <w:tcPr>
            <w:tcW w:w="5665" w:type="dxa"/>
          </w:tcPr>
          <w:p w14:paraId="66CB50A5" w14:textId="56CC7C43" w:rsidR="007C53B9" w:rsidRDefault="007C53B9" w:rsidP="0086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(∑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j-h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&lt;∞</m:t>
                </m:r>
              </m:oMath>
            </m:oMathPara>
          </w:p>
        </w:tc>
      </w:tr>
      <w:tr w:rsidR="00865AE7" w14:paraId="2EC0DBC0" w14:textId="77777777" w:rsidTr="0086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58B0337" w14:textId="220D052B" w:rsidR="00865AE7" w:rsidRDefault="00865AE7" w:rsidP="00865AE7">
            <w:r>
              <w:t>Generic Linear Process</w:t>
            </w:r>
          </w:p>
        </w:tc>
        <w:tc>
          <w:tcPr>
            <w:tcW w:w="5665" w:type="dxa"/>
          </w:tcPr>
          <w:p w14:paraId="10220BC8" w14:textId="0F03993E" w:rsidR="00865AE7" w:rsidRDefault="00865AE7" w:rsidP="0086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=μ+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j=+∞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cr m:val="fraktur"/>
                  </m:rPr>
                  <w:rPr>
                    <w:rFonts w:ascii="Cambria Math" w:hAnsi="Cambria Math"/>
                  </w:rPr>
                  <m:t>∈R</m:t>
                </m:r>
              </m:oMath>
            </m:oMathPara>
          </w:p>
          <w:p w14:paraId="210743CD" w14:textId="052AB447" w:rsidR="00865AE7" w:rsidRPr="00865AE7" w:rsidRDefault="00865AE7" w:rsidP="0086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-∞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&lt;∞</m:t>
                    </m:r>
                  </m:e>
                </m:nary>
              </m:oMath>
            </m:oMathPara>
          </w:p>
        </w:tc>
      </w:tr>
      <w:tr w:rsidR="00865AE7" w14:paraId="73F21DFC" w14:textId="77777777" w:rsidTr="00865AE7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123864F" w14:textId="1597711B" w:rsidR="00865AE7" w:rsidRDefault="00865AE7" w:rsidP="00865AE7">
            <w:r>
              <w:t>Mean and ACVF</w:t>
            </w:r>
          </w:p>
        </w:tc>
        <w:tc>
          <w:tcPr>
            <w:tcW w:w="5665" w:type="dxa"/>
          </w:tcPr>
          <w:p w14:paraId="0AE45088" w14:textId="3AAAA960" w:rsidR="00865AE7" w:rsidRDefault="00865AE7" w:rsidP="00865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(∑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j-h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(h-j+k)&lt;∞</m:t>
                    </m:r>
                  </m:e>
                </m:nary>
              </m:oMath>
            </m:oMathPara>
          </w:p>
        </w:tc>
      </w:tr>
      <w:tr w:rsidR="00FB0CC9" w14:paraId="772EF46B" w14:textId="77777777" w:rsidTr="0086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F207F9A" w14:textId="491DF8E2" w:rsidR="00FB0CC9" w:rsidRDefault="00FB0CC9" w:rsidP="00865AE7">
            <w:r>
              <w:t xml:space="preserve">Barlett’s Formula about </w:t>
            </w:r>
            <m:oMath>
              <m:acc>
                <m:acc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(h)</m:t>
              </m:r>
            </m:oMath>
          </w:p>
        </w:tc>
        <w:tc>
          <w:tcPr>
            <w:tcW w:w="5665" w:type="dxa"/>
          </w:tcPr>
          <w:p w14:paraId="74238179" w14:textId="2C741239" w:rsidR="00FB0CC9" w:rsidRDefault="00FB0CC9" w:rsidP="0086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=μ+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j=-∞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t-j</m:t>
                      </m:r>
                    </m:sub>
                  </m:sSub>
                </m:e>
              </m:nary>
            </m:oMath>
          </w:p>
          <w:p w14:paraId="249BD106" w14:textId="08AEA920" w:rsidR="00FB0CC9" w:rsidRDefault="00FB0CC9" w:rsidP="0086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Then </w:t>
            </w:r>
          </w:p>
          <w:p w14:paraId="3CCBF2D0" w14:textId="3EA90711" w:rsidR="00FB0CC9" w:rsidRPr="00FB0CC9" w:rsidRDefault="00FB0CC9" w:rsidP="0086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ρ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</m:t>
                              </m:r>
                            </m:e>
                          </m:d>
                        </m:e>
                      </m:m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ρ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j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</w:rPr>
                  <m:t>~ 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ρ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ρ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j</m:t>
                                  </m:r>
                                </m:e>
                              </m:d>
                            </m:sub>
                          </m:sSub>
                        </m:e>
                      </m:mr>
                    </m:m>
                    <m:r>
                      <w:rPr>
                        <w:rFonts w:ascii="Cambria Math" w:eastAsia="Times New Roman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ii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ji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jj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h=1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[ρ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h-i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+ρ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h+i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-2ρ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ρ(h)]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×[ρ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h+j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h-j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-2ρ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ρ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]</m:t>
                </m:r>
              </m:oMath>
            </m:oMathPara>
          </w:p>
        </w:tc>
      </w:tr>
    </w:tbl>
    <w:p w14:paraId="1BA15A3B" w14:textId="77777777" w:rsidR="00E94743" w:rsidRDefault="00E94743" w:rsidP="00E94743">
      <w:pPr>
        <w:pStyle w:val="Heading3"/>
      </w:pPr>
      <w:r>
        <w:t>Auto Regression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E94743" w14:paraId="74502842" w14:textId="77777777" w:rsidTr="00F9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80F4B00" w14:textId="77777777" w:rsidR="00E94743" w:rsidRDefault="00E94743" w:rsidP="00F9564B">
            <w:r>
              <w:t>Heading</w:t>
            </w:r>
          </w:p>
        </w:tc>
        <w:tc>
          <w:tcPr>
            <w:tcW w:w="5665" w:type="dxa"/>
          </w:tcPr>
          <w:p w14:paraId="1DBCF001" w14:textId="77777777" w:rsidR="00E94743" w:rsidRDefault="00E94743" w:rsidP="00F95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E94743" w14:paraId="6BFF110F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2255A45" w14:textId="77777777" w:rsidR="00E94743" w:rsidRDefault="00E94743" w:rsidP="00F9564B">
            <w:r>
              <w:t>Formulae [AR(1)]</w:t>
            </w:r>
          </w:p>
        </w:tc>
        <w:tc>
          <w:tcPr>
            <w:tcW w:w="5665" w:type="dxa"/>
          </w:tcPr>
          <w:p w14:paraId="2E04F14B" w14:textId="77777777" w:rsidR="00E94743" w:rsidRPr="00296854" w:rsidRDefault="00E94743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0EA99720" w14:textId="77777777" w:rsidR="00E94743" w:rsidRDefault="00E94743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~N(0,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&amp;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oMath>
          </w:p>
          <w:p w14:paraId="1B17680A" w14:textId="77777777" w:rsidR="00E94743" w:rsidRPr="006D4C78" w:rsidRDefault="00E94743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</m:oMath>
            </m:oMathPara>
          </w:p>
        </w:tc>
      </w:tr>
      <w:tr w:rsidR="00E94743" w14:paraId="78647DB6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33E6CF4" w14:textId="77777777" w:rsidR="00E94743" w:rsidRDefault="00E94743" w:rsidP="00F9564B">
            <w:r>
              <w:t>Mean and ACVF</w:t>
            </w:r>
          </w:p>
        </w:tc>
        <w:tc>
          <w:tcPr>
            <w:tcW w:w="5665" w:type="dxa"/>
          </w:tcPr>
          <w:p w14:paraId="7CE693E5" w14:textId="77777777" w:rsidR="00E94743" w:rsidRPr="006D4C78" w:rsidRDefault="00E94743" w:rsidP="00F95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4C4AE6E" w14:textId="77777777" w:rsidR="00E94743" w:rsidRPr="006D4C78" w:rsidRDefault="00E94743" w:rsidP="00F95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94743" w14:paraId="7538969E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237A175" w14:textId="77777777" w:rsidR="00E94743" w:rsidRDefault="00E94743" w:rsidP="00F9564B">
            <w:r>
              <w:lastRenderedPageBreak/>
              <w:t>Formulae [AR(p)]</w:t>
            </w:r>
          </w:p>
        </w:tc>
        <w:tc>
          <w:tcPr>
            <w:tcW w:w="5665" w:type="dxa"/>
          </w:tcPr>
          <w:p w14:paraId="6B39E689" w14:textId="77777777" w:rsidR="00E94743" w:rsidRPr="00296854" w:rsidRDefault="00E94743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oMath>
            </m:oMathPara>
          </w:p>
          <w:p w14:paraId="274DF83A" w14:textId="77777777" w:rsidR="00E94743" w:rsidRPr="00111739" w:rsidRDefault="00E94743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~N(0,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oMath>
            <w:r>
              <w:t xml:space="preserve"> &amp;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&lt;1</m:t>
              </m:r>
            </m:oMath>
          </w:p>
        </w:tc>
      </w:tr>
    </w:tbl>
    <w:p w14:paraId="13F16479" w14:textId="77777777" w:rsidR="00D109A5" w:rsidRPr="007C53B9" w:rsidRDefault="00D109A5" w:rsidP="007C53B9"/>
    <w:p w14:paraId="079B8E6F" w14:textId="0A284B71" w:rsidR="007C53B9" w:rsidRDefault="00D109A5" w:rsidP="00D109A5">
      <w:pPr>
        <w:pStyle w:val="Heading3"/>
      </w:pPr>
      <w:r>
        <w:t>Moving Average (MA) Process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D109A5" w14:paraId="69041668" w14:textId="77777777" w:rsidTr="00F9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A73F864" w14:textId="77777777" w:rsidR="00D109A5" w:rsidRDefault="00D109A5" w:rsidP="00F9564B">
            <w:r>
              <w:t>Heading</w:t>
            </w:r>
          </w:p>
        </w:tc>
        <w:tc>
          <w:tcPr>
            <w:tcW w:w="5665" w:type="dxa"/>
          </w:tcPr>
          <w:p w14:paraId="1E0CB839" w14:textId="77777777" w:rsidR="00D109A5" w:rsidRDefault="00D109A5" w:rsidP="00F95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D109A5" w14:paraId="2AE8A34D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CDC7A5B" w14:textId="5C3C03E3" w:rsidR="00D109A5" w:rsidRDefault="00D109A5" w:rsidP="00D109A5">
            <w:pPr>
              <w:rPr>
                <w:b w:val="0"/>
                <w:bCs w:val="0"/>
              </w:rPr>
            </w:pPr>
            <w:r>
              <w:t xml:space="preserve">Formulae </w:t>
            </w:r>
            <w:r w:rsidR="00F13F97">
              <w:t xml:space="preserve">(MA (1)) </w:t>
            </w:r>
          </w:p>
          <w:p w14:paraId="1B385321" w14:textId="546CB5EF" w:rsidR="00D109A5" w:rsidRDefault="00F13F97" w:rsidP="00F13F97">
            <w:r>
              <w:t>Stationary in nature</w:t>
            </w:r>
          </w:p>
        </w:tc>
        <w:tc>
          <w:tcPr>
            <w:tcW w:w="5665" w:type="dxa"/>
          </w:tcPr>
          <w:p w14:paraId="7293CB3C" w14:textId="7FCACAC1" w:rsidR="00D109A5" w:rsidRPr="007C53B9" w:rsidRDefault="00D109A5" w:rsidP="00D1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+θ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</w:tr>
      <w:tr w:rsidR="00D109A5" w14:paraId="1A4BAC72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EA06397" w14:textId="12D30AD2" w:rsidR="00D109A5" w:rsidRDefault="00D109A5" w:rsidP="00D109A5">
            <w:r>
              <w:t>Mean and other stats</w:t>
            </w:r>
          </w:p>
        </w:tc>
        <w:tc>
          <w:tcPr>
            <w:tcW w:w="5665" w:type="dxa"/>
          </w:tcPr>
          <w:p w14:paraId="72D0DBDE" w14:textId="02A5C03E" w:rsidR="00D109A5" w:rsidRPr="00D109A5" w:rsidRDefault="00D109A5" w:rsidP="00D1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  <w:p w14:paraId="5A195E83" w14:textId="34014FAF" w:rsidR="00D109A5" w:rsidRPr="00D109A5" w:rsidRDefault="00D109A5" w:rsidP="00D1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≥2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 xml:space="preserve">θ 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h=±1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h=0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13F97" w14:paraId="3331DC4A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D6A517C" w14:textId="0AED90FA" w:rsidR="00F13F97" w:rsidRDefault="00F13F97" w:rsidP="00D109A5">
            <w:r>
              <w:t>ACF</w:t>
            </w:r>
          </w:p>
        </w:tc>
        <w:tc>
          <w:tcPr>
            <w:tcW w:w="5665" w:type="dxa"/>
          </w:tcPr>
          <w:p w14:paraId="62C4CE79" w14:textId="0286746A" w:rsidR="00F13F97" w:rsidRPr="00FB0CC9" w:rsidRDefault="00F13F97" w:rsidP="00D10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h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(0)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≥2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θ/(1+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)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=1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94743" w14:paraId="5A5730A7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FB22226" w14:textId="5A4EC514" w:rsidR="00E94743" w:rsidRDefault="00E94743" w:rsidP="00E94743">
            <w:pPr>
              <w:rPr>
                <w:b w:val="0"/>
                <w:bCs w:val="0"/>
              </w:rPr>
            </w:pPr>
            <w:r>
              <w:t xml:space="preserve">Formulae (MA (q)) </w:t>
            </w:r>
          </w:p>
          <w:p w14:paraId="4DB72AAF" w14:textId="77777777" w:rsidR="00E94743" w:rsidRDefault="00E94743" w:rsidP="00D109A5"/>
        </w:tc>
        <w:tc>
          <w:tcPr>
            <w:tcW w:w="5665" w:type="dxa"/>
          </w:tcPr>
          <w:p w14:paraId="06ED580A" w14:textId="706BC704" w:rsidR="00E94743" w:rsidRPr="00E94743" w:rsidRDefault="00E94743" w:rsidP="00D10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t-i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752055B8" w14:textId="45F91407" w:rsidR="00A44547" w:rsidRDefault="00A44547" w:rsidP="00A44547">
      <w:pPr>
        <w:pStyle w:val="Heading3"/>
      </w:pPr>
      <w:r>
        <w:t>Auto-Regressive Moving Average (ARMA) Process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A44547" w14:paraId="577440FE" w14:textId="77777777" w:rsidTr="00F9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48577A4" w14:textId="77777777" w:rsidR="00A44547" w:rsidRDefault="00A44547" w:rsidP="00F9564B">
            <w:r>
              <w:t>Heading</w:t>
            </w:r>
          </w:p>
        </w:tc>
        <w:tc>
          <w:tcPr>
            <w:tcW w:w="5665" w:type="dxa"/>
          </w:tcPr>
          <w:p w14:paraId="3F4BBBE6" w14:textId="77777777" w:rsidR="00A44547" w:rsidRDefault="00A44547" w:rsidP="00F95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A44547" w14:paraId="384C3F1C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1EE3355" w14:textId="6E4F5300" w:rsidR="00A44547" w:rsidRDefault="00A44547" w:rsidP="00F9564B">
            <w:pPr>
              <w:rPr>
                <w:b w:val="0"/>
                <w:bCs w:val="0"/>
              </w:rPr>
            </w:pPr>
            <w:r>
              <w:t xml:space="preserve">Formulae (ARMA (p,q)) </w:t>
            </w:r>
          </w:p>
          <w:p w14:paraId="4A33FC4D" w14:textId="77777777" w:rsidR="00A44547" w:rsidRDefault="00A44547" w:rsidP="00F9564B">
            <w:r>
              <w:t>Stationary in nature</w:t>
            </w:r>
          </w:p>
        </w:tc>
        <w:tc>
          <w:tcPr>
            <w:tcW w:w="5665" w:type="dxa"/>
          </w:tcPr>
          <w:p w14:paraId="4762E732" w14:textId="2C9C5003" w:rsidR="00A44547" w:rsidRPr="007C53B9" w:rsidRDefault="00A44547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-…-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t-q</m:t>
                    </m:r>
                  </m:sub>
                </m:sSub>
              </m:oMath>
            </m:oMathPara>
          </w:p>
        </w:tc>
      </w:tr>
      <w:tr w:rsidR="00A44547" w14:paraId="0F1D5C70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A63719D" w14:textId="7DB0B0D8" w:rsidR="00A44547" w:rsidRDefault="00A44547" w:rsidP="00F9564B">
            <w:r>
              <w:t>ARMA(1,1)</w:t>
            </w:r>
          </w:p>
        </w:tc>
        <w:tc>
          <w:tcPr>
            <w:tcW w:w="5665" w:type="dxa"/>
          </w:tcPr>
          <w:p w14:paraId="340A6DA7" w14:textId="0F3D7195" w:rsidR="00A44547" w:rsidRPr="00A44547" w:rsidRDefault="00A44547" w:rsidP="00A4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θ+ϕ</m:t>
                    </m:r>
                  </m:e>
                </m:d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j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j-1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t-j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θ+ϕ</m:t>
                    </m:r>
                  </m:e>
                </m:d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i-1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t-i</m:t>
                        </m:r>
                      </m:sub>
                    </m:sSub>
                  </m:e>
                </m:nary>
              </m:oMath>
            </m:oMathPara>
          </w:p>
        </w:tc>
      </w:tr>
      <w:tr w:rsidR="00A44547" w14:paraId="1D9673CC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A729847" w14:textId="7E66EA1E" w:rsidR="00A44547" w:rsidRDefault="00F9564B" w:rsidP="00F9564B">
            <w:r>
              <w:t xml:space="preserve">Mean and Variance </w:t>
            </w:r>
          </w:p>
        </w:tc>
        <w:tc>
          <w:tcPr>
            <w:tcW w:w="5665" w:type="dxa"/>
          </w:tcPr>
          <w:p w14:paraId="69488154" w14:textId="71866BA6" w:rsidR="00A44547" w:rsidRPr="00F9564B" w:rsidRDefault="00F9564B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</w:rPr>
                          <m:t>+2ϕθ+1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564B" w14:paraId="7BB5869C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725067E" w14:textId="66E332F9" w:rsidR="00F9564B" w:rsidRDefault="00F9564B" w:rsidP="00F9564B">
            <w:r>
              <w:t>ACVF</w:t>
            </w:r>
            <w:r w:rsidR="00107E27">
              <w:t xml:space="preserve"> ARMA(1,1)</w:t>
            </w:r>
          </w:p>
        </w:tc>
        <w:tc>
          <w:tcPr>
            <w:tcW w:w="5665" w:type="dxa"/>
          </w:tcPr>
          <w:p w14:paraId="12770989" w14:textId="639B6611" w:rsidR="00F9564B" w:rsidRDefault="00F9564B" w:rsidP="00F95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</w:rPr>
                                            <m:t>θ+ϕ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h=0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θ+ϕ+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ϕ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</w:rPr>
                                            <m:t>θ+ϕ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h=1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ν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h-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h≥2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DE4241" w14:paraId="5DA22AED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53459FB" w14:textId="66DC453C" w:rsidR="00DE4241" w:rsidRDefault="00DE4241" w:rsidP="00F9564B">
            <w:r>
              <w:t>ARIMA Process</w:t>
            </w:r>
          </w:p>
        </w:tc>
        <w:tc>
          <w:tcPr>
            <w:tcW w:w="5665" w:type="dxa"/>
          </w:tcPr>
          <w:p w14:paraId="01DB27AF" w14:textId="77777777" w:rsidR="00DE4241" w:rsidRDefault="000649A5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rFonts w:ascii="Calibri" w:eastAsia="Times New Roman" w:hAnsi="Calibri" w:cs="Times New Roman"/>
              </w:rPr>
              <w:t xml:space="preserve"> is ARIMA(p,d,q) if </w:t>
            </w:r>
          </w:p>
          <w:p w14:paraId="146C5060" w14:textId="77777777" w:rsidR="000649A5" w:rsidRPr="000649A5" w:rsidRDefault="000649A5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I-B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~ ARMA(p,q)</m:t>
                </m:r>
              </m:oMath>
            </m:oMathPara>
          </w:p>
          <w:p w14:paraId="046CD132" w14:textId="56BAA979" w:rsidR="000649A5" w:rsidRPr="000649A5" w:rsidRDefault="000649A5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∇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  <w:tr w:rsidR="000649A5" w14:paraId="4EF52471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0768748" w14:textId="578503F0" w:rsidR="000649A5" w:rsidRDefault="000649A5" w:rsidP="00F9564B">
            <w:r>
              <w:t>Correlation</w:t>
            </w:r>
          </w:p>
        </w:tc>
        <w:tc>
          <w:tcPr>
            <w:tcW w:w="5665" w:type="dxa"/>
          </w:tcPr>
          <w:p w14:paraId="1E30BDFC" w14:textId="5222CFBB" w:rsidR="000649A5" w:rsidRDefault="000649A5" w:rsidP="00F95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Corr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min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s,t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st</m:t>
                        </m:r>
                      </m:e>
                    </m:rad>
                  </m:den>
                </m:f>
              </m:oMath>
            </m:oMathPara>
          </w:p>
        </w:tc>
      </w:tr>
    </w:tbl>
    <w:p w14:paraId="46E2EB91" w14:textId="77777777" w:rsidR="00D109A5" w:rsidRPr="00D109A5" w:rsidRDefault="00D109A5" w:rsidP="00D109A5"/>
    <w:p w14:paraId="59FD8ED1" w14:textId="38300299" w:rsidR="000D6D6A" w:rsidRDefault="000D6D6A" w:rsidP="000D6D6A">
      <w:pPr>
        <w:pStyle w:val="Heading2"/>
      </w:pPr>
      <w:r>
        <w:lastRenderedPageBreak/>
        <w:t>Trend Estimation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962"/>
        <w:gridCol w:w="5665"/>
      </w:tblGrid>
      <w:tr w:rsidR="000D6D6A" w14:paraId="432E8439" w14:textId="77777777" w:rsidTr="00AA3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95C5E10" w14:textId="77777777" w:rsidR="000D6D6A" w:rsidRDefault="000D6D6A" w:rsidP="00AA3663">
            <w:r>
              <w:t>Heading</w:t>
            </w:r>
          </w:p>
        </w:tc>
        <w:tc>
          <w:tcPr>
            <w:tcW w:w="5665" w:type="dxa"/>
          </w:tcPr>
          <w:p w14:paraId="17917B29" w14:textId="77777777" w:rsidR="000D6D6A" w:rsidRDefault="000D6D6A" w:rsidP="00AA3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0D6D6A" w14:paraId="1EC4B6C3" w14:textId="77777777" w:rsidTr="000D6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A935E9D" w14:textId="5DE472A4" w:rsidR="000D6D6A" w:rsidRDefault="000D6D6A" w:rsidP="00AA3663">
            <w:r>
              <w:t xml:space="preserve">Estimation of Trend in Absence of Seasonality </w:t>
            </w:r>
          </w:p>
        </w:tc>
        <w:tc>
          <w:tcPr>
            <w:tcW w:w="5665" w:type="dxa"/>
          </w:tcPr>
          <w:p w14:paraId="25B79E92" w14:textId="6742B343" w:rsidR="000D6D6A" w:rsidRPr="000D6D6A" w:rsidRDefault="00865AE7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7C9FEFF0" w14:textId="2B74476E" w:rsidR="000D6D6A" w:rsidRPr="000D6D6A" w:rsidRDefault="000D6D6A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D6A" w14:paraId="3CBBA452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BA411F4" w14:textId="4949D953" w:rsidR="000D6D6A" w:rsidRDefault="000D6D6A" w:rsidP="00AA3663">
            <w:r>
              <w:t>Moving average method</w:t>
            </w:r>
          </w:p>
        </w:tc>
        <w:tc>
          <w:tcPr>
            <w:tcW w:w="5665" w:type="dxa"/>
          </w:tcPr>
          <w:p w14:paraId="6051C9E8" w14:textId="3C9E875F" w:rsidR="000D6D6A" w:rsidRPr="000D6D6A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2q+1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i=-q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t+i</m:t>
                        </m:r>
                      </m:sub>
                    </m:sSub>
                  </m:e>
                </m:nary>
              </m:oMath>
            </m:oMathPara>
          </w:p>
        </w:tc>
      </w:tr>
      <w:tr w:rsidR="000D6D6A" w14:paraId="6109295B" w14:textId="77777777" w:rsidTr="00AA3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FB86FAA" w14:textId="189AA210" w:rsidR="000D6D6A" w:rsidRDefault="000D6D6A" w:rsidP="00AA3663">
            <w:r>
              <w:t>Exponential Smoothing Method</w:t>
            </w:r>
          </w:p>
        </w:tc>
        <w:tc>
          <w:tcPr>
            <w:tcW w:w="5665" w:type="dxa"/>
          </w:tcPr>
          <w:p w14:paraId="11A0CDF0" w14:textId="3FFC5339" w:rsidR="000D6D6A" w:rsidRPr="000D6D6A" w:rsidRDefault="00865AE7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1-α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1-α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=α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+∑α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1-α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t-k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1-α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0D6D6A" w14:paraId="37AA19D8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75ACC6E" w14:textId="1DD1F6DD" w:rsidR="000D6D6A" w:rsidRDefault="000D6D6A" w:rsidP="00AA3663">
            <w:r>
              <w:t>Poly Fit</w:t>
            </w:r>
          </w:p>
        </w:tc>
        <w:tc>
          <w:tcPr>
            <w:tcW w:w="5665" w:type="dxa"/>
          </w:tcPr>
          <w:p w14:paraId="21619551" w14:textId="01BFE522" w:rsidR="000D6D6A" w:rsidRPr="000D6D6A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</w:tr>
      <w:tr w:rsidR="00AA3663" w14:paraId="752B9D77" w14:textId="77777777" w:rsidTr="00AA3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3F1CB17" w14:textId="40B8C91C" w:rsidR="00AA3663" w:rsidRDefault="00AA3663" w:rsidP="00AA3663">
            <w:r>
              <w:t>Estimation of Trend &amp; Seasonality</w:t>
            </w:r>
          </w:p>
        </w:tc>
        <w:tc>
          <w:tcPr>
            <w:tcW w:w="5665" w:type="dxa"/>
          </w:tcPr>
          <w:p w14:paraId="3E08DDA3" w14:textId="68BF76C1" w:rsidR="00AA3663" w:rsidRPr="00AA3663" w:rsidRDefault="00865AE7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t+d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t=1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</w:tc>
      </w:tr>
      <w:tr w:rsidR="00AA3663" w14:paraId="1F16E0F9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DF94619" w14:textId="550E91BB" w:rsidR="00AA3663" w:rsidRDefault="00AA3663" w:rsidP="00AA3663">
            <w:r>
              <w:t>Estimation of Seasonality</w:t>
            </w:r>
          </w:p>
        </w:tc>
        <w:tc>
          <w:tcPr>
            <w:tcW w:w="5665" w:type="dxa"/>
          </w:tcPr>
          <w:p w14:paraId="7B745624" w14:textId="77777777" w:rsidR="00AA3663" w:rsidRDefault="00AA3663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First Estimate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t</m:t>
                  </m:r>
                </m:sub>
              </m:sSub>
            </m:oMath>
            <w:r>
              <w:rPr>
                <w:rFonts w:ascii="Calibri" w:eastAsia="Times New Roman" w:hAnsi="Calibri" w:cs="Times New Roman"/>
              </w:rPr>
              <w:t xml:space="preserve"> then, use</w:t>
            </w:r>
          </w:p>
          <w:p w14:paraId="09137F75" w14:textId="77777777" w:rsidR="00AA3663" w:rsidRPr="00AA3663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k+jd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k+jd</m:t>
                    </m:r>
                  </m:sub>
                </m:sSub>
              </m:oMath>
            </m:oMathPara>
          </w:p>
          <w:p w14:paraId="1FCE7A35" w14:textId="77777777" w:rsidR="00AA3663" w:rsidRDefault="00AA3663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Where jth period and k=1 to d</w:t>
            </w:r>
          </w:p>
          <w:p w14:paraId="5AB529A4" w14:textId="16A1AACF" w:rsidR="00AA3663" w:rsidRDefault="00AA3663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Then</w:t>
            </w:r>
          </w:p>
          <w:p w14:paraId="2F02F251" w14:textId="3DCC9C0E" w:rsidR="00AA3663" w:rsidRPr="00AA3663" w:rsidRDefault="00865AE7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k-d</m:t>
                    </m:r>
                  </m:sub>
                </m:sSub>
              </m:oMath>
            </m:oMathPara>
          </w:p>
        </w:tc>
      </w:tr>
      <w:tr w:rsidR="00F13F97" w14:paraId="01B724AF" w14:textId="77777777" w:rsidTr="00AA3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033F29F1" w14:textId="6AC5135B" w:rsidR="00F13F97" w:rsidRDefault="00F13F97" w:rsidP="00AA3663">
            <w:r>
              <w:t>Sample Auto Covariance Function</w:t>
            </w:r>
            <w:r w:rsidR="00B72ADE">
              <w:t xml:space="preserve"> (h is called lag)</w:t>
            </w:r>
          </w:p>
        </w:tc>
        <w:tc>
          <w:tcPr>
            <w:tcW w:w="5665" w:type="dxa"/>
          </w:tcPr>
          <w:p w14:paraId="2938C3AA" w14:textId="3555BF78" w:rsidR="00F13F97" w:rsidRPr="00B72ADE" w:rsidRDefault="00F13F97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ν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n-|h|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i+|h|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B72ADE" w14:paraId="2F4C35BB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24B8FF3" w14:textId="22BF22D8" w:rsidR="00B72ADE" w:rsidRDefault="00B72ADE" w:rsidP="00AA3663">
            <w:r>
              <w:t>Sample Variance</w:t>
            </w:r>
          </w:p>
        </w:tc>
        <w:tc>
          <w:tcPr>
            <w:tcW w:w="5665" w:type="dxa"/>
          </w:tcPr>
          <w:p w14:paraId="47DE1EB1" w14:textId="380594E7" w:rsidR="00B72ADE" w:rsidRPr="00B72ADE" w:rsidRDefault="00B72ADE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Var=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B72ADE" w14:paraId="1C4CC336" w14:textId="77777777" w:rsidTr="00AA3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F258BE2" w14:textId="20EEB804" w:rsidR="00B72ADE" w:rsidRDefault="00B72ADE" w:rsidP="00AA3663">
            <w:r>
              <w:t>Sample Mean</w:t>
            </w:r>
          </w:p>
        </w:tc>
        <w:tc>
          <w:tcPr>
            <w:tcW w:w="5665" w:type="dxa"/>
          </w:tcPr>
          <w:p w14:paraId="0E743CCA" w14:textId="0DCDC5F6" w:rsidR="00B72ADE" w:rsidRPr="00B72ADE" w:rsidRDefault="00B72ADE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Times New Roman" w:hAnsi="Cambria Math" w:cs="Times New Roman"/>
                  </w:rPr>
                  <m:t>=μ</m:t>
                </m:r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Var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h=-n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</w:rPr>
                                      <m:t>h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h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n→∞</m:t>
                        </m:r>
                      </m:lim>
                    </m:limLow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</m:t>
                            </m:r>
                          </m:e>
                        </m:rad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x-μ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</w:rPr>
                      <m:t>→N(0,1)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e>
                </m:func>
                <m:r>
                  <w:rPr>
                    <w:rFonts w:ascii="Cambria Math" w:eastAsia="Times New Roman" w:hAnsi="Cambria Math" w:cs="Times New Roman"/>
                  </w:rPr>
                  <m:t>⁡</m:t>
                </m:r>
              </m:oMath>
            </m:oMathPara>
          </w:p>
        </w:tc>
      </w:tr>
      <w:tr w:rsidR="00E479E6" w14:paraId="676EC01D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296F6E3" w14:textId="218B8472" w:rsidR="00E479E6" w:rsidRDefault="00E479E6" w:rsidP="00AA3663">
            <w:r>
              <w:t>Estimation of Future values</w:t>
            </w:r>
          </w:p>
        </w:tc>
        <w:tc>
          <w:tcPr>
            <w:tcW w:w="5665" w:type="dxa"/>
          </w:tcPr>
          <w:p w14:paraId="2EA981A6" w14:textId="77777777" w:rsidR="00E479E6" w:rsidRDefault="00E479E6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n+h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=μ+</m:t>
                </m:r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h-i+1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-μ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Γ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(h)</m:t>
                </m:r>
              </m:oMath>
            </m:oMathPara>
          </w:p>
          <w:p w14:paraId="248A4466" w14:textId="180FBBEF" w:rsidR="00E479E6" w:rsidRDefault="00E479E6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4080AE" wp14:editId="10A129AE">
                  <wp:extent cx="3041650" cy="962025"/>
                  <wp:effectExtent l="0" t="0" r="635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911" cy="96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F2C" w14:paraId="1F852531" w14:textId="77777777" w:rsidTr="00AA3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4E4D6EF" w14:textId="23BF96DA" w:rsidR="00093F2C" w:rsidRDefault="008E3A9D" w:rsidP="00AA3663">
            <w:r>
              <w:lastRenderedPageBreak/>
              <w:t>Durban Levinson Algorithm</w:t>
            </w:r>
          </w:p>
        </w:tc>
        <w:tc>
          <w:tcPr>
            <w:tcW w:w="5665" w:type="dxa"/>
          </w:tcPr>
          <w:p w14:paraId="0CC1397D" w14:textId="3B8D4CF2" w:rsidR="005F5A1B" w:rsidRPr="005F5A1B" w:rsidRDefault="005F5A1B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h+n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n+h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525985E5" w14:textId="77777777" w:rsidR="005F5A1B" w:rsidRDefault="005F5A1B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2EEAF1" w14:textId="6BC72814" w:rsidR="00093F2C" w:rsidRPr="008E3A9D" w:rsidRDefault="008E3A9D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ν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ν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old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ν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ν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old</m:t>
                        </m:r>
                      </m:sup>
                    </m:sSubSup>
                  </m:den>
                </m:f>
              </m:oMath>
            </m:oMathPara>
          </w:p>
          <w:p w14:paraId="0A169600" w14:textId="5B5A3795" w:rsidR="008E3A9D" w:rsidRPr="008E3A9D" w:rsidRDefault="008E3A9D" w:rsidP="00AA3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new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old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Γ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ν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(1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oMath>
            </m:oMathPara>
          </w:p>
        </w:tc>
      </w:tr>
      <w:tr w:rsidR="00980A08" w14:paraId="7600C402" w14:textId="77777777" w:rsidTr="00AA366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5F31E25" w14:textId="70176118" w:rsidR="00980A08" w:rsidRDefault="00980A08" w:rsidP="00AA3663">
            <w:r>
              <w:t>Innovation algorithm</w:t>
            </w:r>
          </w:p>
        </w:tc>
        <w:tc>
          <w:tcPr>
            <w:tcW w:w="5665" w:type="dxa"/>
          </w:tcPr>
          <w:p w14:paraId="1AD845F7" w14:textId="1C182EEC" w:rsidR="00980A08" w:rsidRDefault="00980A08" w:rsidP="00AA3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Θ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Θ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 </m:t>
                </m:r>
                <m:r>
                  <w:rPr>
                    <w:rFonts w:ascii="Cambria Math" w:eastAsia="Times New Roman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Θ</m:t>
                    </m: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n-1,n-1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i,i-1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4E08552" w14:textId="6D9E66C7" w:rsidR="000D6D6A" w:rsidRDefault="00E94743" w:rsidP="00E94743">
      <w:pPr>
        <w:pStyle w:val="Heading2"/>
      </w:pPr>
      <w:r>
        <w:t>Causality</w:t>
      </w:r>
      <w:r w:rsidR="00107E27">
        <w:t>,</w:t>
      </w:r>
      <w:r>
        <w:t xml:space="preserve"> Invertibility</w:t>
      </w:r>
      <w:r w:rsidR="00292CD2">
        <w:t>,</w:t>
      </w:r>
      <w:r w:rsidR="00107E27">
        <w:t xml:space="preserve"> Pacf</w:t>
      </w:r>
      <w:r>
        <w:t xml:space="preserve"> </w:t>
      </w:r>
      <w:r w:rsidR="00292CD2">
        <w:t>And Model Accuracy</w:t>
      </w:r>
    </w:p>
    <w:tbl>
      <w:tblPr>
        <w:tblStyle w:val="GridTable4-Accent5"/>
        <w:tblW w:w="10627" w:type="dxa"/>
        <w:tblInd w:w="-5" w:type="dxa"/>
        <w:tblLook w:val="04A0" w:firstRow="1" w:lastRow="0" w:firstColumn="1" w:lastColumn="0" w:noHBand="0" w:noVBand="1"/>
      </w:tblPr>
      <w:tblGrid>
        <w:gridCol w:w="4771"/>
        <w:gridCol w:w="5856"/>
      </w:tblGrid>
      <w:tr w:rsidR="00E94743" w14:paraId="3D7C341A" w14:textId="77777777" w:rsidTr="00F95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4E68328A" w14:textId="77777777" w:rsidR="00E94743" w:rsidRDefault="00E94743" w:rsidP="00F9564B">
            <w:r>
              <w:t>Heading</w:t>
            </w:r>
          </w:p>
        </w:tc>
        <w:tc>
          <w:tcPr>
            <w:tcW w:w="5665" w:type="dxa"/>
          </w:tcPr>
          <w:p w14:paraId="0E67C1A3" w14:textId="77777777" w:rsidR="00E94743" w:rsidRDefault="00E94743" w:rsidP="00F95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or value</w:t>
            </w:r>
          </w:p>
        </w:tc>
      </w:tr>
      <w:tr w:rsidR="00E94743" w14:paraId="25C933F9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EC6B7D8" w14:textId="2CBFC02A" w:rsidR="00E94743" w:rsidRDefault="00E94743" w:rsidP="00F9564B">
            <w:r>
              <w:t xml:space="preserve">Causality </w:t>
            </w:r>
            <w:r w:rsidR="00504920">
              <w:t>(A process is casual if _)</w:t>
            </w:r>
          </w:p>
        </w:tc>
        <w:tc>
          <w:tcPr>
            <w:tcW w:w="5665" w:type="dxa"/>
          </w:tcPr>
          <w:p w14:paraId="3A285AF3" w14:textId="77777777" w:rsidR="00E94743" w:rsidRPr="00504920" w:rsidRDefault="00504920" w:rsidP="00F95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p>
                        </m:sSup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</m:oMath>
            </m:oMathPara>
          </w:p>
          <w:p w14:paraId="18879E1B" w14:textId="195A6CE4" w:rsidR="00504920" w:rsidRPr="00504920" w:rsidRDefault="00504920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Here B is the backshift operator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t-h</m:t>
                  </m:r>
                </m:sub>
              </m:sSub>
            </m:oMath>
            <w:r>
              <w:rPr>
                <w:lang w:val="en-GB"/>
              </w:rPr>
              <w:t xml:space="preserve"> and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-∞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&lt;∞</m:t>
                  </m:r>
                </m:e>
              </m:nary>
            </m:oMath>
          </w:p>
        </w:tc>
      </w:tr>
      <w:tr w:rsidR="00E94743" w14:paraId="2051029F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2DB99D8" w14:textId="514D3286" w:rsidR="00E94743" w:rsidRDefault="00504920" w:rsidP="00F9564B">
            <w:r>
              <w:t>Invertibility (A process is invertible if _)</w:t>
            </w:r>
          </w:p>
        </w:tc>
        <w:tc>
          <w:tcPr>
            <w:tcW w:w="5665" w:type="dxa"/>
          </w:tcPr>
          <w:p w14:paraId="50F21155" w14:textId="2ECBDA24" w:rsidR="00504920" w:rsidRPr="00504920" w:rsidRDefault="00504920" w:rsidP="0050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p>
                        </m:sSup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</m:sSub>
              </m:oMath>
            </m:oMathPara>
          </w:p>
          <w:p w14:paraId="65D465C4" w14:textId="78F9040E" w:rsidR="00E94743" w:rsidRPr="00D109A5" w:rsidRDefault="00504920" w:rsidP="00F95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lang w:val="en-GB"/>
              </w:rPr>
              <w:t xml:space="preserve">Here B is the backshift operator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t-h</m:t>
                  </m:r>
                </m:sub>
              </m:sSub>
            </m:oMath>
            <w:r>
              <w:rPr>
                <w:lang w:val="en-GB"/>
              </w:rPr>
              <w:t xml:space="preserve"> and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-∞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&lt;∞</m:t>
                  </m:r>
                </m:e>
              </m:nary>
            </m:oMath>
          </w:p>
        </w:tc>
      </w:tr>
      <w:tr w:rsidR="00107E27" w14:paraId="53B3860F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7FEF345E" w14:textId="0C759DB9" w:rsidR="00107E27" w:rsidRDefault="00046CFC" w:rsidP="00F9564B">
            <w:r>
              <w:t>Generic PACF</w:t>
            </w:r>
          </w:p>
        </w:tc>
        <w:tc>
          <w:tcPr>
            <w:tcW w:w="5665" w:type="dxa"/>
          </w:tcPr>
          <w:p w14:paraId="02BD1EC6" w14:textId="399430FB" w:rsidR="00107E27" w:rsidRPr="00046CFC" w:rsidRDefault="00046CFC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yz,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Y</m:t>
                            </m:r>
                          </m:e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,Z-E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Z</m:t>
                            </m:r>
                          </m:e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Var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Y</m:t>
                                </m:r>
                              </m:e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×Var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 xml:space="preserve"> Z-E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Z</m:t>
                                </m:r>
                              </m:e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lang w:val="en-GB"/>
                  </w:rPr>
                  <m:t xml:space="preserve"> </m:t>
                </m:r>
              </m:oMath>
            </m:oMathPara>
          </w:p>
          <w:p w14:paraId="4206F2F6" w14:textId="3F21C9F3" w:rsidR="00046CFC" w:rsidRDefault="00046CFC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If normally distributed then</w:t>
            </w:r>
          </w:p>
          <w:p w14:paraId="381E3742" w14:textId="434C5317" w:rsidR="005C78D8" w:rsidRPr="00046CFC" w:rsidRDefault="00046CFC" w:rsidP="005C7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d>
                  <m:dPr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GB"/>
                            </w:rPr>
                            <m:t>z</m:t>
                          </m:r>
                        </m:e>
                      </m:mr>
                    </m:m>
                  </m:e>
                </m:d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lang w:val="en-GB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lang w:val="en-GB"/>
                  </w:rPr>
                  <m:t xml:space="preserve">) ~ </m:t>
                </m:r>
                <m:r>
                  <w:rPr>
                    <w:rFonts w:ascii="Cambria Math" w:eastAsia="Times New Roman" w:hAnsi="Cambria Math" w:cs="Times New Roman"/>
                    <w:lang w:val="en-GB"/>
                  </w:rPr>
                  <m:t>N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GB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GB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GB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en-GB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yz.x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yz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yz.x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-1</m:t>
                        </m:r>
                        <m:ctrl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</m:ctrlP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yz.x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lang w:val="en-GB"/>
                  </w:rPr>
                  <m:t xml:space="preserve"> </m:t>
                </m:r>
                <m:r>
                  <w:rPr>
                    <w:rFonts w:ascii="Calibri" w:eastAsia="Times New Roman" w:hAnsi="Calibri" w:cs="Times New Roman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yz,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yz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y.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</m:e>
                      <m:sub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acc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z.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x</m:t>
                            </m:r>
                          </m:e>
                        </m:acc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(σ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y.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Σ</m:t>
                            </m:r>
                          </m:e>
                          <m: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y.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)×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(σ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zz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z.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Σ</m:t>
                            </m:r>
                          </m:e>
                          <m: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z.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GB"/>
                                  </w:rPr>
                                  <m:t>x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 xml:space="preserve">) 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lang w:val="en-GB"/>
                  </w:rPr>
                  <m:t xml:space="preserve"> </m:t>
                </m:r>
              </m:oMath>
            </m:oMathPara>
          </w:p>
          <w:p w14:paraId="16B909A4" w14:textId="4D6A4BB7" w:rsidR="00046CFC" w:rsidRPr="00046CFC" w:rsidRDefault="00046CFC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</w:p>
        </w:tc>
      </w:tr>
      <w:tr w:rsidR="00C05595" w14:paraId="74AC8DDC" w14:textId="77777777" w:rsidTr="00F9564B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150261E" w14:textId="04003A41" w:rsidR="00C05595" w:rsidRDefault="0066103F" w:rsidP="00F9564B">
            <w:r>
              <w:lastRenderedPageBreak/>
              <w:t>PACF in Time series</w:t>
            </w:r>
          </w:p>
        </w:tc>
        <w:tc>
          <w:tcPr>
            <w:tcW w:w="5665" w:type="dxa"/>
          </w:tcPr>
          <w:p w14:paraId="75EF3D5C" w14:textId="77777777" w:rsidR="00C05595" w:rsidRDefault="0066103F" w:rsidP="0050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95CF330" wp14:editId="6DEA41F1">
                  <wp:extent cx="3581400" cy="18497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501" cy="185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BAB87" w14:textId="199A70EE" w:rsidR="0066103F" w:rsidRDefault="0066103F" w:rsidP="0050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GB"/>
                  </w:rPr>
                  <m:t>α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h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ϑ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ϑ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ϑ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1</m:t>
                        </m:r>
                      </m:e>
                    </m:d>
                  </m:den>
                </m:f>
              </m:oMath>
            </m:oMathPara>
          </w:p>
          <w:p w14:paraId="1A1652B6" w14:textId="77777777" w:rsidR="0066103F" w:rsidRDefault="0066103F" w:rsidP="0050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</w:p>
          <w:p w14:paraId="71266A0B" w14:textId="63315865" w:rsidR="0066103F" w:rsidRDefault="00F60B01" w:rsidP="0050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Where</w:t>
            </w:r>
          </w:p>
          <w:p w14:paraId="5AD33BDE" w14:textId="58AD8F3A" w:rsidR="00F60B01" w:rsidRDefault="00F60B01" w:rsidP="00504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ϑ</m:t>
                        </m:r>
                      </m:e>
                    </m:acc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ϑ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h-1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…ϑ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Times New Roman"/>
                    <w:lang w:val="en-GB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ϑ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h-1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ϑ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…ϑ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h-1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lang w:val="en-GB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GB"/>
                      </w:rPr>
                      <m:t>Γ</m:t>
                    </m:r>
                    <m:ctrlPr>
                      <w:rPr>
                        <w:rFonts w:ascii="Cambria Math" w:eastAsia="Times New Roman" w:hAnsi="Cambria Math" w:cs="Times New Roman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h-1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GB"/>
                          </w:rPr>
                          <m:t>ϑ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GB"/>
                              </w:rPr>
                              <m:t>i-j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GB"/>
                      </w:rPr>
                      <m:t>ij</m:t>
                    </m:r>
                  </m:sub>
                </m:sSub>
              </m:oMath>
            </m:oMathPara>
          </w:p>
        </w:tc>
      </w:tr>
      <w:tr w:rsidR="00292CD2" w14:paraId="6F151780" w14:textId="77777777" w:rsidTr="00F95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617D49B6" w14:textId="6E5790F6" w:rsidR="00292CD2" w:rsidRDefault="00292CD2" w:rsidP="00F9564B">
            <w:r>
              <w:t>Akaike Information Criterion</w:t>
            </w:r>
          </w:p>
        </w:tc>
        <w:tc>
          <w:tcPr>
            <w:tcW w:w="5665" w:type="dxa"/>
          </w:tcPr>
          <w:p w14:paraId="387EC505" w14:textId="77777777" w:rsidR="00292CD2" w:rsidRPr="00292CD2" w:rsidRDefault="00292CD2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AIC=2k-2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ub>
                    </m:sSub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L</m:t>
                        </m:r>
                      </m:e>
                    </m:acc>
                  </m:e>
                </m:func>
              </m:oMath>
            </m:oMathPara>
          </w:p>
          <w:p w14:paraId="7721E586" w14:textId="77777777" w:rsidR="00292CD2" w:rsidRDefault="00292CD2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Where k is the number of estimated parameters  </w:t>
            </w:r>
          </w:p>
          <w:p w14:paraId="6D08E07F" w14:textId="77777777" w:rsidR="00292CD2" w:rsidRDefault="00292CD2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L</m:t>
                  </m:r>
                </m:e>
              </m:acc>
            </m:oMath>
            <w:r>
              <w:rPr>
                <w:noProof/>
              </w:rPr>
              <w:t xml:space="preserve"> is the maximum likelehood </w:t>
            </w:r>
          </w:p>
          <w:p w14:paraId="1E81A7F5" w14:textId="6697678C" w:rsidR="00292CD2" w:rsidRDefault="00292CD2" w:rsidP="00504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Minimum is the best </w:t>
            </w:r>
          </w:p>
        </w:tc>
      </w:tr>
      <w:tr w:rsidR="00292CD2" w14:paraId="445B7D60" w14:textId="77777777" w:rsidTr="00F9564B">
        <w:trPr>
          <w:trHeight w:val="562"/>
        </w:trPr>
        <w:tc>
          <w:tcPr>
            <w:tcW w:w="4962" w:type="dxa"/>
          </w:tcPr>
          <w:p w14:paraId="100989A0" w14:textId="4C6122B8" w:rsidR="00292CD2" w:rsidRDefault="00292CD2" w:rsidP="00F9564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Bayesian Information Criterion</w:t>
            </w:r>
          </w:p>
        </w:tc>
        <w:tc>
          <w:tcPr>
            <w:tcW w:w="5665" w:type="dxa"/>
          </w:tcPr>
          <w:p w14:paraId="4096B249" w14:textId="77777777" w:rsidR="00292CD2" w:rsidRPr="00292CD2" w:rsidRDefault="00292CD2" w:rsidP="00504920">
            <w:pPr>
              <w:rPr>
                <w:rFonts w:ascii="Calibri" w:eastAsia="Times New Roman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BIC=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noProof/>
                  </w:rPr>
                  <m:t>×k-2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log</m:t>
                        </m:r>
                        <m:ctrlPr>
                          <w:rPr>
                            <w:rFonts w:ascii="Cambria Math" w:eastAsia="Times New Roman" w:hAnsi="Cambria Math" w:cs="Times New Roman"/>
                            <w:noProof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e</m:t>
                        </m:r>
                        <m:ctrlPr>
                          <w:rPr>
                            <w:rFonts w:ascii="Cambria Math" w:eastAsia="Times New Roman" w:hAnsi="Cambria Math" w:cs="Times New Roman"/>
                            <w:noProof/>
                          </w:rPr>
                        </m:ctrlPr>
                      </m:sub>
                    </m:sSub>
                  </m:fName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</w:rPr>
                          <m:t>L</m:t>
                        </m:r>
                      </m:e>
                    </m:acc>
                  </m:e>
                </m:func>
              </m:oMath>
            </m:oMathPara>
          </w:p>
          <w:p w14:paraId="58F183D6" w14:textId="6C6D6D13" w:rsidR="00292CD2" w:rsidRDefault="00292CD2" w:rsidP="00504920">
            <w:pPr>
              <w:rPr>
                <w:rFonts w:ascii="Calibri" w:eastAsia="Times New Roman" w:hAnsi="Calibri" w:cs="Times New Roman"/>
                <w:noProof/>
              </w:rPr>
            </w:pPr>
            <w:r>
              <w:rPr>
                <w:rFonts w:ascii="Calibri" w:eastAsia="Times New Roman" w:hAnsi="Calibri" w:cs="Times New Roman"/>
                <w:noProof/>
              </w:rPr>
              <w:t>Lower is prefered</w:t>
            </w:r>
            <w:bookmarkStart w:id="0" w:name="_GoBack"/>
            <w:bookmarkEnd w:id="0"/>
          </w:p>
        </w:tc>
      </w:tr>
    </w:tbl>
    <w:p w14:paraId="2E6AB32B" w14:textId="77777777" w:rsidR="00E94743" w:rsidRPr="00E94743" w:rsidRDefault="00E94743" w:rsidP="00E94743"/>
    <w:sectPr w:rsidR="00E94743" w:rsidRPr="00E94743" w:rsidSect="00F435A4">
      <w:pgSz w:w="11906" w:h="16838"/>
      <w:pgMar w:top="1440" w:right="1133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56188" w14:textId="77777777" w:rsidR="003D1E54" w:rsidRDefault="003D1E54" w:rsidP="00A44547">
      <w:pPr>
        <w:spacing w:after="0" w:line="240" w:lineRule="auto"/>
      </w:pPr>
      <w:r>
        <w:separator/>
      </w:r>
    </w:p>
  </w:endnote>
  <w:endnote w:type="continuationSeparator" w:id="0">
    <w:p w14:paraId="6FAC6AE4" w14:textId="77777777" w:rsidR="003D1E54" w:rsidRDefault="003D1E54" w:rsidP="00A4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E2285" w14:textId="77777777" w:rsidR="003D1E54" w:rsidRDefault="003D1E54" w:rsidP="00A44547">
      <w:pPr>
        <w:spacing w:after="0" w:line="240" w:lineRule="auto"/>
      </w:pPr>
      <w:r>
        <w:separator/>
      </w:r>
    </w:p>
  </w:footnote>
  <w:footnote w:type="continuationSeparator" w:id="0">
    <w:p w14:paraId="4D4C4317" w14:textId="77777777" w:rsidR="003D1E54" w:rsidRDefault="003D1E54" w:rsidP="00A44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2462B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40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A97D80"/>
    <w:multiLevelType w:val="hybridMultilevel"/>
    <w:tmpl w:val="78303DEE"/>
    <w:lvl w:ilvl="0" w:tplc="331295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30784"/>
    <w:multiLevelType w:val="hybridMultilevel"/>
    <w:tmpl w:val="78303DEE"/>
    <w:lvl w:ilvl="0" w:tplc="331295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2F"/>
    <w:rsid w:val="00022963"/>
    <w:rsid w:val="0003149A"/>
    <w:rsid w:val="00036206"/>
    <w:rsid w:val="00046CFC"/>
    <w:rsid w:val="00064833"/>
    <w:rsid w:val="000649A5"/>
    <w:rsid w:val="00093F2C"/>
    <w:rsid w:val="000C01CF"/>
    <w:rsid w:val="000D6D6A"/>
    <w:rsid w:val="000F0A03"/>
    <w:rsid w:val="000F766D"/>
    <w:rsid w:val="00100125"/>
    <w:rsid w:val="00106856"/>
    <w:rsid w:val="00107E27"/>
    <w:rsid w:val="00111739"/>
    <w:rsid w:val="001260BE"/>
    <w:rsid w:val="001C6E2F"/>
    <w:rsid w:val="001E06F4"/>
    <w:rsid w:val="0021526D"/>
    <w:rsid w:val="0024059D"/>
    <w:rsid w:val="00292CD2"/>
    <w:rsid w:val="00296854"/>
    <w:rsid w:val="002D22BC"/>
    <w:rsid w:val="00353446"/>
    <w:rsid w:val="00382314"/>
    <w:rsid w:val="00386E74"/>
    <w:rsid w:val="003D1E54"/>
    <w:rsid w:val="003F35EB"/>
    <w:rsid w:val="003F653A"/>
    <w:rsid w:val="00401674"/>
    <w:rsid w:val="004074D8"/>
    <w:rsid w:val="004118D1"/>
    <w:rsid w:val="00416770"/>
    <w:rsid w:val="004A2FA2"/>
    <w:rsid w:val="004B014A"/>
    <w:rsid w:val="004D06AB"/>
    <w:rsid w:val="004E1A59"/>
    <w:rsid w:val="004F5801"/>
    <w:rsid w:val="00504920"/>
    <w:rsid w:val="00522FDF"/>
    <w:rsid w:val="00560E12"/>
    <w:rsid w:val="00562D61"/>
    <w:rsid w:val="00572938"/>
    <w:rsid w:val="005746E7"/>
    <w:rsid w:val="005C78D8"/>
    <w:rsid w:val="005F5A1B"/>
    <w:rsid w:val="00631555"/>
    <w:rsid w:val="0066103F"/>
    <w:rsid w:val="0067383D"/>
    <w:rsid w:val="006D4C78"/>
    <w:rsid w:val="006F2900"/>
    <w:rsid w:val="00702736"/>
    <w:rsid w:val="007B5AAB"/>
    <w:rsid w:val="007C53B9"/>
    <w:rsid w:val="007D7820"/>
    <w:rsid w:val="0081297A"/>
    <w:rsid w:val="00853AB2"/>
    <w:rsid w:val="00865AE7"/>
    <w:rsid w:val="008C6E51"/>
    <w:rsid w:val="008C7E1B"/>
    <w:rsid w:val="008E3A9D"/>
    <w:rsid w:val="00933AF5"/>
    <w:rsid w:val="00976D11"/>
    <w:rsid w:val="00980A08"/>
    <w:rsid w:val="00983CFC"/>
    <w:rsid w:val="00A032AC"/>
    <w:rsid w:val="00A44547"/>
    <w:rsid w:val="00A866CA"/>
    <w:rsid w:val="00AA3663"/>
    <w:rsid w:val="00AC5A92"/>
    <w:rsid w:val="00AD5914"/>
    <w:rsid w:val="00AF5E7B"/>
    <w:rsid w:val="00B10878"/>
    <w:rsid w:val="00B72ADE"/>
    <w:rsid w:val="00BF1EAB"/>
    <w:rsid w:val="00C030CB"/>
    <w:rsid w:val="00C05595"/>
    <w:rsid w:val="00C27B4E"/>
    <w:rsid w:val="00C3274C"/>
    <w:rsid w:val="00C90D2E"/>
    <w:rsid w:val="00D109A5"/>
    <w:rsid w:val="00D14E1A"/>
    <w:rsid w:val="00D30C07"/>
    <w:rsid w:val="00D51115"/>
    <w:rsid w:val="00DA64AA"/>
    <w:rsid w:val="00DE4241"/>
    <w:rsid w:val="00E17E5B"/>
    <w:rsid w:val="00E441EC"/>
    <w:rsid w:val="00E479E6"/>
    <w:rsid w:val="00E94743"/>
    <w:rsid w:val="00F12645"/>
    <w:rsid w:val="00F13F97"/>
    <w:rsid w:val="00F435A4"/>
    <w:rsid w:val="00F60B01"/>
    <w:rsid w:val="00F70F4A"/>
    <w:rsid w:val="00F914BF"/>
    <w:rsid w:val="00F9564B"/>
    <w:rsid w:val="00F9792D"/>
    <w:rsid w:val="00FB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0C26"/>
  <w15:chartTrackingRefBased/>
  <w15:docId w15:val="{CE5142D4-1F4A-4351-B420-0191B3FD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6D"/>
  </w:style>
  <w:style w:type="paragraph" w:styleId="Heading1">
    <w:name w:val="heading 1"/>
    <w:basedOn w:val="Normal"/>
    <w:next w:val="Normal"/>
    <w:link w:val="Heading1Char"/>
    <w:uiPriority w:val="9"/>
    <w:qFormat/>
    <w:rsid w:val="000F766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66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66D"/>
    <w:pPr>
      <w:keepNext/>
      <w:keepLines/>
      <w:numPr>
        <w:ilvl w:val="2"/>
        <w:numId w:val="10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66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66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66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66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66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66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6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6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6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F766D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0F76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1E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06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6F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0F76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76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6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6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6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6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6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6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F76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F766D"/>
    <w:rPr>
      <w:i/>
      <w:iCs/>
      <w:color w:val="auto"/>
    </w:rPr>
  </w:style>
  <w:style w:type="paragraph" w:styleId="NoSpacing">
    <w:name w:val="No Spacing"/>
    <w:uiPriority w:val="1"/>
    <w:qFormat/>
    <w:rsid w:val="000F76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6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76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6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6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F76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76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F76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6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76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66D"/>
  </w:style>
  <w:style w:type="paragraph" w:styleId="ListParagraph">
    <w:name w:val="List Paragraph"/>
    <w:basedOn w:val="Normal"/>
    <w:uiPriority w:val="34"/>
    <w:qFormat/>
    <w:rsid w:val="005729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547"/>
  </w:style>
  <w:style w:type="paragraph" w:styleId="Footer">
    <w:name w:val="footer"/>
    <w:basedOn w:val="Normal"/>
    <w:link w:val="FooterChar"/>
    <w:uiPriority w:val="99"/>
    <w:unhideWhenUsed/>
    <w:rsid w:val="00A445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BC29-70D8-43E4-917E-6206249B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13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Suraywanshi</dc:creator>
  <cp:keywords/>
  <dc:description/>
  <cp:lastModifiedBy>Gaurav Suraywanshi</cp:lastModifiedBy>
  <cp:revision>28</cp:revision>
  <cp:lastPrinted>2019-11-21T10:44:00Z</cp:lastPrinted>
  <dcterms:created xsi:type="dcterms:W3CDTF">2019-09-10T06:01:00Z</dcterms:created>
  <dcterms:modified xsi:type="dcterms:W3CDTF">2019-11-21T20:57:00Z</dcterms:modified>
</cp:coreProperties>
</file>