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2AC5C" w14:textId="77777777" w:rsidR="0091241E" w:rsidRDefault="0091241E" w:rsidP="008A4075">
      <w:pPr>
        <w:rPr>
          <w:sz w:val="28"/>
          <w:szCs w:val="28"/>
        </w:rPr>
      </w:pPr>
    </w:p>
    <w:p w14:paraId="709B1944" w14:textId="77777777" w:rsidR="0091241E" w:rsidRPr="0091241E" w:rsidRDefault="0091241E" w:rsidP="009124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241E">
        <w:rPr>
          <w:sz w:val="28"/>
          <w:szCs w:val="28"/>
        </w:rPr>
        <w:t>For transistor parameters β = 65 and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=75 </m:t>
        </m:r>
        <m:r>
          <w:rPr>
            <w:rFonts w:ascii="Cambria Math" w:hAnsi="Cambria Math"/>
            <w:sz w:val="28"/>
            <w:szCs w:val="28"/>
          </w:rPr>
          <m:t>V</m:t>
        </m:r>
      </m:oMath>
      <w:r w:rsidRPr="0091241E">
        <w:rPr>
          <w:sz w:val="28"/>
          <w:szCs w:val="28"/>
        </w:rPr>
        <w:t xml:space="preserve">, (a) design the circuit shown in the below figure such that the dc voltages at the base and collector terminals are 0.30 V and -3 V, respectively. (b) Determine the small-signal transconductance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Pr="0091241E">
        <w:rPr>
          <w:sz w:val="28"/>
          <w:szCs w:val="28"/>
        </w:rPr>
        <w:t>.</w:t>
      </w:r>
    </w:p>
    <w:p w14:paraId="0925295D" w14:textId="77777777" w:rsidR="0091241E" w:rsidRPr="0091241E" w:rsidRDefault="0091241E" w:rsidP="0091241E">
      <w:pPr>
        <w:pStyle w:val="ListParagraph"/>
        <w:rPr>
          <w:rFonts w:eastAsiaTheme="minorEastAsia"/>
          <w:sz w:val="28"/>
          <w:szCs w:val="28"/>
        </w:rPr>
      </w:pPr>
      <w:r w:rsidRPr="0091241E">
        <w:rPr>
          <w:rFonts w:eastAsiaTheme="minorEastAsia"/>
          <w:noProof/>
          <w:sz w:val="28"/>
          <w:szCs w:val="28"/>
        </w:rPr>
        <w:drawing>
          <wp:inline distT="0" distB="0" distL="0" distR="0" wp14:anchorId="312091AA" wp14:editId="4980FBF3">
            <wp:extent cx="3333750" cy="2548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83" cy="25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7860" w14:textId="3B66202E" w:rsidR="008A4075" w:rsidRPr="009D2A23" w:rsidRDefault="00343649" w:rsidP="008A4075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8A4075">
        <w:rPr>
          <w:sz w:val="28"/>
          <w:szCs w:val="28"/>
        </w:rPr>
        <w:t xml:space="preserve">If the collector of the transistor is connected to the base terminal, the transistor continues to operate in the forward-active mode, since the B-C junction is not </w:t>
      </w:r>
      <w:r w:rsidR="00B222F7">
        <w:rPr>
          <w:sz w:val="28"/>
          <w:szCs w:val="28"/>
        </w:rPr>
        <w:t>forward</w:t>
      </w:r>
      <w:bookmarkStart w:id="0" w:name="_GoBack"/>
      <w:bookmarkEnd w:id="0"/>
      <w:r w:rsidRPr="008A4075">
        <w:rPr>
          <w:sz w:val="28"/>
          <w:szCs w:val="28"/>
        </w:rPr>
        <w:t xml:space="preserve"> biased. Determine the small-signal resistance,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ce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</m:oMath>
      <w:r w:rsidRPr="008A4075">
        <w:rPr>
          <w:rFonts w:eastAsiaTheme="minorEastAsia"/>
          <w:sz w:val="28"/>
          <w:szCs w:val="28"/>
        </w:rPr>
        <w:t xml:space="preserve">, of this two-terminal device in terms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and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14:paraId="1A06DF6E" w14:textId="77777777" w:rsidR="00343649" w:rsidRDefault="00343649" w:rsidP="008A4075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8A4075">
        <w:rPr>
          <w:rFonts w:eastAsiaTheme="minorEastAsia"/>
          <w:sz w:val="28"/>
          <w:szCs w:val="28"/>
        </w:rPr>
        <w:t xml:space="preserve">Consider the circuit shown below. Let β = 100,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 ∞</m:t>
        </m:r>
      </m:oMath>
      <w:r w:rsidRPr="008A4075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=10 kΩ</m:t>
        </m:r>
      </m:oMath>
      <w:r w:rsidR="008A4075" w:rsidRPr="008A4075">
        <w:rPr>
          <w:rFonts w:eastAsiaTheme="minorEastAsia"/>
          <w:sz w:val="28"/>
          <w:szCs w:val="28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=4 kΩ</m:t>
        </m:r>
      </m:oMath>
      <w:r w:rsidR="008A4075" w:rsidRPr="008A4075">
        <w:rPr>
          <w:rFonts w:eastAsiaTheme="minorEastAsia"/>
          <w:sz w:val="28"/>
          <w:szCs w:val="28"/>
        </w:rPr>
        <w:t xml:space="preserve">. Determine the maximum undistorted swing in the output current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8A4075" w:rsidRPr="008A4075">
        <w:rPr>
          <w:rFonts w:eastAsiaTheme="minorEastAsia"/>
          <w:sz w:val="28"/>
          <w:szCs w:val="28"/>
        </w:rPr>
        <w:t xml:space="preserve"> if the total instantaneous collector current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≥0.08 mA</m:t>
        </m:r>
      </m:oMath>
      <w:r w:rsidR="008A4075" w:rsidRPr="008A4075">
        <w:rPr>
          <w:rFonts w:eastAsiaTheme="minorEastAsia"/>
          <w:sz w:val="28"/>
          <w:szCs w:val="28"/>
        </w:rPr>
        <w:t xml:space="preserve"> and the total instantaneous E-C voltage is in the range </w:t>
      </w:r>
      <m:oMath>
        <m:r>
          <w:rPr>
            <w:rFonts w:ascii="Cambria Math" w:eastAsiaTheme="minorEastAsia" w:hAnsi="Cambria Math"/>
            <w:sz w:val="28"/>
            <w:szCs w:val="28"/>
          </w:rPr>
          <m:t>1≤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≤9V.</m:t>
        </m:r>
      </m:oMath>
    </w:p>
    <w:p w14:paraId="14B64FD0" w14:textId="77777777" w:rsidR="008A4075" w:rsidRPr="009D2A23" w:rsidRDefault="009D2A23" w:rsidP="009D2A23">
      <w:pPr>
        <w:pStyle w:val="ListParagraph"/>
        <w:rPr>
          <w:rFonts w:eastAsiaTheme="minorEastAsia"/>
          <w:sz w:val="28"/>
          <w:szCs w:val="28"/>
        </w:rPr>
      </w:pPr>
      <w:r w:rsidRPr="009D2A23">
        <w:rPr>
          <w:rFonts w:eastAsiaTheme="minorEastAsia"/>
          <w:noProof/>
          <w:sz w:val="28"/>
          <w:szCs w:val="28"/>
        </w:rPr>
        <w:drawing>
          <wp:inline distT="0" distB="0" distL="0" distR="0" wp14:anchorId="744E8745" wp14:editId="03A854C9">
            <wp:extent cx="2571750" cy="2381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088" cy="239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075" w:rsidRPr="009D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445DA"/>
    <w:multiLevelType w:val="hybridMultilevel"/>
    <w:tmpl w:val="23E22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F5EDE"/>
    <w:multiLevelType w:val="hybridMultilevel"/>
    <w:tmpl w:val="5F2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wMTU0tDA2MDYzM7NU0lEKTi0uzszPAykwrAUAHYtVviwAAAA="/>
  </w:docVars>
  <w:rsids>
    <w:rsidRoot w:val="000501D8"/>
    <w:rsid w:val="000423D3"/>
    <w:rsid w:val="000501D8"/>
    <w:rsid w:val="00343649"/>
    <w:rsid w:val="008A4075"/>
    <w:rsid w:val="0091241E"/>
    <w:rsid w:val="009D2A23"/>
    <w:rsid w:val="00B2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119A"/>
  <w15:chartTrackingRefBased/>
  <w15:docId w15:val="{66EB7F59-8677-4EDA-BB6A-595D1601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3649"/>
    <w:rPr>
      <w:color w:val="808080"/>
    </w:rPr>
  </w:style>
  <w:style w:type="paragraph" w:styleId="ListParagraph">
    <w:name w:val="List Paragraph"/>
    <w:basedOn w:val="Normal"/>
    <w:uiPriority w:val="34"/>
    <w:qFormat/>
    <w:rsid w:val="008A4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Dr. Aniket Singha</cp:lastModifiedBy>
  <cp:revision>5</cp:revision>
  <dcterms:created xsi:type="dcterms:W3CDTF">2019-03-12T06:18:00Z</dcterms:created>
  <dcterms:modified xsi:type="dcterms:W3CDTF">2019-03-15T14:40:00Z</dcterms:modified>
</cp:coreProperties>
</file>