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5FB" w:rsidRPr="00E511E9" w:rsidRDefault="00E5223F" w:rsidP="003135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5223F">
        <w:rPr>
          <w:sz w:val="28"/>
          <w:szCs w:val="28"/>
        </w:rPr>
        <w:t xml:space="preserve">Assume the transistor in the circuit below has parameter </w:t>
      </w:r>
      <w:r>
        <w:rPr>
          <w:rFonts w:eastAsiaTheme="minorEastAsia"/>
          <w:sz w:val="28"/>
          <w:szCs w:val="28"/>
        </w:rPr>
        <w:t>β = 12</w:t>
      </w:r>
      <w:r w:rsidRPr="008A4075">
        <w:rPr>
          <w:rFonts w:eastAsiaTheme="minorEastAsia"/>
          <w:sz w:val="28"/>
          <w:szCs w:val="28"/>
        </w:rPr>
        <w:t xml:space="preserve">0,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=100 V</m:t>
        </m:r>
      </m:oMath>
      <w:r>
        <w:rPr>
          <w:rFonts w:eastAsiaTheme="minorEastAsia"/>
          <w:sz w:val="28"/>
          <w:szCs w:val="28"/>
        </w:rPr>
        <w:t xml:space="preserve">. (a) Design the circuit such that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CEQ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=3.75 V.</m:t>
        </m:r>
      </m:oMath>
      <w:r>
        <w:rPr>
          <w:rFonts w:eastAsiaTheme="minorEastAsia"/>
          <w:sz w:val="28"/>
          <w:szCs w:val="28"/>
        </w:rPr>
        <w:t xml:space="preserve"> (b) Determine the small-signal transresistance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</m:oMath>
      <w:r>
        <w:rPr>
          <w:rFonts w:eastAsiaTheme="minorEastAsia"/>
          <w:sz w:val="28"/>
          <w:szCs w:val="28"/>
        </w:rPr>
        <w:t xml:space="preserve"> .</w:t>
      </w:r>
    </w:p>
    <w:p w:rsidR="00084C48" w:rsidRPr="00084C48" w:rsidRDefault="00E511E9" w:rsidP="00E511E9">
      <w:pPr>
        <w:pStyle w:val="ListParagraph"/>
        <w:rPr>
          <w:sz w:val="28"/>
          <w:szCs w:val="28"/>
        </w:rPr>
      </w:pPr>
      <w:r w:rsidRPr="00E511E9">
        <w:rPr>
          <w:noProof/>
          <w:sz w:val="28"/>
          <w:szCs w:val="28"/>
        </w:rPr>
        <w:drawing>
          <wp:inline distT="0" distB="0" distL="0" distR="0">
            <wp:extent cx="3829050" cy="2766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49" cy="277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5FB" w:rsidRPr="00E511E9" w:rsidRDefault="003135FB" w:rsidP="003135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Consider the circuit shown below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=4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ωt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 xml:space="preserve">  (mV)</m:t>
        </m:r>
      </m:oMath>
      <w:r>
        <w:rPr>
          <w:rFonts w:eastAsiaTheme="minorEastAsia"/>
          <w:sz w:val="28"/>
          <w:szCs w:val="28"/>
        </w:rPr>
        <w:t xml:space="preserve">. Assume β =80. (a) Determine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 and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(t)</m:t>
        </m:r>
      </m:oMath>
      <w:r>
        <w:rPr>
          <w:rFonts w:eastAsiaTheme="minorEastAsia"/>
          <w:sz w:val="28"/>
          <w:szCs w:val="28"/>
        </w:rPr>
        <w:t xml:space="preserve">. What are the small-signal voltage and current gains? (b) Repeat part (a) 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=0.</m:t>
        </m:r>
      </m:oMath>
    </w:p>
    <w:p w:rsidR="00E511E9" w:rsidRPr="00084C48" w:rsidRDefault="00E511E9" w:rsidP="00E511E9">
      <w:pPr>
        <w:pStyle w:val="ListParagraph"/>
        <w:rPr>
          <w:sz w:val="28"/>
          <w:szCs w:val="28"/>
        </w:rPr>
      </w:pPr>
      <w:r w:rsidRPr="00E511E9">
        <w:rPr>
          <w:noProof/>
          <w:sz w:val="28"/>
          <w:szCs w:val="28"/>
        </w:rPr>
        <w:drawing>
          <wp:inline distT="0" distB="0" distL="0" distR="0">
            <wp:extent cx="340042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C48" w:rsidRPr="00084C48" w:rsidRDefault="00084C48" w:rsidP="00084C48">
      <w:pPr>
        <w:rPr>
          <w:sz w:val="28"/>
          <w:szCs w:val="28"/>
        </w:rPr>
      </w:pPr>
    </w:p>
    <w:p w:rsidR="003135FB" w:rsidRPr="005B0D3B" w:rsidRDefault="003135FB" w:rsidP="003135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For the transistor in the circuit given below the parameter are β = 100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∞</m:t>
        </m:r>
      </m:oMath>
      <w:r w:rsidR="00084C48">
        <w:rPr>
          <w:rFonts w:eastAsiaTheme="minorEastAsia"/>
          <w:sz w:val="28"/>
          <w:szCs w:val="28"/>
        </w:rPr>
        <w:t xml:space="preserve">. (a) Determine the Q-point (b) Find the small-signal parameters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and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.</m:t>
        </m:r>
      </m:oMath>
      <w:r w:rsidR="00084C48">
        <w:rPr>
          <w:rFonts w:eastAsiaTheme="minorEastAsia"/>
          <w:sz w:val="28"/>
          <w:szCs w:val="28"/>
        </w:rPr>
        <w:t xml:space="preserve"> (c) Find the small-signal voltage gain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</m:oMath>
      <w:r w:rsidR="00084C48">
        <w:rPr>
          <w:rFonts w:eastAsiaTheme="minorEastAsia"/>
          <w:sz w:val="28"/>
          <w:szCs w:val="28"/>
        </w:rPr>
        <w:t xml:space="preserve"> and the small-signal current gain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</m:oMath>
      <w:r w:rsidR="00084C48">
        <w:rPr>
          <w:rFonts w:eastAsiaTheme="minorEastAsia"/>
          <w:sz w:val="28"/>
          <w:szCs w:val="28"/>
        </w:rPr>
        <w:t>.</w:t>
      </w:r>
    </w:p>
    <w:p w:rsidR="005B0D3B" w:rsidRPr="003135FB" w:rsidRDefault="005B0D3B" w:rsidP="005B0D3B">
      <w:pPr>
        <w:pStyle w:val="ListParagraph"/>
        <w:rPr>
          <w:sz w:val="28"/>
          <w:szCs w:val="28"/>
        </w:rPr>
      </w:pPr>
      <w:r w:rsidRPr="005B0D3B">
        <w:rPr>
          <w:noProof/>
          <w:sz w:val="28"/>
          <w:szCs w:val="28"/>
        </w:rPr>
        <w:drawing>
          <wp:inline distT="0" distB="0" distL="0" distR="0">
            <wp:extent cx="5943600" cy="42037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0D3B" w:rsidRPr="00313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4048AC"/>
    <w:multiLevelType w:val="hybridMultilevel"/>
    <w:tmpl w:val="6748A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MwMTMwNTMyNDK2MDVX0lEKTi0uzszPAykwqgUAaJmoXywAAAA="/>
  </w:docVars>
  <w:rsids>
    <w:rsidRoot w:val="00A678A8"/>
    <w:rsid w:val="000423D3"/>
    <w:rsid w:val="00084C48"/>
    <w:rsid w:val="003135FB"/>
    <w:rsid w:val="003B40D5"/>
    <w:rsid w:val="005B0D3B"/>
    <w:rsid w:val="00A678A8"/>
    <w:rsid w:val="00B05FC8"/>
    <w:rsid w:val="00E511E9"/>
    <w:rsid w:val="00E5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212A9E-C79D-45D9-9622-C8CA46B9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2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522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2019-03-12T06:34:00Z</dcterms:created>
  <dcterms:modified xsi:type="dcterms:W3CDTF">2019-03-12T07:08:00Z</dcterms:modified>
</cp:coreProperties>
</file>