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0D05F" w14:textId="77777777" w:rsidR="00283AB5" w:rsidRDefault="00283AB5">
      <w:pPr>
        <w:rPr>
          <w:sz w:val="36"/>
        </w:rPr>
      </w:pPr>
    </w:p>
    <w:p w14:paraId="1E26D34F" w14:textId="77777777" w:rsidR="00283AB5" w:rsidRDefault="00283AB5">
      <w:pPr>
        <w:spacing w:before="392"/>
        <w:rPr>
          <w:sz w:val="36"/>
        </w:rPr>
      </w:pPr>
    </w:p>
    <w:p w14:paraId="52854ED9" w14:textId="77777777" w:rsidR="00283AB5" w:rsidRDefault="00000000">
      <w:pPr>
        <w:pStyle w:val="Heading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1A0B4B2" wp14:editId="4D40F6B7">
            <wp:simplePos x="0" y="0"/>
            <wp:positionH relativeFrom="page">
              <wp:posOffset>260350</wp:posOffset>
            </wp:positionH>
            <wp:positionV relativeFrom="paragraph">
              <wp:posOffset>-774591</wp:posOffset>
            </wp:positionV>
            <wp:extent cx="715010" cy="933767"/>
            <wp:effectExtent l="0" t="0" r="0" b="0"/>
            <wp:wrapNone/>
            <wp:docPr id="1" name="Image 1" descr="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  Description automatically generate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010" cy="933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highlight w:val="lightGray"/>
        </w:rPr>
        <w:t>MINUTES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OF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MEETING</w:t>
      </w:r>
    </w:p>
    <w:p w14:paraId="5F2EA9CE" w14:textId="7FC62E66" w:rsidR="00283AB5" w:rsidRDefault="00000000">
      <w:pPr>
        <w:tabs>
          <w:tab w:val="left" w:pos="8706"/>
        </w:tabs>
        <w:spacing w:before="190"/>
        <w:ind w:left="1080"/>
        <w:rPr>
          <w:b/>
          <w:i/>
        </w:rPr>
      </w:pPr>
      <w:r>
        <w:rPr>
          <w:b/>
        </w:rPr>
        <w:t>Date: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04/0</w:t>
      </w:r>
      <w:r w:rsidR="00B51A60">
        <w:rPr>
          <w:b/>
          <w:spacing w:val="-2"/>
        </w:rPr>
        <w:t>5</w:t>
      </w:r>
      <w:r>
        <w:rPr>
          <w:b/>
          <w:spacing w:val="-2"/>
        </w:rPr>
        <w:t>/2026</w:t>
      </w:r>
      <w:r>
        <w:rPr>
          <w:b/>
        </w:rPr>
        <w:tab/>
      </w:r>
      <w:r>
        <w:rPr>
          <w:b/>
          <w:i/>
        </w:rPr>
        <w:t>Ref:</w:t>
      </w:r>
      <w:r>
        <w:rPr>
          <w:b/>
          <w:i/>
          <w:spacing w:val="1"/>
        </w:rPr>
        <w:t xml:space="preserve"> </w:t>
      </w:r>
      <w:r>
        <w:rPr>
          <w:b/>
          <w:i/>
          <w:spacing w:val="-4"/>
        </w:rPr>
        <w:t>RSCI</w:t>
      </w:r>
    </w:p>
    <w:p w14:paraId="1C352EE9" w14:textId="77777777" w:rsidR="00283AB5" w:rsidRDefault="00283AB5">
      <w:pPr>
        <w:spacing w:before="7" w:after="1"/>
        <w:rPr>
          <w:b/>
          <w:i/>
          <w:sz w:val="20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3118"/>
        <w:gridCol w:w="3123"/>
      </w:tblGrid>
      <w:tr w:rsidR="00283AB5" w14:paraId="3F43A2CE" w14:textId="77777777">
        <w:trPr>
          <w:trHeight w:val="489"/>
        </w:trPr>
        <w:tc>
          <w:tcPr>
            <w:tcW w:w="3116" w:type="dxa"/>
          </w:tcPr>
          <w:p w14:paraId="3F5569C6" w14:textId="77777777" w:rsidR="00283AB5" w:rsidRDefault="00000000">
            <w:pPr>
              <w:pStyle w:val="TableParagraph"/>
              <w:rPr>
                <w:b/>
                <w:i/>
              </w:rPr>
            </w:pPr>
            <w:r>
              <w:rPr>
                <w:b/>
                <w:i/>
              </w:rPr>
              <w:t>Start</w:t>
            </w:r>
            <w:r>
              <w:rPr>
                <w:b/>
                <w:i/>
                <w:spacing w:val="-4"/>
              </w:rPr>
              <w:t xml:space="preserve"> Time</w:t>
            </w:r>
          </w:p>
        </w:tc>
        <w:tc>
          <w:tcPr>
            <w:tcW w:w="3118" w:type="dxa"/>
          </w:tcPr>
          <w:p w14:paraId="4AC7B58F" w14:textId="77777777" w:rsidR="00283AB5" w:rsidRDefault="00000000">
            <w:pPr>
              <w:pStyle w:val="TableParagraph"/>
              <w:rPr>
                <w:b/>
                <w:i/>
              </w:rPr>
            </w:pPr>
            <w:r>
              <w:rPr>
                <w:b/>
                <w:i/>
              </w:rPr>
              <w:t>End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</w:tc>
        <w:tc>
          <w:tcPr>
            <w:tcW w:w="3123" w:type="dxa"/>
          </w:tcPr>
          <w:p w14:paraId="6A8D069D" w14:textId="77777777" w:rsidR="00283AB5" w:rsidRDefault="00000000">
            <w:pPr>
              <w:pStyle w:val="TableParagraph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Venue</w:t>
            </w:r>
          </w:p>
        </w:tc>
      </w:tr>
      <w:tr w:rsidR="00283AB5" w14:paraId="2417DBE1" w14:textId="77777777">
        <w:trPr>
          <w:trHeight w:val="491"/>
        </w:trPr>
        <w:tc>
          <w:tcPr>
            <w:tcW w:w="3116" w:type="dxa"/>
          </w:tcPr>
          <w:p w14:paraId="20C996A6" w14:textId="41F3EEF6" w:rsidR="00283AB5" w:rsidRDefault="006D0FC9">
            <w:pPr>
              <w:pStyle w:val="TableParagraph"/>
              <w:ind w:left="770"/>
            </w:pPr>
            <w:r>
              <w:t>0</w:t>
            </w:r>
            <w:r w:rsidR="00000000">
              <w:t>1:15</w:t>
            </w:r>
            <w:r w:rsidR="00000000">
              <w:rPr>
                <w:spacing w:val="-3"/>
              </w:rPr>
              <w:t xml:space="preserve"> </w:t>
            </w:r>
            <w:r w:rsidR="00124C44">
              <w:rPr>
                <w:spacing w:val="-5"/>
              </w:rPr>
              <w:t>p</w:t>
            </w:r>
            <w:r w:rsidR="00000000">
              <w:rPr>
                <w:spacing w:val="-5"/>
              </w:rPr>
              <w:t>m</w:t>
            </w:r>
          </w:p>
        </w:tc>
        <w:tc>
          <w:tcPr>
            <w:tcW w:w="3118" w:type="dxa"/>
          </w:tcPr>
          <w:p w14:paraId="70A521AA" w14:textId="50DD2128" w:rsidR="00283AB5" w:rsidRDefault="006D0FC9">
            <w:pPr>
              <w:pStyle w:val="TableParagraph"/>
            </w:pPr>
            <w:r>
              <w:t>0</w:t>
            </w:r>
            <w:r w:rsidR="00000000">
              <w:t xml:space="preserve">1:45 </w:t>
            </w:r>
            <w:r w:rsidR="00000000">
              <w:rPr>
                <w:spacing w:val="-5"/>
              </w:rPr>
              <w:t>pm</w:t>
            </w:r>
          </w:p>
        </w:tc>
        <w:tc>
          <w:tcPr>
            <w:tcW w:w="3123" w:type="dxa"/>
          </w:tcPr>
          <w:p w14:paraId="0A095BEA" w14:textId="3E370F52" w:rsidR="00283AB5" w:rsidRDefault="00000000">
            <w:pPr>
              <w:pStyle w:val="TableParagraph"/>
              <w:ind w:left="162"/>
              <w:rPr>
                <w:i/>
              </w:rPr>
            </w:pPr>
            <w:r>
              <w:rPr>
                <w:i/>
              </w:rPr>
              <w:t>Supervisor</w:t>
            </w:r>
            <w:r w:rsidR="004A6D1F">
              <w:rPr>
                <w:i/>
              </w:rPr>
              <w:t>’s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  <w:spacing w:val="-2"/>
              </w:rPr>
              <w:t>Office</w:t>
            </w:r>
          </w:p>
        </w:tc>
      </w:tr>
      <w:tr w:rsidR="00283AB5" w14:paraId="61BD1442" w14:textId="77777777">
        <w:trPr>
          <w:trHeight w:val="530"/>
        </w:trPr>
        <w:tc>
          <w:tcPr>
            <w:tcW w:w="3116" w:type="dxa"/>
          </w:tcPr>
          <w:p w14:paraId="425AFF3C" w14:textId="77777777" w:rsidR="00283AB5" w:rsidRDefault="00000000">
            <w:pPr>
              <w:pStyle w:val="TableParagraph"/>
              <w:spacing w:before="46"/>
              <w:ind w:left="153"/>
              <w:rPr>
                <w:b/>
                <w:i/>
              </w:rPr>
            </w:pPr>
            <w:r>
              <w:rPr>
                <w:b/>
                <w:i/>
              </w:rPr>
              <w:t>Supervisor</w:t>
            </w:r>
            <w:r>
              <w:rPr>
                <w:b/>
                <w:i/>
                <w:spacing w:val="-12"/>
              </w:rPr>
              <w:t xml:space="preserve"> </w:t>
            </w:r>
            <w:r>
              <w:rPr>
                <w:b/>
                <w:i/>
                <w:spacing w:val="-4"/>
              </w:rPr>
              <w:t>Name</w:t>
            </w:r>
          </w:p>
        </w:tc>
        <w:tc>
          <w:tcPr>
            <w:tcW w:w="3118" w:type="dxa"/>
          </w:tcPr>
          <w:p w14:paraId="37FE78FD" w14:textId="77777777" w:rsidR="00283AB5" w:rsidRDefault="00000000">
            <w:pPr>
              <w:pStyle w:val="TableParagraph"/>
              <w:spacing w:before="46"/>
              <w:ind w:left="153"/>
              <w:rPr>
                <w:b/>
                <w:i/>
              </w:rPr>
            </w:pPr>
            <w:r>
              <w:rPr>
                <w:b/>
                <w:i/>
              </w:rPr>
              <w:t>Project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2"/>
              </w:rPr>
              <w:t>Title</w:t>
            </w:r>
          </w:p>
        </w:tc>
        <w:tc>
          <w:tcPr>
            <w:tcW w:w="3123" w:type="dxa"/>
          </w:tcPr>
          <w:p w14:paraId="387453BC" w14:textId="77777777" w:rsidR="00283AB5" w:rsidRDefault="00000000">
            <w:pPr>
              <w:pStyle w:val="TableParagraph"/>
              <w:spacing w:before="0" w:line="251" w:lineRule="exact"/>
              <w:rPr>
                <w:b/>
                <w:i/>
              </w:rPr>
            </w:pPr>
            <w:r>
              <w:rPr>
                <w:b/>
                <w:i/>
              </w:rPr>
              <w:t>Students</w:t>
            </w:r>
            <w:r>
              <w:rPr>
                <w:b/>
                <w:i/>
                <w:spacing w:val="-10"/>
              </w:rPr>
              <w:t xml:space="preserve"> </w:t>
            </w:r>
            <w:r>
              <w:rPr>
                <w:b/>
                <w:i/>
                <w:spacing w:val="-4"/>
              </w:rPr>
              <w:t>Name</w:t>
            </w:r>
          </w:p>
        </w:tc>
      </w:tr>
      <w:tr w:rsidR="00283AB5" w14:paraId="13942BA0" w14:textId="77777777">
        <w:trPr>
          <w:trHeight w:val="873"/>
        </w:trPr>
        <w:tc>
          <w:tcPr>
            <w:tcW w:w="3116" w:type="dxa"/>
          </w:tcPr>
          <w:p w14:paraId="2DBF1453" w14:textId="77777777" w:rsidR="00283AB5" w:rsidRDefault="00283AB5">
            <w:pPr>
              <w:pStyle w:val="TableParagraph"/>
              <w:spacing w:before="38"/>
              <w:ind w:left="0"/>
              <w:rPr>
                <w:b/>
                <w:i/>
              </w:rPr>
            </w:pPr>
          </w:p>
          <w:p w14:paraId="167B80A8" w14:textId="77777777" w:rsidR="00283AB5" w:rsidRDefault="00000000">
            <w:pPr>
              <w:pStyle w:val="TableParagraph"/>
              <w:spacing w:before="0"/>
              <w:ind w:left="604"/>
            </w:pPr>
            <w:r>
              <w:t>Miss.</w:t>
            </w:r>
            <w:r>
              <w:rPr>
                <w:spacing w:val="-7"/>
              </w:rPr>
              <w:t xml:space="preserve"> </w:t>
            </w:r>
            <w:r>
              <w:t>Uzma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Kiran</w:t>
            </w:r>
          </w:p>
        </w:tc>
        <w:tc>
          <w:tcPr>
            <w:tcW w:w="3118" w:type="dxa"/>
          </w:tcPr>
          <w:p w14:paraId="1B0371F8" w14:textId="77777777" w:rsidR="00283AB5" w:rsidRDefault="00283AB5">
            <w:pPr>
              <w:pStyle w:val="TableParagraph"/>
              <w:spacing w:before="38"/>
              <w:ind w:left="0"/>
              <w:rPr>
                <w:b/>
                <w:i/>
              </w:rPr>
            </w:pPr>
          </w:p>
          <w:p w14:paraId="6E37EEC3" w14:textId="77777777" w:rsidR="00283AB5" w:rsidRDefault="00000000">
            <w:pPr>
              <w:pStyle w:val="TableParagraph"/>
              <w:spacing w:before="0"/>
              <w:ind w:left="659"/>
            </w:pPr>
            <w:r>
              <w:t>Maveshi</w:t>
            </w:r>
            <w:r>
              <w:rPr>
                <w:spacing w:val="-5"/>
              </w:rPr>
              <w:t xml:space="preserve"> </w:t>
            </w:r>
            <w:r>
              <w:t>Sehat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AI</w:t>
            </w:r>
          </w:p>
        </w:tc>
        <w:tc>
          <w:tcPr>
            <w:tcW w:w="3123" w:type="dxa"/>
          </w:tcPr>
          <w:p w14:paraId="72CFAD77" w14:textId="77777777" w:rsidR="00283AB5" w:rsidRDefault="00000000">
            <w:pPr>
              <w:pStyle w:val="TableParagraph"/>
            </w:pPr>
            <w:r>
              <w:t>Awais</w:t>
            </w:r>
            <w:r>
              <w:rPr>
                <w:spacing w:val="-4"/>
              </w:rPr>
              <w:t xml:space="preserve"> </w:t>
            </w:r>
            <w:r>
              <w:t>Shabbir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(51460)</w:t>
            </w:r>
          </w:p>
          <w:p w14:paraId="243EAD89" w14:textId="77777777" w:rsidR="00283AB5" w:rsidRDefault="00000000">
            <w:pPr>
              <w:pStyle w:val="TableParagraph"/>
              <w:spacing w:before="9" w:line="292" w:lineRule="exact"/>
              <w:ind w:right="411"/>
            </w:pPr>
            <w:r>
              <w:t>Gulraiz Liaqat (50759) Wahib</w:t>
            </w:r>
            <w:r>
              <w:rPr>
                <w:spacing w:val="-12"/>
              </w:rPr>
              <w:t xml:space="preserve"> </w:t>
            </w:r>
            <w:r>
              <w:t>Ali</w:t>
            </w:r>
            <w:r>
              <w:rPr>
                <w:spacing w:val="-11"/>
              </w:rPr>
              <w:t xml:space="preserve"> </w:t>
            </w:r>
            <w:r>
              <w:t>Shahid</w:t>
            </w:r>
            <w:r>
              <w:rPr>
                <w:spacing w:val="-14"/>
              </w:rPr>
              <w:t xml:space="preserve"> </w:t>
            </w:r>
            <w:r>
              <w:t>(45438)</w:t>
            </w:r>
          </w:p>
        </w:tc>
      </w:tr>
    </w:tbl>
    <w:p w14:paraId="365A5E36" w14:textId="77777777" w:rsidR="00283AB5" w:rsidRDefault="00283AB5">
      <w:pPr>
        <w:spacing w:before="39"/>
        <w:rPr>
          <w:b/>
          <w:i/>
        </w:rPr>
      </w:pPr>
    </w:p>
    <w:p w14:paraId="43DD033A" w14:textId="77777777" w:rsidR="00283AB5" w:rsidRDefault="00000000">
      <w:pPr>
        <w:pStyle w:val="BodyText"/>
        <w:ind w:left="1080"/>
        <w:rPr>
          <w:u w:val="none"/>
        </w:rPr>
      </w:pPr>
      <w:r>
        <w:t>Agenda</w:t>
      </w:r>
      <w:r>
        <w:rPr>
          <w:spacing w:val="-1"/>
        </w:rPr>
        <w:t xml:space="preserve"> </w:t>
      </w:r>
      <w:r>
        <w:rPr>
          <w:spacing w:val="-2"/>
        </w:rPr>
        <w:t>Points:</w:t>
      </w:r>
    </w:p>
    <w:p w14:paraId="10D19819" w14:textId="77777777" w:rsidR="00283AB5" w:rsidRDefault="00000000">
      <w:pPr>
        <w:spacing w:before="201"/>
        <w:ind w:left="1080"/>
      </w:pPr>
      <w:r>
        <w:t>Following</w:t>
      </w:r>
      <w:r>
        <w:rPr>
          <w:spacing w:val="-4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meeting</w:t>
      </w:r>
      <w:r>
        <w:rPr>
          <w:spacing w:val="-4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rPr>
          <w:spacing w:val="-2"/>
        </w:rPr>
        <w:t>discussed.</w:t>
      </w:r>
    </w:p>
    <w:p w14:paraId="53C4AA42" w14:textId="77777777" w:rsidR="00283AB5" w:rsidRDefault="00283AB5">
      <w:pPr>
        <w:spacing w:before="5" w:after="1"/>
        <w:rPr>
          <w:sz w:val="20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4"/>
        <w:gridCol w:w="6351"/>
        <w:gridCol w:w="2248"/>
      </w:tblGrid>
      <w:tr w:rsidR="00283AB5" w14:paraId="0B5FB8F9" w14:textId="77777777" w:rsidTr="00516242">
        <w:trPr>
          <w:trHeight w:val="781"/>
        </w:trPr>
        <w:tc>
          <w:tcPr>
            <w:tcW w:w="754" w:type="dxa"/>
          </w:tcPr>
          <w:p w14:paraId="3AC48224" w14:textId="77777777" w:rsidR="00283AB5" w:rsidRDefault="00000000">
            <w:pPr>
              <w:pStyle w:val="TableParagraph"/>
              <w:spacing w:before="3" w:line="276" w:lineRule="auto"/>
              <w:ind w:right="91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 xml:space="preserve">Serial </w:t>
            </w:r>
            <w:r>
              <w:rPr>
                <w:b/>
                <w:i/>
                <w:spacing w:val="-4"/>
              </w:rPr>
              <w:t>No.</w:t>
            </w:r>
          </w:p>
        </w:tc>
        <w:tc>
          <w:tcPr>
            <w:tcW w:w="6351" w:type="dxa"/>
          </w:tcPr>
          <w:p w14:paraId="1FC16297" w14:textId="77777777" w:rsidR="00283AB5" w:rsidRDefault="00000000">
            <w:pPr>
              <w:pStyle w:val="TableParagraph"/>
              <w:spacing w:before="3"/>
              <w:ind w:left="279"/>
              <w:jc w:val="center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Description</w:t>
            </w:r>
          </w:p>
        </w:tc>
        <w:tc>
          <w:tcPr>
            <w:tcW w:w="2248" w:type="dxa"/>
          </w:tcPr>
          <w:p w14:paraId="58F00795" w14:textId="77777777" w:rsidR="00283AB5" w:rsidRDefault="00000000">
            <w:pPr>
              <w:pStyle w:val="TableParagraph"/>
              <w:spacing w:before="3"/>
              <w:ind w:left="851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Resource</w:t>
            </w:r>
          </w:p>
        </w:tc>
      </w:tr>
      <w:tr w:rsidR="00283AB5" w14:paraId="47E8F909" w14:textId="77777777" w:rsidTr="00516242">
        <w:trPr>
          <w:trHeight w:val="729"/>
        </w:trPr>
        <w:tc>
          <w:tcPr>
            <w:tcW w:w="754" w:type="dxa"/>
          </w:tcPr>
          <w:p w14:paraId="7247D3C3" w14:textId="77777777" w:rsidR="00283AB5" w:rsidRDefault="00000000">
            <w:pPr>
              <w:pStyle w:val="TableParagraph"/>
              <w:spacing w:before="3"/>
            </w:pPr>
            <w:r>
              <w:rPr>
                <w:spacing w:val="-10"/>
              </w:rPr>
              <w:t>1</w:t>
            </w:r>
          </w:p>
        </w:tc>
        <w:tc>
          <w:tcPr>
            <w:tcW w:w="6351" w:type="dxa"/>
          </w:tcPr>
          <w:p w14:paraId="4893DF98" w14:textId="64B093F6" w:rsidR="00283AB5" w:rsidRDefault="006F4ED6">
            <w:pPr>
              <w:pStyle w:val="TableParagraph"/>
            </w:pPr>
            <w:r w:rsidRPr="006F4ED6">
              <w:t>The supervisor and students discussed the final requirements for the interim submission and ensured that all documents were complete.</w:t>
            </w:r>
          </w:p>
        </w:tc>
        <w:tc>
          <w:tcPr>
            <w:tcW w:w="2248" w:type="dxa"/>
          </w:tcPr>
          <w:p w14:paraId="6BF59884" w14:textId="16B550B0" w:rsidR="00283AB5" w:rsidRDefault="00CE0039">
            <w:pPr>
              <w:pStyle w:val="TableParagraph"/>
              <w:spacing w:before="3"/>
              <w:ind w:left="104"/>
            </w:pPr>
            <w:r w:rsidRPr="00CE0039">
              <w:t>Submission Checklist</w:t>
            </w:r>
          </w:p>
        </w:tc>
      </w:tr>
      <w:tr w:rsidR="00283AB5" w14:paraId="77ED9B4C" w14:textId="77777777" w:rsidTr="00516242">
        <w:trPr>
          <w:trHeight w:val="782"/>
        </w:trPr>
        <w:tc>
          <w:tcPr>
            <w:tcW w:w="754" w:type="dxa"/>
          </w:tcPr>
          <w:p w14:paraId="4FA6BC7D" w14:textId="77777777" w:rsidR="00283AB5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6351" w:type="dxa"/>
          </w:tcPr>
          <w:p w14:paraId="4A99E8AB" w14:textId="4EEAD67F" w:rsidR="00283AB5" w:rsidRDefault="006F4ED6">
            <w:pPr>
              <w:pStyle w:val="TableParagraph"/>
            </w:pPr>
            <w:r w:rsidRPr="006F4ED6">
              <w:t>Discussion was held on the preparation of the interim presentation, including structure, content, and explanation strategy.</w:t>
            </w:r>
          </w:p>
        </w:tc>
        <w:tc>
          <w:tcPr>
            <w:tcW w:w="2248" w:type="dxa"/>
          </w:tcPr>
          <w:p w14:paraId="0D7FB91F" w14:textId="49A15B08" w:rsidR="00283AB5" w:rsidRDefault="00CE0039">
            <w:pPr>
              <w:pStyle w:val="TableParagraph"/>
              <w:ind w:left="104"/>
            </w:pPr>
            <w:r w:rsidRPr="00CE0039">
              <w:rPr>
                <w:color w:val="212121"/>
              </w:rPr>
              <w:t>Presentation Slides</w:t>
            </w:r>
          </w:p>
        </w:tc>
      </w:tr>
      <w:tr w:rsidR="00283AB5" w14:paraId="096DA08D" w14:textId="77777777" w:rsidTr="00516242">
        <w:trPr>
          <w:trHeight w:val="781"/>
        </w:trPr>
        <w:tc>
          <w:tcPr>
            <w:tcW w:w="754" w:type="dxa"/>
          </w:tcPr>
          <w:p w14:paraId="716BA5EC" w14:textId="77777777" w:rsidR="00283AB5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6351" w:type="dxa"/>
          </w:tcPr>
          <w:p w14:paraId="49C93D8E" w14:textId="2C2989B7" w:rsidR="00283AB5" w:rsidRDefault="006F4ED6">
            <w:pPr>
              <w:pStyle w:val="TableParagraph"/>
              <w:spacing w:before="135"/>
              <w:ind w:left="152"/>
            </w:pPr>
            <w:r w:rsidRPr="006F4ED6">
              <w:t>The supervisor reviewed all design documents and provided</w:t>
            </w:r>
            <w:r>
              <w:t xml:space="preserve"> </w:t>
            </w:r>
            <w:r w:rsidRPr="006F4ED6">
              <w:t>feedback on improving clarity and organization of UML diagrams.</w:t>
            </w:r>
          </w:p>
        </w:tc>
        <w:tc>
          <w:tcPr>
            <w:tcW w:w="2248" w:type="dxa"/>
          </w:tcPr>
          <w:p w14:paraId="484B3CF0" w14:textId="00C593D4" w:rsidR="00283AB5" w:rsidRDefault="00CE0039">
            <w:pPr>
              <w:pStyle w:val="TableParagraph"/>
              <w:ind w:left="104"/>
            </w:pPr>
            <w:r w:rsidRPr="00CE0039">
              <w:rPr>
                <w:color w:val="212121"/>
                <w:spacing w:val="-2"/>
              </w:rPr>
              <w:t>UML Diagrams</w:t>
            </w:r>
          </w:p>
        </w:tc>
      </w:tr>
      <w:tr w:rsidR="00283AB5" w14:paraId="70E6DCC1" w14:textId="77777777" w:rsidTr="00516242">
        <w:trPr>
          <w:trHeight w:val="782"/>
        </w:trPr>
        <w:tc>
          <w:tcPr>
            <w:tcW w:w="754" w:type="dxa"/>
          </w:tcPr>
          <w:p w14:paraId="4DB50123" w14:textId="77777777" w:rsidR="00283AB5" w:rsidRDefault="00000000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6351" w:type="dxa"/>
          </w:tcPr>
          <w:p w14:paraId="33F9733B" w14:textId="3597A36F" w:rsidR="00283AB5" w:rsidRDefault="008E244C">
            <w:pPr>
              <w:pStyle w:val="TableParagraph"/>
            </w:pPr>
            <w:r w:rsidRPr="008E244C">
              <w:t>Different types of use case diagrams (module-wise, actor-wise, and overall) were reviewed and improvements were suggested.</w:t>
            </w:r>
          </w:p>
        </w:tc>
        <w:tc>
          <w:tcPr>
            <w:tcW w:w="2248" w:type="dxa"/>
          </w:tcPr>
          <w:p w14:paraId="03C67E45" w14:textId="77777777" w:rsidR="00283AB5" w:rsidRDefault="00000000">
            <w:pPr>
              <w:pStyle w:val="TableParagraph"/>
              <w:ind w:left="104"/>
            </w:pPr>
            <w:r>
              <w:rPr>
                <w:color w:val="212121"/>
              </w:rPr>
              <w:t>Existing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  <w:spacing w:val="-2"/>
              </w:rPr>
              <w:t>Applications</w:t>
            </w:r>
          </w:p>
        </w:tc>
      </w:tr>
      <w:tr w:rsidR="00283AB5" w14:paraId="303C0837" w14:textId="77777777" w:rsidTr="00516242">
        <w:trPr>
          <w:trHeight w:val="782"/>
        </w:trPr>
        <w:tc>
          <w:tcPr>
            <w:tcW w:w="754" w:type="dxa"/>
          </w:tcPr>
          <w:p w14:paraId="63AFC116" w14:textId="77777777" w:rsidR="00283AB5" w:rsidRDefault="0000000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6351" w:type="dxa"/>
          </w:tcPr>
          <w:p w14:paraId="688F5543" w14:textId="168E83A8" w:rsidR="00283AB5" w:rsidRDefault="008E244C">
            <w:pPr>
              <w:pStyle w:val="TableParagraph"/>
              <w:spacing w:before="92"/>
            </w:pPr>
            <w:r w:rsidRPr="008E244C">
              <w:t>The updated dataset was reviewed, and its quality and coverage of livestock diseases were discussed.</w:t>
            </w:r>
          </w:p>
        </w:tc>
        <w:tc>
          <w:tcPr>
            <w:tcW w:w="2248" w:type="dxa"/>
          </w:tcPr>
          <w:p w14:paraId="5DC6D73C" w14:textId="77777777" w:rsidR="00283AB5" w:rsidRDefault="00000000">
            <w:pPr>
              <w:pStyle w:val="TableParagraph"/>
              <w:ind w:left="104"/>
            </w:pPr>
            <w:r>
              <w:rPr>
                <w:color w:val="212121"/>
              </w:rPr>
              <w:t>Slides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  <w:spacing w:val="-2"/>
              </w:rPr>
              <w:t>Draft</w:t>
            </w:r>
          </w:p>
        </w:tc>
      </w:tr>
      <w:tr w:rsidR="00D974E3" w14:paraId="5A22A741" w14:textId="77777777" w:rsidTr="00516242">
        <w:trPr>
          <w:trHeight w:val="782"/>
        </w:trPr>
        <w:tc>
          <w:tcPr>
            <w:tcW w:w="754" w:type="dxa"/>
          </w:tcPr>
          <w:p w14:paraId="18FCE561" w14:textId="394DDB44" w:rsidR="00D974E3" w:rsidRDefault="00D974E3">
            <w:pPr>
              <w:pStyle w:val="TableParagraph"/>
              <w:rPr>
                <w:spacing w:val="-10"/>
              </w:rPr>
            </w:pPr>
            <w:r>
              <w:rPr>
                <w:spacing w:val="-10"/>
              </w:rPr>
              <w:t>6</w:t>
            </w:r>
          </w:p>
        </w:tc>
        <w:tc>
          <w:tcPr>
            <w:tcW w:w="6351" w:type="dxa"/>
          </w:tcPr>
          <w:p w14:paraId="38F881CC" w14:textId="5EFEAF0D" w:rsidR="00D974E3" w:rsidRPr="008E244C" w:rsidRDefault="00D974E3">
            <w:pPr>
              <w:pStyle w:val="TableParagraph"/>
              <w:spacing w:before="92"/>
            </w:pPr>
            <w:r w:rsidRPr="00D974E3">
              <w:t>The AI model and algorithms (ResNet50 and MobileNetV2) were discussed, and guidance was given on explaining their working clearly.</w:t>
            </w:r>
          </w:p>
        </w:tc>
        <w:tc>
          <w:tcPr>
            <w:tcW w:w="2248" w:type="dxa"/>
          </w:tcPr>
          <w:p w14:paraId="3098347F" w14:textId="77777777" w:rsidR="00D974E3" w:rsidRDefault="00D974E3">
            <w:pPr>
              <w:pStyle w:val="TableParagraph"/>
              <w:ind w:left="104"/>
              <w:rPr>
                <w:color w:val="212121"/>
              </w:rPr>
            </w:pPr>
          </w:p>
        </w:tc>
      </w:tr>
      <w:tr w:rsidR="00D974E3" w14:paraId="5A7EA1C7" w14:textId="77777777" w:rsidTr="00516242">
        <w:trPr>
          <w:trHeight w:val="782"/>
        </w:trPr>
        <w:tc>
          <w:tcPr>
            <w:tcW w:w="754" w:type="dxa"/>
          </w:tcPr>
          <w:p w14:paraId="387C8534" w14:textId="7AE193D8" w:rsidR="00D974E3" w:rsidRDefault="00D974E3">
            <w:pPr>
              <w:pStyle w:val="TableParagraph"/>
              <w:rPr>
                <w:spacing w:val="-10"/>
              </w:rPr>
            </w:pPr>
            <w:r>
              <w:rPr>
                <w:spacing w:val="-10"/>
              </w:rPr>
              <w:t>7</w:t>
            </w:r>
          </w:p>
        </w:tc>
        <w:tc>
          <w:tcPr>
            <w:tcW w:w="6351" w:type="dxa"/>
          </w:tcPr>
          <w:p w14:paraId="1C0EFDE6" w14:textId="3C5C808E" w:rsidR="00D974E3" w:rsidRPr="00D974E3" w:rsidRDefault="00D974E3">
            <w:pPr>
              <w:pStyle w:val="TableParagraph"/>
              <w:spacing w:before="92"/>
            </w:pPr>
            <w:r w:rsidRPr="00D974E3">
              <w:t>The feature document was reviewed, and the supervisor suggested ensuring consistency and proper formatting.</w:t>
            </w:r>
          </w:p>
        </w:tc>
        <w:tc>
          <w:tcPr>
            <w:tcW w:w="2248" w:type="dxa"/>
          </w:tcPr>
          <w:p w14:paraId="062F2A83" w14:textId="77777777" w:rsidR="00D974E3" w:rsidRDefault="00D974E3">
            <w:pPr>
              <w:pStyle w:val="TableParagraph"/>
              <w:ind w:left="104"/>
              <w:rPr>
                <w:color w:val="212121"/>
              </w:rPr>
            </w:pPr>
          </w:p>
        </w:tc>
      </w:tr>
      <w:tr w:rsidR="00D974E3" w14:paraId="7739E264" w14:textId="77777777" w:rsidTr="00516242">
        <w:trPr>
          <w:trHeight w:val="782"/>
        </w:trPr>
        <w:tc>
          <w:tcPr>
            <w:tcW w:w="754" w:type="dxa"/>
          </w:tcPr>
          <w:p w14:paraId="2872CF9E" w14:textId="3AF1C4FF" w:rsidR="00D974E3" w:rsidRDefault="00D974E3">
            <w:pPr>
              <w:pStyle w:val="TableParagraph"/>
              <w:rPr>
                <w:spacing w:val="-10"/>
              </w:rPr>
            </w:pPr>
            <w:r>
              <w:rPr>
                <w:spacing w:val="-10"/>
              </w:rPr>
              <w:t>8</w:t>
            </w:r>
          </w:p>
        </w:tc>
        <w:tc>
          <w:tcPr>
            <w:tcW w:w="6351" w:type="dxa"/>
          </w:tcPr>
          <w:p w14:paraId="5793B870" w14:textId="6EEF8AE4" w:rsidR="00D974E3" w:rsidRPr="00D974E3" w:rsidRDefault="00D974E3">
            <w:pPr>
              <w:pStyle w:val="TableParagraph"/>
              <w:spacing w:before="92"/>
            </w:pPr>
            <w:r w:rsidRPr="00D974E3">
              <w:t>Final improvements before submission were discussed, focusing on documentation quality and presentation clarity.</w:t>
            </w:r>
          </w:p>
        </w:tc>
        <w:tc>
          <w:tcPr>
            <w:tcW w:w="2248" w:type="dxa"/>
          </w:tcPr>
          <w:p w14:paraId="59178AEF" w14:textId="77777777" w:rsidR="00D974E3" w:rsidRDefault="00D974E3">
            <w:pPr>
              <w:pStyle w:val="TableParagraph"/>
              <w:ind w:left="104"/>
              <w:rPr>
                <w:color w:val="212121"/>
              </w:rPr>
            </w:pPr>
          </w:p>
        </w:tc>
      </w:tr>
    </w:tbl>
    <w:p w14:paraId="0A1403A5" w14:textId="77777777" w:rsidR="00283AB5" w:rsidRDefault="00283AB5">
      <w:pPr>
        <w:spacing w:before="179"/>
      </w:pPr>
    </w:p>
    <w:p w14:paraId="3CDC865E" w14:textId="77777777" w:rsidR="00283AB5" w:rsidRDefault="00000000">
      <w:pPr>
        <w:pStyle w:val="BodyText"/>
        <w:spacing w:before="1"/>
        <w:ind w:left="1080"/>
        <w:rPr>
          <w:u w:val="none"/>
        </w:rPr>
      </w:pPr>
      <w:r>
        <w:t>Action</w:t>
      </w:r>
      <w:r>
        <w:rPr>
          <w:spacing w:val="-5"/>
        </w:rPr>
        <w:t xml:space="preserve"> </w:t>
      </w:r>
      <w:r>
        <w:t>Items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Deadlines</w:t>
      </w:r>
    </w:p>
    <w:p w14:paraId="731B8B2D" w14:textId="77777777" w:rsidR="00283AB5" w:rsidRDefault="00283AB5">
      <w:pPr>
        <w:spacing w:before="3" w:after="1"/>
        <w:rPr>
          <w:b/>
          <w:i/>
          <w:sz w:val="15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3118"/>
        <w:gridCol w:w="3118"/>
      </w:tblGrid>
      <w:tr w:rsidR="00283AB5" w14:paraId="1B246C87" w14:textId="77777777">
        <w:trPr>
          <w:trHeight w:val="270"/>
        </w:trPr>
        <w:tc>
          <w:tcPr>
            <w:tcW w:w="3116" w:type="dxa"/>
          </w:tcPr>
          <w:p w14:paraId="02B7450C" w14:textId="77777777" w:rsidR="00283AB5" w:rsidRDefault="00000000">
            <w:pPr>
              <w:pStyle w:val="TableParagraph"/>
              <w:spacing w:line="250" w:lineRule="exac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Task</w:t>
            </w:r>
          </w:p>
        </w:tc>
        <w:tc>
          <w:tcPr>
            <w:tcW w:w="3118" w:type="dxa"/>
          </w:tcPr>
          <w:p w14:paraId="4BE08F09" w14:textId="77777777" w:rsidR="00283AB5" w:rsidRDefault="00000000">
            <w:pPr>
              <w:pStyle w:val="TableParagraph"/>
              <w:spacing w:line="250" w:lineRule="exact"/>
              <w:rPr>
                <w:b/>
                <w:i/>
              </w:rPr>
            </w:pPr>
            <w:r>
              <w:rPr>
                <w:b/>
                <w:i/>
              </w:rPr>
              <w:t>Member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  <w:spacing w:val="-2"/>
              </w:rPr>
              <w:t>Responsible</w:t>
            </w:r>
          </w:p>
        </w:tc>
        <w:tc>
          <w:tcPr>
            <w:tcW w:w="3118" w:type="dxa"/>
          </w:tcPr>
          <w:p w14:paraId="00DC3686" w14:textId="77777777" w:rsidR="00283AB5" w:rsidRDefault="00000000">
            <w:pPr>
              <w:pStyle w:val="TableParagraph"/>
              <w:spacing w:line="250" w:lineRule="exact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Deadline</w:t>
            </w:r>
          </w:p>
        </w:tc>
      </w:tr>
      <w:tr w:rsidR="00283AB5" w14:paraId="59C45E00" w14:textId="77777777">
        <w:trPr>
          <w:trHeight w:val="611"/>
        </w:trPr>
        <w:tc>
          <w:tcPr>
            <w:tcW w:w="3116" w:type="dxa"/>
          </w:tcPr>
          <w:p w14:paraId="5F643336" w14:textId="77777777" w:rsidR="00283AB5" w:rsidRDefault="00000000">
            <w:pPr>
              <w:pStyle w:val="TableParagraph"/>
              <w:spacing w:line="254" w:lineRule="auto"/>
            </w:pPr>
            <w:r>
              <w:t>Finalize</w:t>
            </w:r>
            <w:r>
              <w:rPr>
                <w:spacing w:val="-12"/>
              </w:rPr>
              <w:t xml:space="preserve"> </w:t>
            </w:r>
            <w:r>
              <w:t>project</w:t>
            </w:r>
            <w:r>
              <w:rPr>
                <w:spacing w:val="-14"/>
              </w:rPr>
              <w:t xml:space="preserve"> </w:t>
            </w:r>
            <w:r>
              <w:t>title</w:t>
            </w:r>
            <w:r>
              <w:rPr>
                <w:spacing w:val="-12"/>
              </w:rPr>
              <w:t xml:space="preserve"> </w:t>
            </w:r>
            <w:r>
              <w:t>(Maveshi Sehat AI)</w:t>
            </w:r>
          </w:p>
        </w:tc>
        <w:tc>
          <w:tcPr>
            <w:tcW w:w="3118" w:type="dxa"/>
          </w:tcPr>
          <w:p w14:paraId="220D7E7D" w14:textId="77777777" w:rsidR="00283AB5" w:rsidRDefault="00000000">
            <w:pPr>
              <w:pStyle w:val="TableParagraph"/>
            </w:pPr>
            <w:r>
              <w:t>All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members</w:t>
            </w:r>
          </w:p>
        </w:tc>
        <w:tc>
          <w:tcPr>
            <w:tcW w:w="3118" w:type="dxa"/>
          </w:tcPr>
          <w:p w14:paraId="7ABA57B9" w14:textId="77777777" w:rsidR="00283AB5" w:rsidRDefault="00000000">
            <w:pPr>
              <w:pStyle w:val="TableParagraph"/>
            </w:pPr>
            <w:r>
              <w:rPr>
                <w:spacing w:val="-2"/>
              </w:rPr>
              <w:t>05/04/26</w:t>
            </w:r>
          </w:p>
        </w:tc>
      </w:tr>
      <w:tr w:rsidR="00283AB5" w14:paraId="54EB76EE" w14:textId="77777777">
        <w:trPr>
          <w:trHeight w:val="592"/>
        </w:trPr>
        <w:tc>
          <w:tcPr>
            <w:tcW w:w="3116" w:type="dxa"/>
          </w:tcPr>
          <w:p w14:paraId="5D570156" w14:textId="77777777" w:rsidR="00283AB5" w:rsidRDefault="00000000">
            <w:pPr>
              <w:pStyle w:val="TableParagraph"/>
              <w:spacing w:line="254" w:lineRule="auto"/>
              <w:ind w:right="175"/>
            </w:pPr>
            <w:r>
              <w:t>Update</w:t>
            </w:r>
            <w:r>
              <w:rPr>
                <w:spacing w:val="-14"/>
              </w:rPr>
              <w:t xml:space="preserve"> </w:t>
            </w:r>
            <w:r>
              <w:t>proposal</w:t>
            </w:r>
            <w:r>
              <w:rPr>
                <w:spacing w:val="-14"/>
              </w:rPr>
              <w:t xml:space="preserve"> </w:t>
            </w:r>
            <w:r>
              <w:t>document based on feedback.</w:t>
            </w:r>
          </w:p>
        </w:tc>
        <w:tc>
          <w:tcPr>
            <w:tcW w:w="3118" w:type="dxa"/>
          </w:tcPr>
          <w:p w14:paraId="6DDB2A30" w14:textId="77777777" w:rsidR="00283AB5" w:rsidRDefault="00000000">
            <w:pPr>
              <w:pStyle w:val="TableParagraph"/>
            </w:pPr>
            <w:r>
              <w:t>All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members</w:t>
            </w:r>
          </w:p>
        </w:tc>
        <w:tc>
          <w:tcPr>
            <w:tcW w:w="3118" w:type="dxa"/>
          </w:tcPr>
          <w:p w14:paraId="0BEE6D80" w14:textId="77777777" w:rsidR="00283AB5" w:rsidRDefault="00000000">
            <w:pPr>
              <w:pStyle w:val="TableParagraph"/>
            </w:pPr>
            <w:r>
              <w:rPr>
                <w:spacing w:val="-2"/>
              </w:rPr>
              <w:t>06/04/26</w:t>
            </w:r>
          </w:p>
        </w:tc>
      </w:tr>
      <w:tr w:rsidR="00283AB5" w14:paraId="1960DCE0" w14:textId="77777777">
        <w:trPr>
          <w:trHeight w:val="592"/>
        </w:trPr>
        <w:tc>
          <w:tcPr>
            <w:tcW w:w="3116" w:type="dxa"/>
          </w:tcPr>
          <w:p w14:paraId="683E6179" w14:textId="77777777" w:rsidR="00283AB5" w:rsidRDefault="00000000">
            <w:pPr>
              <w:pStyle w:val="TableParagraph"/>
              <w:spacing w:line="254" w:lineRule="auto"/>
            </w:pPr>
            <w:r>
              <w:t>Collect</w:t>
            </w:r>
            <w:r>
              <w:rPr>
                <w:spacing w:val="-14"/>
              </w:rPr>
              <w:t xml:space="preserve"> </w:t>
            </w:r>
            <w:r>
              <w:t>livestock</w:t>
            </w:r>
            <w:r>
              <w:rPr>
                <w:spacing w:val="-14"/>
              </w:rPr>
              <w:t xml:space="preserve"> </w:t>
            </w:r>
            <w:r>
              <w:t>dataset (local/global sources)</w:t>
            </w:r>
          </w:p>
        </w:tc>
        <w:tc>
          <w:tcPr>
            <w:tcW w:w="3118" w:type="dxa"/>
          </w:tcPr>
          <w:p w14:paraId="3C2E5711" w14:textId="77777777" w:rsidR="00283AB5" w:rsidRDefault="00000000">
            <w:pPr>
              <w:pStyle w:val="TableParagraph"/>
            </w:pPr>
            <w:r>
              <w:t>Awais</w:t>
            </w:r>
            <w:r>
              <w:rPr>
                <w:spacing w:val="-5"/>
              </w:rPr>
              <w:t xml:space="preserve"> </w:t>
            </w:r>
            <w:r>
              <w:t>Shabbir,</w:t>
            </w:r>
            <w:r>
              <w:rPr>
                <w:spacing w:val="-4"/>
              </w:rPr>
              <w:t xml:space="preserve"> </w:t>
            </w:r>
            <w:r>
              <w:t>Gulraiz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Liaqat</w:t>
            </w:r>
          </w:p>
        </w:tc>
        <w:tc>
          <w:tcPr>
            <w:tcW w:w="3118" w:type="dxa"/>
          </w:tcPr>
          <w:p w14:paraId="58CF0788" w14:textId="77777777" w:rsidR="00283AB5" w:rsidRDefault="00000000">
            <w:pPr>
              <w:pStyle w:val="TableParagraph"/>
            </w:pPr>
            <w:r>
              <w:rPr>
                <w:spacing w:val="-2"/>
              </w:rPr>
              <w:t>Ongoing</w:t>
            </w:r>
          </w:p>
        </w:tc>
      </w:tr>
    </w:tbl>
    <w:p w14:paraId="34064981" w14:textId="77777777" w:rsidR="00283AB5" w:rsidRDefault="00283AB5">
      <w:pPr>
        <w:pStyle w:val="TableParagraph"/>
        <w:sectPr w:rsidR="00283AB5">
          <w:type w:val="continuous"/>
          <w:pgSz w:w="12240" w:h="15840"/>
          <w:pgMar w:top="220" w:right="1080" w:bottom="1630" w:left="360" w:header="720" w:footer="720" w:gutter="0"/>
          <w:cols w:space="720"/>
        </w:sect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3118"/>
        <w:gridCol w:w="3118"/>
      </w:tblGrid>
      <w:tr w:rsidR="00283AB5" w14:paraId="14046ED1" w14:textId="77777777">
        <w:trPr>
          <w:trHeight w:val="592"/>
        </w:trPr>
        <w:tc>
          <w:tcPr>
            <w:tcW w:w="3116" w:type="dxa"/>
          </w:tcPr>
          <w:p w14:paraId="703EA251" w14:textId="77777777" w:rsidR="00283AB5" w:rsidRDefault="00000000">
            <w:pPr>
              <w:pStyle w:val="TableParagraph"/>
              <w:spacing w:line="256" w:lineRule="auto"/>
            </w:pPr>
            <w:r>
              <w:t>Perform</w:t>
            </w:r>
            <w:r>
              <w:rPr>
                <w:spacing w:val="-14"/>
              </w:rPr>
              <w:t xml:space="preserve"> </w:t>
            </w:r>
            <w:r>
              <w:t>competitor</w:t>
            </w:r>
            <w:r>
              <w:rPr>
                <w:spacing w:val="-14"/>
              </w:rPr>
              <w:t xml:space="preserve"> </w:t>
            </w:r>
            <w:r>
              <w:t>analysis (Maveshi, Nizi, etc.)</w:t>
            </w:r>
          </w:p>
        </w:tc>
        <w:tc>
          <w:tcPr>
            <w:tcW w:w="3118" w:type="dxa"/>
          </w:tcPr>
          <w:p w14:paraId="2DE5F011" w14:textId="77777777" w:rsidR="00283AB5" w:rsidRDefault="00000000">
            <w:pPr>
              <w:pStyle w:val="TableParagraph"/>
            </w:pPr>
            <w:r>
              <w:t>Gulraiz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Liaqat</w:t>
            </w:r>
          </w:p>
        </w:tc>
        <w:tc>
          <w:tcPr>
            <w:tcW w:w="3118" w:type="dxa"/>
          </w:tcPr>
          <w:p w14:paraId="693792B7" w14:textId="77777777" w:rsidR="00283AB5" w:rsidRDefault="00000000">
            <w:pPr>
              <w:pStyle w:val="TableParagraph"/>
            </w:pPr>
            <w:r>
              <w:rPr>
                <w:spacing w:val="-2"/>
              </w:rPr>
              <w:t>06/04/26</w:t>
            </w:r>
          </w:p>
        </w:tc>
      </w:tr>
      <w:tr w:rsidR="00283AB5" w14:paraId="212146D4" w14:textId="77777777">
        <w:trPr>
          <w:trHeight w:val="594"/>
        </w:trPr>
        <w:tc>
          <w:tcPr>
            <w:tcW w:w="3116" w:type="dxa"/>
          </w:tcPr>
          <w:p w14:paraId="091C16D4" w14:textId="77777777" w:rsidR="00283AB5" w:rsidRDefault="00000000">
            <w:pPr>
              <w:pStyle w:val="TableParagraph"/>
            </w:pPr>
            <w:r>
              <w:t>Prepare</w:t>
            </w:r>
            <w:r>
              <w:rPr>
                <w:spacing w:val="-5"/>
              </w:rPr>
              <w:t xml:space="preserve"> </w:t>
            </w:r>
            <w:r>
              <w:t>proposal</w:t>
            </w:r>
            <w:r>
              <w:rPr>
                <w:spacing w:val="-6"/>
              </w:rPr>
              <w:t xml:space="preserve"> </w:t>
            </w:r>
            <w:r>
              <w:t>defense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slides</w:t>
            </w:r>
          </w:p>
        </w:tc>
        <w:tc>
          <w:tcPr>
            <w:tcW w:w="3118" w:type="dxa"/>
          </w:tcPr>
          <w:p w14:paraId="15A480C2" w14:textId="77777777" w:rsidR="00283AB5" w:rsidRDefault="00000000">
            <w:pPr>
              <w:pStyle w:val="TableParagraph"/>
            </w:pPr>
            <w:r>
              <w:t>Awais</w:t>
            </w:r>
            <w:r>
              <w:rPr>
                <w:spacing w:val="-3"/>
              </w:rPr>
              <w:t xml:space="preserve"> </w:t>
            </w:r>
            <w:r>
              <w:t>Shabbir,</w:t>
            </w:r>
            <w:r>
              <w:rPr>
                <w:spacing w:val="-3"/>
              </w:rPr>
              <w:t xml:space="preserve"> </w:t>
            </w:r>
            <w:r>
              <w:t>Wahib</w:t>
            </w:r>
            <w:r>
              <w:rPr>
                <w:spacing w:val="-5"/>
              </w:rPr>
              <w:t xml:space="preserve"> Ali</w:t>
            </w:r>
          </w:p>
        </w:tc>
        <w:tc>
          <w:tcPr>
            <w:tcW w:w="3118" w:type="dxa"/>
          </w:tcPr>
          <w:p w14:paraId="62EC5FBA" w14:textId="77777777" w:rsidR="00283AB5" w:rsidRDefault="00000000">
            <w:pPr>
              <w:pStyle w:val="TableParagraph"/>
            </w:pPr>
            <w:r>
              <w:rPr>
                <w:spacing w:val="-2"/>
              </w:rPr>
              <w:t>06/04/26</w:t>
            </w:r>
          </w:p>
        </w:tc>
      </w:tr>
    </w:tbl>
    <w:p w14:paraId="14A6E7D8" w14:textId="77777777" w:rsidR="00283AB5" w:rsidRDefault="00283AB5">
      <w:pPr>
        <w:spacing w:before="198"/>
        <w:rPr>
          <w:b/>
          <w:i/>
        </w:rPr>
      </w:pPr>
    </w:p>
    <w:p w14:paraId="6218FF1E" w14:textId="77777777" w:rsidR="00283AB5" w:rsidRDefault="00000000">
      <w:pPr>
        <w:pStyle w:val="BodyText"/>
        <w:spacing w:before="1"/>
        <w:ind w:left="1080"/>
        <w:rPr>
          <w:u w:val="none"/>
        </w:rPr>
      </w:pPr>
      <w:r>
        <w:t>Supervisor’s</w:t>
      </w:r>
      <w:r>
        <w:rPr>
          <w:spacing w:val="-10"/>
        </w:rPr>
        <w:t xml:space="preserve"> </w:t>
      </w:r>
      <w:r>
        <w:rPr>
          <w:spacing w:val="-2"/>
        </w:rPr>
        <w:t>Comments:</w:t>
      </w:r>
    </w:p>
    <w:p w14:paraId="73FFFDD5" w14:textId="77777777" w:rsidR="00283AB5" w:rsidRDefault="00000000">
      <w:pPr>
        <w:spacing w:before="10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045B374" wp14:editId="1D025557">
                <wp:simplePos x="0" y="0"/>
                <wp:positionH relativeFrom="page">
                  <wp:posOffset>914704</wp:posOffset>
                </wp:positionH>
                <wp:positionV relativeFrom="paragraph">
                  <wp:posOffset>167801</wp:posOffset>
                </wp:positionV>
                <wp:extent cx="59372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0">
                              <a:moveTo>
                                <a:pt x="0" y="0"/>
                              </a:moveTo>
                              <a:lnTo>
                                <a:pt x="5937248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21065" id="Graphic 2" o:spid="_x0000_s1026" style="position:absolute;margin-left:1in;margin-top:13.2pt;width:467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pm3EgIAAFsEAAAOAAAAZHJzL2Uyb0RvYy54bWysVE1v2zAMvQ/YfxB0X5xk65cRpxgadBhQ&#10;dAWaYWdFlmNjsqiRSpz8+1GynWTdbZgPAiU+kY98lBf3h9aKvUFqwBVyNplKYZyGsnHbQn5fP364&#10;lYKCcqWy4Ewhj4bk/fL9u0XnczOHGmxpUHAQR3nnC1mH4PMsI12bVtEEvHHsrABbFXiL26xE1XH0&#10;1mbz6fQ66wBLj6ANEZ+ueqdcpvhVZXT4VlVkgrCFZG4hrZjWTVyz5ULlW1S+bvRAQ/0Di1Y1jpOe&#10;Qq1UUGKHzV+h2kYjEFRhoqHNoKoabVINXM1s+qaa11p5k2rh5pA/tYn+X1j9vH/1Lxipk38C/ZO4&#10;I1nnKT954oYGzKHCNmKZuDikLh5PXTSHIDQfXt19vJlfcbM1+2bzm9TkTOXjXb2j8MVAiqP2TxR6&#10;DcrRUvVo6YMbTWQlo4Y2aRikYA1RCtZw02voVYj3Irloiu5MJJ61sDdrSN7whjlTO3utu0SlUj7x&#10;CI9VMrZHsBHTcK96I6Vm+7I46xKL67tZGg0C25SPjbWRBeF282BR7FUczPTFOjjCHzCPFFaK6h6X&#10;XAPMukGnXpoo0gbK4wuKjqe5kPRrp9BIYb86Hpc4+qOBo7EZDQz2AdIDSQ3inOvDD4VexPSFDKzs&#10;M4zDqPJRtFj6CRtvOvi8C1A1UdE0Qz2jYcMTnAocXlt8Ipf7hDr/E5a/AQAA//8DAFBLAwQUAAYA&#10;CAAAACEAGQvzlNsAAAAKAQAADwAAAGRycy9kb3ducmV2LnhtbEyPwU7DMBBE70j8g7VI3KhDidIS&#10;4lS0EgdOiJYPcOMlsbDXke22ga9nc4LjzI5m3zSbyTtxxphsIAX3iwIEUheMpV7Bx+Hlbg0iZU1G&#10;u0Co4BsTbNrrq0bXJlzoHc/73AsuoVRrBUPOYy1l6gb0Oi3CiMS3zxC9zixjL03UFy73Ti6LopJe&#10;W+IPgx5xN2D3tT95Be5tJ52P6bWsXKjsw892bVdbpW5vpucnEBmn/BeGGZ/RoWWmYziRScKxLkve&#10;khUsqxLEHChWj+wcZ6cC2Tby/4T2FwAA//8DAFBLAQItABQABgAIAAAAIQC2gziS/gAAAOEBAAAT&#10;AAAAAAAAAAAAAAAAAAAAAABbQ29udGVudF9UeXBlc10ueG1sUEsBAi0AFAAGAAgAAAAhADj9If/W&#10;AAAAlAEAAAsAAAAAAAAAAAAAAAAALwEAAF9yZWxzLy5yZWxzUEsBAi0AFAAGAAgAAAAhAADambcS&#10;AgAAWwQAAA4AAAAAAAAAAAAAAAAALgIAAGRycy9lMm9Eb2MueG1sUEsBAi0AFAAGAAgAAAAhABkL&#10;85TbAAAACgEAAA8AAAAAAAAAAAAAAAAAbAQAAGRycy9kb3ducmV2LnhtbFBLBQYAAAAABAAEAPMA&#10;AAB0BQAAAAA=&#10;" path="m,l5937248,e" filled="f" strokeweight=".15808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D90A92B" wp14:editId="31B6CA29">
                <wp:simplePos x="0" y="0"/>
                <wp:positionH relativeFrom="page">
                  <wp:posOffset>914704</wp:posOffset>
                </wp:positionH>
                <wp:positionV relativeFrom="paragraph">
                  <wp:posOffset>440597</wp:posOffset>
                </wp:positionV>
                <wp:extent cx="59372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0">
                              <a:moveTo>
                                <a:pt x="0" y="0"/>
                              </a:moveTo>
                              <a:lnTo>
                                <a:pt x="5937248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1712A" id="Graphic 3" o:spid="_x0000_s1026" style="position:absolute;margin-left:1in;margin-top:34.7pt;width:467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pm3EgIAAFsEAAAOAAAAZHJzL2Uyb0RvYy54bWysVE1v2zAMvQ/YfxB0X5xk65cRpxgadBhQ&#10;dAWaYWdFlmNjsqiRSpz8+1GynWTdbZgPAiU+kY98lBf3h9aKvUFqwBVyNplKYZyGsnHbQn5fP364&#10;lYKCcqWy4Ewhj4bk/fL9u0XnczOHGmxpUHAQR3nnC1mH4PMsI12bVtEEvHHsrABbFXiL26xE1XH0&#10;1mbz6fQ66wBLj6ANEZ+ueqdcpvhVZXT4VlVkgrCFZG4hrZjWTVyz5ULlW1S+bvRAQ/0Di1Y1jpOe&#10;Qq1UUGKHzV+h2kYjEFRhoqHNoKoabVINXM1s+qaa11p5k2rh5pA/tYn+X1j9vH/1Lxipk38C/ZO4&#10;I1nnKT954oYGzKHCNmKZuDikLh5PXTSHIDQfXt19vJlfcbM1+2bzm9TkTOXjXb2j8MVAiqP2TxR6&#10;DcrRUvVo6YMbTWQlo4Y2aRikYA1RCtZw02voVYj3Irloiu5MJJ61sDdrSN7whjlTO3utu0SlUj7x&#10;CI9VMrZHsBHTcK96I6Vm+7I46xKL67tZGg0C25SPjbWRBeF282BR7FUczPTFOjjCHzCPFFaK6h6X&#10;XAPMukGnXpoo0gbK4wuKjqe5kPRrp9BIYb86Hpc4+qOBo7EZDQz2AdIDSQ3inOvDD4VexPSFDKzs&#10;M4zDqPJRtFj6CRtvOvi8C1A1UdE0Qz2jYcMTnAocXlt8Ipf7hDr/E5a/AQAA//8DAFBLAwQUAAYA&#10;CAAAACEA3FD5utsAAAAKAQAADwAAAGRycy9kb3ducmV2LnhtbEyPwU7DMBBE70j8g7VI3KgDRGkb&#10;4lS0EgdOiJYPcOMlsbDXke22ga9nc4LjzI5m3zSbyTtxxphsIAX3iwIEUheMpV7Bx+HlbgUiZU1G&#10;u0Co4BsTbNrrq0bXJlzoHc/73AsuoVRrBUPOYy1l6gb0Oi3CiMS3zxC9zixjL03UFy73Tj4URSW9&#10;tsQfBj3ibsDua3/yCtzbTjof02tZuVDZx5/tyi63St3eTM9PIDJO+S8MMz6jQ8tMx3Aik4RjXZa8&#10;JSuo1iWIOVAs1+wcZ6cC2Tby/4T2FwAA//8DAFBLAQItABQABgAIAAAAIQC2gziS/gAAAOEBAAAT&#10;AAAAAAAAAAAAAAAAAAAAAABbQ29udGVudF9UeXBlc10ueG1sUEsBAi0AFAAGAAgAAAAhADj9If/W&#10;AAAAlAEAAAsAAAAAAAAAAAAAAAAALwEAAF9yZWxzLy5yZWxzUEsBAi0AFAAGAAgAAAAhAADambcS&#10;AgAAWwQAAA4AAAAAAAAAAAAAAAAALgIAAGRycy9lMm9Eb2MueG1sUEsBAi0AFAAGAAgAAAAhANxQ&#10;+brbAAAACgEAAA8AAAAAAAAAAAAAAAAAbAQAAGRycy9kb3ducmV2LnhtbFBLBQYAAAAABAAEAPMA&#10;AAB0BQAAAAA=&#10;" path="m,l5937248,e" filled="f" strokeweight=".15808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C766454" wp14:editId="74F3D7C2">
                <wp:simplePos x="0" y="0"/>
                <wp:positionH relativeFrom="page">
                  <wp:posOffset>914704</wp:posOffset>
                </wp:positionH>
                <wp:positionV relativeFrom="paragraph">
                  <wp:posOffset>713393</wp:posOffset>
                </wp:positionV>
                <wp:extent cx="59372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0">
                              <a:moveTo>
                                <a:pt x="0" y="0"/>
                              </a:moveTo>
                              <a:lnTo>
                                <a:pt x="5937248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03975" id="Graphic 4" o:spid="_x0000_s1026" style="position:absolute;margin-left:1in;margin-top:56.15pt;width:467.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pm3EgIAAFsEAAAOAAAAZHJzL2Uyb0RvYy54bWysVE1v2zAMvQ/YfxB0X5xk65cRpxgadBhQ&#10;dAWaYWdFlmNjsqiRSpz8+1GynWTdbZgPAiU+kY98lBf3h9aKvUFqwBVyNplKYZyGsnHbQn5fP364&#10;lYKCcqWy4Ewhj4bk/fL9u0XnczOHGmxpUHAQR3nnC1mH4PMsI12bVtEEvHHsrABbFXiL26xE1XH0&#10;1mbz6fQ66wBLj6ANEZ+ueqdcpvhVZXT4VlVkgrCFZG4hrZjWTVyz5ULlW1S+bvRAQ/0Di1Y1jpOe&#10;Qq1UUGKHzV+h2kYjEFRhoqHNoKoabVINXM1s+qaa11p5k2rh5pA/tYn+X1j9vH/1Lxipk38C/ZO4&#10;I1nnKT954oYGzKHCNmKZuDikLh5PXTSHIDQfXt19vJlfcbM1+2bzm9TkTOXjXb2j8MVAiqP2TxR6&#10;DcrRUvVo6YMbTWQlo4Y2aRikYA1RCtZw02voVYj3Irloiu5MJJ61sDdrSN7whjlTO3utu0SlUj7x&#10;CI9VMrZHsBHTcK96I6Vm+7I46xKL67tZGg0C25SPjbWRBeF282BR7FUczPTFOjjCHzCPFFaK6h6X&#10;XAPMukGnXpoo0gbK4wuKjqe5kPRrp9BIYb86Hpc4+qOBo7EZDQz2AdIDSQ3inOvDD4VexPSFDKzs&#10;M4zDqPJRtFj6CRtvOvi8C1A1UdE0Qz2jYcMTnAocXlt8Ipf7hDr/E5a/AQAA//8DAFBLAwQUAAYA&#10;CAAAACEA3HK27N0AAAAMAQAADwAAAGRycy9kb3ducmV2LnhtbExPy07DMBC8I/EP1iJxo07bkJY0&#10;TkUrceCEKHyAG28TC3sdxW4b+Hq2XOht56HZmWo9eidOOEQbSMF0koFAaoKx1Cr4/Hh5WIKISZPR&#10;LhAq+MYI6/r2ptKlCWd6x9MutYJDKJZaQZdSX0oZmw69jpPQI7F2CIPXieHQSjPoM4d7J2dZVkiv&#10;LfGHTve47bD52h29Ave2lc4P8TUvXCjs/GeztIuNUvd34/MKRMIx/ZvhUp+rQ82d9uFIJgrHOM95&#10;S+JjOpuDuDiyxRNT+z/qEWRdyesR9S8AAAD//wMAUEsBAi0AFAAGAAgAAAAhALaDOJL+AAAA4QEA&#10;ABMAAAAAAAAAAAAAAAAAAAAAAFtDb250ZW50X1R5cGVzXS54bWxQSwECLQAUAAYACAAAACEAOP0h&#10;/9YAAACUAQAACwAAAAAAAAAAAAAAAAAvAQAAX3JlbHMvLnJlbHNQSwECLQAUAAYACAAAACEAANqZ&#10;txICAABbBAAADgAAAAAAAAAAAAAAAAAuAgAAZHJzL2Uyb0RvYy54bWxQSwECLQAUAAYACAAAACEA&#10;3HK27N0AAAAMAQAADwAAAAAAAAAAAAAAAABsBAAAZHJzL2Rvd25yZXYueG1sUEsFBgAAAAAEAAQA&#10;8wAAAHYFAAAAAA==&#10;" path="m,l5937248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3EB9CFB6" w14:textId="77777777" w:rsidR="00283AB5" w:rsidRDefault="00283AB5">
      <w:pPr>
        <w:spacing w:before="171"/>
        <w:rPr>
          <w:b/>
          <w:i/>
          <w:sz w:val="20"/>
        </w:rPr>
      </w:pPr>
    </w:p>
    <w:p w14:paraId="7962525B" w14:textId="77777777" w:rsidR="00283AB5" w:rsidRDefault="00283AB5">
      <w:pPr>
        <w:spacing w:before="171"/>
        <w:rPr>
          <w:b/>
          <w:i/>
          <w:sz w:val="20"/>
        </w:rPr>
      </w:pPr>
    </w:p>
    <w:p w14:paraId="4BFE53B6" w14:textId="77777777" w:rsidR="00283AB5" w:rsidRDefault="00283AB5">
      <w:pPr>
        <w:rPr>
          <w:b/>
          <w:i/>
        </w:rPr>
      </w:pPr>
    </w:p>
    <w:p w14:paraId="76DE4142" w14:textId="77777777" w:rsidR="00283AB5" w:rsidRDefault="00283AB5">
      <w:pPr>
        <w:spacing w:before="105"/>
        <w:rPr>
          <w:b/>
          <w:i/>
        </w:rPr>
      </w:pPr>
    </w:p>
    <w:p w14:paraId="477A8081" w14:textId="77777777" w:rsidR="00283AB5" w:rsidRDefault="00000000">
      <w:pPr>
        <w:tabs>
          <w:tab w:val="left" w:pos="5716"/>
          <w:tab w:val="left" w:pos="7261"/>
          <w:tab w:val="left" w:pos="10404"/>
        </w:tabs>
        <w:ind w:left="1080"/>
        <w:rPr>
          <w:b/>
        </w:rPr>
      </w:pPr>
      <w:r>
        <w:rPr>
          <w:b/>
        </w:rPr>
        <w:t>Supervisor’s Signature</w:t>
      </w:r>
      <w:r>
        <w:t xml:space="preserve">: </w:t>
      </w:r>
      <w:r>
        <w:rPr>
          <w:u w:val="single"/>
        </w:rPr>
        <w:tab/>
      </w:r>
      <w:r>
        <w:tab/>
      </w:r>
      <w:r>
        <w:rPr>
          <w:b/>
        </w:rPr>
        <w:t xml:space="preserve">Date: </w:t>
      </w:r>
      <w:r>
        <w:rPr>
          <w:b/>
          <w:u w:val="single"/>
        </w:rPr>
        <w:tab/>
      </w:r>
    </w:p>
    <w:sectPr w:rsidR="00283AB5">
      <w:type w:val="continuous"/>
      <w:pgSz w:w="12240" w:h="15840"/>
      <w:pgMar w:top="1420" w:right="108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3AB5"/>
    <w:rsid w:val="00124C44"/>
    <w:rsid w:val="00283AB5"/>
    <w:rsid w:val="004074FC"/>
    <w:rsid w:val="00472ABB"/>
    <w:rsid w:val="004A6D1F"/>
    <w:rsid w:val="00516242"/>
    <w:rsid w:val="006D0FC9"/>
    <w:rsid w:val="006F4ED6"/>
    <w:rsid w:val="008E244C"/>
    <w:rsid w:val="00B51A60"/>
    <w:rsid w:val="00CE0039"/>
    <w:rsid w:val="00D9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88874"/>
  <w15:docId w15:val="{FA573C04-D75E-48A9-A5FB-7976719F7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717"/>
      <w:jc w:val="center"/>
      <w:outlineLvl w:val="0"/>
    </w:pPr>
    <w:rPr>
      <w:rFonts w:ascii="Calibri" w:eastAsia="Calibri" w:hAnsi="Calibri" w:cs="Calibri"/>
      <w:b/>
      <w:bCs/>
      <w:i/>
      <w:i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i/>
      <w:iCs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Kiran</dc:creator>
  <cp:lastModifiedBy>Awais kamboh</cp:lastModifiedBy>
  <cp:revision>11</cp:revision>
  <dcterms:created xsi:type="dcterms:W3CDTF">2026-05-04T03:24:00Z</dcterms:created>
  <dcterms:modified xsi:type="dcterms:W3CDTF">2026-05-04T08:42:00Z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2026-05-04T00:00:00Z</vt:filetime>
  </property>
  <property fmtid="{D5CDD505-2E9C-101B-9397-08002B2CF9AE}" pid="6" name="Producer">
    <vt:lpwstr>Microsoft® Word for Microsoft 365</vt:lpwstr>
  </property>
</Properties>
</file>