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5C" w:rsidRDefault="008B79A6">
      <w:pPr>
        <w:pStyle w:val="Title"/>
      </w:pPr>
      <w:r>
        <w:t xml:space="preserve">Isolated </w:t>
      </w:r>
      <w:proofErr w:type="spellStart"/>
      <w:r>
        <w:t>LangGraph</w:t>
      </w:r>
      <w:proofErr w:type="spellEnd"/>
      <w:r>
        <w:t xml:space="preserve"> Node: Unregistered User Handler</w:t>
      </w:r>
    </w:p>
    <w:p w:rsidR="00DB035C" w:rsidRDefault="008B79A6">
      <w:r>
        <w:t xml:space="preserve">This project is an isolated LangGraph node implementation designed to manage unregistered users in a conversational AI system. Built using LangGraph, Gemini 1.5 Flash, and FastAPI, the system handles </w:t>
      </w:r>
      <w:r>
        <w:t>registration flow, access control, and user interaction states. It is packaged and executed using the blazing-fast uv Python runner.</w:t>
      </w:r>
    </w:p>
    <w:p w:rsidR="00DB035C" w:rsidRDefault="008B79A6">
      <w:pPr>
        <w:pStyle w:val="Heading1"/>
      </w:pPr>
      <w:r>
        <w:t>🧠</w:t>
      </w:r>
      <w:r>
        <w:t xml:space="preserve"> Overview</w:t>
      </w:r>
    </w:p>
    <w:p w:rsidR="00DB035C" w:rsidRDefault="008B79A6">
      <w:r>
        <w:t xml:space="preserve">When a user begins interacting with the agent, the system starts by checking if the user is registered or not. </w:t>
      </w:r>
      <w:r>
        <w:t>Based on this condition:</w:t>
      </w:r>
      <w:r>
        <w:br/>
      </w:r>
      <w:r>
        <w:br/>
        <w:t>- If registered, the conversation is routed to the `registered` node.</w:t>
      </w:r>
      <w:r>
        <w:br/>
        <w:t>- If not registered, the conversation is handled by the `unregistered` node, which supports basic interactions and initiates the registration process if needed.</w:t>
      </w:r>
    </w:p>
    <w:p w:rsidR="00DB035C" w:rsidRDefault="008B79A6">
      <w:pPr>
        <w:pStyle w:val="Heading1"/>
      </w:pPr>
      <w:r>
        <w:t>🚦</w:t>
      </w:r>
      <w:r>
        <w:t xml:space="preserve"> Agent Flow Logic</w:t>
      </w:r>
    </w:p>
    <w:p w:rsidR="00DB035C" w:rsidRDefault="008B79A6">
      <w:r>
        <w:t>1. User sends a message.</w:t>
      </w:r>
      <w:r>
        <w:br/>
        <w:t>2. The system checks if the user is registered.</w:t>
      </w:r>
      <w:r>
        <w:br/>
        <w:t>3. If unregistered:</w:t>
      </w:r>
      <w:r>
        <w:br/>
        <w:t xml:space="preserve">   - Handles general queries.</w:t>
      </w:r>
      <w:r>
        <w:br/>
        <w:t xml:space="preserve">   - Blocks restricted requests (e.g., booking, leads).</w:t>
      </w:r>
      <w:r>
        <w:br/>
        <w:t xml:space="preserve">   - Prompts for registration.</w:t>
      </w:r>
      <w:r>
        <w:br/>
        <w:t xml:space="preserve">   - Calls FastAPI to reg</w:t>
      </w:r>
      <w:r>
        <w:t>ister and confirm user data.</w:t>
      </w:r>
      <w:r>
        <w:br/>
        <w:t xml:space="preserve">   - If confirmed, reroutes to registered node.</w:t>
      </w:r>
      <w:r>
        <w:br/>
        <w:t>4. If already registered, continues to the registered node.</w:t>
      </w:r>
    </w:p>
    <w:p w:rsidR="00DB035C" w:rsidRDefault="008B79A6">
      <w:pPr>
        <w:pStyle w:val="Heading1"/>
      </w:pPr>
      <w:r>
        <w:t>⚙</w:t>
      </w:r>
      <w:r>
        <w:t>️</w:t>
      </w:r>
      <w:r>
        <w:t xml:space="preserve"> Tech Stack</w:t>
      </w:r>
    </w:p>
    <w:p w:rsidR="00DB035C" w:rsidRDefault="008B79A6">
      <w:r>
        <w:t>- LangGraph – for stateful agent workflows</w:t>
      </w:r>
      <w:r>
        <w:br/>
        <w:t>- Gemini 1.5 Flash – as the foundation LLM</w:t>
      </w:r>
      <w:r>
        <w:br/>
        <w:t>- FastAPI – lightwe</w:t>
      </w:r>
      <w:r>
        <w:t>ight and efficient backend</w:t>
      </w:r>
      <w:r>
        <w:br/>
        <w:t>- CSV – for file-based user data storage</w:t>
      </w:r>
      <w:r>
        <w:br/>
        <w:t>- uv – a next-gen Python package manager and runner</w:t>
      </w:r>
    </w:p>
    <w:p w:rsidR="00DB035C" w:rsidRDefault="008B79A6">
      <w:pPr>
        <w:pStyle w:val="Heading1"/>
      </w:pPr>
      <w:r>
        <w:t>🗂</w:t>
      </w:r>
      <w:r>
        <w:t>️</w:t>
      </w:r>
      <w:r>
        <w:t xml:space="preserve"> Project Structure</w:t>
      </w:r>
    </w:p>
    <w:p w:rsidR="00DB035C" w:rsidRDefault="008B79A6">
      <w:r>
        <w:t>main_agent.py         # LangGraph logic (Unregistered Node)</w:t>
      </w:r>
      <w:r>
        <w:br/>
        <w:t>tools_file.py         # Tool functions for register an</w:t>
      </w:r>
      <w:r>
        <w:t>d confirm</w:t>
      </w:r>
      <w:r>
        <w:br/>
      </w:r>
      <w:r>
        <w:lastRenderedPageBreak/>
        <w:t>prompts.py            # Prompt templates used in node</w:t>
      </w:r>
      <w:r>
        <w:br/>
        <w:t>fastapi_app.py        # FastAPI backend to handle user data</w:t>
      </w:r>
      <w:r>
        <w:br/>
        <w:t>leads.csv             # File storing registered user data</w:t>
      </w:r>
      <w:r>
        <w:br/>
        <w:t>pyproject.toml        # uv configuration and script definition</w:t>
      </w:r>
      <w:r>
        <w:br/>
        <w:t xml:space="preserve">.env       </w:t>
      </w:r>
      <w:r>
        <w:t xml:space="preserve">           # Gemini API Key</w:t>
      </w:r>
      <w:r>
        <w:br/>
        <w:t>README.md             # Project documentation</w:t>
      </w:r>
    </w:p>
    <w:p w:rsidR="00DB035C" w:rsidRDefault="008B79A6">
      <w:pPr>
        <w:pStyle w:val="Heading1"/>
      </w:pPr>
      <w:r>
        <w:t>🚀</w:t>
      </w:r>
      <w:r>
        <w:t xml:space="preserve"> Getting Started</w:t>
      </w:r>
    </w:p>
    <w:p w:rsidR="00DB035C" w:rsidRDefault="008B79A6">
      <w:r>
        <w:t>1. Install uv:</w:t>
      </w:r>
    </w:p>
    <w:p w:rsidR="00DB035C" w:rsidRDefault="008B79A6">
      <w:pPr>
        <w:pStyle w:val="IntenseQuote"/>
      </w:pPr>
      <w:r>
        <w:t>pip install uv</w:t>
      </w:r>
    </w:p>
    <w:p w:rsidR="00DB035C" w:rsidRDefault="008B79A6">
      <w:r>
        <w:t>3. I</w:t>
      </w:r>
      <w:r>
        <w:t>nstall Dependencies:</w:t>
      </w:r>
    </w:p>
    <w:p w:rsidR="00DB035C" w:rsidRDefault="008B79A6">
      <w:pPr>
        <w:pStyle w:val="IntenseQuote"/>
      </w:pPr>
      <w:r>
        <w:t>uv pip install -r requirements.txt</w:t>
      </w:r>
    </w:p>
    <w:p w:rsidR="00DB035C" w:rsidRDefault="008B79A6">
      <w:r>
        <w:t>4. Set API Key in `.env`:</w:t>
      </w:r>
    </w:p>
    <w:p w:rsidR="00DB035C" w:rsidRDefault="008B79A6">
      <w:pPr>
        <w:pStyle w:val="IntenseQuote"/>
      </w:pPr>
      <w:r>
        <w:t>GOOGLE_API_KEY=your_gemini_api_key_here</w:t>
      </w:r>
    </w:p>
    <w:p w:rsidR="00DB035C" w:rsidRDefault="008B79A6">
      <w:pPr>
        <w:pStyle w:val="Heading1"/>
      </w:pPr>
      <w:r>
        <w:t>▶</w:t>
      </w:r>
      <w:r>
        <w:t>️</w:t>
      </w:r>
      <w:r>
        <w:t xml:space="preserve"> Running the Agent</w:t>
      </w:r>
    </w:p>
    <w:p w:rsidR="00DB035C" w:rsidRDefault="008B79A6">
      <w:r>
        <w:t>Run the isolated node from pyproject.toml script:</w:t>
      </w:r>
    </w:p>
    <w:p w:rsidR="00DB035C" w:rsidRDefault="008B79A6">
      <w:pPr>
        <w:pStyle w:val="IntenseQuote"/>
      </w:pPr>
      <w:r>
        <w:t>uv run isolated-node-unregister</w:t>
      </w:r>
    </w:p>
    <w:p w:rsidR="00DB035C" w:rsidRDefault="008B79A6">
      <w:pPr>
        <w:pStyle w:val="Heading1"/>
      </w:pPr>
      <w:r>
        <w:t>🌐</w:t>
      </w:r>
      <w:r>
        <w:t xml:space="preserve"> Running FastAPI Backend</w:t>
      </w:r>
    </w:p>
    <w:p w:rsidR="00DB035C" w:rsidRDefault="008B79A6">
      <w:pPr>
        <w:pStyle w:val="IntenseQuote"/>
      </w:pPr>
      <w:r>
        <w:t>Star</w:t>
      </w:r>
      <w:r>
        <w:t>t the FastAPI backend to manage user data:</w:t>
      </w:r>
      <w:r>
        <w:br/>
        <w:t>uvicorn fastapi_app:app --reload</w:t>
      </w:r>
    </w:p>
    <w:sectPr w:rsidR="00DB03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8B79A6"/>
    <w:rsid w:val="00AA1D8D"/>
    <w:rsid w:val="00B47730"/>
    <w:rsid w:val="00CB0664"/>
    <w:rsid w:val="00DB035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Awais Shakeel</cp:lastModifiedBy>
  <cp:revision>2</cp:revision>
  <dcterms:created xsi:type="dcterms:W3CDTF">2013-12-23T23:15:00Z</dcterms:created>
  <dcterms:modified xsi:type="dcterms:W3CDTF">2025-05-20T13:49:00Z</dcterms:modified>
  <cp:category/>
</cp:coreProperties>
</file>