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3C487">
      <w:pPr>
        <w:shd w:val="clear" w:color="auto" w:fill="0D0D0D"/>
        <w:spacing w:before="0" w:after="80"/>
      </w:pPr>
      <w:r>
        <w:rPr>
          <w:rFonts w:ascii="Calibri" w:hAnsi="Calibri" w:eastAsia="Calibri" w:cs="Calibri"/>
          <w:b/>
          <w:bCs/>
          <w:color w:val="FF6B35"/>
          <w:sz w:val="36"/>
          <w:szCs w:val="36"/>
        </w:rPr>
        <w:t xml:space="preserve">  ShipLab</w:t>
      </w:r>
      <w:r>
        <w:rPr>
          <w:rFonts w:ascii="Calibri" w:hAnsi="Calibri" w:eastAsia="Calibri" w:cs="Calibri"/>
          <w:color w:val="FFFFFF"/>
          <w:sz w:val="24"/>
          <w:szCs w:val="24"/>
        </w:rPr>
        <w:t xml:space="preserve">  ·  AI Product Studio  </w:t>
      </w:r>
    </w:p>
    <w:p w14:paraId="45724307">
      <w:pPr>
        <w:spacing w:before="0" w:after="0"/>
      </w:pPr>
    </w:p>
    <w:p w14:paraId="4A2393C0">
      <w:pPr>
        <w:spacing w:before="200" w:after="60"/>
      </w:pPr>
      <w:r>
        <w:rPr>
          <w:rFonts w:ascii="Calibri" w:hAnsi="Calibri" w:eastAsia="Calibri" w:cs="Calibri"/>
          <w:b/>
          <w:bCs/>
          <w:color w:val="0D0D0D"/>
          <w:sz w:val="56"/>
          <w:szCs w:val="56"/>
        </w:rPr>
        <w:t>Discovery Call Process</w:t>
      </w:r>
    </w:p>
    <w:p w14:paraId="6C45FDD9">
      <w:pPr>
        <w:spacing w:before="0" w:after="200"/>
      </w:pPr>
      <w:r>
        <w:rPr>
          <w:rFonts w:ascii="Calibri" w:hAnsi="Calibri" w:eastAsia="Calibri" w:cs="Calibri"/>
          <w:i/>
          <w:iCs/>
          <w:color w:val="6B7280"/>
          <w:sz w:val="24"/>
          <w:szCs w:val="24"/>
        </w:rPr>
        <w:t>The exact checklist Awais follows from first lead to signed contract — every time.</w:t>
      </w:r>
    </w:p>
    <w:p w14:paraId="54BBB6F8">
      <w:pPr>
        <w:pBdr>
          <w:bottom w:val="single" w:color="E5E7EB" w:sz="6" w:space="0"/>
        </w:pBdr>
        <w:spacing w:before="120" w:after="120"/>
      </w:pPr>
    </w:p>
    <w:p w14:paraId="36DF977D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0D0D0D"/>
          <w:sz w:val="28"/>
          <w:szCs w:val="28"/>
        </w:rPr>
        <w:t>The 7-Stage Flow</w:t>
      </w:r>
    </w:p>
    <w:p w14:paraId="1B52F94D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4"/>
        <w:gridCol w:w="1314"/>
        <w:gridCol w:w="1314"/>
        <w:gridCol w:w="1314"/>
        <w:gridCol w:w="1314"/>
        <w:gridCol w:w="1315"/>
        <w:gridCol w:w="1315"/>
      </w:tblGrid>
      <w:tr w14:paraId="6490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02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01</w:t>
            </w:r>
          </w:p>
          <w:p w14:paraId="4D038EF0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Lead In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BE1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02</w:t>
            </w:r>
          </w:p>
          <w:p w14:paraId="04AC2B3B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Review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B13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03</w:t>
            </w:r>
          </w:p>
          <w:p w14:paraId="22421CDD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Prepare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FF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04</w:t>
            </w:r>
          </w:p>
          <w:p w14:paraId="0FC6801B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Call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FDC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05</w:t>
            </w:r>
          </w:p>
          <w:p w14:paraId="1F1BD750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Proposal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D3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06</w:t>
            </w:r>
          </w:p>
          <w:p w14:paraId="0CEA5035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Contract</w:t>
            </w:r>
          </w:p>
        </w:tc>
        <w:tc>
          <w:tcPr>
            <w:tcW w:w="131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8EA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4"/>
                <w:szCs w:val="24"/>
              </w:rPr>
              <w:t>07</w:t>
            </w:r>
          </w:p>
          <w:p w14:paraId="4CF4F11A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0D0D"/>
                <w:sz w:val="18"/>
                <w:szCs w:val="18"/>
              </w:rPr>
              <w:t>Build</w:t>
            </w:r>
          </w:p>
        </w:tc>
      </w:tr>
    </w:tbl>
    <w:p w14:paraId="292D2568">
      <w:pPr>
        <w:spacing w:before="0" w:after="0"/>
      </w:pPr>
    </w:p>
    <w:p w14:paraId="15A053B4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Each stage has a checklist below. Complete every item before moving to the next stage. Do not skip steps.</w:t>
      </w:r>
    </w:p>
    <w:p w14:paraId="5636570A">
      <w:pPr>
        <w:pBdr>
          <w:bottom w:val="single" w:color="E5E7EB" w:sz="6" w:space="0"/>
        </w:pBdr>
        <w:spacing w:before="120" w:after="120"/>
      </w:pPr>
    </w:p>
    <w:p w14:paraId="0B05C4CC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01  —  LEAD COMES IN  </w:t>
      </w:r>
    </w:p>
    <w:p w14:paraId="51D2F69F">
      <w:pPr>
        <w:spacing w:before="0" w:after="0"/>
      </w:pPr>
    </w:p>
    <w:p w14:paraId="3A53E64A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A new submission lands in Airtable and you get a Slack notification. Do this within 1 hour of receiving it.</w:t>
      </w:r>
    </w:p>
    <w:p w14:paraId="4FA07852">
      <w:pPr>
        <w:spacing w:before="0" w:after="0"/>
      </w:pPr>
    </w:p>
    <w:p w14:paraId="6F5B1E5D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Open Airtable → ShipLab CRM → Leads table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Find the new row and review every field</w:t>
      </w:r>
    </w:p>
    <w:p w14:paraId="3E06BE31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Check email — is it a real business email?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Gmail/Yahoo is fine but note it</w:t>
      </w:r>
    </w:p>
    <w:p w14:paraId="004644D7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Status column to → 'New Lead'</w:t>
      </w:r>
    </w:p>
    <w:p w14:paraId="7E65C12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Google the company name if provided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30 seconds — just to know what they do</w:t>
      </w:r>
    </w:p>
    <w:p w14:paraId="5A658ED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Check which service they selected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AI Agent / Automation / SaaS MVP — this changes your prep</w:t>
      </w:r>
    </w:p>
    <w:p w14:paraId="2763B7EE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4305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E388F4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⚡ Speed matters</w:t>
            </w:r>
          </w:p>
          <w:p w14:paraId="11294F82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Responding within 1 hour makes you 7x more likely to connect with the lead. Don't let it sit.</w:t>
            </w:r>
          </w:p>
        </w:tc>
      </w:tr>
    </w:tbl>
    <w:p w14:paraId="5B1DA33E">
      <w:pPr>
        <w:spacing w:before="0" w:after="0"/>
      </w:pPr>
    </w:p>
    <w:p w14:paraId="3102FC8C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02  —  REVIEW THE BRIEF  </w:t>
      </w:r>
    </w:p>
    <w:p w14:paraId="67EE1C1B">
      <w:pPr>
        <w:spacing w:before="0" w:after="0"/>
      </w:pPr>
    </w:p>
    <w:p w14:paraId="4A4A3123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Read their brief carefully before you do anything else. You need to understand their problem before you can sell the solution.</w:t>
      </w:r>
    </w:p>
    <w:p w14:paraId="2991078B">
      <w:pPr>
        <w:spacing w:before="0" w:after="0"/>
      </w:pPr>
    </w:p>
    <w:p w14:paraId="14AB907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Read the 'Project Details' field fully — twice</w:t>
      </w:r>
    </w:p>
    <w:p w14:paraId="36148F27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Note their budget range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Is it realistic for what they're asking?</w:t>
      </w:r>
    </w:p>
    <w:p w14:paraId="1A3F4BDB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Note their timeline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ASAP clients need faster response; flexible ones need nurturing</w:t>
      </w:r>
    </w:p>
    <w:p w14:paraId="34618C5A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Identify the service tier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Starter / Growth / Studio — which fits their budget + scope?</w:t>
      </w:r>
    </w:p>
    <w:p w14:paraId="0943C0BA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Write 2–3 questions you need answered on the call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Save these — you'll use them in Stage 04</w:t>
      </w:r>
    </w:p>
    <w:p w14:paraId="659FB7FD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Decide: is this a good lead?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If budget is too low or scope is unclear, still take the call — just manage expectations</w:t>
      </w:r>
    </w:p>
    <w:p w14:paraId="69F9AE01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6743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25CE4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📝 Quick Notes Template</w:t>
            </w:r>
          </w:p>
          <w:p w14:paraId="4D37AE2D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Service: ___  |  Budget: ___  |  Timeline: ___  |  Key Problem: ___  |  My Questions: 1. ___ 2. ___ 3. ___</w:t>
            </w:r>
          </w:p>
        </w:tc>
      </w:tr>
    </w:tbl>
    <w:p w14:paraId="56016BA9">
      <w:pPr>
        <w:spacing w:before="0" w:after="0"/>
      </w:pPr>
    </w:p>
    <w:p w14:paraId="6B053959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03  —  PREPARE FOR THE CALL  </w:t>
      </w:r>
    </w:p>
    <w:p w14:paraId="5351DFD3">
      <w:pPr>
        <w:spacing w:before="0" w:after="0"/>
      </w:pPr>
    </w:p>
    <w:p w14:paraId="4B6D66E7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This is where most freelancers fail — they wing it. You won't. Spend 20–30 minutes preparing and you'll close 3x more deals.</w:t>
      </w:r>
    </w:p>
    <w:p w14:paraId="7EC523CE">
      <w:pPr>
        <w:spacing w:before="0" w:after="0"/>
      </w:pPr>
    </w:p>
    <w:p w14:paraId="09BA3FB9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a reply email/DM within 1 hour of reviewing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Use the template below</w:t>
      </w:r>
    </w:p>
    <w:p w14:paraId="02F8A887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Include your Calendly link for booking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Let them pick the time — removes friction</w:t>
      </w:r>
    </w:p>
    <w:p w14:paraId="6D2266E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Attach the ShipLab pitch deck PDF to your reply</w:t>
      </w:r>
    </w:p>
    <w:p w14:paraId="088A440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Prepare a rough scope in your head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What would you actually build for them?</w:t>
      </w:r>
    </w:p>
    <w:p w14:paraId="331A08F3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Estimate a price range mentally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Starter $500 / Growth $1,500 / Studio $3,500+</w:t>
      </w:r>
    </w:p>
    <w:p w14:paraId="512C5169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Airtable Status → 'Reviewed'</w:t>
      </w:r>
    </w:p>
    <w:p w14:paraId="3DFE0B94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7469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7B648F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📧 Reply Template</w:t>
            </w:r>
          </w:p>
          <w:p w14:paraId="194546EB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Hi [Name],
Thanks for filling out the ShipLab brief — I've reviewed it and I'd love to learn more about what you're building.
I've attached our deck so you can get a feel for how we work. Here's my calendar link to book a quick 30-minute call: [Calendly Link]
Looking forward to talking!
— Awais
ShipLab · shiplab.io</w:t>
            </w:r>
          </w:p>
        </w:tc>
      </w:tr>
    </w:tbl>
    <w:p w14:paraId="0C4B45D8">
      <w:pPr>
        <w:spacing w:before="0" w:after="0"/>
      </w:pPr>
    </w:p>
    <w:p w14:paraId="0F2F65EF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04  —  THE DISCOVERY CALL  </w:t>
      </w:r>
    </w:p>
    <w:p w14:paraId="64FC7148">
      <w:pPr>
        <w:spacing w:before="0" w:after="0"/>
      </w:pPr>
    </w:p>
    <w:p w14:paraId="568576AF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This is a 30-minute call. Your job is NOT to pitch — it's to listen, ask good questions, and understand their problem deeply. The proposal sells itself after a great discovery call.</w:t>
      </w:r>
    </w:p>
    <w:p w14:paraId="0F04C669">
      <w:pPr>
        <w:spacing w:before="0" w:after="0"/>
      </w:pPr>
    </w:p>
    <w:p w14:paraId="291992F1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0D0D0D"/>
          <w:sz w:val="28"/>
          <w:szCs w:val="28"/>
        </w:rPr>
        <w:t>Before the call (5 min)</w:t>
      </w:r>
    </w:p>
    <w:p w14:paraId="0B9FD69D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Open their Airtable row on your second screen</w:t>
      </w:r>
    </w:p>
    <w:p w14:paraId="1C323530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Have your 2–3 questions ready</w:t>
      </w:r>
    </w:p>
    <w:p w14:paraId="0B831569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Have the pitch deck open</w:t>
      </w:r>
    </w:p>
    <w:p w14:paraId="522B5471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Test your mic and camera</w:t>
      </w:r>
    </w:p>
    <w:p w14:paraId="55174A98">
      <w:pPr>
        <w:spacing w:before="0" w:after="0"/>
      </w:pPr>
    </w:p>
    <w:p w14:paraId="66B2A20E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0D0D0D"/>
          <w:sz w:val="28"/>
          <w:szCs w:val="28"/>
        </w:rPr>
        <w:t>Call structure (30 min)</w:t>
      </w:r>
    </w:p>
    <w:p w14:paraId="53AA72D2">
      <w:pPr>
        <w:spacing w:before="80" w:after="8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1.  </w:t>
      </w:r>
      <w:r>
        <w:rPr>
          <w:rFonts w:ascii="Calibri" w:hAnsi="Calibri" w:eastAsia="Calibri" w:cs="Calibri"/>
          <w:b/>
          <w:bCs/>
          <w:color w:val="0D0D0D"/>
          <w:sz w:val="22"/>
          <w:szCs w:val="22"/>
        </w:rPr>
        <w:t>Intro (2 min)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 —  Thank them, confirm the 30 min, set agenda</w:t>
      </w:r>
    </w:p>
    <w:p w14:paraId="5E84CCA9">
      <w:pPr>
        <w:spacing w:before="80" w:after="8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2.  </w:t>
      </w:r>
      <w:r>
        <w:rPr>
          <w:rFonts w:ascii="Calibri" w:hAnsi="Calibri" w:eastAsia="Calibri" w:cs="Calibri"/>
          <w:b/>
          <w:bCs/>
          <w:color w:val="0D0D0D"/>
          <w:sz w:val="22"/>
          <w:szCs w:val="22"/>
        </w:rPr>
        <w:t>Their problem (10 min)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 —  Ask: 'Tell me more about what you're trying to solve' — then listen</w:t>
      </w:r>
    </w:p>
    <w:p w14:paraId="1F3D1537">
      <w:pPr>
        <w:spacing w:before="80" w:after="8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3.  </w:t>
      </w:r>
      <w:r>
        <w:rPr>
          <w:rFonts w:ascii="Calibri" w:hAnsi="Calibri" w:eastAsia="Calibri" w:cs="Calibri"/>
          <w:b/>
          <w:bCs/>
          <w:color w:val="0D0D0D"/>
          <w:sz w:val="22"/>
          <w:szCs w:val="22"/>
        </w:rPr>
        <w:t>Your questions (8 min)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 —  Go through the 2–3 questions you prepared</w:t>
      </w:r>
    </w:p>
    <w:p w14:paraId="47A17C64">
      <w:pPr>
        <w:spacing w:before="80" w:after="8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4.  </w:t>
      </w:r>
      <w:r>
        <w:rPr>
          <w:rFonts w:ascii="Calibri" w:hAnsi="Calibri" w:eastAsia="Calibri" w:cs="Calibri"/>
          <w:b/>
          <w:bCs/>
          <w:color w:val="0D0D0D"/>
          <w:sz w:val="22"/>
          <w:szCs w:val="22"/>
        </w:rPr>
        <w:t>Walk through the deck (5 min)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 —  Services + How It Works + Pricing slides only</w:t>
      </w:r>
    </w:p>
    <w:p w14:paraId="55EF0CC9">
      <w:pPr>
        <w:spacing w:before="80" w:after="8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5.  </w:t>
      </w:r>
      <w:r>
        <w:rPr>
          <w:rFonts w:ascii="Calibri" w:hAnsi="Calibri" w:eastAsia="Calibri" w:cs="Calibri"/>
          <w:b/>
          <w:bCs/>
          <w:color w:val="0D0D0D"/>
          <w:sz w:val="22"/>
          <w:szCs w:val="22"/>
        </w:rPr>
        <w:t>Next steps (5 min)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 —  Tell them you'll send a proposal within 24 hours</w:t>
      </w:r>
    </w:p>
    <w:p w14:paraId="2207F8B7">
      <w:pPr>
        <w:spacing w:before="0" w:after="0"/>
      </w:pPr>
    </w:p>
    <w:p w14:paraId="58CF33DF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0D0D0D"/>
          <w:sz w:val="28"/>
          <w:szCs w:val="28"/>
        </w:rPr>
        <w:t>Questions to ask on the call</w:t>
      </w:r>
    </w:p>
    <w:p w14:paraId="78CE8BBA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What does your current process look like for [their problem]?</w:t>
      </w:r>
    </w:p>
    <w:p w14:paraId="1A24691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How much time per week is this costing you?</w:t>
      </w:r>
    </w:p>
    <w:p w14:paraId="5123E56D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Have you tried any tools or solutions before?</w:t>
      </w:r>
    </w:p>
    <w:p w14:paraId="6C13208F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What does success look like for you in 90 days?</w:t>
      </w:r>
    </w:p>
    <w:p w14:paraId="493AC6E8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Is there a specific deadline driving this?</w:t>
      </w:r>
    </w:p>
    <w:p w14:paraId="5B038AFC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Who else is involved in making this decision?</w:t>
      </w:r>
    </w:p>
    <w:p w14:paraId="0D2A416C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3C46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B0049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🚫 Never do this on the call</w:t>
            </w:r>
          </w:p>
          <w:p w14:paraId="39EF2D3F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Don't quote a price verbally on the call. Say: 'I'll put together a detailed proposal and send it within 24 hours.' This gives you time to think and makes you look professional.</w:t>
            </w:r>
          </w:p>
        </w:tc>
      </w:tr>
    </w:tbl>
    <w:p w14:paraId="567566D7">
      <w:pPr>
        <w:spacing w:before="0" w:after="0"/>
      </w:pPr>
    </w:p>
    <w:p w14:paraId="36FAC702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05  —  THE PROPOSAL  </w:t>
      </w:r>
    </w:p>
    <w:p w14:paraId="404D8EA6">
      <w:pPr>
        <w:spacing w:before="0" w:after="0"/>
      </w:pPr>
    </w:p>
    <w:p w14:paraId="233E5CEB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Send the proposal within 24 hours of the call — not later. Speed signals professionalism and keeps momentum alive.</w:t>
      </w:r>
    </w:p>
    <w:p w14:paraId="250C9797">
      <w:pPr>
        <w:spacing w:before="0" w:after="0"/>
      </w:pPr>
    </w:p>
    <w:p w14:paraId="3A3C779B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Write the proposal within 2 hours of the call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While everything is fresh in your head</w:t>
      </w:r>
    </w:p>
    <w:p w14:paraId="55D07D4B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Structure: Problem → Solution → Scope → Timeline → Price → Next Steps</w:t>
      </w:r>
    </w:p>
    <w:p w14:paraId="57205963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Be specific about scope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What's included AND what's not included</w:t>
      </w:r>
    </w:p>
    <w:p w14:paraId="38FDB0F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Include one clear price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Not a range — a number. Ranges create confusion</w:t>
      </w:r>
    </w:p>
    <w:p w14:paraId="6FE23090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Add a 'Valid for 7 days' note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Creates urgency without pressure</w:t>
      </w:r>
    </w:p>
    <w:p w14:paraId="538E748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Export as PDF and send via email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Subject: ShipLab Proposal — [Their Name/Company]</w:t>
      </w:r>
    </w:p>
    <w:p w14:paraId="251BD54F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Airtable Status → 'Proposal Sent'</w:t>
      </w:r>
    </w:p>
    <w:p w14:paraId="4E49FD18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Follow up after 48 hours if no reply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One simple message: 'Did you get a chance to review the proposal?'</w:t>
      </w:r>
    </w:p>
    <w:p w14:paraId="1B557600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03A7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91A632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💡 Proposal tip</w:t>
            </w:r>
          </w:p>
          <w:p w14:paraId="04180BD4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Keep it under 2 pages. Clients don't read long proposals — they scan for price and scope. Be clear and direct.</w:t>
            </w:r>
          </w:p>
        </w:tc>
      </w:tr>
    </w:tbl>
    <w:p w14:paraId="459D595D">
      <w:pPr>
        <w:spacing w:before="0" w:after="0"/>
      </w:pPr>
    </w:p>
    <w:p w14:paraId="515264B2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06  —  CONTRACT &amp; INVOICE  </w:t>
      </w:r>
    </w:p>
    <w:p w14:paraId="448D5DEB">
      <w:pPr>
        <w:spacing w:before="0" w:after="0"/>
      </w:pPr>
    </w:p>
    <w:p w14:paraId="484DE145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Never start building without a signed contract and a deposit in your account. This protects you and signals to the client that you're serious.</w:t>
      </w:r>
    </w:p>
    <w:p w14:paraId="3FBF1EFA">
      <w:pPr>
        <w:spacing w:before="0" w:after="0"/>
      </w:pPr>
    </w:p>
    <w:p w14:paraId="7A435A35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contract via Google Docs or PandaDoc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Keep it simple — 1 page is enough for most projects</w:t>
      </w:r>
    </w:p>
    <w:p w14:paraId="19FCE934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Contract must include: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Scope of work, payment terms, revision policy, ownership of deliverables</w:t>
      </w:r>
    </w:p>
    <w:p w14:paraId="7376523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Request 50% deposit upfront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No exceptions. Use Wise, Payoneer, or bank transfer</w:t>
      </w:r>
    </w:p>
    <w:p w14:paraId="4ABEF0E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Wait for signed contract + payment before starting</w:t>
      </w:r>
    </w:p>
    <w:p w14:paraId="3BC92B6E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invoice for the deposit immediately after they agree</w:t>
      </w:r>
    </w:p>
    <w:p w14:paraId="7D1819FB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Airtable Status → 'Won' once deposit is received</w:t>
      </w:r>
    </w:p>
    <w:p w14:paraId="76664C29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Schedule kickoff call or send kickoff message</w:t>
      </w:r>
    </w:p>
    <w:p w14:paraId="2372B7FE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629C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10758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⚠️ Important</w:t>
            </w:r>
          </w:p>
          <w:p w14:paraId="768D72AA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If a client says 'let's start and I'll pay later' — politely decline. Say: 'Our policy is 50% upfront to reserve your spot in the build queue.' This is standard and professional.</w:t>
            </w:r>
          </w:p>
        </w:tc>
      </w:tr>
    </w:tbl>
    <w:p w14:paraId="03050CA3">
      <w:pPr>
        <w:spacing w:before="0" w:after="0"/>
      </w:pPr>
    </w:p>
    <w:p w14:paraId="1153879F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STAGE 07  —  BUILD &amp; DELIVER  </w:t>
      </w:r>
    </w:p>
    <w:p w14:paraId="061F2134">
      <w:pPr>
        <w:spacing w:before="0" w:after="0"/>
      </w:pPr>
    </w:p>
    <w:p w14:paraId="724C3636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You have the contract, the deposit, and the kickoff done. Now you build. Follow this checklist to keep delivery professional.</w:t>
      </w:r>
    </w:p>
    <w:p w14:paraId="182C4FE4">
      <w:pPr>
        <w:spacing w:before="0" w:after="0"/>
      </w:pPr>
    </w:p>
    <w:p w14:paraId="0D01099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a project kickoff message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Confirm scope, timeline, communication channel (WhatsApp/email)</w:t>
      </w:r>
    </w:p>
    <w:p w14:paraId="37E25952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up a shared folder (Google Drive)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For assets, documents, and deliverables</w:t>
      </w:r>
    </w:p>
    <w:p w14:paraId="5C92AAE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weekly progress update every Friday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Even one sentence is enough — clients hate silence</w:t>
      </w:r>
    </w:p>
    <w:p w14:paraId="0B98C6AA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Deliver a working demo before final delivery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Let them test it before you call it done</w:t>
      </w:r>
    </w:p>
    <w:p w14:paraId="61EB7807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Collect feedback and do revision round</w:t>
      </w:r>
    </w:p>
    <w:p w14:paraId="2EE8B5E1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Final delivery — send everything in the shared folder</w:t>
      </w:r>
    </w:p>
    <w:p w14:paraId="76E6BC81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Send final invoice (remaining 50%)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Include payment link</w:t>
      </w:r>
    </w:p>
    <w:p w14:paraId="3604A92C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Request a testimonial after payment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
      Use the Case Study Template to capture it</w:t>
      </w:r>
    </w:p>
    <w:p w14:paraId="29F177A4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Set Airtable Status → 'Completed'</w:t>
      </w:r>
    </w:p>
    <w:p w14:paraId="0AB9B431">
      <w:pPr>
        <w:spacing w:before="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08B0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FF6B35" w:sz="12" w:space="0"/>
              <w:left w:val="nil"/>
              <w:bottom w:val="nil"/>
              <w:right w:val="nil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8861E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6B35"/>
                <w:sz w:val="20"/>
                <w:szCs w:val="20"/>
              </w:rPr>
              <w:t>🏆 Case study moment</w:t>
            </w:r>
          </w:p>
          <w:p w14:paraId="5B58184C">
            <w:pPr>
              <w:spacing w:before="0" w:after="0"/>
            </w:pPr>
            <w:r>
              <w:rPr>
                <w:rFonts w:ascii="Calibri" w:hAnsi="Calibri" w:eastAsia="Calibri" w:cs="Calibri"/>
                <w:color w:val="0D0D0D"/>
                <w:sz w:val="20"/>
                <w:szCs w:val="20"/>
              </w:rPr>
              <w:t>Right after delivery, ask: 'Would you be open to sharing a quick testimonial? Even 2–3 sentences about what we built and the result.' This becomes your first case study.</w:t>
            </w:r>
          </w:p>
        </w:tc>
      </w:tr>
    </w:tbl>
    <w:p w14:paraId="2B971635">
      <w:pPr>
        <w:pBdr>
          <w:bottom w:val="single" w:color="E5E7EB" w:sz="6" w:space="0"/>
        </w:pBdr>
        <w:spacing w:before="120" w:after="120"/>
      </w:pPr>
    </w:p>
    <w:p w14:paraId="589EEA43">
      <w:pPr>
        <w:shd w:val="clear" w:color="auto" w:fill="FF6B35"/>
        <w:spacing w:before="320" w:after="8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</w:rPr>
        <w:t xml:space="preserve">  QUICK REFERENCE  —  THE FULL CHECKLIST  </w:t>
      </w:r>
    </w:p>
    <w:p w14:paraId="40CBEDE4">
      <w:pPr>
        <w:spacing w:before="0" w:after="0"/>
      </w:pPr>
    </w:p>
    <w:p w14:paraId="349D1918">
      <w:pPr>
        <w:spacing w:before="40" w:after="60"/>
      </w:pPr>
      <w:r>
        <w:rPr>
          <w:rFonts w:ascii="Calibri" w:hAnsi="Calibri" w:eastAsia="Calibri" w:cs="Calibri"/>
          <w:color w:val="6B7280"/>
          <w:sz w:val="22"/>
          <w:szCs w:val="22"/>
        </w:rPr>
        <w:t>Print this or pin it in Notion. Run through it for every single lead.</w:t>
      </w:r>
    </w:p>
    <w:p w14:paraId="672E1ADD">
      <w:pPr>
        <w:spacing w:before="0" w:after="0"/>
      </w:pPr>
    </w:p>
    <w:p w14:paraId="6091FF4F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01 — Lead In</w:t>
      </w:r>
    </w:p>
    <w:p w14:paraId="1DC251A3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02 — Review Brief</w:t>
      </w:r>
    </w:p>
    <w:p w14:paraId="6B1D8297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03 — Prepare</w:t>
      </w:r>
    </w:p>
    <w:p w14:paraId="39331159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04 — Discovery Call</w:t>
      </w:r>
    </w:p>
    <w:p w14:paraId="1EF8A10B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05 — Send Proposal</w:t>
      </w:r>
    </w:p>
    <w:p w14:paraId="48E67B46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06 — Contract + Invoice</w:t>
      </w:r>
    </w:p>
    <w:p w14:paraId="58A15503">
      <w:pPr>
        <w:spacing w:before="60" w:after="60"/>
        <w:ind w:left="200"/>
      </w:pPr>
      <w:r>
        <w:rPr>
          <w:rFonts w:ascii="Calibri" w:hAnsi="Calibri" w:eastAsia="Calibri" w:cs="Calibri"/>
          <w:b/>
          <w:bCs/>
          <w:color w:val="FF6B35"/>
          <w:sz w:val="22"/>
          <w:szCs w:val="22"/>
        </w:rPr>
        <w:t xml:space="preserve">☐  </w:t>
      </w:r>
      <w:r>
        <w:rPr>
          <w:rFonts w:ascii="Calibri" w:hAnsi="Calibri" w:eastAsia="Calibri" w:cs="Calibri"/>
          <w:color w:val="0D0D0D"/>
          <w:sz w:val="22"/>
          <w:szCs w:val="22"/>
        </w:rPr>
        <w:t>07 — Build + Deliver</w:t>
      </w:r>
    </w:p>
    <w:p w14:paraId="0EC2380D">
      <w:pPr>
        <w:spacing w:before="0" w:after="0"/>
      </w:pPr>
    </w:p>
    <w:p w14:paraId="0A2E6FCE">
      <w:pPr>
        <w:pBdr>
          <w:bottom w:val="single" w:color="E5E7EB" w:sz="6" w:space="0"/>
        </w:pBdr>
        <w:spacing w:before="120" w:after="120"/>
      </w:pPr>
    </w:p>
    <w:p w14:paraId="13F160D8">
      <w:pPr>
        <w:spacing w:before="160" w:after="0"/>
        <w:jc w:val="center"/>
      </w:pPr>
      <w:r>
        <w:rPr>
          <w:rFonts w:ascii="Calibri" w:hAnsi="Calibri" w:eastAsia="Calibri" w:cs="Calibri"/>
          <w:color w:val="6B7280"/>
          <w:sz w:val="18"/>
          <w:szCs w:val="18"/>
        </w:rPr>
        <w:t>ShipLab  ·  AI Product Studio  ·  shiplab.io</w:t>
      </w:r>
    </w:p>
    <w:p w14:paraId="76041542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18F71473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1CAD3A16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  <w:r>
        <w:rPr>
          <w:rFonts w:ascii="Calibri" w:hAnsi="Calibri" w:eastAsia="Calibri" w:cs="Calibri"/>
          <w:color w:val="E5E7EB"/>
          <w:sz w:val="16"/>
          <w:szCs w:val="16"/>
        </w:rPr>
        <w:t>Built by Awais Sultan  —  Version 1.0</w:t>
      </w:r>
    </w:p>
    <w:p w14:paraId="38BFBB08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68D3D147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0ADF0CB3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002BBE0B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37ED3AE8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7D5692A9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335D5B57">
      <w:pPr>
        <w:jc w:val="center"/>
        <w:rPr>
          <w:rFonts w:ascii="Calibri" w:hAnsi="Calibri" w:eastAsia="Calibri" w:cs="Calibri"/>
          <w:color w:val="E5E7EB"/>
          <w:sz w:val="16"/>
          <w:szCs w:val="16"/>
        </w:rPr>
      </w:pPr>
    </w:p>
    <w:p w14:paraId="3D9CCC1B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Client sees your content</w:t>
      </w:r>
    </w:p>
    <w:p w14:paraId="37EDF85E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733AB2F4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Fills your Tally form       ← you built this today</w:t>
      </w:r>
    </w:p>
    <w:p w14:paraId="34661434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19794A51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get Slack notification  ← you built this today</w:t>
      </w:r>
    </w:p>
    <w:p w14:paraId="65E83FB9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758D7DA0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review in Airtable      ← you built this today</w:t>
      </w:r>
    </w:p>
    <w:p w14:paraId="17BAF6AC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68740024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reply + send pitch deck ← you built this today</w:t>
      </w:r>
    </w:p>
    <w:p w14:paraId="07140178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08B3283C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They book a call via Calendly</w:t>
      </w:r>
    </w:p>
    <w:p w14:paraId="76776376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0C1E3441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run the discovery call</w:t>
      </w:r>
    </w:p>
    <w:p w14:paraId="0C15B90E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7C8EDE49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send a proposal</w:t>
      </w:r>
    </w:p>
    <w:p w14:paraId="1460F2C2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12DB18C3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They sign contract + pay 50%</w:t>
      </w:r>
    </w:p>
    <w:p w14:paraId="14E05D8E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6F84B50B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build the thing</w:t>
      </w:r>
    </w:p>
    <w:p w14:paraId="7B82FDFE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7A6ACFA0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You deliver + collect final 50%</w:t>
      </w:r>
    </w:p>
    <w:p w14:paraId="312123CF">
      <w:pPr>
        <w:jc w:val="center"/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↓</w:t>
      </w:r>
    </w:p>
    <w:p w14:paraId="6418E92E">
      <w:pPr>
        <w:jc w:val="center"/>
        <w:rPr>
          <w:rFonts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You ask for </w:t>
      </w:r>
      <w:bookmarkStart w:id="0" w:name="_GoBack"/>
      <w:bookmarkEnd w:id="0"/>
      <w:r>
        <w:rPr>
          <w:rFonts w:hint="default" w:ascii="Calibri" w:hAnsi="Calibri" w:eastAsia="Calibri" w:cs="Calibri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 testimonial   ← becomes your case study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0C96A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327</Words>
  <Characters>1404</Characters>
  <TotalTime>97</TotalTime>
  <ScaleCrop>false</ScaleCrop>
  <LinksUpToDate>false</LinksUpToDate>
  <CharactersWithSpaces>1775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2026-07-06T05:48:00Z</dcterms:created>
  <dc:creator>Un-named</dc:creator>
  <cp:lastModifiedBy>Awais khan</cp:lastModifiedBy>
  <dcterms:modified xsi:type="dcterms:W3CDTF">2026-07-06T07:31:18Z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eyJoZGlkIjoiYTRiMzJjNGE3NWQwMTFhZTk0ZmVlOGRkMDQ1MGI4NzAiLCJ1c2VySWQiOiIxOTQxODU5OTU1MzIzIn0=</vt:lpwstr>
  </property>
  <property fmtid="{D5CDD505-2E9C-101B-9397-08002B2CF9AE}" pid="3" name="KSOProductBuildVer">
    <vt:lpwstr>1033-12.1.0.26880</vt:lpwstr>
  </property>
  <property fmtid="{D5CDD505-2E9C-101B-9397-08002B2CF9AE}" pid="4" name="ICV">
    <vt:lpwstr>DB112E94488B485E9F7727107E465AEB_12</vt:lpwstr>
  </property>
</Properties>
</file>