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7112EC">
        <w:t>08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>Potencia reflejada: 7w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(Ar)=1.2</w:t>
      </w:r>
      <w:r w:rsidR="00912BBE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BB6993" w:rsidRDefault="009470CE" w:rsidP="00BB6993">
      <w:pPr>
        <w:pStyle w:val="Prrafodelista"/>
        <w:numPr>
          <w:ilvl w:val="0"/>
          <w:numId w:val="4"/>
        </w:numPr>
      </w:pPr>
      <w:r>
        <w:t>2025_04_08</w:t>
      </w:r>
      <w:r w:rsidR="00BB6993">
        <w:t>_1_2</w:t>
      </w:r>
      <w:r w:rsidR="00912BBE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</w:p>
    <w:p w:rsidR="00E5786E" w:rsidRDefault="00AA4A36" w:rsidP="00B02305">
      <w:pPr>
        <w:pStyle w:val="Prrafodelista"/>
        <w:numPr>
          <w:ilvl w:val="0"/>
          <w:numId w:val="4"/>
        </w:numPr>
      </w:pPr>
      <w:r>
        <w:t>C1: 99% Ar. Esperamos a que baje el pico de EtOH (10^-11)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C5: Ar estable, pico de EtOH bajo.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C12: metemos EtOH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C15: estable, medimos OES</w:t>
      </w:r>
    </w:p>
    <w:p w:rsidR="006A3161" w:rsidRDefault="006A3161" w:rsidP="00B02305">
      <w:pPr>
        <w:pStyle w:val="Prrafodelista"/>
        <w:numPr>
          <w:ilvl w:val="0"/>
          <w:numId w:val="4"/>
        </w:numPr>
      </w:pPr>
      <w:r>
        <w:t>C25: cortamos y apagamos</w:t>
      </w:r>
    </w:p>
    <w:p w:rsidR="006A3161" w:rsidRDefault="006A3161" w:rsidP="00B02305">
      <w:pPr>
        <w:pStyle w:val="Prrafodelista"/>
        <w:numPr>
          <w:ilvl w:val="0"/>
          <w:numId w:val="4"/>
        </w:numPr>
      </w:pPr>
      <w:bookmarkStart w:id="0" w:name="_GoBack"/>
      <w:bookmarkEnd w:id="0"/>
    </w:p>
    <w:sectPr w:rsidR="006A3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5E2B"/>
    <w:rsid w:val="00642D9F"/>
    <w:rsid w:val="0064436B"/>
    <w:rsid w:val="0067333D"/>
    <w:rsid w:val="00681498"/>
    <w:rsid w:val="006917AE"/>
    <w:rsid w:val="006A3161"/>
    <w:rsid w:val="006C506C"/>
    <w:rsid w:val="006E334E"/>
    <w:rsid w:val="0071009F"/>
    <w:rsid w:val="007112EC"/>
    <w:rsid w:val="00716164"/>
    <w:rsid w:val="0072408F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A40E4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A5CB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15147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</cp:revision>
  <dcterms:created xsi:type="dcterms:W3CDTF">2023-05-08T08:14:00Z</dcterms:created>
  <dcterms:modified xsi:type="dcterms:W3CDTF">2025-04-08T13:46:00Z</dcterms:modified>
</cp:coreProperties>
</file>