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148F" w14:textId="6E26174E" w:rsidR="00A537D6" w:rsidRDefault="008E5654" w:rsidP="008E5654">
      <w:pPr>
        <w:pStyle w:val="Heading1"/>
      </w:pPr>
      <w:r>
        <w:t>Business Analysis 2B</w:t>
      </w:r>
    </w:p>
    <w:p w14:paraId="61531C7F" w14:textId="53103FF2" w:rsidR="008E5654" w:rsidRDefault="008E5654" w:rsidP="008E5654">
      <w:pPr>
        <w:pStyle w:val="Heading1"/>
      </w:pPr>
      <w:r>
        <w:t>Individual Practical Assignment</w:t>
      </w:r>
    </w:p>
    <w:p w14:paraId="7AD1AA0A" w14:textId="78D1D114" w:rsidR="008E5654" w:rsidRDefault="008E5654" w:rsidP="00CE2446">
      <w:pPr>
        <w:pStyle w:val="Heading1"/>
      </w:pPr>
      <w:r>
        <w:t xml:space="preserve">Business Analysis Investigation – </w:t>
      </w:r>
      <w:proofErr w:type="spellStart"/>
      <w:r>
        <w:t>FreshBite</w:t>
      </w:r>
      <w:proofErr w:type="spellEnd"/>
      <w:r>
        <w:t xml:space="preserve"> Restaurant </w:t>
      </w:r>
    </w:p>
    <w:p w14:paraId="4DCD416E" w14:textId="6DC19234" w:rsidR="008E5654" w:rsidRDefault="008E5654" w:rsidP="008E5654">
      <w:pPr>
        <w:pStyle w:val="Heading2"/>
      </w:pPr>
      <w:r>
        <w:t>Part 1:</w:t>
      </w:r>
    </w:p>
    <w:p w14:paraId="07F0D4A6" w14:textId="23C7205E" w:rsidR="008E5654" w:rsidRDefault="008E5654" w:rsidP="008E5654">
      <w:pPr>
        <w:rPr>
          <w:b/>
          <w:bCs/>
          <w:sz w:val="28"/>
          <w:szCs w:val="28"/>
        </w:rPr>
      </w:pPr>
      <w:r w:rsidRPr="008E5654">
        <w:rPr>
          <w:b/>
          <w:bCs/>
          <w:sz w:val="28"/>
          <w:szCs w:val="28"/>
        </w:rPr>
        <w:t>Main Business Problem</w:t>
      </w:r>
      <w:r>
        <w:rPr>
          <w:b/>
          <w:bCs/>
          <w:sz w:val="28"/>
          <w:szCs w:val="28"/>
        </w:rPr>
        <w:t>:</w:t>
      </w:r>
    </w:p>
    <w:p w14:paraId="4905A4F8" w14:textId="77777777" w:rsidR="008E5654" w:rsidRPr="008E5654" w:rsidRDefault="008E5654" w:rsidP="008E5654">
      <w:r w:rsidRPr="008E5654">
        <w:t xml:space="preserve">The main business problem is that </w:t>
      </w:r>
      <w:proofErr w:type="spellStart"/>
      <w:r w:rsidRPr="008E5654">
        <w:t>FreshBite</w:t>
      </w:r>
      <w:proofErr w:type="spellEnd"/>
      <w:r w:rsidRPr="008E5654">
        <w:t xml:space="preserve"> uses different methods to receive customer orders, such as waiters, phone calls and WhatsApp. This causes problems such as incorrect orders, incomplete information sent to the kitchen, long customer waiting times and poor order tracking.</w:t>
      </w:r>
    </w:p>
    <w:p w14:paraId="78969BAD" w14:textId="77777777" w:rsidR="008E5654" w:rsidRDefault="008E5654" w:rsidP="008E5654">
      <w:r w:rsidRPr="008E5654">
        <w:t>Management also has difficulty tracking sales and identifying popular menu items.</w:t>
      </w:r>
    </w:p>
    <w:p w14:paraId="04109834" w14:textId="2DFD3B77" w:rsidR="008E5654" w:rsidRDefault="008E5654" w:rsidP="008E5654">
      <w:pPr>
        <w:rPr>
          <w:b/>
          <w:bCs/>
          <w:sz w:val="28"/>
          <w:szCs w:val="28"/>
        </w:rPr>
      </w:pPr>
      <w:r w:rsidRPr="008E5654">
        <w:rPr>
          <w:b/>
          <w:bCs/>
          <w:sz w:val="28"/>
          <w:szCs w:val="28"/>
        </w:rPr>
        <w:t>Business Objectives:</w:t>
      </w:r>
    </w:p>
    <w:p w14:paraId="23158CC0" w14:textId="66061D23" w:rsidR="008E5654" w:rsidRDefault="008E5654" w:rsidP="008E5654">
      <w:r w:rsidRPr="008E5654">
        <w:t>The business objective is to improve the ordering and order-management process so that customer orders are captured accurately, complete information reaches the kitchen, customers can receive updates about their orders, waiting times can be reduced, and management can obtain useful sales and menu-item information.</w:t>
      </w:r>
    </w:p>
    <w:p w14:paraId="7FE485C9" w14:textId="685E15FD" w:rsidR="00702790" w:rsidRDefault="00702790" w:rsidP="008E5654">
      <w:pPr>
        <w:rPr>
          <w:b/>
          <w:bCs/>
          <w:sz w:val="28"/>
          <w:szCs w:val="28"/>
        </w:rPr>
      </w:pPr>
      <w:r w:rsidRPr="00702790">
        <w:rPr>
          <w:b/>
          <w:bCs/>
          <w:sz w:val="28"/>
          <w:szCs w:val="28"/>
        </w:rPr>
        <w:t>Stakeholders:</w:t>
      </w:r>
    </w:p>
    <w:tbl>
      <w:tblPr>
        <w:tblStyle w:val="TableGrid"/>
        <w:tblW w:w="0" w:type="auto"/>
        <w:tblLook w:val="04A0" w:firstRow="1" w:lastRow="0" w:firstColumn="1" w:lastColumn="0" w:noHBand="0" w:noVBand="1"/>
      </w:tblPr>
      <w:tblGrid>
        <w:gridCol w:w="3116"/>
        <w:gridCol w:w="3117"/>
        <w:gridCol w:w="3117"/>
      </w:tblGrid>
      <w:tr w:rsidR="00702790" w14:paraId="271270CF" w14:textId="77777777" w:rsidTr="00CE2446">
        <w:tc>
          <w:tcPr>
            <w:tcW w:w="3116" w:type="dxa"/>
          </w:tcPr>
          <w:p w14:paraId="0611A483" w14:textId="50C77FC2" w:rsidR="00702790" w:rsidRDefault="00702790" w:rsidP="00CE2446">
            <w:pPr>
              <w:jc w:val="center"/>
              <w:rPr>
                <w:b/>
                <w:bCs/>
                <w:sz w:val="28"/>
                <w:szCs w:val="28"/>
              </w:rPr>
            </w:pPr>
            <w:r>
              <w:rPr>
                <w:b/>
                <w:bCs/>
                <w:sz w:val="28"/>
                <w:szCs w:val="28"/>
              </w:rPr>
              <w:t>Stakeholder</w:t>
            </w:r>
          </w:p>
        </w:tc>
        <w:tc>
          <w:tcPr>
            <w:tcW w:w="3117" w:type="dxa"/>
          </w:tcPr>
          <w:p w14:paraId="6DE0E8C3" w14:textId="4BB84F94" w:rsidR="00702790" w:rsidRDefault="00702790" w:rsidP="00CE2446">
            <w:pPr>
              <w:jc w:val="center"/>
              <w:rPr>
                <w:b/>
                <w:bCs/>
                <w:sz w:val="28"/>
                <w:szCs w:val="28"/>
              </w:rPr>
            </w:pPr>
            <w:r>
              <w:rPr>
                <w:b/>
                <w:bCs/>
                <w:sz w:val="28"/>
                <w:szCs w:val="28"/>
              </w:rPr>
              <w:t>What they need</w:t>
            </w:r>
          </w:p>
        </w:tc>
        <w:tc>
          <w:tcPr>
            <w:tcW w:w="3117" w:type="dxa"/>
          </w:tcPr>
          <w:p w14:paraId="684E835D" w14:textId="16D33B1A" w:rsidR="00702790" w:rsidRDefault="00702790" w:rsidP="00CE2446">
            <w:pPr>
              <w:jc w:val="center"/>
              <w:rPr>
                <w:b/>
                <w:bCs/>
                <w:sz w:val="28"/>
                <w:szCs w:val="28"/>
              </w:rPr>
            </w:pPr>
            <w:r>
              <w:rPr>
                <w:b/>
                <w:bCs/>
                <w:sz w:val="28"/>
                <w:szCs w:val="28"/>
              </w:rPr>
              <w:t>Problem experienced</w:t>
            </w:r>
          </w:p>
        </w:tc>
      </w:tr>
      <w:tr w:rsidR="00702790" w14:paraId="66EB4906" w14:textId="77777777" w:rsidTr="00702790">
        <w:tc>
          <w:tcPr>
            <w:tcW w:w="3116" w:type="dxa"/>
          </w:tcPr>
          <w:p w14:paraId="097E8FDE" w14:textId="5F0D8EA4" w:rsidR="00702790" w:rsidRPr="00CE2446" w:rsidRDefault="00702790" w:rsidP="00CE2446">
            <w:pPr>
              <w:spacing w:after="160" w:line="278" w:lineRule="auto"/>
            </w:pPr>
            <w:r w:rsidRPr="00CE2446">
              <w:t xml:space="preserve">Waiters </w:t>
            </w:r>
          </w:p>
        </w:tc>
        <w:tc>
          <w:tcPr>
            <w:tcW w:w="3117" w:type="dxa"/>
          </w:tcPr>
          <w:p w14:paraId="5761E2E2" w14:textId="05EFE750" w:rsidR="00702790" w:rsidRPr="00CE2446" w:rsidRDefault="00702790" w:rsidP="00CE2446">
            <w:pPr>
              <w:spacing w:after="160" w:line="278" w:lineRule="auto"/>
            </w:pPr>
            <w:r w:rsidRPr="00CE2446">
              <w:t>Easy way to record customer orders correctly</w:t>
            </w:r>
          </w:p>
        </w:tc>
        <w:tc>
          <w:tcPr>
            <w:tcW w:w="3117" w:type="dxa"/>
          </w:tcPr>
          <w:p w14:paraId="6149CA85" w14:textId="29878930" w:rsidR="00702790" w:rsidRPr="00CE2446" w:rsidRDefault="00702790" w:rsidP="00CE2446">
            <w:pPr>
              <w:spacing w:after="160" w:line="278" w:lineRule="auto"/>
            </w:pPr>
            <w:r w:rsidRPr="00CE2446">
              <w:t>Orders can be recorded incorrectly</w:t>
            </w:r>
          </w:p>
        </w:tc>
      </w:tr>
      <w:tr w:rsidR="00702790" w14:paraId="08254D54" w14:textId="77777777" w:rsidTr="00702790">
        <w:tc>
          <w:tcPr>
            <w:tcW w:w="3116" w:type="dxa"/>
          </w:tcPr>
          <w:p w14:paraId="6B5D5CEB" w14:textId="77FB8946" w:rsidR="00702790" w:rsidRPr="00CE2446" w:rsidRDefault="00702790" w:rsidP="00CE2446">
            <w:pPr>
              <w:spacing w:after="160" w:line="278" w:lineRule="auto"/>
            </w:pPr>
            <w:r w:rsidRPr="00CE2446">
              <w:t>Kitchen Staff</w:t>
            </w:r>
          </w:p>
        </w:tc>
        <w:tc>
          <w:tcPr>
            <w:tcW w:w="3117" w:type="dxa"/>
          </w:tcPr>
          <w:p w14:paraId="77C2993B" w14:textId="1D490285" w:rsidR="00702790" w:rsidRPr="00CE2446" w:rsidRDefault="00702790" w:rsidP="00CE2446">
            <w:pPr>
              <w:spacing w:after="160" w:line="278" w:lineRule="auto"/>
            </w:pPr>
            <w:r w:rsidRPr="00CE2446">
              <w:t>Complete and clear order information</w:t>
            </w:r>
          </w:p>
        </w:tc>
        <w:tc>
          <w:tcPr>
            <w:tcW w:w="3117" w:type="dxa"/>
          </w:tcPr>
          <w:p w14:paraId="7F7D61FE" w14:textId="50A1B48C" w:rsidR="00702790" w:rsidRPr="00CE2446" w:rsidRDefault="00702790" w:rsidP="00CE2446">
            <w:pPr>
              <w:spacing w:after="160" w:line="278" w:lineRule="auto"/>
            </w:pPr>
            <w:r w:rsidRPr="00CE2446">
              <w:t>They sometimes receive incomplete information</w:t>
            </w:r>
          </w:p>
        </w:tc>
      </w:tr>
      <w:tr w:rsidR="00702790" w14:paraId="1B3F46C4" w14:textId="77777777" w:rsidTr="00702790">
        <w:tc>
          <w:tcPr>
            <w:tcW w:w="3116" w:type="dxa"/>
          </w:tcPr>
          <w:p w14:paraId="1A145354" w14:textId="6F7B93B2" w:rsidR="00702790" w:rsidRPr="00CE2446" w:rsidRDefault="00702790" w:rsidP="00CE2446">
            <w:pPr>
              <w:spacing w:after="160" w:line="278" w:lineRule="auto"/>
            </w:pPr>
            <w:r w:rsidRPr="00CE2446">
              <w:t xml:space="preserve">Customers </w:t>
            </w:r>
          </w:p>
        </w:tc>
        <w:tc>
          <w:tcPr>
            <w:tcW w:w="3117" w:type="dxa"/>
          </w:tcPr>
          <w:p w14:paraId="18CD7FC1" w14:textId="657454C1" w:rsidR="00702790" w:rsidRPr="00CE2446" w:rsidRDefault="00702790" w:rsidP="00CE2446">
            <w:pPr>
              <w:spacing w:after="160" w:line="278" w:lineRule="auto"/>
            </w:pPr>
            <w:r w:rsidRPr="00CE2446">
              <w:t>Correct orders and information about order status</w:t>
            </w:r>
          </w:p>
        </w:tc>
        <w:tc>
          <w:tcPr>
            <w:tcW w:w="3117" w:type="dxa"/>
          </w:tcPr>
          <w:p w14:paraId="1EAAD878" w14:textId="6788F9D7" w:rsidR="00702790" w:rsidRPr="00CE2446" w:rsidRDefault="00702790" w:rsidP="00CE2446">
            <w:pPr>
              <w:spacing w:after="160" w:line="278" w:lineRule="auto"/>
            </w:pPr>
            <w:r w:rsidRPr="00CE2446">
              <w:t>Customers wait too long and do not always know their status</w:t>
            </w:r>
          </w:p>
        </w:tc>
      </w:tr>
      <w:tr w:rsidR="00702790" w14:paraId="569F4F7A" w14:textId="77777777" w:rsidTr="00702790">
        <w:tc>
          <w:tcPr>
            <w:tcW w:w="3116" w:type="dxa"/>
          </w:tcPr>
          <w:p w14:paraId="658A9881" w14:textId="7076B22E" w:rsidR="00702790" w:rsidRPr="00CE2446" w:rsidRDefault="00702790" w:rsidP="00CE2446">
            <w:pPr>
              <w:spacing w:after="160" w:line="278" w:lineRule="auto"/>
            </w:pPr>
            <w:r w:rsidRPr="00CE2446">
              <w:t>Restaurant Owner</w:t>
            </w:r>
          </w:p>
        </w:tc>
        <w:tc>
          <w:tcPr>
            <w:tcW w:w="3117" w:type="dxa"/>
          </w:tcPr>
          <w:p w14:paraId="11097BC3" w14:textId="6FC40E79" w:rsidR="00702790" w:rsidRPr="00CE2446" w:rsidRDefault="00702790" w:rsidP="00CE2446">
            <w:pPr>
              <w:spacing w:after="160" w:line="278" w:lineRule="auto"/>
            </w:pPr>
            <w:r w:rsidRPr="00CE2446">
              <w:t xml:space="preserve">Accurate sales </w:t>
            </w:r>
            <w:r w:rsidR="00CE2446" w:rsidRPr="00CE2446">
              <w:t xml:space="preserve">information and better control of orders </w:t>
            </w:r>
          </w:p>
        </w:tc>
        <w:tc>
          <w:tcPr>
            <w:tcW w:w="3117" w:type="dxa"/>
          </w:tcPr>
          <w:p w14:paraId="33DD94B9" w14:textId="743870CF" w:rsidR="00702790" w:rsidRPr="00CE2446" w:rsidRDefault="00CE2446" w:rsidP="00CE2446">
            <w:pPr>
              <w:spacing w:after="160" w:line="278" w:lineRule="auto"/>
            </w:pPr>
            <w:r w:rsidRPr="00CE2446">
              <w:t xml:space="preserve">Difficult tracking sales and popular menu items </w:t>
            </w:r>
          </w:p>
        </w:tc>
      </w:tr>
    </w:tbl>
    <w:p w14:paraId="6673FCF7" w14:textId="3E166CCB" w:rsidR="008E5654" w:rsidRPr="00702790" w:rsidRDefault="008E5654" w:rsidP="00702790">
      <w:pPr>
        <w:pStyle w:val="Heading2"/>
      </w:pPr>
      <w:r>
        <w:lastRenderedPageBreak/>
        <w:t>Part 2:</w:t>
      </w:r>
    </w:p>
    <w:p w14:paraId="691B0BDF" w14:textId="23FDC2EC" w:rsidR="008E5654" w:rsidRDefault="00CE2446" w:rsidP="008E5654">
      <w:pPr>
        <w:rPr>
          <w:b/>
          <w:bCs/>
          <w:sz w:val="28"/>
          <w:szCs w:val="28"/>
        </w:rPr>
      </w:pPr>
      <w:r>
        <w:rPr>
          <w:b/>
          <w:bCs/>
          <w:sz w:val="28"/>
          <w:szCs w:val="28"/>
        </w:rPr>
        <w:t>Question and purpose of each question:</w:t>
      </w:r>
    </w:p>
    <w:p w14:paraId="10C2701C" w14:textId="77777777" w:rsidR="00443C9C" w:rsidRPr="00443C9C" w:rsidRDefault="00443C9C" w:rsidP="00443C9C">
      <w:r w:rsidRPr="00443C9C">
        <w:t>1. Can you describe the current process from the moment a customer places an order until the order is delivered to the customer?</w:t>
      </w:r>
    </w:p>
    <w:p w14:paraId="04602EE7" w14:textId="77777777" w:rsidR="00443C9C" w:rsidRDefault="00443C9C" w:rsidP="00443C9C">
      <w:r w:rsidRPr="00443C9C">
        <w:t>2. What problems usually happen when an order is recorded?</w:t>
      </w:r>
    </w:p>
    <w:p w14:paraId="39BD3AAA" w14:textId="79EC96C0" w:rsidR="00443C9C" w:rsidRPr="00443C9C" w:rsidRDefault="00443C9C" w:rsidP="00443C9C">
      <w:r w:rsidRPr="00443C9C">
        <w:t>3. What information must be captured for every customer order before the kitchen can start preparing it?</w:t>
      </w:r>
    </w:p>
    <w:p w14:paraId="2B805DA8" w14:textId="77777777" w:rsidR="00443C9C" w:rsidRPr="00443C9C" w:rsidRDefault="00443C9C" w:rsidP="00443C9C">
      <w:r w:rsidRPr="00443C9C">
        <w:t>4. How do waiters and kitchen staff currently communicate changes, special requests or corrections to an order?</w:t>
      </w:r>
    </w:p>
    <w:p w14:paraId="7695BDF6" w14:textId="77777777" w:rsidR="00443C9C" w:rsidRPr="00443C9C" w:rsidRDefault="00443C9C" w:rsidP="00443C9C">
      <w:r w:rsidRPr="00443C9C">
        <w:t>5. How do customers currently find out whether their order has been received, is being prepared or is ready?</w:t>
      </w:r>
    </w:p>
    <w:p w14:paraId="69A56E97" w14:textId="77777777" w:rsidR="00443C9C" w:rsidRPr="00443C9C" w:rsidRDefault="00443C9C" w:rsidP="00443C9C">
      <w:r w:rsidRPr="00443C9C">
        <w:t>6. What situations or exceptions commonly cause an order to be delayed, changed or recorded incorrectly?</w:t>
      </w:r>
    </w:p>
    <w:p w14:paraId="0A908A2C" w14:textId="77777777" w:rsidR="00443C9C" w:rsidRPr="00443C9C" w:rsidRDefault="00443C9C" w:rsidP="00443C9C">
      <w:r w:rsidRPr="00443C9C">
        <w:t>7. What sales or menu-item information does management need to see when monitoring the restaurant?</w:t>
      </w:r>
    </w:p>
    <w:p w14:paraId="4A8009AD" w14:textId="171BBCCF" w:rsidR="002B50B7" w:rsidRDefault="00443C9C" w:rsidP="00443C9C">
      <w:r w:rsidRPr="00443C9C">
        <w:t>8. If a digital ordering and order-management solution were introduced, what features would make the current process easier or more reliable?</w:t>
      </w:r>
    </w:p>
    <w:p w14:paraId="5B3E6342" w14:textId="77777777" w:rsidR="002B50B7" w:rsidRDefault="002B50B7" w:rsidP="00443C9C"/>
    <w:p w14:paraId="645B72E7" w14:textId="77777777" w:rsidR="002B50B7" w:rsidRDefault="002B50B7" w:rsidP="00443C9C"/>
    <w:p w14:paraId="68A32C1F" w14:textId="77777777" w:rsidR="002B50B7" w:rsidRDefault="002B50B7" w:rsidP="00443C9C"/>
    <w:p w14:paraId="024EA787" w14:textId="77777777" w:rsidR="002B50B7" w:rsidRDefault="002B50B7" w:rsidP="00443C9C"/>
    <w:p w14:paraId="53719540" w14:textId="77777777" w:rsidR="002B50B7" w:rsidRDefault="002B50B7" w:rsidP="00443C9C"/>
    <w:p w14:paraId="5009FB17" w14:textId="77777777" w:rsidR="002B50B7" w:rsidRDefault="002B50B7" w:rsidP="00443C9C"/>
    <w:p w14:paraId="557E6992" w14:textId="77777777" w:rsidR="002B50B7" w:rsidRDefault="002B50B7" w:rsidP="00443C9C"/>
    <w:p w14:paraId="68A0B2BF" w14:textId="77777777" w:rsidR="002B50B7" w:rsidRDefault="002B50B7" w:rsidP="00443C9C"/>
    <w:p w14:paraId="3A27E8EE" w14:textId="77777777" w:rsidR="002B50B7" w:rsidRDefault="002B50B7" w:rsidP="00443C9C"/>
    <w:p w14:paraId="670FF617" w14:textId="77777777" w:rsidR="002B50B7" w:rsidRDefault="002B50B7" w:rsidP="00443C9C"/>
    <w:p w14:paraId="435C8FEB" w14:textId="5276154B" w:rsidR="00443C9C" w:rsidRDefault="002B50B7" w:rsidP="00443C9C">
      <w:pPr>
        <w:pStyle w:val="Heading2"/>
      </w:pPr>
      <w:r>
        <w:lastRenderedPageBreak/>
        <w:t>P</w:t>
      </w:r>
      <w:r w:rsidR="00443C9C">
        <w:t>art 3:</w:t>
      </w:r>
    </w:p>
    <w:tbl>
      <w:tblPr>
        <w:tblStyle w:val="TableGrid"/>
        <w:tblW w:w="0" w:type="auto"/>
        <w:tblLook w:val="04A0" w:firstRow="1" w:lastRow="0" w:firstColumn="1" w:lastColumn="0" w:noHBand="0" w:noVBand="1"/>
      </w:tblPr>
      <w:tblGrid>
        <w:gridCol w:w="2337"/>
        <w:gridCol w:w="2337"/>
        <w:gridCol w:w="2338"/>
        <w:gridCol w:w="2338"/>
      </w:tblGrid>
      <w:tr w:rsidR="00443C9C" w14:paraId="4C6ABE2E" w14:textId="77777777" w:rsidTr="00443C9C">
        <w:tc>
          <w:tcPr>
            <w:tcW w:w="2337" w:type="dxa"/>
          </w:tcPr>
          <w:p w14:paraId="580F6CAA" w14:textId="56340227" w:rsidR="00443C9C" w:rsidRDefault="00443C9C" w:rsidP="00443C9C">
            <w:r w:rsidRPr="00443C9C">
              <w:rPr>
                <w:b/>
              </w:rPr>
              <w:t>ID</w:t>
            </w:r>
          </w:p>
        </w:tc>
        <w:tc>
          <w:tcPr>
            <w:tcW w:w="2337" w:type="dxa"/>
          </w:tcPr>
          <w:p w14:paraId="62C89A29" w14:textId="578A3047" w:rsidR="00443C9C" w:rsidRDefault="00443C9C" w:rsidP="00443C9C">
            <w:r w:rsidRPr="00443C9C">
              <w:rPr>
                <w:b/>
              </w:rPr>
              <w:t>Requirement</w:t>
            </w:r>
          </w:p>
        </w:tc>
        <w:tc>
          <w:tcPr>
            <w:tcW w:w="2338" w:type="dxa"/>
          </w:tcPr>
          <w:p w14:paraId="44CF0005" w14:textId="21A6521B" w:rsidR="00443C9C" w:rsidRDefault="00443C9C" w:rsidP="00443C9C">
            <w:r w:rsidRPr="00443C9C">
              <w:rPr>
                <w:b/>
              </w:rPr>
              <w:t>Type</w:t>
            </w:r>
          </w:p>
        </w:tc>
        <w:tc>
          <w:tcPr>
            <w:tcW w:w="2338" w:type="dxa"/>
          </w:tcPr>
          <w:p w14:paraId="54409396" w14:textId="1B3406B3" w:rsidR="00443C9C" w:rsidRDefault="00443C9C" w:rsidP="00443C9C">
            <w:r w:rsidRPr="00443C9C">
              <w:rPr>
                <w:b/>
              </w:rPr>
              <w:t>Type</w:t>
            </w:r>
          </w:p>
        </w:tc>
      </w:tr>
      <w:tr w:rsidR="00443C9C" w14:paraId="25B77CE2" w14:textId="77777777" w:rsidTr="00443C9C">
        <w:tc>
          <w:tcPr>
            <w:tcW w:w="2337" w:type="dxa"/>
          </w:tcPr>
          <w:p w14:paraId="360EB8A3" w14:textId="45CC570D" w:rsidR="00443C9C" w:rsidRDefault="00443C9C" w:rsidP="002B50B7">
            <w:pPr>
              <w:spacing w:after="160" w:line="278" w:lineRule="auto"/>
            </w:pPr>
            <w:r w:rsidRPr="00443C9C">
              <w:t>FR1</w:t>
            </w:r>
          </w:p>
        </w:tc>
        <w:tc>
          <w:tcPr>
            <w:tcW w:w="2337" w:type="dxa"/>
          </w:tcPr>
          <w:p w14:paraId="6DCE1B74" w14:textId="02883968" w:rsidR="00443C9C" w:rsidRDefault="00443C9C" w:rsidP="002B50B7">
            <w:pPr>
              <w:spacing w:after="160" w:line="278" w:lineRule="auto"/>
            </w:pPr>
            <w:r w:rsidRPr="00443C9C">
              <w:t xml:space="preserve">The system </w:t>
            </w:r>
            <w:proofErr w:type="gramStart"/>
            <w:r w:rsidRPr="00443C9C">
              <w:t>shall</w:t>
            </w:r>
            <w:proofErr w:type="gramEnd"/>
            <w:r w:rsidRPr="00443C9C">
              <w:t xml:space="preserve"> allow staff to capture and record customer orders digitally, including the </w:t>
            </w:r>
            <w:proofErr w:type="gramStart"/>
            <w:r w:rsidRPr="00443C9C">
              <w:t>ordered menu</w:t>
            </w:r>
            <w:proofErr w:type="gramEnd"/>
            <w:r w:rsidRPr="00443C9C">
              <w:t xml:space="preserve"> items and relevant order information.</w:t>
            </w:r>
          </w:p>
        </w:tc>
        <w:tc>
          <w:tcPr>
            <w:tcW w:w="2338" w:type="dxa"/>
          </w:tcPr>
          <w:p w14:paraId="170033F8" w14:textId="5A257355" w:rsidR="00443C9C" w:rsidRDefault="00443C9C" w:rsidP="002B50B7">
            <w:pPr>
              <w:spacing w:after="160" w:line="278" w:lineRule="auto"/>
            </w:pPr>
            <w:r w:rsidRPr="00443C9C">
              <w:t>Functional</w:t>
            </w:r>
          </w:p>
        </w:tc>
        <w:tc>
          <w:tcPr>
            <w:tcW w:w="2338" w:type="dxa"/>
          </w:tcPr>
          <w:p w14:paraId="7DD66A43" w14:textId="69218EA0" w:rsidR="00443C9C" w:rsidRDefault="00443C9C" w:rsidP="002B50B7">
            <w:pPr>
              <w:spacing w:after="160" w:line="278" w:lineRule="auto"/>
            </w:pPr>
            <w:r w:rsidRPr="00443C9C">
              <w:t>This reduces errors caused by manually recording orders and creates a consistent order record.</w:t>
            </w:r>
          </w:p>
        </w:tc>
      </w:tr>
      <w:tr w:rsidR="00443C9C" w14:paraId="56BE4085" w14:textId="77777777" w:rsidTr="00443C9C">
        <w:tc>
          <w:tcPr>
            <w:tcW w:w="2337" w:type="dxa"/>
          </w:tcPr>
          <w:p w14:paraId="0B3EBD5A" w14:textId="3AB3DB70" w:rsidR="00443C9C" w:rsidRDefault="00443C9C" w:rsidP="002B50B7">
            <w:pPr>
              <w:spacing w:after="160" w:line="278" w:lineRule="auto"/>
            </w:pPr>
            <w:r w:rsidRPr="00443C9C">
              <w:t>FR</w:t>
            </w:r>
            <w:r>
              <w:t>2</w:t>
            </w:r>
          </w:p>
        </w:tc>
        <w:tc>
          <w:tcPr>
            <w:tcW w:w="2337" w:type="dxa"/>
          </w:tcPr>
          <w:p w14:paraId="00F2D19C" w14:textId="5D6A503C" w:rsidR="00443C9C" w:rsidRDefault="00443C9C" w:rsidP="002B50B7">
            <w:pPr>
              <w:spacing w:after="160" w:line="278" w:lineRule="auto"/>
            </w:pPr>
            <w:r w:rsidRPr="00443C9C">
              <w:t>The system shall send complete order information to the</w:t>
            </w:r>
            <w:r w:rsidR="002B50B7">
              <w:t xml:space="preserve"> </w:t>
            </w:r>
            <w:r w:rsidRPr="00443C9C">
              <w:t>kitchen after an order has been confirmed.</w:t>
            </w:r>
          </w:p>
        </w:tc>
        <w:tc>
          <w:tcPr>
            <w:tcW w:w="2338" w:type="dxa"/>
          </w:tcPr>
          <w:p w14:paraId="7E5FEBB7" w14:textId="1D07B082" w:rsidR="00443C9C" w:rsidRDefault="00443C9C" w:rsidP="002B50B7">
            <w:pPr>
              <w:spacing w:after="160" w:line="278" w:lineRule="auto"/>
            </w:pPr>
            <w:r w:rsidRPr="00443C9C">
              <w:t>Functional</w:t>
            </w:r>
          </w:p>
        </w:tc>
        <w:tc>
          <w:tcPr>
            <w:tcW w:w="2338" w:type="dxa"/>
          </w:tcPr>
          <w:p w14:paraId="40E2C577" w14:textId="697D0E57" w:rsidR="00443C9C" w:rsidRDefault="00443C9C" w:rsidP="002B50B7">
            <w:pPr>
              <w:spacing w:after="160" w:line="278" w:lineRule="auto"/>
            </w:pPr>
            <w:r w:rsidRPr="00443C9C">
              <w:t>Kitchen staff need complete information so that orders can be prepared correctly.</w:t>
            </w:r>
          </w:p>
        </w:tc>
      </w:tr>
      <w:tr w:rsidR="00443C9C" w14:paraId="332C0F1C" w14:textId="77777777" w:rsidTr="00443C9C">
        <w:tc>
          <w:tcPr>
            <w:tcW w:w="2337" w:type="dxa"/>
          </w:tcPr>
          <w:p w14:paraId="5BBE036F" w14:textId="1ED9E519" w:rsidR="00443C9C" w:rsidRDefault="00443C9C" w:rsidP="002B50B7">
            <w:pPr>
              <w:spacing w:after="160" w:line="278" w:lineRule="auto"/>
            </w:pPr>
            <w:r w:rsidRPr="00443C9C">
              <w:t>FR</w:t>
            </w:r>
            <w:r>
              <w:t>3</w:t>
            </w:r>
          </w:p>
        </w:tc>
        <w:tc>
          <w:tcPr>
            <w:tcW w:w="2337" w:type="dxa"/>
          </w:tcPr>
          <w:p w14:paraId="2396A05A" w14:textId="36983D9A" w:rsidR="00443C9C" w:rsidRDefault="00443C9C" w:rsidP="002B50B7">
            <w:pPr>
              <w:spacing w:after="160" w:line="278" w:lineRule="auto"/>
            </w:pPr>
            <w:r w:rsidRPr="00443C9C">
              <w:t xml:space="preserve">The system shall allow customers or staff to </w:t>
            </w:r>
            <w:proofErr w:type="gramStart"/>
            <w:r w:rsidRPr="00443C9C">
              <w:t>view</w:t>
            </w:r>
            <w:proofErr w:type="gramEnd"/>
            <w:r w:rsidRPr="00443C9C">
              <w:t xml:space="preserve"> the </w:t>
            </w:r>
            <w:r w:rsidR="002B50B7" w:rsidRPr="00443C9C">
              <w:t>status</w:t>
            </w:r>
            <w:r w:rsidRPr="00443C9C">
              <w:t xml:space="preserve"> of an order.</w:t>
            </w:r>
          </w:p>
        </w:tc>
        <w:tc>
          <w:tcPr>
            <w:tcW w:w="2338" w:type="dxa"/>
          </w:tcPr>
          <w:p w14:paraId="64926D2B" w14:textId="62A26537" w:rsidR="00443C9C" w:rsidRDefault="00443C9C" w:rsidP="002B50B7">
            <w:pPr>
              <w:spacing w:after="160" w:line="278" w:lineRule="auto"/>
            </w:pPr>
            <w:r w:rsidRPr="00443C9C">
              <w:t>Functional</w:t>
            </w:r>
          </w:p>
        </w:tc>
        <w:tc>
          <w:tcPr>
            <w:tcW w:w="2338" w:type="dxa"/>
          </w:tcPr>
          <w:p w14:paraId="6072E79B" w14:textId="24888F1C" w:rsidR="00443C9C" w:rsidRDefault="00443C9C" w:rsidP="002B50B7">
            <w:pPr>
              <w:spacing w:after="160" w:line="278" w:lineRule="auto"/>
            </w:pPr>
            <w:r w:rsidRPr="00443C9C">
              <w:t>This gives customers visibility of their order and reduces uncertainty about waiting time.</w:t>
            </w:r>
          </w:p>
        </w:tc>
      </w:tr>
      <w:tr w:rsidR="00443C9C" w14:paraId="5B60BE41" w14:textId="77777777" w:rsidTr="00443C9C">
        <w:tc>
          <w:tcPr>
            <w:tcW w:w="2337" w:type="dxa"/>
          </w:tcPr>
          <w:p w14:paraId="3C4C6AEE" w14:textId="55B71964" w:rsidR="00443C9C" w:rsidRDefault="00443C9C" w:rsidP="002B50B7">
            <w:pPr>
              <w:spacing w:after="160" w:line="278" w:lineRule="auto"/>
            </w:pPr>
            <w:r w:rsidRPr="00443C9C">
              <w:t>FR</w:t>
            </w:r>
            <w:r>
              <w:t>4</w:t>
            </w:r>
          </w:p>
        </w:tc>
        <w:tc>
          <w:tcPr>
            <w:tcW w:w="2337" w:type="dxa"/>
          </w:tcPr>
          <w:p w14:paraId="5AAF0A6B" w14:textId="53402BF8" w:rsidR="00443C9C" w:rsidRDefault="00443C9C" w:rsidP="002B50B7">
            <w:pPr>
              <w:spacing w:after="160" w:line="278" w:lineRule="auto"/>
            </w:pPr>
            <w:r w:rsidRPr="00443C9C">
              <w:t>The system shall record sales and menu-item information so that management can review sales and identify popular menu items.</w:t>
            </w:r>
          </w:p>
        </w:tc>
        <w:tc>
          <w:tcPr>
            <w:tcW w:w="2338" w:type="dxa"/>
          </w:tcPr>
          <w:p w14:paraId="082FA289" w14:textId="3AC38CBE" w:rsidR="00443C9C" w:rsidRDefault="00443C9C" w:rsidP="002B50B7">
            <w:pPr>
              <w:spacing w:after="160" w:line="278" w:lineRule="auto"/>
            </w:pPr>
            <w:r w:rsidRPr="00443C9C">
              <w:t>Functional</w:t>
            </w:r>
          </w:p>
        </w:tc>
        <w:tc>
          <w:tcPr>
            <w:tcW w:w="2338" w:type="dxa"/>
          </w:tcPr>
          <w:p w14:paraId="267B1852" w14:textId="78A1C0D3" w:rsidR="00443C9C" w:rsidRDefault="00443C9C" w:rsidP="002B50B7">
            <w:pPr>
              <w:spacing w:after="160" w:line="278" w:lineRule="auto"/>
            </w:pPr>
            <w:r w:rsidRPr="00443C9C">
              <w:t>Management currently has difficulty tracking sales and popular items.</w:t>
            </w:r>
          </w:p>
        </w:tc>
      </w:tr>
      <w:tr w:rsidR="00443C9C" w14:paraId="632911BB" w14:textId="77777777" w:rsidTr="00443C9C">
        <w:tc>
          <w:tcPr>
            <w:tcW w:w="2337" w:type="dxa"/>
          </w:tcPr>
          <w:p w14:paraId="296FB3DC" w14:textId="02683A64" w:rsidR="00443C9C" w:rsidRDefault="00443C9C" w:rsidP="002B50B7">
            <w:pPr>
              <w:spacing w:after="160" w:line="278" w:lineRule="auto"/>
            </w:pPr>
            <w:r w:rsidRPr="00443C9C">
              <w:t>NFR1</w:t>
            </w:r>
          </w:p>
        </w:tc>
        <w:tc>
          <w:tcPr>
            <w:tcW w:w="2337" w:type="dxa"/>
          </w:tcPr>
          <w:p w14:paraId="3D53B625" w14:textId="055632BE" w:rsidR="00443C9C" w:rsidRDefault="00443C9C" w:rsidP="002B50B7">
            <w:pPr>
              <w:spacing w:after="160" w:line="278" w:lineRule="auto"/>
            </w:pPr>
            <w:r w:rsidRPr="00443C9C">
              <w:t>The ordering process should be easy for staff and customers to understand and use.</w:t>
            </w:r>
          </w:p>
        </w:tc>
        <w:tc>
          <w:tcPr>
            <w:tcW w:w="2338" w:type="dxa"/>
          </w:tcPr>
          <w:p w14:paraId="4F7F7E42" w14:textId="6EA72FD6" w:rsidR="00443C9C" w:rsidRDefault="00443C9C" w:rsidP="002B50B7">
            <w:pPr>
              <w:spacing w:after="160" w:line="278" w:lineRule="auto"/>
            </w:pPr>
            <w:r w:rsidRPr="00443C9C">
              <w:t>Non-functional</w:t>
            </w:r>
          </w:p>
        </w:tc>
        <w:tc>
          <w:tcPr>
            <w:tcW w:w="2338" w:type="dxa"/>
          </w:tcPr>
          <w:p w14:paraId="691B9B7E" w14:textId="2CFFFF2D" w:rsidR="00443C9C" w:rsidRPr="00443C9C" w:rsidRDefault="00443C9C" w:rsidP="002B50B7">
            <w:pPr>
              <w:spacing w:after="160" w:line="278" w:lineRule="auto"/>
            </w:pPr>
            <w:r w:rsidRPr="00443C9C">
              <w:t>A simple process supports adoption and reduces the chance of additional ordering errors.</w:t>
            </w:r>
          </w:p>
        </w:tc>
      </w:tr>
      <w:tr w:rsidR="00443C9C" w14:paraId="3FCEE877" w14:textId="77777777" w:rsidTr="002B50B7">
        <w:trPr>
          <w:trHeight w:val="1727"/>
        </w:trPr>
        <w:tc>
          <w:tcPr>
            <w:tcW w:w="2337" w:type="dxa"/>
          </w:tcPr>
          <w:p w14:paraId="399A0E6C" w14:textId="76982803" w:rsidR="00443C9C" w:rsidRDefault="00443C9C" w:rsidP="002B50B7">
            <w:pPr>
              <w:spacing w:after="160" w:line="278" w:lineRule="auto"/>
            </w:pPr>
            <w:r w:rsidRPr="00443C9C">
              <w:lastRenderedPageBreak/>
              <w:t>NFR2</w:t>
            </w:r>
          </w:p>
        </w:tc>
        <w:tc>
          <w:tcPr>
            <w:tcW w:w="2337" w:type="dxa"/>
          </w:tcPr>
          <w:p w14:paraId="662816C1" w14:textId="5C4F969A" w:rsidR="00443C9C" w:rsidRDefault="00443C9C" w:rsidP="002B50B7">
            <w:pPr>
              <w:spacing w:after="160" w:line="278" w:lineRule="auto"/>
            </w:pPr>
            <w:r w:rsidRPr="00443C9C">
              <w:t xml:space="preserve">The system should protect stored order and sales information from </w:t>
            </w:r>
            <w:proofErr w:type="spellStart"/>
            <w:r w:rsidRPr="00443C9C">
              <w:t>unauthorised</w:t>
            </w:r>
            <w:proofErr w:type="spellEnd"/>
            <w:r w:rsidRPr="00443C9C">
              <w:t xml:space="preserve"> access.</w:t>
            </w:r>
          </w:p>
        </w:tc>
        <w:tc>
          <w:tcPr>
            <w:tcW w:w="2338" w:type="dxa"/>
          </w:tcPr>
          <w:p w14:paraId="2AFDDBEE" w14:textId="4CAB5406" w:rsidR="00443C9C" w:rsidRDefault="00443C9C" w:rsidP="002B50B7">
            <w:pPr>
              <w:spacing w:after="160" w:line="278" w:lineRule="auto"/>
            </w:pPr>
            <w:r w:rsidRPr="00443C9C">
              <w:t>Non-functional</w:t>
            </w:r>
          </w:p>
        </w:tc>
        <w:tc>
          <w:tcPr>
            <w:tcW w:w="2338" w:type="dxa"/>
          </w:tcPr>
          <w:p w14:paraId="67EB0FED" w14:textId="7B96A452" w:rsidR="00443C9C" w:rsidRPr="00443C9C" w:rsidRDefault="00443C9C" w:rsidP="002B50B7">
            <w:pPr>
              <w:spacing w:after="160" w:line="278" w:lineRule="auto"/>
            </w:pPr>
            <w:r w:rsidRPr="00443C9C">
              <w:t>Only appropriate users should be able to access business and order information.</w:t>
            </w:r>
          </w:p>
        </w:tc>
      </w:tr>
      <w:tr w:rsidR="00443C9C" w14:paraId="001AFD95" w14:textId="77777777" w:rsidTr="00443C9C">
        <w:tc>
          <w:tcPr>
            <w:tcW w:w="2337" w:type="dxa"/>
          </w:tcPr>
          <w:p w14:paraId="7FB8F03F" w14:textId="2CC80F25" w:rsidR="00443C9C" w:rsidRDefault="00443C9C" w:rsidP="002B50B7">
            <w:pPr>
              <w:spacing w:after="160" w:line="278" w:lineRule="auto"/>
            </w:pPr>
            <w:r w:rsidRPr="00443C9C">
              <w:t>BR1</w:t>
            </w:r>
          </w:p>
        </w:tc>
        <w:tc>
          <w:tcPr>
            <w:tcW w:w="2337" w:type="dxa"/>
          </w:tcPr>
          <w:p w14:paraId="74E5AAFA" w14:textId="215EABED" w:rsidR="00443C9C" w:rsidRDefault="00443C9C" w:rsidP="002B50B7">
            <w:pPr>
              <w:spacing w:after="160" w:line="278" w:lineRule="auto"/>
            </w:pPr>
            <w:r w:rsidRPr="00443C9C">
              <w:t>An order must contain the required customer/order information and selected menu items before it is sent to the kitchen.</w:t>
            </w:r>
          </w:p>
        </w:tc>
        <w:tc>
          <w:tcPr>
            <w:tcW w:w="2338" w:type="dxa"/>
          </w:tcPr>
          <w:p w14:paraId="29DD3008" w14:textId="6CE0EEE5" w:rsidR="00443C9C" w:rsidRDefault="00443C9C" w:rsidP="002B50B7">
            <w:pPr>
              <w:spacing w:after="160" w:line="278" w:lineRule="auto"/>
            </w:pPr>
            <w:r w:rsidRPr="00443C9C">
              <w:t>Business Rule</w:t>
            </w:r>
          </w:p>
        </w:tc>
        <w:tc>
          <w:tcPr>
            <w:tcW w:w="2338" w:type="dxa"/>
          </w:tcPr>
          <w:p w14:paraId="25887C73" w14:textId="26F7C3F1" w:rsidR="00443C9C" w:rsidRDefault="00443C9C" w:rsidP="002B50B7">
            <w:pPr>
              <w:spacing w:after="160" w:line="278" w:lineRule="auto"/>
            </w:pPr>
            <w:r w:rsidRPr="00443C9C">
              <w:t>This prevents incomplete orders from reaching the kitchen.</w:t>
            </w:r>
          </w:p>
        </w:tc>
      </w:tr>
      <w:tr w:rsidR="00443C9C" w14:paraId="073CB13D" w14:textId="77777777" w:rsidTr="00443C9C">
        <w:tc>
          <w:tcPr>
            <w:tcW w:w="2337" w:type="dxa"/>
          </w:tcPr>
          <w:p w14:paraId="267EDA47" w14:textId="46D2A74D" w:rsidR="00443C9C" w:rsidRDefault="00443C9C" w:rsidP="002B50B7">
            <w:pPr>
              <w:spacing w:after="160" w:line="278" w:lineRule="auto"/>
            </w:pPr>
            <w:r w:rsidRPr="00443C9C">
              <w:t>BR2</w:t>
            </w:r>
          </w:p>
        </w:tc>
        <w:tc>
          <w:tcPr>
            <w:tcW w:w="2337" w:type="dxa"/>
          </w:tcPr>
          <w:p w14:paraId="6B88A285" w14:textId="30B1BE33" w:rsidR="00443C9C" w:rsidRDefault="00443C9C" w:rsidP="002B50B7">
            <w:pPr>
              <w:spacing w:after="160" w:line="278" w:lineRule="auto"/>
            </w:pPr>
            <w:r w:rsidRPr="00443C9C">
              <w:t>An order should have a recorded status that changes as it moves through the ordering process, such as received, preparing and</w:t>
            </w:r>
            <w:r w:rsidR="002B50B7">
              <w:t xml:space="preserve"> ready</w:t>
            </w:r>
          </w:p>
        </w:tc>
        <w:tc>
          <w:tcPr>
            <w:tcW w:w="2338" w:type="dxa"/>
          </w:tcPr>
          <w:p w14:paraId="73CFB08A" w14:textId="30FD5414" w:rsidR="00443C9C" w:rsidRDefault="00443C9C" w:rsidP="002B50B7">
            <w:pPr>
              <w:spacing w:after="160" w:line="278" w:lineRule="auto"/>
            </w:pPr>
            <w:r w:rsidRPr="00443C9C">
              <w:t>Business Rule</w:t>
            </w:r>
          </w:p>
        </w:tc>
        <w:tc>
          <w:tcPr>
            <w:tcW w:w="2338" w:type="dxa"/>
          </w:tcPr>
          <w:p w14:paraId="01B49174" w14:textId="3024247A" w:rsidR="00443C9C" w:rsidRDefault="002B50B7" w:rsidP="002B50B7">
            <w:pPr>
              <w:spacing w:after="160" w:line="278" w:lineRule="auto"/>
            </w:pPr>
            <w:r w:rsidRPr="002B50B7">
              <w:t>A consistent status process allows staff and customers to understand the current stage of an order.</w:t>
            </w:r>
          </w:p>
        </w:tc>
      </w:tr>
    </w:tbl>
    <w:p w14:paraId="5A6CEE35" w14:textId="1C940CFA" w:rsidR="00F71BFE" w:rsidRDefault="00F71BFE" w:rsidP="00F71BFE">
      <w:pPr>
        <w:pStyle w:val="Heading2"/>
      </w:pPr>
    </w:p>
    <w:p w14:paraId="243E8E64" w14:textId="189ACD0B" w:rsidR="00F71BFE" w:rsidRDefault="00F71BFE" w:rsidP="00F71BFE"/>
    <w:p w14:paraId="227CEEF2" w14:textId="77777777" w:rsidR="00F71BFE" w:rsidRDefault="00F71BFE" w:rsidP="00F71BFE"/>
    <w:p w14:paraId="238FF92A" w14:textId="77777777" w:rsidR="00F71BFE" w:rsidRDefault="00F71BFE" w:rsidP="00F71BFE"/>
    <w:p w14:paraId="437A0440" w14:textId="77777777" w:rsidR="00F71BFE" w:rsidRDefault="00F71BFE" w:rsidP="00F71BFE"/>
    <w:p w14:paraId="51A7A192" w14:textId="77777777" w:rsidR="00F71BFE" w:rsidRDefault="00F71BFE" w:rsidP="00F71BFE"/>
    <w:p w14:paraId="1E3B4962" w14:textId="77777777" w:rsidR="00F71BFE" w:rsidRDefault="00F71BFE" w:rsidP="00F71BFE"/>
    <w:p w14:paraId="003C9561" w14:textId="77777777" w:rsidR="00F71BFE" w:rsidRDefault="00F71BFE" w:rsidP="00F71BFE"/>
    <w:p w14:paraId="10598BC2" w14:textId="77777777" w:rsidR="00F71BFE" w:rsidRDefault="00F71BFE" w:rsidP="00F71BFE"/>
    <w:p w14:paraId="522D45F6" w14:textId="77777777" w:rsidR="00F71BFE" w:rsidRDefault="00F71BFE" w:rsidP="00F71BFE"/>
    <w:p w14:paraId="49B64BD5" w14:textId="77777777" w:rsidR="00F71BFE" w:rsidRDefault="00F71BFE" w:rsidP="00F71BFE"/>
    <w:p w14:paraId="08985B38" w14:textId="77777777" w:rsidR="00F71BFE" w:rsidRDefault="00F71BFE" w:rsidP="00F71BFE"/>
    <w:p w14:paraId="34A64599" w14:textId="4D5DE14A" w:rsidR="00F71BFE" w:rsidRDefault="00F71BFE" w:rsidP="00F71BFE">
      <w:pPr>
        <w:pStyle w:val="Heading2"/>
      </w:pPr>
      <w:r>
        <w:lastRenderedPageBreak/>
        <w:t>Part 4:</w:t>
      </w:r>
    </w:p>
    <w:p w14:paraId="3016AC55" w14:textId="70DE15B6" w:rsidR="00F71BFE" w:rsidRDefault="00F71BFE" w:rsidP="00F71BFE">
      <w:r>
        <w:rPr>
          <w:noProof/>
        </w:rPr>
        <w:drawing>
          <wp:inline distT="0" distB="0" distL="0" distR="0" wp14:anchorId="42C5070C" wp14:editId="56F77B5D">
            <wp:extent cx="5943600" cy="7722235"/>
            <wp:effectExtent l="0" t="0" r="0" b="0"/>
            <wp:docPr id="16021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35542" name="Picture 1602135542"/>
                    <pic:cNvPicPr/>
                  </pic:nvPicPr>
                  <pic:blipFill>
                    <a:blip r:embed="rId5">
                      <a:extLst>
                        <a:ext uri="{28A0092B-C50C-407E-A947-70E740481C1C}">
                          <a14:useLocalDpi xmlns:a14="http://schemas.microsoft.com/office/drawing/2010/main" val="0"/>
                        </a:ext>
                      </a:extLst>
                    </a:blip>
                    <a:stretch>
                      <a:fillRect/>
                    </a:stretch>
                  </pic:blipFill>
                  <pic:spPr>
                    <a:xfrm>
                      <a:off x="0" y="0"/>
                      <a:ext cx="5943600" cy="7722235"/>
                    </a:xfrm>
                    <a:prstGeom prst="rect">
                      <a:avLst/>
                    </a:prstGeom>
                  </pic:spPr>
                </pic:pic>
              </a:graphicData>
            </a:graphic>
          </wp:inline>
        </w:drawing>
      </w:r>
    </w:p>
    <w:p w14:paraId="324BA31F" w14:textId="7D13B779" w:rsidR="00F71BFE" w:rsidRDefault="00F71BFE" w:rsidP="00F71BFE">
      <w:pPr>
        <w:pStyle w:val="Heading2"/>
      </w:pPr>
      <w:r>
        <w:lastRenderedPageBreak/>
        <w:t>Part 5:</w:t>
      </w:r>
    </w:p>
    <w:p w14:paraId="7F14BAC0" w14:textId="2E84FC7D" w:rsidR="00F71BFE" w:rsidRDefault="00F71BFE" w:rsidP="00F71BFE">
      <w:r>
        <w:t>1)SIPOC Analysis:</w:t>
      </w:r>
    </w:p>
    <w:p w14:paraId="45C0FA8B" w14:textId="1758923F" w:rsidR="00F633D9" w:rsidRDefault="00F633D9" w:rsidP="00F71BFE">
      <w:r w:rsidRPr="00F633D9">
        <w:t xml:space="preserve">SIPOC was selected because it provides a high-level view of the </w:t>
      </w:r>
      <w:proofErr w:type="spellStart"/>
      <w:r w:rsidRPr="00F633D9">
        <w:t>FreshBite</w:t>
      </w:r>
      <w:proofErr w:type="spellEnd"/>
      <w:r w:rsidRPr="00F633D9">
        <w:t xml:space="preserve"> ordering process by identifying the suppliers, inputs, main process activities, outputs and customers. It helps establish the boundaries of the process before designing a solution.</w:t>
      </w:r>
    </w:p>
    <w:tbl>
      <w:tblPr>
        <w:tblStyle w:val="TableGrid"/>
        <w:tblW w:w="10349" w:type="dxa"/>
        <w:tblInd w:w="-431" w:type="dxa"/>
        <w:tblLayout w:type="fixed"/>
        <w:tblLook w:val="04A0" w:firstRow="1" w:lastRow="0" w:firstColumn="1" w:lastColumn="0" w:noHBand="0" w:noVBand="1"/>
      </w:tblPr>
      <w:tblGrid>
        <w:gridCol w:w="2269"/>
        <w:gridCol w:w="2096"/>
        <w:gridCol w:w="1731"/>
        <w:gridCol w:w="2127"/>
        <w:gridCol w:w="2126"/>
      </w:tblGrid>
      <w:tr w:rsidR="00F71BFE" w14:paraId="0872DD8D" w14:textId="77777777" w:rsidTr="00F633D9">
        <w:tc>
          <w:tcPr>
            <w:tcW w:w="2269" w:type="dxa"/>
          </w:tcPr>
          <w:p w14:paraId="7D704539" w14:textId="77777777" w:rsidR="00F71BFE" w:rsidRPr="00C709BC" w:rsidRDefault="00F71BFE" w:rsidP="00C709BC">
            <w:pPr>
              <w:jc w:val="center"/>
              <w:rPr>
                <w:b/>
                <w:bCs/>
                <w:sz w:val="28"/>
                <w:szCs w:val="28"/>
              </w:rPr>
            </w:pPr>
            <w:r w:rsidRPr="00C709BC">
              <w:rPr>
                <w:b/>
                <w:bCs/>
                <w:sz w:val="28"/>
                <w:szCs w:val="28"/>
              </w:rPr>
              <w:t>S</w:t>
            </w:r>
          </w:p>
          <w:p w14:paraId="4C321E80" w14:textId="2D441AED" w:rsidR="00F71BFE" w:rsidRPr="00C709BC" w:rsidRDefault="00F71BFE" w:rsidP="00C709BC">
            <w:pPr>
              <w:jc w:val="center"/>
              <w:rPr>
                <w:b/>
                <w:bCs/>
                <w:sz w:val="28"/>
                <w:szCs w:val="28"/>
              </w:rPr>
            </w:pPr>
            <w:r w:rsidRPr="00C709BC">
              <w:rPr>
                <w:b/>
                <w:bCs/>
                <w:sz w:val="28"/>
                <w:szCs w:val="28"/>
              </w:rPr>
              <w:t>(Suppliers)</w:t>
            </w:r>
          </w:p>
        </w:tc>
        <w:tc>
          <w:tcPr>
            <w:tcW w:w="2096" w:type="dxa"/>
          </w:tcPr>
          <w:p w14:paraId="5A683136" w14:textId="77777777" w:rsidR="00F71BFE" w:rsidRPr="00C709BC" w:rsidRDefault="00F71BFE" w:rsidP="00C709BC">
            <w:pPr>
              <w:jc w:val="center"/>
              <w:rPr>
                <w:b/>
                <w:bCs/>
                <w:sz w:val="28"/>
                <w:szCs w:val="28"/>
              </w:rPr>
            </w:pPr>
            <w:r w:rsidRPr="00C709BC">
              <w:rPr>
                <w:b/>
                <w:bCs/>
                <w:sz w:val="28"/>
                <w:szCs w:val="28"/>
              </w:rPr>
              <w:t>I</w:t>
            </w:r>
          </w:p>
          <w:p w14:paraId="39C8F203" w14:textId="382918C8" w:rsidR="00F71BFE" w:rsidRPr="00C709BC" w:rsidRDefault="00F71BFE" w:rsidP="00C709BC">
            <w:pPr>
              <w:jc w:val="center"/>
              <w:rPr>
                <w:b/>
                <w:bCs/>
                <w:sz w:val="28"/>
                <w:szCs w:val="28"/>
              </w:rPr>
            </w:pPr>
            <w:r w:rsidRPr="00C709BC">
              <w:rPr>
                <w:b/>
                <w:bCs/>
                <w:sz w:val="28"/>
                <w:szCs w:val="28"/>
              </w:rPr>
              <w:t>(Inputs)</w:t>
            </w:r>
          </w:p>
        </w:tc>
        <w:tc>
          <w:tcPr>
            <w:tcW w:w="1731" w:type="dxa"/>
          </w:tcPr>
          <w:p w14:paraId="18034C6F" w14:textId="77777777" w:rsidR="00F71BFE" w:rsidRPr="00C709BC" w:rsidRDefault="00F71BFE" w:rsidP="00C709BC">
            <w:pPr>
              <w:jc w:val="center"/>
              <w:rPr>
                <w:b/>
                <w:bCs/>
                <w:sz w:val="28"/>
                <w:szCs w:val="28"/>
              </w:rPr>
            </w:pPr>
            <w:r w:rsidRPr="00C709BC">
              <w:rPr>
                <w:b/>
                <w:bCs/>
                <w:sz w:val="28"/>
                <w:szCs w:val="28"/>
              </w:rPr>
              <w:t>P</w:t>
            </w:r>
          </w:p>
          <w:p w14:paraId="6CF92AF0" w14:textId="76DC32DC" w:rsidR="00F71BFE" w:rsidRPr="00C709BC" w:rsidRDefault="00F71BFE" w:rsidP="00C709BC">
            <w:pPr>
              <w:jc w:val="center"/>
              <w:rPr>
                <w:b/>
                <w:bCs/>
                <w:sz w:val="28"/>
                <w:szCs w:val="28"/>
              </w:rPr>
            </w:pPr>
            <w:r w:rsidRPr="00C709BC">
              <w:rPr>
                <w:b/>
                <w:bCs/>
                <w:sz w:val="28"/>
                <w:szCs w:val="28"/>
              </w:rPr>
              <w:t>(Process)</w:t>
            </w:r>
          </w:p>
        </w:tc>
        <w:tc>
          <w:tcPr>
            <w:tcW w:w="2127" w:type="dxa"/>
          </w:tcPr>
          <w:p w14:paraId="0E351D9A" w14:textId="77777777" w:rsidR="00F71BFE" w:rsidRPr="00C709BC" w:rsidRDefault="00C709BC" w:rsidP="00C709BC">
            <w:pPr>
              <w:jc w:val="center"/>
              <w:rPr>
                <w:b/>
                <w:bCs/>
                <w:sz w:val="28"/>
                <w:szCs w:val="28"/>
              </w:rPr>
            </w:pPr>
            <w:r w:rsidRPr="00C709BC">
              <w:rPr>
                <w:b/>
                <w:bCs/>
                <w:sz w:val="28"/>
                <w:szCs w:val="28"/>
              </w:rPr>
              <w:t>O</w:t>
            </w:r>
          </w:p>
          <w:p w14:paraId="2DF12ED4" w14:textId="162D2F8B" w:rsidR="00C709BC" w:rsidRPr="00C709BC" w:rsidRDefault="00C709BC" w:rsidP="00C709BC">
            <w:pPr>
              <w:jc w:val="center"/>
              <w:rPr>
                <w:b/>
                <w:bCs/>
                <w:sz w:val="28"/>
                <w:szCs w:val="28"/>
              </w:rPr>
            </w:pPr>
            <w:r w:rsidRPr="00C709BC">
              <w:rPr>
                <w:b/>
                <w:bCs/>
                <w:sz w:val="28"/>
                <w:szCs w:val="28"/>
              </w:rPr>
              <w:t>(Outputs)</w:t>
            </w:r>
          </w:p>
        </w:tc>
        <w:tc>
          <w:tcPr>
            <w:tcW w:w="2126" w:type="dxa"/>
          </w:tcPr>
          <w:p w14:paraId="5C06CE31" w14:textId="77777777" w:rsidR="00F71BFE" w:rsidRPr="00C709BC" w:rsidRDefault="00C709BC" w:rsidP="00C709BC">
            <w:pPr>
              <w:jc w:val="center"/>
              <w:rPr>
                <w:b/>
                <w:bCs/>
                <w:sz w:val="28"/>
                <w:szCs w:val="28"/>
              </w:rPr>
            </w:pPr>
            <w:r w:rsidRPr="00C709BC">
              <w:rPr>
                <w:b/>
                <w:bCs/>
                <w:sz w:val="28"/>
                <w:szCs w:val="28"/>
              </w:rPr>
              <w:t>C</w:t>
            </w:r>
          </w:p>
          <w:p w14:paraId="189E3563" w14:textId="2F5C39BF" w:rsidR="00C709BC" w:rsidRPr="00C709BC" w:rsidRDefault="00C709BC" w:rsidP="00C709BC">
            <w:pPr>
              <w:jc w:val="center"/>
              <w:rPr>
                <w:b/>
                <w:bCs/>
                <w:sz w:val="28"/>
                <w:szCs w:val="28"/>
              </w:rPr>
            </w:pPr>
            <w:r w:rsidRPr="00C709BC">
              <w:rPr>
                <w:b/>
                <w:bCs/>
                <w:sz w:val="28"/>
                <w:szCs w:val="28"/>
              </w:rPr>
              <w:t>(Customers)</w:t>
            </w:r>
          </w:p>
        </w:tc>
      </w:tr>
      <w:tr w:rsidR="00F71BFE" w14:paraId="15E504BF" w14:textId="77777777" w:rsidTr="00F633D9">
        <w:trPr>
          <w:trHeight w:val="2098"/>
        </w:trPr>
        <w:tc>
          <w:tcPr>
            <w:tcW w:w="2269" w:type="dxa"/>
          </w:tcPr>
          <w:p w14:paraId="521FCAA6" w14:textId="77777777" w:rsidR="00F71BFE" w:rsidRDefault="00C709BC" w:rsidP="00C709BC">
            <w:pPr>
              <w:pStyle w:val="ListParagraph"/>
              <w:numPr>
                <w:ilvl w:val="0"/>
                <w:numId w:val="5"/>
              </w:numPr>
            </w:pPr>
            <w:r>
              <w:t>Food suppliers</w:t>
            </w:r>
          </w:p>
          <w:p w14:paraId="111AB1AE" w14:textId="5118174F" w:rsidR="00C709BC" w:rsidRDefault="00C709BC" w:rsidP="00C709BC">
            <w:pPr>
              <w:pStyle w:val="ListParagraph"/>
              <w:numPr>
                <w:ilvl w:val="0"/>
                <w:numId w:val="5"/>
              </w:numPr>
            </w:pPr>
            <w:r>
              <w:t>Beverages</w:t>
            </w:r>
          </w:p>
          <w:p w14:paraId="2BF7979E" w14:textId="54804337" w:rsidR="00C709BC" w:rsidRDefault="00C709BC" w:rsidP="00C709BC">
            <w:pPr>
              <w:pStyle w:val="ListParagraph"/>
            </w:pPr>
            <w:r>
              <w:t>Suppliers</w:t>
            </w:r>
          </w:p>
          <w:p w14:paraId="0279E983" w14:textId="33920BE5" w:rsidR="00C709BC" w:rsidRDefault="00C709BC" w:rsidP="00C709BC">
            <w:pPr>
              <w:pStyle w:val="ListParagraph"/>
              <w:numPr>
                <w:ilvl w:val="0"/>
                <w:numId w:val="5"/>
              </w:numPr>
            </w:pPr>
            <w:r>
              <w:t>Staff</w:t>
            </w:r>
          </w:p>
          <w:p w14:paraId="7D3D2A87" w14:textId="5841B306" w:rsidR="00C709BC" w:rsidRDefault="00C709BC" w:rsidP="00C709BC">
            <w:pPr>
              <w:pStyle w:val="ListParagraph"/>
              <w:numPr>
                <w:ilvl w:val="0"/>
                <w:numId w:val="5"/>
              </w:numPr>
            </w:pPr>
            <w:r>
              <w:t>Customers</w:t>
            </w:r>
          </w:p>
          <w:p w14:paraId="5414F34E" w14:textId="76500F38" w:rsidR="00C709BC" w:rsidRDefault="00C709BC" w:rsidP="00C709BC">
            <w:pPr>
              <w:pStyle w:val="ListParagraph"/>
              <w:numPr>
                <w:ilvl w:val="0"/>
                <w:numId w:val="5"/>
              </w:numPr>
            </w:pPr>
            <w:r>
              <w:t>Technology provider</w:t>
            </w:r>
          </w:p>
          <w:p w14:paraId="39AA21BF" w14:textId="30FE1804" w:rsidR="00C709BC" w:rsidRDefault="00C709BC" w:rsidP="00C709BC">
            <w:pPr>
              <w:pStyle w:val="ListParagraph"/>
            </w:pPr>
          </w:p>
        </w:tc>
        <w:tc>
          <w:tcPr>
            <w:tcW w:w="2096" w:type="dxa"/>
          </w:tcPr>
          <w:p w14:paraId="10DDEBA0" w14:textId="77777777" w:rsidR="00F71BFE" w:rsidRDefault="00C709BC" w:rsidP="00C709BC">
            <w:pPr>
              <w:pStyle w:val="ListParagraph"/>
              <w:numPr>
                <w:ilvl w:val="0"/>
                <w:numId w:val="5"/>
              </w:numPr>
            </w:pPr>
            <w:r>
              <w:t>Raw material</w:t>
            </w:r>
          </w:p>
          <w:p w14:paraId="14749C78" w14:textId="77777777" w:rsidR="00C709BC" w:rsidRDefault="00C709BC" w:rsidP="00C709BC">
            <w:pPr>
              <w:pStyle w:val="ListParagraph"/>
              <w:numPr>
                <w:ilvl w:val="0"/>
                <w:numId w:val="5"/>
              </w:numPr>
            </w:pPr>
            <w:r>
              <w:t>Menu items</w:t>
            </w:r>
          </w:p>
          <w:p w14:paraId="3FF7385E" w14:textId="51F1CFFA" w:rsidR="00C709BC" w:rsidRDefault="00C709BC" w:rsidP="00C709BC">
            <w:pPr>
              <w:pStyle w:val="ListParagraph"/>
              <w:numPr>
                <w:ilvl w:val="0"/>
                <w:numId w:val="5"/>
              </w:numPr>
            </w:pPr>
            <w:r>
              <w:t>Customer orders</w:t>
            </w:r>
          </w:p>
          <w:p w14:paraId="51D2EFE5" w14:textId="67217E39" w:rsidR="00C709BC" w:rsidRDefault="00C709BC" w:rsidP="00C709BC">
            <w:pPr>
              <w:pStyle w:val="ListParagraph"/>
              <w:numPr>
                <w:ilvl w:val="0"/>
                <w:numId w:val="5"/>
              </w:numPr>
            </w:pPr>
            <w:r>
              <w:t>Staff Resources</w:t>
            </w:r>
          </w:p>
          <w:p w14:paraId="619FDAED" w14:textId="2743F1E4" w:rsidR="00C709BC" w:rsidRDefault="00C709BC" w:rsidP="00C709BC">
            <w:pPr>
              <w:pStyle w:val="ListParagraph"/>
              <w:numPr>
                <w:ilvl w:val="0"/>
                <w:numId w:val="5"/>
              </w:numPr>
            </w:pPr>
            <w:r>
              <w:t>Equipment</w:t>
            </w:r>
          </w:p>
          <w:p w14:paraId="4EDD66B7" w14:textId="3D0538E6" w:rsidR="00C709BC" w:rsidRDefault="00C709BC" w:rsidP="00C709BC">
            <w:pPr>
              <w:pStyle w:val="ListParagraph"/>
              <w:numPr>
                <w:ilvl w:val="0"/>
                <w:numId w:val="5"/>
              </w:numPr>
            </w:pPr>
            <w:r>
              <w:t>POS / digital system</w:t>
            </w:r>
          </w:p>
        </w:tc>
        <w:tc>
          <w:tcPr>
            <w:tcW w:w="1731" w:type="dxa"/>
          </w:tcPr>
          <w:p w14:paraId="1EBA5B84" w14:textId="143FF6D5" w:rsidR="00F71BFE" w:rsidRDefault="00F633D9" w:rsidP="00F71BFE">
            <w:r>
              <w:rPr>
                <w:noProof/>
              </w:rPr>
              <mc:AlternateContent>
                <mc:Choice Requires="wps">
                  <w:drawing>
                    <wp:anchor distT="0" distB="0" distL="114300" distR="114300" simplePos="0" relativeHeight="251668480" behindDoc="0" locked="0" layoutInCell="1" allowOverlap="1" wp14:anchorId="74ED10A2" wp14:editId="1249A203">
                      <wp:simplePos x="0" y="0"/>
                      <wp:positionH relativeFrom="column">
                        <wp:posOffset>403681</wp:posOffset>
                      </wp:positionH>
                      <wp:positionV relativeFrom="paragraph">
                        <wp:posOffset>1641475</wp:posOffset>
                      </wp:positionV>
                      <wp:extent cx="45719" cy="146649"/>
                      <wp:effectExtent l="57150" t="0" r="50165" b="63500"/>
                      <wp:wrapNone/>
                      <wp:docPr id="1681740799" name="Straight Arrow Connector 5"/>
                      <wp:cNvGraphicFramePr/>
                      <a:graphic xmlns:a="http://schemas.openxmlformats.org/drawingml/2006/main">
                        <a:graphicData uri="http://schemas.microsoft.com/office/word/2010/wordprocessingShape">
                          <wps:wsp>
                            <wps:cNvCnPr/>
                            <wps:spPr>
                              <a:xfrm flipH="1">
                                <a:off x="0" y="0"/>
                                <a:ext cx="45719" cy="1466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5C9337" id="_x0000_t32" coordsize="21600,21600" o:spt="32" o:oned="t" path="m,l21600,21600e" filled="f">
                      <v:path arrowok="t" fillok="f" o:connecttype="none"/>
                      <o:lock v:ext="edit" shapetype="t"/>
                    </v:shapetype>
                    <v:shape id="Straight Arrow Connector 5" o:spid="_x0000_s1026" type="#_x0000_t32" style="position:absolute;margin-left:31.8pt;margin-top:129.25pt;width:3.6pt;height:11.5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099F76BE" wp14:editId="5E4A282B">
                      <wp:simplePos x="0" y="0"/>
                      <wp:positionH relativeFrom="column">
                        <wp:posOffset>423521</wp:posOffset>
                      </wp:positionH>
                      <wp:positionV relativeFrom="paragraph">
                        <wp:posOffset>1098011</wp:posOffset>
                      </wp:positionV>
                      <wp:extent cx="45719" cy="207034"/>
                      <wp:effectExtent l="38100" t="0" r="50165" b="59690"/>
                      <wp:wrapNone/>
                      <wp:docPr id="1299421810" name="Straight Arrow Connector 4"/>
                      <wp:cNvGraphicFramePr/>
                      <a:graphic xmlns:a="http://schemas.openxmlformats.org/drawingml/2006/main">
                        <a:graphicData uri="http://schemas.microsoft.com/office/word/2010/wordprocessingShape">
                          <wps:wsp>
                            <wps:cNvCnPr/>
                            <wps:spPr>
                              <a:xfrm>
                                <a:off x="0" y="0"/>
                                <a:ext cx="45719" cy="207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14B9C8" id="Straight Arrow Connector 4" o:spid="_x0000_s1026" type="#_x0000_t32" style="position:absolute;margin-left:33.35pt;margin-top:86.45pt;width:3.6pt;height:1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430A6982" wp14:editId="49A78050">
                      <wp:simplePos x="0" y="0"/>
                      <wp:positionH relativeFrom="column">
                        <wp:posOffset>403032</wp:posOffset>
                      </wp:positionH>
                      <wp:positionV relativeFrom="paragraph">
                        <wp:posOffset>563173</wp:posOffset>
                      </wp:positionV>
                      <wp:extent cx="45719" cy="180604"/>
                      <wp:effectExtent l="57150" t="0" r="50165" b="48260"/>
                      <wp:wrapNone/>
                      <wp:docPr id="1035387969" name="Straight Arrow Connector 3"/>
                      <wp:cNvGraphicFramePr/>
                      <a:graphic xmlns:a="http://schemas.openxmlformats.org/drawingml/2006/main">
                        <a:graphicData uri="http://schemas.microsoft.com/office/word/2010/wordprocessingShape">
                          <wps:wsp>
                            <wps:cNvCnPr/>
                            <wps:spPr>
                              <a:xfrm flipH="1">
                                <a:off x="0" y="0"/>
                                <a:ext cx="45719" cy="1806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B1565" id="Straight Arrow Connector 3" o:spid="_x0000_s1026" type="#_x0000_t32" style="position:absolute;margin-left:31.75pt;margin-top:44.35pt;width:3.6pt;height:14.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" strokecolor="black [3200]" strokeweight=".5pt">
                      <v:stroke endarrow="block" joinstyle="miter"/>
                    </v:shape>
                  </w:pict>
                </mc:Fallback>
              </mc:AlternateContent>
            </w:r>
            <w:r w:rsidR="001D14C2">
              <w:rPr>
                <w:noProof/>
              </w:rPr>
              <mc:AlternateContent>
                <mc:Choice Requires="wps">
                  <w:drawing>
                    <wp:anchor distT="0" distB="0" distL="114300" distR="114300" simplePos="0" relativeHeight="251661312" behindDoc="0" locked="0" layoutInCell="1" allowOverlap="1" wp14:anchorId="7CD51AF4" wp14:editId="4FC470AD">
                      <wp:simplePos x="0" y="0"/>
                      <wp:positionH relativeFrom="column">
                        <wp:posOffset>112222</wp:posOffset>
                      </wp:positionH>
                      <wp:positionV relativeFrom="paragraph">
                        <wp:posOffset>745482</wp:posOffset>
                      </wp:positionV>
                      <wp:extent cx="653143" cy="356260"/>
                      <wp:effectExtent l="0" t="0" r="13970" b="24765"/>
                      <wp:wrapNone/>
                      <wp:docPr id="825663925" name="Rectangle 2"/>
                      <wp:cNvGraphicFramePr/>
                      <a:graphic xmlns:a="http://schemas.openxmlformats.org/drawingml/2006/main">
                        <a:graphicData uri="http://schemas.microsoft.com/office/word/2010/wordprocessingShape">
                          <wps:wsp>
                            <wps:cNvSpPr/>
                            <wps:spPr>
                              <a:xfrm>
                                <a:off x="0" y="0"/>
                                <a:ext cx="653143" cy="356260"/>
                              </a:xfrm>
                              <a:prstGeom prst="rect">
                                <a:avLst/>
                              </a:prstGeom>
                            </wps:spPr>
                            <wps:style>
                              <a:lnRef idx="2">
                                <a:schemeClr val="dk1"/>
                              </a:lnRef>
                              <a:fillRef idx="1">
                                <a:schemeClr val="lt1"/>
                              </a:fillRef>
                              <a:effectRef idx="0">
                                <a:schemeClr val="dk1"/>
                              </a:effectRef>
                              <a:fontRef idx="minor">
                                <a:schemeClr val="dk1"/>
                              </a:fontRef>
                            </wps:style>
                            <wps:txbx>
                              <w:txbxContent>
                                <w:p w14:paraId="53E9EA0A" w14:textId="2BDA2448" w:rsidR="001D14C2" w:rsidRDefault="001D14C2" w:rsidP="001D14C2">
                                  <w:pPr>
                                    <w:jc w:val="center"/>
                                  </w:pPr>
                                  <w:r w:rsidRPr="001D14C2">
                                    <w:rPr>
                                      <w:sz w:val="16"/>
                                      <w:szCs w:val="16"/>
                                    </w:rPr>
                                    <w:t>Prepare food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51AF4" id="Rectangle 2" o:spid="_x0000_s1026" style="position:absolute;margin-left:8.85pt;margin-top:58.7pt;width:51.45pt;height:2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" fillcolor="white [3201]" strokecolor="black [3200]" strokeweight="1pt">
                      <v:textbox>
                        <w:txbxContent>
                          <w:p w14:paraId="53E9EA0A" w14:textId="2BDA2448" w:rsidR="001D14C2" w:rsidRDefault="001D14C2" w:rsidP="001D14C2">
                            <w:pPr>
                              <w:jc w:val="center"/>
                            </w:pPr>
                            <w:r w:rsidRPr="001D14C2">
                              <w:rPr>
                                <w:sz w:val="16"/>
                                <w:szCs w:val="16"/>
                              </w:rPr>
                              <w:t>Prepare food</w:t>
                            </w:r>
                          </w:p>
                        </w:txbxContent>
                      </v:textbox>
                    </v:rect>
                  </w:pict>
                </mc:Fallback>
              </mc:AlternateContent>
            </w:r>
            <w:r w:rsidR="001D14C2">
              <w:rPr>
                <w:noProof/>
              </w:rPr>
              <mc:AlternateContent>
                <mc:Choice Requires="wps">
                  <w:drawing>
                    <wp:anchor distT="0" distB="0" distL="114300" distR="114300" simplePos="0" relativeHeight="251665408" behindDoc="0" locked="0" layoutInCell="1" allowOverlap="1" wp14:anchorId="3FD4E6FE" wp14:editId="4B8CD06D">
                      <wp:simplePos x="0" y="0"/>
                      <wp:positionH relativeFrom="column">
                        <wp:posOffset>109418</wp:posOffset>
                      </wp:positionH>
                      <wp:positionV relativeFrom="paragraph">
                        <wp:posOffset>1788416</wp:posOffset>
                      </wp:positionV>
                      <wp:extent cx="653143" cy="356260"/>
                      <wp:effectExtent l="0" t="0" r="13970" b="24765"/>
                      <wp:wrapNone/>
                      <wp:docPr id="1866102928" name="Rectangle 2"/>
                      <wp:cNvGraphicFramePr/>
                      <a:graphic xmlns:a="http://schemas.openxmlformats.org/drawingml/2006/main">
                        <a:graphicData uri="http://schemas.microsoft.com/office/word/2010/wordprocessingShape">
                          <wps:wsp>
                            <wps:cNvSpPr/>
                            <wps:spPr>
                              <a:xfrm>
                                <a:off x="0" y="0"/>
                                <a:ext cx="653143" cy="356260"/>
                              </a:xfrm>
                              <a:prstGeom prst="rect">
                                <a:avLst/>
                              </a:prstGeom>
                            </wps:spPr>
                            <wps:style>
                              <a:lnRef idx="2">
                                <a:schemeClr val="dk1"/>
                              </a:lnRef>
                              <a:fillRef idx="1">
                                <a:schemeClr val="lt1"/>
                              </a:fillRef>
                              <a:effectRef idx="0">
                                <a:schemeClr val="dk1"/>
                              </a:effectRef>
                              <a:fontRef idx="minor">
                                <a:schemeClr val="dk1"/>
                              </a:fontRef>
                            </wps:style>
                            <wps:txbx>
                              <w:txbxContent>
                                <w:p w14:paraId="4A76D316" w14:textId="27DB387D" w:rsidR="001D14C2" w:rsidRDefault="001D14C2" w:rsidP="001D14C2">
                                  <w:pPr>
                                    <w:jc w:val="center"/>
                                  </w:pPr>
                                  <w:r w:rsidRPr="001D14C2">
                                    <w:rPr>
                                      <w:sz w:val="16"/>
                                      <w:szCs w:val="16"/>
                                    </w:rPr>
                                    <w:t>Close</w:t>
                                  </w:r>
                                  <w:r>
                                    <w:t xml:space="preserve"> </w:t>
                                  </w:r>
                                  <w:r w:rsidRPr="001D14C2">
                                    <w:rPr>
                                      <w:sz w:val="16"/>
                                      <w:szCs w:val="16"/>
                                    </w:rPr>
                                    <w:t>orde</w:t>
                                  </w:r>
                                  <w:r>
                                    <w:rPr>
                                      <w:sz w:val="16"/>
                                      <w:szCs w:val="16"/>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4E6FE" id="_x0000_s1027" style="position:absolute;margin-left:8.6pt;margin-top:140.8pt;width:51.45pt;height:2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" fillcolor="white [3201]" strokecolor="black [3200]" strokeweight="1pt">
                      <v:textbox>
                        <w:txbxContent>
                          <w:p w14:paraId="4A76D316" w14:textId="27DB387D" w:rsidR="001D14C2" w:rsidRDefault="001D14C2" w:rsidP="001D14C2">
                            <w:pPr>
                              <w:jc w:val="center"/>
                            </w:pPr>
                            <w:r w:rsidRPr="001D14C2">
                              <w:rPr>
                                <w:sz w:val="16"/>
                                <w:szCs w:val="16"/>
                              </w:rPr>
                              <w:t>Close</w:t>
                            </w:r>
                            <w:r>
                              <w:t xml:space="preserve"> </w:t>
                            </w:r>
                            <w:r w:rsidRPr="001D14C2">
                              <w:rPr>
                                <w:sz w:val="16"/>
                                <w:szCs w:val="16"/>
                              </w:rPr>
                              <w:t>orde</w:t>
                            </w:r>
                            <w:r>
                              <w:rPr>
                                <w:sz w:val="16"/>
                                <w:szCs w:val="16"/>
                              </w:rPr>
                              <w:t>r</w:t>
                            </w:r>
                          </w:p>
                        </w:txbxContent>
                      </v:textbox>
                    </v:rect>
                  </w:pict>
                </mc:Fallback>
              </mc:AlternateContent>
            </w:r>
            <w:r w:rsidR="001D14C2">
              <w:rPr>
                <w:noProof/>
              </w:rPr>
              <mc:AlternateContent>
                <mc:Choice Requires="wps">
                  <w:drawing>
                    <wp:anchor distT="0" distB="0" distL="114300" distR="114300" simplePos="0" relativeHeight="251663360" behindDoc="0" locked="0" layoutInCell="1" allowOverlap="1" wp14:anchorId="3CA08548" wp14:editId="0D425C29">
                      <wp:simplePos x="0" y="0"/>
                      <wp:positionH relativeFrom="column">
                        <wp:posOffset>109418</wp:posOffset>
                      </wp:positionH>
                      <wp:positionV relativeFrom="paragraph">
                        <wp:posOffset>1289495</wp:posOffset>
                      </wp:positionV>
                      <wp:extent cx="653143" cy="356260"/>
                      <wp:effectExtent l="0" t="0" r="13970" b="24765"/>
                      <wp:wrapNone/>
                      <wp:docPr id="828116117" name="Rectangle 2"/>
                      <wp:cNvGraphicFramePr/>
                      <a:graphic xmlns:a="http://schemas.openxmlformats.org/drawingml/2006/main">
                        <a:graphicData uri="http://schemas.microsoft.com/office/word/2010/wordprocessingShape">
                          <wps:wsp>
                            <wps:cNvSpPr/>
                            <wps:spPr>
                              <a:xfrm>
                                <a:off x="0" y="0"/>
                                <a:ext cx="653143" cy="356260"/>
                              </a:xfrm>
                              <a:prstGeom prst="rect">
                                <a:avLst/>
                              </a:prstGeom>
                            </wps:spPr>
                            <wps:style>
                              <a:lnRef idx="2">
                                <a:schemeClr val="dk1"/>
                              </a:lnRef>
                              <a:fillRef idx="1">
                                <a:schemeClr val="lt1"/>
                              </a:fillRef>
                              <a:effectRef idx="0">
                                <a:schemeClr val="dk1"/>
                              </a:effectRef>
                              <a:fontRef idx="minor">
                                <a:schemeClr val="dk1"/>
                              </a:fontRef>
                            </wps:style>
                            <wps:txbx>
                              <w:txbxContent>
                                <w:p w14:paraId="1CEEF076" w14:textId="764277C2" w:rsidR="001D14C2" w:rsidRPr="001D14C2" w:rsidRDefault="001D14C2" w:rsidP="001D14C2">
                                  <w:pPr>
                                    <w:jc w:val="center"/>
                                    <w:rPr>
                                      <w:sz w:val="16"/>
                                      <w:szCs w:val="16"/>
                                    </w:rPr>
                                  </w:pPr>
                                  <w:proofErr w:type="gramStart"/>
                                  <w:r w:rsidRPr="001D14C2">
                                    <w:rPr>
                                      <w:sz w:val="16"/>
                                      <w:szCs w:val="16"/>
                                    </w:rPr>
                                    <w:t>Deliver</w:t>
                                  </w:r>
                                  <w:proofErr w:type="gramEnd"/>
                                  <w:r w:rsidRPr="001D14C2">
                                    <w:rPr>
                                      <w:sz w:val="16"/>
                                      <w:szCs w:val="16"/>
                                    </w:rPr>
                                    <w:t xml:space="preserve">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08548" id="_x0000_s1028" style="position:absolute;margin-left:8.6pt;margin-top:101.55pt;width:51.45pt;height:2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" fillcolor="white [3201]" strokecolor="black [3200]" strokeweight="1pt">
                      <v:textbox>
                        <w:txbxContent>
                          <w:p w14:paraId="1CEEF076" w14:textId="764277C2" w:rsidR="001D14C2" w:rsidRPr="001D14C2" w:rsidRDefault="001D14C2" w:rsidP="001D14C2">
                            <w:pPr>
                              <w:jc w:val="center"/>
                              <w:rPr>
                                <w:sz w:val="16"/>
                                <w:szCs w:val="16"/>
                              </w:rPr>
                            </w:pPr>
                            <w:proofErr w:type="gramStart"/>
                            <w:r w:rsidRPr="001D14C2">
                              <w:rPr>
                                <w:sz w:val="16"/>
                                <w:szCs w:val="16"/>
                              </w:rPr>
                              <w:t>Deliver</w:t>
                            </w:r>
                            <w:proofErr w:type="gramEnd"/>
                            <w:r w:rsidRPr="001D14C2">
                              <w:rPr>
                                <w:sz w:val="16"/>
                                <w:szCs w:val="16"/>
                              </w:rPr>
                              <w:t xml:space="preserve"> order</w:t>
                            </w:r>
                          </w:p>
                        </w:txbxContent>
                      </v:textbox>
                    </v:rect>
                  </w:pict>
                </mc:Fallback>
              </mc:AlternateContent>
            </w:r>
            <w:r w:rsidR="00C709BC">
              <w:rPr>
                <w:noProof/>
              </w:rPr>
              <mc:AlternateContent>
                <mc:Choice Requires="wps">
                  <w:drawing>
                    <wp:anchor distT="0" distB="0" distL="114300" distR="114300" simplePos="0" relativeHeight="251659264" behindDoc="0" locked="0" layoutInCell="1" allowOverlap="1" wp14:anchorId="482F3447" wp14:editId="5CD11B54">
                      <wp:simplePos x="0" y="0"/>
                      <wp:positionH relativeFrom="column">
                        <wp:posOffset>121730</wp:posOffset>
                      </wp:positionH>
                      <wp:positionV relativeFrom="paragraph">
                        <wp:posOffset>228311</wp:posOffset>
                      </wp:positionV>
                      <wp:extent cx="653143" cy="356260"/>
                      <wp:effectExtent l="0" t="0" r="13970" b="24765"/>
                      <wp:wrapNone/>
                      <wp:docPr id="342052976" name="Rectangle 2"/>
                      <wp:cNvGraphicFramePr/>
                      <a:graphic xmlns:a="http://schemas.openxmlformats.org/drawingml/2006/main">
                        <a:graphicData uri="http://schemas.microsoft.com/office/word/2010/wordprocessingShape">
                          <wps:wsp>
                            <wps:cNvSpPr/>
                            <wps:spPr>
                              <a:xfrm>
                                <a:off x="0" y="0"/>
                                <a:ext cx="653143" cy="356260"/>
                              </a:xfrm>
                              <a:prstGeom prst="rect">
                                <a:avLst/>
                              </a:prstGeom>
                            </wps:spPr>
                            <wps:style>
                              <a:lnRef idx="2">
                                <a:schemeClr val="dk1"/>
                              </a:lnRef>
                              <a:fillRef idx="1">
                                <a:schemeClr val="lt1"/>
                              </a:fillRef>
                              <a:effectRef idx="0">
                                <a:schemeClr val="dk1"/>
                              </a:effectRef>
                              <a:fontRef idx="minor">
                                <a:schemeClr val="dk1"/>
                              </a:fontRef>
                            </wps:style>
                            <wps:txbx>
                              <w:txbxContent>
                                <w:p w14:paraId="6D11BEC9" w14:textId="2093C926" w:rsidR="001D14C2" w:rsidRDefault="001D14C2" w:rsidP="001D14C2">
                                  <w:pPr>
                                    <w:jc w:val="center"/>
                                  </w:pPr>
                                  <w:r w:rsidRPr="001D14C2">
                                    <w:rPr>
                                      <w:sz w:val="16"/>
                                      <w:szCs w:val="16"/>
                                    </w:rPr>
                                    <w:t>Receive</w:t>
                                  </w:r>
                                  <w:r>
                                    <w:t xml:space="preserve"> </w:t>
                                  </w:r>
                                  <w:r w:rsidRPr="001D14C2">
                                    <w:rPr>
                                      <w:sz w:val="16"/>
                                      <w:szCs w:val="16"/>
                                    </w:rPr>
                                    <w:t>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F3447" id="_x0000_s1029" style="position:absolute;margin-left:9.6pt;margin-top:18pt;width:51.45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" fillcolor="white [3201]" strokecolor="black [3200]" strokeweight="1pt">
                      <v:textbox>
                        <w:txbxContent>
                          <w:p w14:paraId="6D11BEC9" w14:textId="2093C926" w:rsidR="001D14C2" w:rsidRDefault="001D14C2" w:rsidP="001D14C2">
                            <w:pPr>
                              <w:jc w:val="center"/>
                            </w:pPr>
                            <w:r w:rsidRPr="001D14C2">
                              <w:rPr>
                                <w:sz w:val="16"/>
                                <w:szCs w:val="16"/>
                              </w:rPr>
                              <w:t>Receive</w:t>
                            </w:r>
                            <w:r>
                              <w:t xml:space="preserve"> </w:t>
                            </w:r>
                            <w:r w:rsidRPr="001D14C2">
                              <w:rPr>
                                <w:sz w:val="16"/>
                                <w:szCs w:val="16"/>
                              </w:rPr>
                              <w:t>order</w:t>
                            </w:r>
                          </w:p>
                        </w:txbxContent>
                      </v:textbox>
                    </v:rect>
                  </w:pict>
                </mc:Fallback>
              </mc:AlternateContent>
            </w:r>
          </w:p>
        </w:tc>
        <w:tc>
          <w:tcPr>
            <w:tcW w:w="2127" w:type="dxa"/>
          </w:tcPr>
          <w:p w14:paraId="60191085" w14:textId="77777777" w:rsidR="00F71BFE" w:rsidRDefault="001D14C2" w:rsidP="001D14C2">
            <w:pPr>
              <w:pStyle w:val="ListParagraph"/>
              <w:numPr>
                <w:ilvl w:val="0"/>
                <w:numId w:val="6"/>
              </w:numPr>
            </w:pPr>
            <w:r>
              <w:t>Prepared meals</w:t>
            </w:r>
          </w:p>
          <w:p w14:paraId="38F4F473" w14:textId="77777777" w:rsidR="001D14C2" w:rsidRDefault="001D14C2" w:rsidP="001D14C2">
            <w:pPr>
              <w:pStyle w:val="ListParagraph"/>
              <w:numPr>
                <w:ilvl w:val="0"/>
                <w:numId w:val="6"/>
              </w:numPr>
            </w:pPr>
            <w:r>
              <w:t>Customer satisfaction</w:t>
            </w:r>
          </w:p>
          <w:p w14:paraId="32FD39F7" w14:textId="77777777" w:rsidR="001D14C2" w:rsidRDefault="001D14C2" w:rsidP="001D14C2">
            <w:pPr>
              <w:pStyle w:val="ListParagraph"/>
              <w:numPr>
                <w:ilvl w:val="0"/>
                <w:numId w:val="6"/>
              </w:numPr>
            </w:pPr>
            <w:r>
              <w:t>Sales data</w:t>
            </w:r>
          </w:p>
          <w:p w14:paraId="10A2C802" w14:textId="77777777" w:rsidR="001D14C2" w:rsidRDefault="001D14C2" w:rsidP="001D14C2">
            <w:pPr>
              <w:pStyle w:val="ListParagraph"/>
              <w:numPr>
                <w:ilvl w:val="0"/>
                <w:numId w:val="6"/>
              </w:numPr>
            </w:pPr>
            <w:r>
              <w:t>Order records</w:t>
            </w:r>
          </w:p>
          <w:p w14:paraId="6E55930B" w14:textId="22D3D88B" w:rsidR="001D14C2" w:rsidRDefault="001D14C2" w:rsidP="001D14C2">
            <w:pPr>
              <w:pStyle w:val="ListParagraph"/>
              <w:numPr>
                <w:ilvl w:val="0"/>
                <w:numId w:val="6"/>
              </w:numPr>
            </w:pPr>
            <w:r>
              <w:t>Reports</w:t>
            </w:r>
          </w:p>
        </w:tc>
        <w:tc>
          <w:tcPr>
            <w:tcW w:w="2126" w:type="dxa"/>
          </w:tcPr>
          <w:p w14:paraId="5AB4E848" w14:textId="77777777" w:rsidR="00F71BFE" w:rsidRDefault="001D14C2" w:rsidP="001D14C2">
            <w:pPr>
              <w:pStyle w:val="ListParagraph"/>
              <w:numPr>
                <w:ilvl w:val="0"/>
                <w:numId w:val="6"/>
              </w:numPr>
            </w:pPr>
            <w:r>
              <w:t>Restaurant customers</w:t>
            </w:r>
          </w:p>
          <w:p w14:paraId="2E7748E7" w14:textId="77777777" w:rsidR="001D14C2" w:rsidRDefault="001D14C2" w:rsidP="001D14C2">
            <w:pPr>
              <w:pStyle w:val="ListParagraph"/>
              <w:numPr>
                <w:ilvl w:val="0"/>
                <w:numId w:val="6"/>
              </w:numPr>
            </w:pPr>
            <w:r>
              <w:t>Management</w:t>
            </w:r>
          </w:p>
          <w:p w14:paraId="233FD6D1" w14:textId="77777777" w:rsidR="001D14C2" w:rsidRDefault="001D14C2" w:rsidP="001D14C2">
            <w:pPr>
              <w:pStyle w:val="ListParagraph"/>
              <w:numPr>
                <w:ilvl w:val="0"/>
                <w:numId w:val="6"/>
              </w:numPr>
            </w:pPr>
            <w:r>
              <w:t>Kitchen staff</w:t>
            </w:r>
          </w:p>
          <w:p w14:paraId="28478CF2" w14:textId="77777777" w:rsidR="001D14C2" w:rsidRDefault="001D14C2" w:rsidP="001D14C2">
            <w:pPr>
              <w:pStyle w:val="ListParagraph"/>
              <w:numPr>
                <w:ilvl w:val="0"/>
                <w:numId w:val="6"/>
              </w:numPr>
            </w:pPr>
            <w:r>
              <w:t>Waiters</w:t>
            </w:r>
          </w:p>
          <w:p w14:paraId="63F700C2" w14:textId="5DFD2D42" w:rsidR="001D14C2" w:rsidRDefault="001D14C2" w:rsidP="001D14C2">
            <w:pPr>
              <w:pStyle w:val="ListParagraph"/>
              <w:numPr>
                <w:ilvl w:val="0"/>
                <w:numId w:val="6"/>
              </w:numPr>
            </w:pPr>
            <w:r>
              <w:t>Suppliers</w:t>
            </w:r>
          </w:p>
        </w:tc>
      </w:tr>
    </w:tbl>
    <w:p w14:paraId="7A7E7AC2" w14:textId="77777777" w:rsidR="00F633D9" w:rsidRDefault="00F633D9" w:rsidP="00F71BFE"/>
    <w:p w14:paraId="19604172" w14:textId="77777777" w:rsidR="00F633D9" w:rsidRPr="00F633D9" w:rsidRDefault="00F633D9" w:rsidP="00F633D9">
      <w:r w:rsidRPr="00F633D9">
        <w:t xml:space="preserve">What SIPOC helped to understand: The technique showed that </w:t>
      </w:r>
      <w:proofErr w:type="spellStart"/>
      <w:r w:rsidRPr="00F633D9">
        <w:t>FreshBite</w:t>
      </w:r>
      <w:proofErr w:type="spellEnd"/>
      <w:r w:rsidRPr="00F633D9">
        <w:t xml:space="preserve"> has several order-entry channels feeding into a process that eventually needs to provide accurate information to the kitchen and the customer. It also highlighted where inputs can become incomplete or inaccurate.</w:t>
      </w:r>
    </w:p>
    <w:p w14:paraId="47E92215" w14:textId="77777777" w:rsidR="00F633D9" w:rsidRPr="00F71BFE" w:rsidRDefault="00F633D9" w:rsidP="00F71BFE"/>
    <w:sectPr w:rsidR="00F633D9" w:rsidRPr="00F71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4530"/>
    <w:multiLevelType w:val="hybridMultilevel"/>
    <w:tmpl w:val="FA902E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E4755"/>
    <w:multiLevelType w:val="hybridMultilevel"/>
    <w:tmpl w:val="857C6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3750AE"/>
    <w:multiLevelType w:val="hybridMultilevel"/>
    <w:tmpl w:val="90E04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C5001E"/>
    <w:multiLevelType w:val="hybridMultilevel"/>
    <w:tmpl w:val="5AC6B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A434D7"/>
    <w:multiLevelType w:val="hybridMultilevel"/>
    <w:tmpl w:val="EC4A9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612A4"/>
    <w:multiLevelType w:val="hybridMultilevel"/>
    <w:tmpl w:val="DA5A5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83442">
    <w:abstractNumId w:val="5"/>
  </w:num>
  <w:num w:numId="2" w16cid:durableId="1786727732">
    <w:abstractNumId w:val="0"/>
  </w:num>
  <w:num w:numId="3" w16cid:durableId="165244196">
    <w:abstractNumId w:val="2"/>
  </w:num>
  <w:num w:numId="4" w16cid:durableId="563872625">
    <w:abstractNumId w:val="3"/>
  </w:num>
  <w:num w:numId="5" w16cid:durableId="786971508">
    <w:abstractNumId w:val="1"/>
  </w:num>
  <w:num w:numId="6" w16cid:durableId="388265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54"/>
    <w:rsid w:val="00011035"/>
    <w:rsid w:val="00046C11"/>
    <w:rsid w:val="001D14C2"/>
    <w:rsid w:val="0026350A"/>
    <w:rsid w:val="002B50B7"/>
    <w:rsid w:val="00443C9C"/>
    <w:rsid w:val="004E62F2"/>
    <w:rsid w:val="00596F4C"/>
    <w:rsid w:val="00702790"/>
    <w:rsid w:val="008D2DB3"/>
    <w:rsid w:val="008E5654"/>
    <w:rsid w:val="00913797"/>
    <w:rsid w:val="00A537D6"/>
    <w:rsid w:val="00A9447A"/>
    <w:rsid w:val="00C709BC"/>
    <w:rsid w:val="00CE2446"/>
    <w:rsid w:val="00E5714D"/>
    <w:rsid w:val="00F633D9"/>
    <w:rsid w:val="00F71BFE"/>
    <w:rsid w:val="00FF1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F6619"/>
  <w15:chartTrackingRefBased/>
  <w15:docId w15:val="{865CDD4E-A800-4AC6-A7AD-6FBB15BE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6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E56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E56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E56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E56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5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6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E56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E56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E56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E56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5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654"/>
    <w:rPr>
      <w:rFonts w:eastAsiaTheme="majorEastAsia" w:cstheme="majorBidi"/>
      <w:color w:val="272727" w:themeColor="text1" w:themeTint="D8"/>
    </w:rPr>
  </w:style>
  <w:style w:type="paragraph" w:styleId="Title">
    <w:name w:val="Title"/>
    <w:basedOn w:val="Normal"/>
    <w:next w:val="Normal"/>
    <w:link w:val="TitleChar"/>
    <w:uiPriority w:val="10"/>
    <w:qFormat/>
    <w:rsid w:val="008E5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654"/>
    <w:pPr>
      <w:spacing w:before="160"/>
      <w:jc w:val="center"/>
    </w:pPr>
    <w:rPr>
      <w:i/>
      <w:iCs/>
      <w:color w:val="404040" w:themeColor="text1" w:themeTint="BF"/>
    </w:rPr>
  </w:style>
  <w:style w:type="character" w:customStyle="1" w:styleId="QuoteChar">
    <w:name w:val="Quote Char"/>
    <w:basedOn w:val="DefaultParagraphFont"/>
    <w:link w:val="Quote"/>
    <w:uiPriority w:val="29"/>
    <w:rsid w:val="008E5654"/>
    <w:rPr>
      <w:i/>
      <w:iCs/>
      <w:color w:val="404040" w:themeColor="text1" w:themeTint="BF"/>
    </w:rPr>
  </w:style>
  <w:style w:type="paragraph" w:styleId="ListParagraph">
    <w:name w:val="List Paragraph"/>
    <w:basedOn w:val="Normal"/>
    <w:uiPriority w:val="34"/>
    <w:qFormat/>
    <w:rsid w:val="008E5654"/>
    <w:pPr>
      <w:ind w:left="720"/>
      <w:contextualSpacing/>
    </w:pPr>
  </w:style>
  <w:style w:type="character" w:styleId="IntenseEmphasis">
    <w:name w:val="Intense Emphasis"/>
    <w:basedOn w:val="DefaultParagraphFont"/>
    <w:uiPriority w:val="21"/>
    <w:qFormat/>
    <w:rsid w:val="008E5654"/>
    <w:rPr>
      <w:i/>
      <w:iCs/>
      <w:color w:val="2E74B5" w:themeColor="accent1" w:themeShade="BF"/>
    </w:rPr>
  </w:style>
  <w:style w:type="paragraph" w:styleId="IntenseQuote">
    <w:name w:val="Intense Quote"/>
    <w:basedOn w:val="Normal"/>
    <w:next w:val="Normal"/>
    <w:link w:val="IntenseQuoteChar"/>
    <w:uiPriority w:val="30"/>
    <w:qFormat/>
    <w:rsid w:val="008E56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5654"/>
    <w:rPr>
      <w:i/>
      <w:iCs/>
      <w:color w:val="2E74B5" w:themeColor="accent1" w:themeShade="BF"/>
    </w:rPr>
  </w:style>
  <w:style w:type="character" w:styleId="IntenseReference">
    <w:name w:val="Intense Reference"/>
    <w:basedOn w:val="DefaultParagraphFont"/>
    <w:uiPriority w:val="32"/>
    <w:qFormat/>
    <w:rsid w:val="008E5654"/>
    <w:rPr>
      <w:b/>
      <w:bCs/>
      <w:smallCaps/>
      <w:color w:val="2E74B5" w:themeColor="accent1" w:themeShade="BF"/>
      <w:spacing w:val="5"/>
    </w:rPr>
  </w:style>
  <w:style w:type="table" w:styleId="TableGrid">
    <w:name w:val="Table Grid"/>
    <w:basedOn w:val="TableNormal"/>
    <w:uiPriority w:val="39"/>
    <w:rsid w:val="00702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6</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AWANDE ARISE NJONI</dc:creator>
  <cp:keywords/>
  <dc:description/>
  <cp:lastModifiedBy>AWANDE ARISE NJONI</cp:lastModifiedBy>
  <cp:revision>1</cp:revision>
  <dcterms:created xsi:type="dcterms:W3CDTF">2026-09-28T10:50:00Z</dcterms:created>
  <dcterms:modified xsi:type="dcterms:W3CDTF">2026-09-28T20:34:00Z</dcterms:modified>
</cp:coreProperties>
</file>