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AC" w:rsidRDefault="0078054E">
      <w:r>
        <w:t>Full Adder using Half Adder</w:t>
      </w:r>
    </w:p>
    <w:p w:rsidR="0078054E" w:rsidRDefault="0078054E">
      <w:r>
        <w:t xml:space="preserve">Two Half adders put together with one or gate can produce a full adder. First two numbers are added using a half adder, it generates a sum and carry1. That sum is again taken as one input and carry in as another input. </w:t>
      </w:r>
      <w:proofErr w:type="gramStart"/>
      <w:r>
        <w:t>Again</w:t>
      </w:r>
      <w:proofErr w:type="gramEnd"/>
      <w:r>
        <w:t xml:space="preserve"> that half adder calculates the final sum and a carry2. Both carry1 and carry2 are </w:t>
      </w:r>
      <w:proofErr w:type="spellStart"/>
      <w:r>
        <w:t>or’d</w:t>
      </w:r>
      <w:proofErr w:type="spellEnd"/>
      <w:r>
        <w:t xml:space="preserve"> to get the final carry.</w:t>
      </w:r>
      <w:bookmarkStart w:id="0" w:name="_GoBack"/>
      <w:bookmarkEnd w:id="0"/>
    </w:p>
    <w:sectPr w:rsidR="0078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4E"/>
    <w:rsid w:val="003872AC"/>
    <w:rsid w:val="0078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CB5D"/>
  <w15:chartTrackingRefBased/>
  <w15:docId w15:val="{1CF01465-83B6-497A-B59F-F15809EB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1</cp:revision>
  <dcterms:created xsi:type="dcterms:W3CDTF">2017-10-16T12:46:00Z</dcterms:created>
  <dcterms:modified xsi:type="dcterms:W3CDTF">2017-10-16T12:50:00Z</dcterms:modified>
</cp:coreProperties>
</file>