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3AC75" w14:textId="77777777" w:rsidR="000573DF" w:rsidRDefault="00000000">
      <w:r>
        <w:rPr>
          <w:noProof/>
        </w:rPr>
        <w:drawing>
          <wp:inline distT="0" distB="0" distL="0" distR="0" wp14:anchorId="771FB3D3" wp14:editId="1642A376">
            <wp:extent cx="2133600" cy="911225"/>
            <wp:effectExtent l="0" t="0" r="0" b="0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F6FE" w14:textId="77777777" w:rsidR="000573DF" w:rsidRDefault="000573DF"/>
    <w:p w14:paraId="7C5F5D17" w14:textId="77777777" w:rsidR="000573DF" w:rsidRDefault="000573DF"/>
    <w:p w14:paraId="71832DFE" w14:textId="77777777" w:rsidR="000573DF" w:rsidRDefault="000573DF"/>
    <w:p w14:paraId="5088662E" w14:textId="77777777" w:rsidR="000573DF" w:rsidRDefault="000573DF"/>
    <w:p w14:paraId="1BC4C4C3" w14:textId="77777777" w:rsidR="000573DF" w:rsidRDefault="000573DF"/>
    <w:p w14:paraId="66BD1C58" w14:textId="77777777" w:rsidR="000573DF" w:rsidRDefault="00000000">
      <w:pPr>
        <w:jc w:val="center"/>
        <w:rPr>
          <w:color w:val="666666"/>
          <w:sz w:val="96"/>
          <w:szCs w:val="96"/>
        </w:rPr>
      </w:pPr>
      <w:r>
        <w:rPr>
          <w:color w:val="666666"/>
          <w:sz w:val="96"/>
          <w:szCs w:val="96"/>
        </w:rPr>
        <w:t>Process documentation</w:t>
      </w:r>
    </w:p>
    <w:p w14:paraId="7FF53BF3" w14:textId="77777777" w:rsidR="000573DF" w:rsidRDefault="000573DF">
      <w:pPr>
        <w:jc w:val="center"/>
        <w:rPr>
          <w:sz w:val="96"/>
          <w:szCs w:val="96"/>
        </w:rPr>
      </w:pPr>
    </w:p>
    <w:p w14:paraId="7E09CD43" w14:textId="77777777" w:rsidR="000573DF" w:rsidRDefault="000573DF">
      <w:pPr>
        <w:jc w:val="center"/>
        <w:rPr>
          <w:sz w:val="96"/>
          <w:szCs w:val="96"/>
        </w:rPr>
      </w:pPr>
    </w:p>
    <w:p w14:paraId="59148A6F" w14:textId="77777777" w:rsidR="000573DF" w:rsidRDefault="000573DF">
      <w:pPr>
        <w:jc w:val="center"/>
        <w:rPr>
          <w:sz w:val="96"/>
          <w:szCs w:val="96"/>
        </w:rPr>
      </w:pPr>
    </w:p>
    <w:p w14:paraId="040FB159" w14:textId="77777777" w:rsidR="000573DF" w:rsidRDefault="000573DF">
      <w:pPr>
        <w:jc w:val="center"/>
        <w:rPr>
          <w:sz w:val="96"/>
          <w:szCs w:val="96"/>
        </w:rPr>
      </w:pPr>
    </w:p>
    <w:p w14:paraId="691361D2" w14:textId="77777777" w:rsidR="000573DF" w:rsidRDefault="000573DF">
      <w:pPr>
        <w:rPr>
          <w:rFonts w:cs="Calibri"/>
          <w:color w:val="9876AA"/>
          <w:sz w:val="20"/>
          <w:szCs w:val="20"/>
          <w:lang w:val="es-ES"/>
        </w:rPr>
      </w:pPr>
    </w:p>
    <w:p w14:paraId="279CA1DD" w14:textId="77777777" w:rsidR="000573DF" w:rsidRDefault="000573DF">
      <w:pPr>
        <w:rPr>
          <w:rFonts w:cs="Calibri"/>
          <w:color w:val="9876AA"/>
          <w:sz w:val="20"/>
          <w:szCs w:val="20"/>
          <w:lang w:val="es-ES"/>
        </w:rPr>
      </w:pPr>
    </w:p>
    <w:p w14:paraId="3EFA5654" w14:textId="77777777" w:rsidR="000573DF" w:rsidRDefault="000573DF">
      <w:pPr>
        <w:rPr>
          <w:rFonts w:cs="Calibri"/>
          <w:color w:val="9876AA"/>
          <w:sz w:val="20"/>
          <w:szCs w:val="20"/>
          <w:lang w:val="es-ES"/>
        </w:rPr>
      </w:pPr>
    </w:p>
    <w:p w14:paraId="24CEB374" w14:textId="77777777" w:rsidR="000573DF" w:rsidRDefault="00000000">
      <w:pPr>
        <w:pStyle w:val="Heading1"/>
        <w:rPr>
          <w:color w:val="666666"/>
        </w:rPr>
      </w:pPr>
      <w:r>
        <w:rPr>
          <w:color w:val="666666"/>
        </w:rPr>
        <w:lastRenderedPageBreak/>
        <w:t>{processName}</w:t>
      </w:r>
    </w:p>
    <w:p w14:paraId="28C721F0" w14:textId="77777777" w:rsidR="000573DF" w:rsidRDefault="000573DF">
      <w:pPr>
        <w:rPr>
          <w:rFonts w:cs="Calibri"/>
          <w:color w:val="9876AA"/>
          <w:sz w:val="20"/>
          <w:szCs w:val="20"/>
          <w:lang w:val="es-ES"/>
        </w:rPr>
      </w:pPr>
    </w:p>
    <w:p w14:paraId="7A6DC1E3" w14:textId="77777777" w:rsidR="000573DF" w:rsidRDefault="000573DF">
      <w:pPr>
        <w:rPr>
          <w:rFonts w:cs="Calibri"/>
          <w:color w:val="9876AA"/>
          <w:sz w:val="20"/>
          <w:szCs w:val="20"/>
          <w:lang w:val="es-ES"/>
        </w:rPr>
      </w:pPr>
    </w:p>
    <w:p w14:paraId="5FB4092A" w14:textId="77777777" w:rsidR="000573DF" w:rsidRDefault="00000000">
      <w:pPr>
        <w:pStyle w:val="Heading3"/>
        <w:jc w:val="center"/>
        <w:rPr>
          <w:color w:val="FFFFFF"/>
        </w:rPr>
      </w:pPr>
      <w:r>
        <w:rPr>
          <w:noProof/>
        </w:rPr>
        <mc:AlternateContent>
          <mc:Choice Requires="wps">
            <w:drawing>
              <wp:anchor distT="635" distB="1270" distL="635" distR="1270" simplePos="0" relativeHeight="3" behindDoc="1" locked="0" layoutInCell="0" allowOverlap="1" wp14:anchorId="15859872" wp14:editId="41361831">
                <wp:simplePos x="0" y="0"/>
                <wp:positionH relativeFrom="column">
                  <wp:posOffset>4445</wp:posOffset>
                </wp:positionH>
                <wp:positionV relativeFrom="paragraph">
                  <wp:posOffset>-61595</wp:posOffset>
                </wp:positionV>
                <wp:extent cx="6210300" cy="323850"/>
                <wp:effectExtent l="635" t="635" r="1270" b="1270"/>
                <wp:wrapNone/>
                <wp:docPr id="2" name="Kształ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3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635" distR="1270" simplePos="0" relativeHeight="4" behindDoc="1" locked="0" layoutInCell="0" allowOverlap="1" wp14:anchorId="534AF447" wp14:editId="7D8A37E2">
                <wp:simplePos x="0" y="0"/>
                <wp:positionH relativeFrom="column">
                  <wp:posOffset>4445</wp:posOffset>
                </wp:positionH>
                <wp:positionV relativeFrom="paragraph">
                  <wp:posOffset>-61595</wp:posOffset>
                </wp:positionV>
                <wp:extent cx="6210300" cy="323850"/>
                <wp:effectExtent l="635" t="635" r="1270" b="1270"/>
                <wp:wrapNone/>
                <wp:docPr id="3" name="Kształ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3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635" distR="1270" simplePos="0" relativeHeight="5" behindDoc="1" locked="0" layoutInCell="0" allowOverlap="1" wp14:anchorId="3A8ECF1D" wp14:editId="13AC68AD">
                <wp:simplePos x="0" y="0"/>
                <wp:positionH relativeFrom="column">
                  <wp:posOffset>4445</wp:posOffset>
                </wp:positionH>
                <wp:positionV relativeFrom="paragraph">
                  <wp:posOffset>-61595</wp:posOffset>
                </wp:positionV>
                <wp:extent cx="6210300" cy="323850"/>
                <wp:effectExtent l="635" t="635" r="1270" b="1270"/>
                <wp:wrapNone/>
                <wp:docPr id="4" name="Kształ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3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General</w:t>
      </w:r>
    </w:p>
    <w:p w14:paraId="18D07916" w14:textId="77777777" w:rsidR="000573DF" w:rsidRDefault="000573DF">
      <w:pPr>
        <w:pStyle w:val="BodyText"/>
        <w:jc w:val="center"/>
        <w:rPr>
          <w:color w:val="666666"/>
        </w:rPr>
      </w:pPr>
    </w:p>
    <w:p w14:paraId="10C1F8E4" w14:textId="77777777" w:rsidR="000573DF" w:rsidRDefault="00000000">
      <w:r>
        <w:rPr>
          <w:b/>
          <w:bCs/>
          <w:color w:val="666666"/>
        </w:rPr>
        <w:t>Name:</w:t>
      </w:r>
      <w:r>
        <w:rPr>
          <w:color w:val="666666"/>
        </w:rPr>
        <w:t xml:space="preserve"> </w:t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  <w:t>{processName}</w:t>
      </w:r>
    </w:p>
    <w:p w14:paraId="7C7609A2" w14:textId="77777777" w:rsidR="000573DF" w:rsidRDefault="00000000">
      <w:r>
        <w:rPr>
          <w:b/>
          <w:bCs/>
          <w:color w:val="666666"/>
        </w:rPr>
        <w:t xml:space="preserve">ID: </w:t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</w:r>
      <w:r>
        <w:rPr>
          <w:color w:val="666666"/>
        </w:rPr>
        <w:tab/>
        <w:t>{processId}</w:t>
      </w:r>
    </w:p>
    <w:p w14:paraId="575C7EA4" w14:textId="77777777" w:rsidR="000573DF" w:rsidRDefault="00000000">
      <w:r>
        <w:rPr>
          <w:b/>
          <w:bCs/>
          <w:color w:val="666666"/>
        </w:rPr>
        <w:t xml:space="preserve">Is executable: </w:t>
      </w:r>
      <w:r>
        <w:rPr>
          <w:color w:val="666666"/>
        </w:rPr>
        <w:tab/>
      </w:r>
      <w:r>
        <w:rPr>
          <w:color w:val="666666"/>
        </w:rPr>
        <w:tab/>
        <w:t>{processIsExecutable}</w:t>
      </w:r>
    </w:p>
    <w:p w14:paraId="12733DE9" w14:textId="77777777" w:rsidR="000573DF" w:rsidRDefault="000573DF">
      <w:pPr>
        <w:rPr>
          <w:rFonts w:cs="Calibri"/>
          <w:i/>
          <w:iCs/>
          <w:sz w:val="20"/>
          <w:szCs w:val="20"/>
          <w:lang w:val="es-ES"/>
        </w:rPr>
      </w:pPr>
    </w:p>
    <w:p w14:paraId="6A1ACF6F" w14:textId="77777777" w:rsidR="000573DF" w:rsidRDefault="00000000">
      <w:pPr>
        <w:pStyle w:val="Heading3"/>
        <w:jc w:val="center"/>
        <w:rPr>
          <w:color w:val="FFFFFF"/>
        </w:rPr>
      </w:pPr>
      <w:r>
        <w:rPr>
          <w:noProof/>
        </w:rPr>
        <mc:AlternateContent>
          <mc:Choice Requires="wps">
            <w:drawing>
              <wp:anchor distT="635" distB="1270" distL="635" distR="1270" simplePos="0" relativeHeight="6" behindDoc="1" locked="0" layoutInCell="0" allowOverlap="1" wp14:anchorId="58385FDB" wp14:editId="05C23871">
                <wp:simplePos x="0" y="0"/>
                <wp:positionH relativeFrom="column">
                  <wp:posOffset>23495</wp:posOffset>
                </wp:positionH>
                <wp:positionV relativeFrom="paragraph">
                  <wp:posOffset>-61595</wp:posOffset>
                </wp:positionV>
                <wp:extent cx="6210300" cy="323850"/>
                <wp:effectExtent l="635" t="635" r="1270" b="1270"/>
                <wp:wrapNone/>
                <wp:docPr id="5" name="Kształ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32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FFFF"/>
        </w:rPr>
        <w:t>Documentation</w:t>
      </w:r>
    </w:p>
    <w:p w14:paraId="2194D395" w14:textId="77777777" w:rsidR="000573DF" w:rsidRDefault="000573DF">
      <w:pPr>
        <w:rPr>
          <w:rFonts w:cs="Calibri"/>
          <w:color w:val="9876AA"/>
          <w:sz w:val="20"/>
          <w:szCs w:val="20"/>
          <w:lang w:val="es-ES"/>
        </w:rPr>
      </w:pPr>
    </w:p>
    <w:p w14:paraId="6585B113" w14:textId="77777777" w:rsidR="000573DF" w:rsidRDefault="00000000">
      <w:bookmarkStart w:id="0" w:name="__DdeLink__146_1817325307"/>
      <w:r>
        <w:rPr>
          <w:b/>
          <w:bCs/>
          <w:color w:val="666666"/>
        </w:rPr>
        <w:t>Element documentation</w:t>
      </w:r>
      <w:r>
        <w:rPr>
          <w:color w:val="666666"/>
        </w:rPr>
        <w:t xml:space="preserve"> </w:t>
      </w:r>
      <w:bookmarkEnd w:id="0"/>
    </w:p>
    <w:p w14:paraId="54E71DB6" w14:textId="77777777" w:rsidR="000573DF" w:rsidRDefault="00000000">
      <w:pPr>
        <w:rPr>
          <w:color w:val="666666"/>
        </w:rPr>
      </w:pPr>
      <w:r>
        <w:rPr>
          <w:color w:val="666666"/>
        </w:rPr>
        <w:t>{processDocumentation}</w:t>
      </w:r>
    </w:p>
    <w:p w14:paraId="416BB9F7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5CCA1351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4F53FB6B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63E10E69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4BF2CA7B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3C4E9F95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2F4CFB3C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374EFA0C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6BDB829C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5F2E9C39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1A2C12CC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27D9D8A7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6B594F83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5C4C546B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774F6236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3B77AD8D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p w14:paraId="7949BE7B" w14:textId="77777777" w:rsidR="000573DF" w:rsidRDefault="000573DF">
      <w:pPr>
        <w:pStyle w:val="BodyText"/>
        <w:rPr>
          <w:rFonts w:cs="Calibri"/>
          <w:color w:val="9876AA"/>
          <w:sz w:val="20"/>
          <w:szCs w:val="20"/>
          <w:lang w:val="es-ES"/>
        </w:rPr>
      </w:pPr>
    </w:p>
    <w:tbl>
      <w:tblPr>
        <w:tblW w:w="9350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901"/>
        <w:gridCol w:w="3270"/>
        <w:gridCol w:w="2835"/>
        <w:gridCol w:w="2344"/>
      </w:tblGrid>
      <w:tr w:rsidR="000573DF" w14:paraId="24DE632B" w14:textId="77777777">
        <w:trPr>
          <w:trHeight w:val="300"/>
        </w:trPr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1D60BC" w14:textId="77777777" w:rsidR="000573DF" w:rsidRDefault="00000000">
            <w:pPr>
              <w:widowControl w:val="0"/>
              <w:spacing w:after="0" w:line="240" w:lineRule="auto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32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0B14BD14" w14:textId="77777777" w:rsidR="000573DF" w:rsidRDefault="00000000">
            <w:pPr>
              <w:widowControl w:val="0"/>
              <w:spacing w:after="0" w:line="240" w:lineRule="auto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283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35A66542" w14:textId="77777777" w:rsidR="000573DF" w:rsidRDefault="00000000">
            <w:pPr>
              <w:widowControl w:val="0"/>
              <w:spacing w:after="0" w:line="240" w:lineRule="auto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3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4B876945" w14:textId="77777777" w:rsidR="000573DF" w:rsidRDefault="00000000">
            <w:pPr>
              <w:widowControl w:val="0"/>
              <w:spacing w:after="0" w:line="240" w:lineRule="auto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t>Assignee</w:t>
            </w:r>
          </w:p>
        </w:tc>
      </w:tr>
      <w:tr w:rsidR="000573DF" w14:paraId="241E9786" w14:textId="77777777">
        <w:trPr>
          <w:trHeight w:val="600"/>
        </w:trPr>
        <w:tc>
          <w:tcPr>
            <w:tcW w:w="9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028F4011" w14:textId="77777777" w:rsidR="000573DF" w:rsidRDefault="00000000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{#activities}{order}</w:t>
            </w:r>
          </w:p>
        </w:tc>
        <w:tc>
          <w:tcPr>
            <w:tcW w:w="32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4C997EAD" w14:textId="77777777" w:rsidR="000573DF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{name}</w:t>
            </w:r>
          </w:p>
        </w:tc>
        <w:tc>
          <w:tcPr>
            <w:tcW w:w="283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379D9D06" w14:textId="2670C1E9" w:rsidR="000573DF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="00DB3249">
              <w:rPr>
                <w:sz w:val="16"/>
                <w:szCs w:val="16"/>
              </w:rPr>
              <w:t>order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23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vAlign w:val="center"/>
          </w:tcPr>
          <w:p w14:paraId="349DC86C" w14:textId="77777777" w:rsidR="000573DF" w:rsidRDefault="00000000">
            <w:pPr>
              <w:widowControl w:val="0"/>
            </w:pPr>
            <w:r>
              <w:rPr>
                <w:sz w:val="16"/>
                <w:szCs w:val="16"/>
              </w:rPr>
              <w:t>{executor}</w:t>
            </w:r>
            <w:r>
              <w:rPr>
                <w:b/>
                <w:bCs/>
                <w:sz w:val="16"/>
                <w:szCs w:val="16"/>
              </w:rPr>
              <w:t>{/activities}</w:t>
            </w:r>
          </w:p>
        </w:tc>
      </w:tr>
    </w:tbl>
    <w:p w14:paraId="44A7C3AD" w14:textId="77777777" w:rsidR="000573DF" w:rsidRDefault="000573DF"/>
    <w:p w14:paraId="730A8F13" w14:textId="77777777" w:rsidR="000573DF" w:rsidRDefault="000573DF"/>
    <w:sectPr w:rsidR="000573D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BF2EC" w14:textId="77777777" w:rsidR="001808CE" w:rsidRDefault="001808CE">
      <w:pPr>
        <w:spacing w:after="0" w:line="240" w:lineRule="auto"/>
      </w:pPr>
      <w:r>
        <w:separator/>
      </w:r>
    </w:p>
  </w:endnote>
  <w:endnote w:type="continuationSeparator" w:id="0">
    <w:p w14:paraId="440BAA90" w14:textId="77777777" w:rsidR="001808CE" w:rsidRDefault="00180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5837D" w14:textId="77777777" w:rsidR="000573DF" w:rsidRDefault="00057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84D6C" w14:textId="77777777" w:rsidR="001808CE" w:rsidRDefault="001808CE">
      <w:pPr>
        <w:spacing w:after="0" w:line="240" w:lineRule="auto"/>
      </w:pPr>
      <w:r>
        <w:separator/>
      </w:r>
    </w:p>
  </w:footnote>
  <w:footnote w:type="continuationSeparator" w:id="0">
    <w:p w14:paraId="058D205E" w14:textId="77777777" w:rsidR="001808CE" w:rsidRDefault="00180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3BB80" w14:textId="77777777" w:rsidR="000573DF" w:rsidRDefault="000573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C1D"/>
    <w:multiLevelType w:val="multilevel"/>
    <w:tmpl w:val="2AFA1C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FD3C32"/>
    <w:multiLevelType w:val="multilevel"/>
    <w:tmpl w:val="1FD0E3C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5B5782F"/>
    <w:multiLevelType w:val="multilevel"/>
    <w:tmpl w:val="CCD8F10C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633904653">
    <w:abstractNumId w:val="1"/>
  </w:num>
  <w:num w:numId="2" w16cid:durableId="2126341271">
    <w:abstractNumId w:val="2"/>
  </w:num>
  <w:num w:numId="3" w16cid:durableId="161305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3DF"/>
    <w:rsid w:val="000573DF"/>
    <w:rsid w:val="001808CE"/>
    <w:rsid w:val="00740AC2"/>
    <w:rsid w:val="00D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CD67"/>
  <w15:docId w15:val="{7F65476A-3CA9-48AB-9BB2-E65E5166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Heading1">
    <w:name w:val="heading 1"/>
    <w:basedOn w:val="Nagwek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3">
    <w:name w:val="heading 3"/>
    <w:basedOn w:val="Nagwek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  <w:lang/>
    </w:rPr>
  </w:style>
  <w:style w:type="paragraph" w:customStyle="1" w:styleId="Gwkaistopka">
    <w:name w:val="Główka i stopka"/>
    <w:basedOn w:val="Normal"/>
    <w:qFormat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agwek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Zawartotabeli">
    <w:name w:val="Zawartość tabeli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Kozłowski</dc:creator>
  <dc:description/>
  <cp:lastModifiedBy>Bob van Unen</cp:lastModifiedBy>
  <cp:revision>24</cp:revision>
  <dcterms:created xsi:type="dcterms:W3CDTF">2023-01-27T10:39:00Z</dcterms:created>
  <dcterms:modified xsi:type="dcterms:W3CDTF">2024-10-31T15:28:00Z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d175311-6d4a-437a-9704-d79eb9b47fc7_ActionId">
    <vt:lpwstr>78f33578-9c27-4a5c-b979-ab072f298b91</vt:lpwstr>
  </property>
  <property fmtid="{D5CDD505-2E9C-101B-9397-08002B2CF9AE}" pid="3" name="MSIP_Label_1d175311-6d4a-437a-9704-d79eb9b47fc7_ContentBits">
    <vt:lpwstr>0</vt:lpwstr>
  </property>
  <property fmtid="{D5CDD505-2E9C-101B-9397-08002B2CF9AE}" pid="4" name="MSIP_Label_1d175311-6d4a-437a-9704-d79eb9b47fc7_Enabled">
    <vt:lpwstr>true</vt:lpwstr>
  </property>
  <property fmtid="{D5CDD505-2E9C-101B-9397-08002B2CF9AE}" pid="5" name="MSIP_Label_1d175311-6d4a-437a-9704-d79eb9b47fc7_Method">
    <vt:lpwstr>Privileged</vt:lpwstr>
  </property>
  <property fmtid="{D5CDD505-2E9C-101B-9397-08002B2CF9AE}" pid="6" name="MSIP_Label_1d175311-6d4a-437a-9704-d79eb9b47fc7_Name">
    <vt:lpwstr>INFORMACJE WEWNĘTRZNE</vt:lpwstr>
  </property>
  <property fmtid="{D5CDD505-2E9C-101B-9397-08002B2CF9AE}" pid="7" name="MSIP_Label_1d175311-6d4a-437a-9704-d79eb9b47fc7_SetDate">
    <vt:lpwstr>2023-01-27T10:39:37Z</vt:lpwstr>
  </property>
  <property fmtid="{D5CDD505-2E9C-101B-9397-08002B2CF9AE}" pid="8" name="MSIP_Label_1d175311-6d4a-437a-9704-d79eb9b47fc7_SiteId">
    <vt:lpwstr>da3189c1-4fc4-42b3-a8ad-bb935fec2f39</vt:lpwstr>
  </property>
</Properties>
</file>