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1DB8C2BE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0F4673">
        <w:rPr>
          <w:color w:val="000000" w:themeColor="text1"/>
          <w:sz w:val="24"/>
          <w:szCs w:val="20"/>
        </w:rPr>
        <w:t>2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3D04E21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</w:t>
            </w:r>
            <w:r w:rsidR="000F4673">
              <w:rPr>
                <w:color w:val="000000" w:themeColor="text1"/>
                <w:szCs w:val="20"/>
              </w:rPr>
              <w:t>the characteristics of Requirements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2B2CF19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C05C5CE" w:rsidR="00C94A7B" w:rsidRPr="00306F1D" w:rsidRDefault="0078219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784E542D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53E8BC05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Realistic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FC44D5A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Ambiguous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2B6381BF" w:rsidR="009018B1" w:rsidRPr="007056D8" w:rsidRDefault="00397D7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CC21007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are </w:t>
            </w:r>
            <w:r w:rsidR="003E0A83">
              <w:rPr>
                <w:color w:val="000000" w:themeColor="text1"/>
                <w:szCs w:val="20"/>
              </w:rPr>
              <w:t>key objectives of SCM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55F243E6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E0A83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2DF8FD60" w:rsidR="0066496D" w:rsidRPr="00036F8B" w:rsidRDefault="007F15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68A6A8C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Release Management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6AA0805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469FA266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Version Control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5C7D700D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41E4FAB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WorkItem</w:t>
            </w:r>
            <w:proofErr w:type="spellEnd"/>
            <w:r>
              <w:rPr>
                <w:color w:val="000000" w:themeColor="text1"/>
                <w:szCs w:val="20"/>
              </w:rPr>
              <w:t xml:space="preserve"> Tracking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06A482D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3A986E8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User Management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1160137B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541794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C76A4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6DD42F34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a </w:t>
            </w:r>
            <w:r w:rsidR="00032A23">
              <w:rPr>
                <w:color w:val="000000" w:themeColor="text1"/>
                <w:szCs w:val="20"/>
              </w:rPr>
              <w:t>status associated with defect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D9A580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Fixed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126313F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Reopen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1A55754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6471A3A9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551B897F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0315C7C7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 is false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B5854E5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Stress Testing executes the system in manner that demands resources in abnormal quantity, frequency or volume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48483F3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Acceptance testing verifies that protection mechanisms built into a system will </w:t>
            </w:r>
            <w:proofErr w:type="spellStart"/>
            <w:r>
              <w:rPr>
                <w:color w:val="000000" w:themeColor="text1"/>
                <w:szCs w:val="20"/>
              </w:rPr>
              <w:t>infact</w:t>
            </w:r>
            <w:proofErr w:type="spellEnd"/>
            <w:r>
              <w:rPr>
                <w:color w:val="000000" w:themeColor="text1"/>
                <w:szCs w:val="20"/>
              </w:rPr>
              <w:t xml:space="preserve"> protect the system from improper access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226A3FD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CE86B2C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Beta test is conducted at client’s </w:t>
            </w:r>
            <w:proofErr w:type="spellStart"/>
            <w:r>
              <w:rPr>
                <w:color w:val="000000" w:themeColor="text1"/>
                <w:szCs w:val="20"/>
              </w:rPr>
              <w:t>environement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2CE7A78A" w:rsidR="0066496D" w:rsidRPr="00036F8B" w:rsidRDefault="00F378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3AA2EF4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Recovery testing forces the system to fail in variety of ways and verifies that recovery is properly performed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214E62F3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statements </w:t>
            </w:r>
            <w:r w:rsidR="00D800C5">
              <w:rPr>
                <w:color w:val="000000" w:themeColor="text1"/>
                <w:szCs w:val="20"/>
              </w:rPr>
              <w:t xml:space="preserve">regarding Test data </w:t>
            </w:r>
            <w:r>
              <w:rPr>
                <w:color w:val="000000" w:themeColor="text1"/>
                <w:szCs w:val="20"/>
              </w:rPr>
              <w:t>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6E02816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D800C5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4F27D01" w:rsidR="0066496D" w:rsidRPr="00036F8B" w:rsidRDefault="00D800C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Good test data is vital to reliable test results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9A08622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757A0E8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</w:t>
            </w:r>
            <w:r w:rsidR="00D800C5">
              <w:rPr>
                <w:color w:val="000000" w:themeColor="text1"/>
                <w:szCs w:val="20"/>
              </w:rPr>
              <w:t>st data is actually the input given to software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7924210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14435707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</w:t>
            </w:r>
            <w:r w:rsidR="00D800C5">
              <w:rPr>
                <w:color w:val="000000" w:themeColor="text1"/>
                <w:szCs w:val="20"/>
              </w:rPr>
              <w:t xml:space="preserve"> data helps testing stay on schedule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F221AE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1446329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data is not part of testcase document and is generated just before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72E50A3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7DE9E029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stage of bug </w:t>
            </w:r>
            <w:r w:rsidR="00410CAC">
              <w:rPr>
                <w:color w:val="000000" w:themeColor="text1"/>
                <w:szCs w:val="20"/>
              </w:rPr>
              <w:t xml:space="preserve">life </w:t>
            </w:r>
            <w:r>
              <w:rPr>
                <w:color w:val="000000" w:themeColor="text1"/>
                <w:szCs w:val="20"/>
              </w:rPr>
              <w:t>cycle is not performed by tester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DF3C54B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Reopen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A2E2C4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55E68FB4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72BDEEC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New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4BEAC885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CAF9E78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</w:t>
            </w:r>
            <w:r w:rsidR="006137FB">
              <w:rPr>
                <w:color w:val="000000" w:themeColor="text1"/>
                <w:szCs w:val="20"/>
              </w:rPr>
              <w:t xml:space="preserve"> regarding the requirement document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19688288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003329FC" w:rsidR="0066496D" w:rsidRPr="00036F8B" w:rsidRDefault="006137F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It is official statement of what is required of the system developers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5065E24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</w:t>
            </w:r>
            <w:proofErr w:type="gramStart"/>
            <w:r>
              <w:rPr>
                <w:color w:val="000000" w:themeColor="text1"/>
                <w:szCs w:val="20"/>
              </w:rPr>
              <w:t>characterize</w:t>
            </w:r>
            <w:proofErr w:type="gramEnd"/>
            <w:r>
              <w:rPr>
                <w:color w:val="000000" w:themeColor="text1"/>
                <w:szCs w:val="20"/>
              </w:rPr>
              <w:t xml:space="preserve"> responses to unexpected events</w:t>
            </w:r>
            <w:r w:rsidR="00585806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31B66C87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should include specification of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F4EEBD" w:rsidR="0066496D" w:rsidRPr="00036F8B" w:rsidRDefault="005308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EAEDDA1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604DA647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is not a </w:t>
            </w:r>
            <w:r w:rsidR="00D135B3">
              <w:rPr>
                <w:color w:val="000000" w:themeColor="text1"/>
                <w:szCs w:val="20"/>
              </w:rPr>
              <w:t>user of Requirement document?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7C795BB8" w:rsidR="0066496D" w:rsidRPr="00036F8B" w:rsidRDefault="00D135B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Maintenance Engineer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14903A9" w:rsidR="0066496D" w:rsidRPr="00036F8B" w:rsidRDefault="00D135B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 Engineers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0BC8131D" w:rsidR="0066496D" w:rsidRPr="00036F8B" w:rsidRDefault="00E010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Administrator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718EAB3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1EAF1" w:rsidR="0066496D" w:rsidRPr="00036F8B" w:rsidRDefault="00E010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Project </w:t>
            </w:r>
            <w:r w:rsidR="00F82450">
              <w:rPr>
                <w:color w:val="000000" w:themeColor="text1"/>
                <w:szCs w:val="20"/>
              </w:rPr>
              <w:t>Ma</w:t>
            </w:r>
            <w:r w:rsidR="00D135B3">
              <w:rPr>
                <w:color w:val="000000" w:themeColor="text1"/>
                <w:szCs w:val="20"/>
              </w:rPr>
              <w:t>nagers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041EF655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</w:t>
            </w:r>
            <w:r w:rsidR="00947926">
              <w:rPr>
                <w:color w:val="000000" w:themeColor="text1"/>
                <w:szCs w:val="20"/>
              </w:rPr>
              <w:t xml:space="preserve">ich of the following are </w:t>
            </w:r>
            <w:proofErr w:type="spellStart"/>
            <w:r w:rsidR="00947926">
              <w:rPr>
                <w:color w:val="000000" w:themeColor="text1"/>
                <w:szCs w:val="20"/>
              </w:rPr>
              <w:t>non functional</w:t>
            </w:r>
            <w:proofErr w:type="spellEnd"/>
            <w:r w:rsidR="00947926">
              <w:rPr>
                <w:color w:val="000000" w:themeColor="text1"/>
                <w:szCs w:val="20"/>
              </w:rPr>
              <w:t xml:space="preserve"> requirement types?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3F097E1A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Interoperability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7474C2CA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Reliability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43365572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Performance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7B319EDC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User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67CCCA1" w:rsidR="0066496D" w:rsidRPr="00036F8B" w:rsidRDefault="00BF29A9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Functional requirements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specifies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which of the following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2A27858" w:rsidR="0066496D" w:rsidRPr="00036F8B" w:rsidRDefault="00BF29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Describes functionality or system services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AE0436B" w:rsidR="0066496D" w:rsidRPr="00036F8B" w:rsidRDefault="00BF29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Depend on type of software, expected users and type of system where software is used.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05906EE9" w:rsidR="0066496D" w:rsidRPr="00036F8B" w:rsidRDefault="00FF3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specifies how reliable the system is by specifying how much load/no of users/transactions a system can handle at a time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06D94A33" w:rsidR="0066496D" w:rsidRPr="00036F8B" w:rsidRDefault="00397D7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691C24DB" w:rsidR="0066496D" w:rsidRPr="00036F8B" w:rsidRDefault="00FF3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 some </w:t>
            </w:r>
            <w:proofErr w:type="gramStart"/>
            <w:r>
              <w:rPr>
                <w:color w:val="000000" w:themeColor="text1"/>
                <w:szCs w:val="20"/>
              </w:rPr>
              <w:t>cases</w:t>
            </w:r>
            <w:proofErr w:type="gramEnd"/>
            <w:r>
              <w:rPr>
                <w:color w:val="000000" w:themeColor="text1"/>
                <w:szCs w:val="20"/>
              </w:rPr>
              <w:t xml:space="preserve"> might also explicitly state what the system should not do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5931" w14:textId="77777777" w:rsidR="00475800" w:rsidRDefault="00475800" w:rsidP="00C3379D">
      <w:pPr>
        <w:spacing w:before="0" w:after="0" w:line="240" w:lineRule="auto"/>
      </w:pPr>
      <w:r>
        <w:separator/>
      </w:r>
    </w:p>
  </w:endnote>
  <w:endnote w:type="continuationSeparator" w:id="0">
    <w:p w14:paraId="69593469" w14:textId="77777777" w:rsidR="00475800" w:rsidRDefault="00475800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0407" w14:textId="77777777" w:rsidR="00475800" w:rsidRDefault="00475800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815EBB8" w14:textId="77777777" w:rsidR="00475800" w:rsidRDefault="00475800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2764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839664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82782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48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8971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4023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01819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51853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56110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6838622">
    <w:abstractNumId w:val="11"/>
  </w:num>
  <w:num w:numId="11" w16cid:durableId="1279338183">
    <w:abstractNumId w:val="0"/>
  </w:num>
  <w:num w:numId="12" w16cid:durableId="20519977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9134393">
    <w:abstractNumId w:val="19"/>
  </w:num>
  <w:num w:numId="14" w16cid:durableId="978609612">
    <w:abstractNumId w:val="19"/>
  </w:num>
  <w:num w:numId="15" w16cid:durableId="1075467486">
    <w:abstractNumId w:val="10"/>
  </w:num>
  <w:num w:numId="16" w16cid:durableId="639767037">
    <w:abstractNumId w:val="13"/>
  </w:num>
  <w:num w:numId="17" w16cid:durableId="1291666455">
    <w:abstractNumId w:val="17"/>
  </w:num>
  <w:num w:numId="18" w16cid:durableId="1723669857">
    <w:abstractNumId w:val="17"/>
    <w:lvlOverride w:ilvl="0">
      <w:startOverride w:val="1"/>
    </w:lvlOverride>
  </w:num>
  <w:num w:numId="19" w16cid:durableId="1770273418">
    <w:abstractNumId w:val="14"/>
  </w:num>
  <w:num w:numId="20" w16cid:durableId="521012782">
    <w:abstractNumId w:val="18"/>
  </w:num>
  <w:num w:numId="21" w16cid:durableId="852064825">
    <w:abstractNumId w:val="15"/>
  </w:num>
  <w:num w:numId="22" w16cid:durableId="1791780564">
    <w:abstractNumId w:val="16"/>
  </w:num>
  <w:num w:numId="23" w16cid:durableId="58133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97D70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0A83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580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AC7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5865"/>
    <w:rsid w:val="00D867D6"/>
    <w:rsid w:val="00D872CE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1667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32</cp:revision>
  <cp:lastPrinted>2009-03-13T17:29:00Z</cp:lastPrinted>
  <dcterms:created xsi:type="dcterms:W3CDTF">2022-03-15T13:26:00Z</dcterms:created>
  <dcterms:modified xsi:type="dcterms:W3CDTF">2023-07-25T07:02:00Z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