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4.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9.jpeg" ContentType="image/jpeg"/>
  <Override PartName="/word/media/image11.jpeg" ContentType="image/jpeg"/>
  <Override PartName="/word/media/image7.jpeg" ContentType="image/jpeg"/>
  <Override PartName="/word/media/image12.jpeg" ContentType="image/jpeg"/>
  <Override PartName="/word/media/image10.jpeg" ContentType="image/jpeg"/>
  <Override PartName="/word/media/image8.jpeg" ContentType="image/jpeg"/>
  <Override PartName="/word/media/image13.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###currentAffair</w:t>
      </w:r>
    </w:p>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###categories</w:t>
      </w:r>
    </w:p>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sports, politics</w:t>
      </w:r>
    </w:p>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###states</w:t>
      </w:r>
    </w:p>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delhi</w:t>
      </w:r>
    </w:p>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###lang</w:t>
      </w:r>
    </w:p>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en</w:t>
      </w:r>
    </w:p>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###title</w:t>
      </w:r>
    </w:p>
    <w:p>
      <w:pPr>
        <w:pStyle w:val="Normal1"/>
        <w:shd w:val="clear" w:color="auto" w:fill="FFFFFF"/>
        <w:spacing w:lineRule="auto" w:line="489" w:before="400" w:after="260"/>
        <w:jc w:val="center"/>
        <w:rPr>
          <w:rFonts w:ascii="Calibri" w:hAnsi="Calibri" w:cs="Calibri" w:asciiTheme="majorHAnsi" w:cstheme="majorHAnsi" w:hAnsiTheme="majorHAnsi"/>
          <w:b/>
          <w:b/>
          <w:bCs/>
          <w:color w:val="0070C0"/>
          <w:sz w:val="28"/>
          <w:szCs w:val="28"/>
          <w:shd w:fill="F5F5F5" w:val="clear"/>
        </w:rPr>
      </w:pPr>
      <w:r>
        <w:rPr>
          <w:rFonts w:cs="Calibri" w:cstheme="majorHAnsi"/>
          <w:b/>
          <w:bCs/>
          <w:color w:val="0070C0"/>
          <w:sz w:val="28"/>
          <w:szCs w:val="28"/>
          <w:shd w:fill="F5F5F5" w:val="clear"/>
        </w:rPr>
        <w:t>Joe Biden announced a review of the defence deal Trump made with Saudi Arabia.</w:t>
      </w:r>
    </w:p>
    <w:p>
      <w:pPr>
        <w:pStyle w:val="Normal1"/>
        <w:shd w:val="clear" w:color="auto" w:fill="FFFFFF"/>
        <w:spacing w:lineRule="auto" w:line="489" w:before="400" w:after="260"/>
        <w:rPr>
          <w:rFonts w:ascii="Arial" w:hAnsi="Arial" w:eastAsia="Arial" w:cs="Mangal" w:cstheme="minorBidi"/>
          <w:b/>
          <w:b/>
          <w:color w:val="59A3F9"/>
          <w:sz w:val="28"/>
          <w:szCs w:val="28"/>
        </w:rPr>
      </w:pPr>
      <w:r>
        <w:rPr>
          <w:rFonts w:eastAsia="Arial" w:cs="Arial" w:ascii="Arial" w:hAnsi="Arial"/>
          <w:b/>
          <w:color w:val="0000FF"/>
          <w:sz w:val="27"/>
          <w:szCs w:val="27"/>
        </w:rPr>
        <w:drawing>
          <wp:anchor behindDoc="0" distT="0" distB="0" distL="114300" distR="114300" simplePos="0" locked="0" layoutInCell="0" allowOverlap="1" relativeHeight="2">
            <wp:simplePos x="0" y="0"/>
            <wp:positionH relativeFrom="column">
              <wp:posOffset>0</wp:posOffset>
            </wp:positionH>
            <wp:positionV relativeFrom="paragraph">
              <wp:posOffset>558165</wp:posOffset>
            </wp:positionV>
            <wp:extent cx="3489325" cy="1750060"/>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489325" cy="1750060"/>
                    </a:xfrm>
                    <a:prstGeom prst="rect">
                      <a:avLst/>
                    </a:prstGeom>
                  </pic:spPr>
                </pic:pic>
              </a:graphicData>
            </a:graphic>
          </wp:anchor>
        </w:drawing>
      </w:r>
      <w:r>
        <w:rPr>
          <w:rFonts w:eastAsia="Arial" w:cs="Arial" w:ascii="Arial" w:hAnsi="Arial"/>
          <w:b/>
          <w:color w:val="0000FF"/>
          <w:sz w:val="27"/>
          <w:szCs w:val="27"/>
        </w:rPr>
        <w:t>###banner</w:t>
      </w:r>
    </w:p>
    <w:p>
      <w:pPr>
        <w:pStyle w:val="Normal1"/>
        <w:shd w:val="clear" w:color="auto" w:fill="FFFFFF"/>
        <w:spacing w:lineRule="auto" w:line="489" w:before="400" w:after="260"/>
        <w:rPr>
          <w:rFonts w:ascii="Arial" w:hAnsi="Arial" w:eastAsia="Arial" w:cs="Mangal" w:cstheme="minorBidi"/>
          <w:b/>
          <w:b/>
          <w:color w:val="59A3F9"/>
          <w:sz w:val="28"/>
          <w:szCs w:val="28"/>
        </w:rPr>
      </w:pPr>
      <w:r>
        <w:rPr>
          <w:rFonts w:eastAsia="Arial" w:cs="Mangal" w:cstheme="minorBidi" w:ascii="Arial" w:hAnsi="Arial"/>
          <w:b/>
          <w:color w:val="59A3F9"/>
          <w:sz w:val="28"/>
          <w:szCs w:val="28"/>
        </w:rPr>
      </w:r>
    </w:p>
    <w:p>
      <w:pPr>
        <w:pStyle w:val="Normal1"/>
        <w:rPr>
          <w:rFonts w:ascii="Arial" w:hAnsi="Arial" w:eastAsia="Arial" w:cs="Arial"/>
          <w:b/>
          <w:b/>
          <w:color w:val="59A3F9"/>
          <w:sz w:val="26"/>
          <w:szCs w:val="26"/>
        </w:rPr>
      </w:pPr>
      <w:r>
        <w:rPr>
          <w:rFonts w:eastAsia="Arial" w:cs="Arial" w:ascii="Arial" w:hAnsi="Arial"/>
          <w:b/>
          <w:color w:val="59A3F9"/>
          <w:sz w:val="26"/>
          <w:szCs w:val="26"/>
        </w:rPr>
      </w:r>
    </w:p>
    <w:p>
      <w:pPr>
        <w:pStyle w:val="Normal1"/>
        <w:shd w:val="clear" w:color="auto" w:fill="FFFFFF"/>
        <w:spacing w:lineRule="auto" w:line="489" w:before="400" w:after="260"/>
        <w:rPr>
          <w:rFonts w:ascii="Arial" w:hAnsi="Arial" w:eastAsia="Arial" w:cs="Arial"/>
          <w:b/>
          <w:b/>
          <w:color w:val="0000FF"/>
          <w:sz w:val="27"/>
          <w:szCs w:val="27"/>
        </w:rPr>
      </w:pPr>
      <w:r>
        <w:rPr>
          <w:rFonts w:eastAsia="Arial" w:cs="Arial" w:ascii="Arial" w:hAnsi="Arial"/>
          <w:b/>
          <w:color w:val="0000FF"/>
          <w:sz w:val="27"/>
          <w:szCs w:val="27"/>
        </w:rPr>
        <w:t>###body</w:t>
      </w:r>
    </w:p>
    <w:p>
      <w:pPr>
        <w:pStyle w:val="Heading1"/>
        <w:numPr>
          <w:ilvl w:val="0"/>
          <w:numId w:val="1"/>
        </w:numPr>
        <w:shd w:val="clear" w:color="auto" w:fill="FFFFFF"/>
        <w:spacing w:lineRule="auto" w:line="489"/>
        <w:jc w:val="both"/>
        <w:rPr/>
      </w:pPr>
      <w:r>
        <w:rPr/>
        <w:t>The new team in the White House has promised a complete reset of relations with Saudi Arabia where human rights will now feature prominently.</w:t>
      </w:r>
    </w:p>
    <w:p>
      <w:pPr>
        <w:pStyle w:val="Heading1"/>
        <w:numPr>
          <w:ilvl w:val="0"/>
          <w:numId w:val="1"/>
        </w:numPr>
        <w:shd w:val="clear" w:color="auto" w:fill="FFFFFF"/>
        <w:spacing w:lineRule="auto" w:line="489"/>
        <w:jc w:val="both"/>
        <w:rPr/>
      </w:pPr>
      <w:r>
        <w:rPr/>
        <w:t>President Biden has signalled he will end US military support for the Saudi-led campaign in Yemen.</w:t>
      </w:r>
    </w:p>
    <w:p>
      <w:pPr>
        <w:pStyle w:val="Heading1"/>
        <w:numPr>
          <w:ilvl w:val="0"/>
          <w:numId w:val="1"/>
        </w:numPr>
        <w:shd w:val="clear" w:color="auto" w:fill="FFFFFF"/>
        <w:spacing w:lineRule="auto" w:line="489"/>
        <w:jc w:val="both"/>
        <w:rPr/>
      </w:pPr>
      <w:r>
        <w:rPr/>
        <w:t>Already, after just one week into his term, the US has suspended billions of dollars' worth of arms sales to both Saudi Arabia and the UAE, pending a review. But is anything really going to change in the long term? Will the Biden administration's much-publicised intentions have any practical effect on the numerous human rights abuses in the kingdom or on its war in neighbouring Yemen?</w:t>
      </w:r>
    </w:p>
    <w:p>
      <w:pPr>
        <w:pStyle w:val="Heading1"/>
        <w:numPr>
          <w:ilvl w:val="0"/>
          <w:numId w:val="1"/>
        </w:numPr>
        <w:shd w:val="clear" w:color="auto" w:fill="FFFFFF"/>
        <w:spacing w:lineRule="auto" w:line="489"/>
        <w:jc w:val="both"/>
        <w:rPr/>
      </w:pPr>
      <w:r>
        <w:rPr/>
        <w:t xml:space="preserve"> </w:t>
      </w:r>
      <w:r>
        <w:rPr/>
        <w:t>After all, Saudi Arabia is America's closest security partner in the Arab world, a vital strategic ally in confronting the expansion of Iranian-backed militias across the Middle East, and a major customer for US arms sales.</w:t>
      </w:r>
    </w:p>
    <w:p>
      <w:pPr>
        <w:pStyle w:val="Heading1"/>
        <w:shd w:val="clear" w:color="auto" w:fill="FFFFFF"/>
        <w:spacing w:lineRule="auto" w:line="489" w:before="0" w:after="0"/>
        <w:jc w:val="both"/>
        <w:rPr>
          <w:rFonts w:ascii="Arial" w:hAnsi="Arial" w:eastAsia="Arial" w:cs="Arial"/>
          <w:b/>
          <w:b/>
          <w:color w:val="0000FF"/>
          <w:sz w:val="27"/>
          <w:szCs w:val="27"/>
        </w:rPr>
      </w:pPr>
      <w:r>
        <w:rPr>
          <w:rFonts w:eastAsia="Arial" w:cs="Arial" w:ascii="Arial" w:hAnsi="Arial"/>
          <w:b/>
          <w:color w:val="0000FF"/>
          <w:sz w:val="27"/>
          <w:szCs w:val="27"/>
        </w:rPr>
        <w:t>###lang</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hi</w:t>
      </w:r>
    </w:p>
    <w:p>
      <w:pPr>
        <w:pStyle w:val="Heading1"/>
        <w:shd w:val="clear" w:color="auto" w:fill="FFFFFF"/>
        <w:spacing w:lineRule="auto" w:line="489" w:before="400" w:after="260"/>
        <w:jc w:val="both"/>
        <w:rPr>
          <w:rFonts w:ascii="Arial" w:hAnsi="Arial" w:eastAsia="Arial" w:cs="Mangal" w:cstheme="minorBidi"/>
          <w:b/>
          <w:b/>
          <w:color w:val="0000FF"/>
          <w:sz w:val="27"/>
          <w:szCs w:val="27"/>
        </w:rPr>
      </w:pPr>
      <w:bookmarkStart w:id="0" w:name="_vhdvpa1nxukp"/>
      <w:bookmarkEnd w:id="0"/>
      <w:r>
        <w:rPr>
          <w:rFonts w:eastAsia="Arial" w:cs="Arial" w:ascii="Arial" w:hAnsi="Arial"/>
          <w:b/>
          <w:color w:val="0000FF"/>
          <w:sz w:val="27"/>
          <w:szCs w:val="27"/>
        </w:rPr>
        <w:t>###title</w:t>
      </w:r>
    </w:p>
    <w:p>
      <w:pPr>
        <w:pStyle w:val="Normal1"/>
        <w:shd w:val="clear" w:color="auto" w:fill="FFFFFF"/>
        <w:spacing w:lineRule="auto" w:line="489" w:before="400" w:after="260"/>
        <w:jc w:val="center"/>
        <w:rPr>
          <w:rFonts w:ascii="Mangal" w:hAnsi="Mangal" w:cs="Mangal"/>
          <w:b/>
          <w:b/>
          <w:bCs/>
          <w:color w:val="00B0F0"/>
          <w:sz w:val="32"/>
          <w:szCs w:val="32"/>
        </w:rPr>
      </w:pPr>
      <w:r>
        <w:rPr>
          <w:rFonts w:ascii="Mangal" w:hAnsi="Mangal" w:cs="Mangal"/>
          <w:b/>
          <w:b/>
          <w:bCs/>
          <w:color w:val="00B0F0"/>
          <w:sz w:val="32"/>
          <w:sz w:val="32"/>
          <w:szCs w:val="32"/>
        </w:rPr>
        <w:t>जो बिडेन ने ट्रम्प द्वारा सऊदी अरब के  साथ किये गये रक्षा सौदे की समीक्षा करने की घोषणा की।</w:t>
      </w:r>
    </w:p>
    <w:p>
      <w:pPr>
        <w:pStyle w:val="Normal1"/>
        <w:shd w:val="clear" w:color="auto" w:fill="FFFFFF"/>
        <w:spacing w:lineRule="auto" w:line="489" w:before="400" w:after="260"/>
        <w:rPr>
          <w:rFonts w:ascii="Arial" w:hAnsi="Arial" w:eastAsia="Arial" w:cs="Arial"/>
          <w:b/>
          <w:b/>
          <w:color w:val="0000FF"/>
          <w:sz w:val="27"/>
          <w:szCs w:val="27"/>
        </w:rPr>
      </w:pPr>
      <w:r>
        <w:rPr>
          <w:rFonts w:eastAsia="Arial" w:cs="Arial" w:ascii="Arial" w:hAnsi="Arial"/>
          <w:b/>
          <w:color w:val="0000FF"/>
          <w:sz w:val="27"/>
          <w:szCs w:val="27"/>
        </w:rPr>
        <w:t>###banner</w:t>
      </w:r>
    </w:p>
    <w:p>
      <w:pPr>
        <w:pStyle w:val="Normal1"/>
        <w:rPr/>
      </w:pPr>
      <w:r>
        <w:rPr/>
        <w:drawing>
          <wp:anchor behindDoc="0" distT="0" distB="0" distL="114300" distR="114300" simplePos="0" locked="0" layoutInCell="0" allowOverlap="1" relativeHeight="3">
            <wp:simplePos x="0" y="0"/>
            <wp:positionH relativeFrom="column">
              <wp:posOffset>0</wp:posOffset>
            </wp:positionH>
            <wp:positionV relativeFrom="paragraph">
              <wp:posOffset>285115</wp:posOffset>
            </wp:positionV>
            <wp:extent cx="5731510" cy="2856230"/>
            <wp:effectExtent l="0" t="0" r="0" b="0"/>
            <wp:wrapTopAndBottom/>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731510" cy="2856230"/>
                    </a:xfrm>
                    <a:prstGeom prst="rect">
                      <a:avLst/>
                    </a:prstGeom>
                  </pic:spPr>
                </pic:pic>
              </a:graphicData>
            </a:graphic>
          </wp:anchor>
        </w:drawing>
      </w:r>
    </w:p>
    <w:p>
      <w:pPr>
        <w:pStyle w:val="Normal1"/>
        <w:rPr/>
      </w:pPr>
      <w:r>
        <w:rPr/>
      </w:r>
    </w:p>
    <w:p>
      <w:pPr>
        <w:pStyle w:val="Normal1"/>
        <w:shd w:val="clear" w:color="auto" w:fill="FFFFFF"/>
        <w:spacing w:lineRule="auto" w:line="489" w:before="400" w:after="260"/>
        <w:jc w:val="both"/>
        <w:rPr>
          <w:rFonts w:ascii="Arial" w:hAnsi="Arial" w:eastAsia="Arial" w:cs="Mangal" w:cstheme="minorBidi"/>
          <w:b/>
          <w:b/>
          <w:color w:val="0000FF"/>
          <w:sz w:val="27"/>
          <w:szCs w:val="27"/>
        </w:rPr>
      </w:pPr>
      <w:r>
        <w:rPr>
          <w:rFonts w:eastAsia="Arial" w:cs="Arial" w:ascii="Arial" w:hAnsi="Arial"/>
          <w:b/>
          <w:color w:val="0000FF"/>
          <w:sz w:val="27"/>
          <w:szCs w:val="27"/>
        </w:rPr>
        <w:t>###body</w:t>
      </w:r>
    </w:p>
    <w:p>
      <w:pPr>
        <w:pStyle w:val="Normal1"/>
        <w:numPr>
          <w:ilvl w:val="0"/>
          <w:numId w:val="3"/>
        </w:numPr>
        <w:shd w:val="clear" w:color="auto" w:fill="FFFFFF"/>
        <w:spacing w:lineRule="auto" w:line="240"/>
        <w:jc w:val="both"/>
        <w:rPr>
          <w:rStyle w:val="Jlqj4b"/>
          <w:rFonts w:ascii="Helvetica" w:hAnsi="Helvetica" w:cs="Mangal"/>
          <w:color w:val="0070C0"/>
          <w:sz w:val="26"/>
          <w:szCs w:val="26"/>
          <w:shd w:fill="F5F5F5" w:val="clear"/>
        </w:rPr>
      </w:pPr>
      <w:r>
        <w:rPr>
          <w:rStyle w:val="Jlqj4b"/>
          <w:rFonts w:ascii="Helvetica" w:hAnsi="Helvetica" w:cs="Mangal"/>
          <w:color w:val="0070C0"/>
          <w:sz w:val="26"/>
          <w:sz w:val="26"/>
          <w:szCs w:val="26"/>
          <w:shd w:fill="F5F5F5" w:val="clear"/>
        </w:rPr>
        <w:t>व्हाइट हाउस में नई टीम ने सऊदी अरब के साथ संबंधों को पूरी तरह से रीसेट करने का वादा किया है</w:t>
      </w:r>
      <w:r>
        <w:rPr>
          <w:rStyle w:val="Jlqj4b"/>
          <w:rFonts w:cs="Mangal" w:ascii="Helvetica" w:hAnsi="Helvetica"/>
          <w:color w:val="0070C0"/>
          <w:sz w:val="26"/>
          <w:szCs w:val="26"/>
          <w:shd w:fill="F5F5F5" w:val="clear"/>
        </w:rPr>
        <w:t xml:space="preserve">, </w:t>
      </w:r>
      <w:r>
        <w:rPr>
          <w:rStyle w:val="Jlqj4b"/>
          <w:rFonts w:ascii="Helvetica" w:hAnsi="Helvetica" w:cs="Mangal"/>
          <w:color w:val="0070C0"/>
          <w:sz w:val="26"/>
          <w:sz w:val="26"/>
          <w:szCs w:val="26"/>
          <w:shd w:fill="F5F5F5" w:val="clear"/>
        </w:rPr>
        <w:t>जहां अब मानव अधिकार प्रमुखता से होंगे।</w:t>
      </w:r>
    </w:p>
    <w:p>
      <w:pPr>
        <w:pStyle w:val="Normal1"/>
        <w:shd w:val="clear" w:color="auto" w:fill="FFFFFF"/>
        <w:spacing w:lineRule="auto" w:line="240"/>
        <w:ind w:left="360" w:hanging="0"/>
        <w:jc w:val="both"/>
        <w:rPr>
          <w:rStyle w:val="Jlqj4b"/>
          <w:rFonts w:ascii="Helvetica" w:hAnsi="Helvetica" w:cs="Mangal"/>
          <w:color w:val="0070C0"/>
          <w:sz w:val="26"/>
          <w:szCs w:val="26"/>
          <w:shd w:fill="F5F5F5" w:val="clear"/>
        </w:rPr>
      </w:pPr>
      <w:r>
        <w:rPr>
          <w:rFonts w:cs="Mangal" w:ascii="Helvetica" w:hAnsi="Helvetica"/>
          <w:color w:val="0070C0"/>
          <w:sz w:val="26"/>
          <w:szCs w:val="26"/>
          <w:shd w:fill="F5F5F5" w:val="clear"/>
        </w:rPr>
      </w:r>
    </w:p>
    <w:p>
      <w:pPr>
        <w:pStyle w:val="Normal1"/>
        <w:numPr>
          <w:ilvl w:val="0"/>
          <w:numId w:val="3"/>
        </w:numPr>
        <w:shd w:val="clear" w:color="auto" w:fill="FFFFFF"/>
        <w:spacing w:lineRule="auto" w:line="240"/>
        <w:jc w:val="both"/>
        <w:rPr>
          <w:rStyle w:val="Jlqj4b"/>
          <w:rFonts w:ascii="Helvetica" w:hAnsi="Helvetica" w:cs="Mangal"/>
          <w:color w:val="0070C0"/>
          <w:sz w:val="26"/>
          <w:szCs w:val="26"/>
          <w:shd w:fill="F5F5F5" w:val="clear"/>
        </w:rPr>
      </w:pPr>
      <w:r>
        <w:rPr>
          <w:rStyle w:val="Jlqj4b"/>
          <w:rFonts w:cs="Mangal" w:ascii="Helvetica" w:hAnsi="Helvetica"/>
          <w:color w:val="0070C0"/>
          <w:sz w:val="26"/>
          <w:szCs w:val="26"/>
          <w:shd w:fill="F5F5F5" w:val="clear"/>
        </w:rPr>
        <w:t xml:space="preserve"> </w:t>
      </w:r>
      <w:r>
        <w:rPr>
          <w:rStyle w:val="Jlqj4b"/>
          <w:rFonts w:ascii="Helvetica" w:hAnsi="Helvetica" w:cs="Mangal"/>
          <w:color w:val="0070C0"/>
          <w:sz w:val="26"/>
          <w:sz w:val="26"/>
          <w:szCs w:val="26"/>
          <w:shd w:fill="F5F5F5" w:val="clear"/>
        </w:rPr>
        <w:t>राष्ट्रपति बिडेन ने संकेत दिया है कि वह यमन में सऊदी के नेतृत्व वाले अभियान के लिए अमेरिकी सैन्य समर्थन को समाप्त कर देगा।</w:t>
      </w:r>
    </w:p>
    <w:p>
      <w:pPr>
        <w:pStyle w:val="Normal1"/>
        <w:numPr>
          <w:ilvl w:val="0"/>
          <w:numId w:val="3"/>
        </w:numPr>
        <w:shd w:val="clear" w:color="auto" w:fill="FFFFFF"/>
        <w:spacing w:lineRule="auto" w:line="240"/>
        <w:jc w:val="both"/>
        <w:rPr>
          <w:rStyle w:val="Jlqj4b"/>
          <w:rFonts w:ascii="Helvetica" w:hAnsi="Helvetica" w:cs="Mangal"/>
          <w:color w:val="0070C0"/>
          <w:sz w:val="26"/>
          <w:szCs w:val="26"/>
          <w:shd w:fill="F5F5F5" w:val="clear"/>
        </w:rPr>
      </w:pPr>
      <w:r>
        <w:rPr>
          <w:rStyle w:val="Jlqj4b"/>
          <w:rFonts w:cs="Mangal" w:ascii="Helvetica" w:hAnsi="Helvetica"/>
          <w:color w:val="0070C0"/>
          <w:sz w:val="26"/>
          <w:szCs w:val="26"/>
          <w:shd w:fill="F5F5F5" w:val="clear"/>
        </w:rPr>
        <w:t xml:space="preserve"> </w:t>
      </w:r>
      <w:r>
        <w:rPr>
          <w:rStyle w:val="Jlqj4b"/>
          <w:rFonts w:ascii="Helvetica" w:hAnsi="Helvetica" w:cs="Mangal"/>
          <w:color w:val="0070C0"/>
          <w:sz w:val="26"/>
          <w:sz w:val="26"/>
          <w:szCs w:val="26"/>
          <w:shd w:fill="F5F5F5" w:val="clear"/>
        </w:rPr>
        <w:t>पहले से ही</w:t>
      </w:r>
      <w:r>
        <w:rPr>
          <w:rStyle w:val="Jlqj4b"/>
          <w:rFonts w:cs="Mangal" w:ascii="Helvetica" w:hAnsi="Helvetica"/>
          <w:color w:val="0070C0"/>
          <w:sz w:val="26"/>
          <w:szCs w:val="26"/>
          <w:shd w:fill="F5F5F5" w:val="clear"/>
        </w:rPr>
        <w:t xml:space="preserve">, </w:t>
      </w:r>
      <w:r>
        <w:rPr>
          <w:rStyle w:val="Jlqj4b"/>
          <w:rFonts w:ascii="Helvetica" w:hAnsi="Helvetica" w:cs="Mangal"/>
          <w:color w:val="0070C0"/>
          <w:sz w:val="26"/>
          <w:sz w:val="26"/>
          <w:szCs w:val="26"/>
          <w:shd w:fill="F5F5F5" w:val="clear"/>
        </w:rPr>
        <w:t>अपने कार्यकाल में सिर्फ एक सप्ताह के बाद</w:t>
      </w:r>
      <w:r>
        <w:rPr>
          <w:rStyle w:val="Jlqj4b"/>
          <w:rFonts w:cs="Mangal" w:ascii="Helvetica" w:hAnsi="Helvetica"/>
          <w:color w:val="0070C0"/>
          <w:sz w:val="26"/>
          <w:szCs w:val="26"/>
          <w:shd w:fill="F5F5F5" w:val="clear"/>
        </w:rPr>
        <w:t xml:space="preserve">, </w:t>
      </w:r>
      <w:r>
        <w:rPr>
          <w:rStyle w:val="Jlqj4b"/>
          <w:rFonts w:ascii="Helvetica" w:hAnsi="Helvetica" w:cs="Mangal"/>
          <w:color w:val="0070C0"/>
          <w:sz w:val="26"/>
          <w:sz w:val="26"/>
          <w:szCs w:val="26"/>
          <w:shd w:fill="F5F5F5" w:val="clear"/>
        </w:rPr>
        <w:t>अमेरिका ने सऊदी अरब और यूएई दोनों को अरबों डॉलर की हथियारों की बिक्री को निलंबित कर दिया है</w:t>
      </w:r>
      <w:r>
        <w:rPr>
          <w:rStyle w:val="Jlqj4b"/>
          <w:rFonts w:cs="Mangal" w:ascii="Helvetica" w:hAnsi="Helvetica"/>
          <w:color w:val="0070C0"/>
          <w:sz w:val="26"/>
          <w:szCs w:val="26"/>
          <w:shd w:fill="F5F5F5" w:val="clear"/>
        </w:rPr>
        <w:t xml:space="preserve">, </w:t>
      </w:r>
      <w:r>
        <w:rPr>
          <w:rStyle w:val="Jlqj4b"/>
          <w:rFonts w:ascii="Helvetica" w:hAnsi="Helvetica" w:cs="Mangal"/>
          <w:color w:val="0070C0"/>
          <w:sz w:val="26"/>
          <w:sz w:val="26"/>
          <w:szCs w:val="26"/>
          <w:shd w:fill="F5F5F5" w:val="clear"/>
        </w:rPr>
        <w:t>एक समीक्षा लंबित है।  लेकिन क्या वास्तव में लंबी अवधि में कुछ बदलने वाला है</w:t>
      </w:r>
      <w:r>
        <w:rPr>
          <w:rStyle w:val="Jlqj4b"/>
          <w:rFonts w:cs="Mangal" w:ascii="Helvetica" w:hAnsi="Helvetica"/>
          <w:color w:val="0070C0"/>
          <w:sz w:val="26"/>
          <w:szCs w:val="26"/>
          <w:shd w:fill="F5F5F5" w:val="clear"/>
        </w:rPr>
        <w:t xml:space="preserve">?  </w:t>
      </w:r>
      <w:r>
        <w:rPr>
          <w:rStyle w:val="Jlqj4b"/>
          <w:rFonts w:ascii="Helvetica" w:hAnsi="Helvetica" w:cs="Mangal"/>
          <w:color w:val="0070C0"/>
          <w:sz w:val="26"/>
          <w:sz w:val="26"/>
          <w:szCs w:val="26"/>
          <w:shd w:fill="F5F5F5" w:val="clear"/>
        </w:rPr>
        <w:t>क्या बिडेन प्रशासन के बहुप्रचारित इरादों का राज्य में कई मानव अधिकारों के हनन या पड़ोसी यमन में युद्ध पर कोई व्यावहारिक प्रभाव पड़ेगा</w:t>
      </w:r>
      <w:r>
        <w:rPr>
          <w:rStyle w:val="Jlqj4b"/>
          <w:rFonts w:cs="Mangal" w:ascii="Helvetica" w:hAnsi="Helvetica"/>
          <w:color w:val="0070C0"/>
          <w:sz w:val="26"/>
          <w:szCs w:val="26"/>
          <w:shd w:fill="F5F5F5" w:val="clear"/>
        </w:rPr>
        <w:t>?</w:t>
      </w:r>
    </w:p>
    <w:p>
      <w:pPr>
        <w:pStyle w:val="Normal1"/>
        <w:numPr>
          <w:ilvl w:val="0"/>
          <w:numId w:val="3"/>
        </w:numPr>
        <w:shd w:val="clear" w:color="auto" w:fill="FFFFFF"/>
        <w:spacing w:lineRule="auto" w:line="240"/>
        <w:jc w:val="both"/>
        <w:rPr>
          <w:rStyle w:val="Jlqj4b"/>
          <w:rFonts w:ascii="Helvetica" w:hAnsi="Helvetica"/>
          <w:color w:val="000000"/>
          <w:sz w:val="23"/>
          <w:szCs w:val="23"/>
          <w:shd w:fill="F5F5F5" w:val="clear"/>
        </w:rPr>
      </w:pPr>
      <w:r>
        <w:rPr>
          <w:rStyle w:val="Jlqj4b"/>
          <w:rFonts w:cs="Mangal" w:ascii="Helvetica" w:hAnsi="Helvetica"/>
          <w:color w:val="0070C0"/>
          <w:sz w:val="26"/>
          <w:szCs w:val="26"/>
          <w:shd w:fill="F5F5F5" w:val="clear"/>
        </w:rPr>
        <w:t xml:space="preserve">· </w:t>
      </w:r>
      <w:r>
        <w:rPr>
          <w:rStyle w:val="Jlqj4b"/>
          <w:rFonts w:ascii="Helvetica" w:hAnsi="Helvetica" w:cs="Mangal"/>
          <w:color w:val="0070C0"/>
          <w:sz w:val="26"/>
          <w:sz w:val="26"/>
          <w:szCs w:val="26"/>
          <w:shd w:fill="F5F5F5" w:val="clear"/>
        </w:rPr>
        <w:t>आखिरकार</w:t>
      </w:r>
      <w:r>
        <w:rPr>
          <w:rStyle w:val="Jlqj4b"/>
          <w:rFonts w:cs="Mangal" w:ascii="Helvetica" w:hAnsi="Helvetica"/>
          <w:color w:val="0070C0"/>
          <w:sz w:val="26"/>
          <w:szCs w:val="26"/>
          <w:shd w:fill="F5F5F5" w:val="clear"/>
        </w:rPr>
        <w:t xml:space="preserve">, </w:t>
      </w:r>
      <w:r>
        <w:rPr>
          <w:rStyle w:val="Jlqj4b"/>
          <w:rFonts w:ascii="Helvetica" w:hAnsi="Helvetica" w:cs="Mangal"/>
          <w:color w:val="0070C0"/>
          <w:sz w:val="26"/>
          <w:sz w:val="26"/>
          <w:szCs w:val="26"/>
          <w:shd w:fill="F5F5F5" w:val="clear"/>
        </w:rPr>
        <w:t>सऊदी अरब अरब दुनिया में अमेरिका का सबसे करीबी सुरक्षा साझेदार है</w:t>
      </w:r>
      <w:r>
        <w:rPr>
          <w:rStyle w:val="Jlqj4b"/>
          <w:rFonts w:cs="Mangal" w:ascii="Helvetica" w:hAnsi="Helvetica"/>
          <w:color w:val="0070C0"/>
          <w:sz w:val="26"/>
          <w:szCs w:val="26"/>
          <w:shd w:fill="F5F5F5" w:val="clear"/>
        </w:rPr>
        <w:t xml:space="preserve">, </w:t>
      </w:r>
      <w:r>
        <w:rPr>
          <w:rStyle w:val="Jlqj4b"/>
          <w:rFonts w:ascii="Helvetica" w:hAnsi="Helvetica" w:cs="Mangal"/>
          <w:color w:val="0070C0"/>
          <w:sz w:val="26"/>
          <w:sz w:val="26"/>
          <w:szCs w:val="26"/>
          <w:shd w:fill="F5F5F5" w:val="clear"/>
        </w:rPr>
        <w:t>मध्य पूर्व में ईरानी समर्थित मिलिशिया के विस्तार और अमेरिकी हथियारों की बिक्री के लिए एक प्रमुख ग्राहक के रूप में एक महत्वपूर्ण रणनीतिक सहयोगी है।</w:t>
      </w:r>
    </w:p>
    <w:p>
      <w:pPr>
        <w:pStyle w:val="Normal1"/>
        <w:shd w:val="clear" w:color="auto" w:fill="FFFFFF"/>
        <w:spacing w:lineRule="auto" w:line="240"/>
        <w:jc w:val="both"/>
        <w:rPr>
          <w:rFonts w:ascii="Arial" w:hAnsi="Arial" w:eastAsia="Arial" w:cs="Arial"/>
          <w:b/>
          <w:b/>
          <w:color w:val="0000FF"/>
          <w:sz w:val="27"/>
          <w:szCs w:val="27"/>
        </w:rPr>
      </w:pPr>
      <w:r>
        <w:rPr>
          <w:rFonts w:eastAsia="Arial" w:cs="Arial" w:ascii="Arial" w:hAnsi="Arial"/>
          <w:b/>
          <w:color w:val="0000FF"/>
          <w:sz w:val="27"/>
          <w:szCs w:val="27"/>
        </w:rPr>
        <w:t>###currentAffair</w:t>
      </w:r>
    </w:p>
    <w:p>
      <w:pPr>
        <w:pStyle w:val="Normal1"/>
        <w:shd w:val="clear" w:color="auto" w:fill="FFFFFF"/>
        <w:spacing w:lineRule="auto" w:line="240"/>
        <w:jc w:val="both"/>
        <w:rPr>
          <w:rFonts w:ascii="Arial" w:hAnsi="Arial" w:eastAsia="Arial" w:cs="Arial"/>
          <w:b/>
          <w:b/>
          <w:color w:val="0000FF"/>
          <w:sz w:val="27"/>
          <w:szCs w:val="27"/>
        </w:rPr>
      </w:pPr>
      <w:r>
        <w:rPr>
          <w:rFonts w:eastAsia="Arial" w:cs="Arial" w:ascii="Arial" w:hAnsi="Arial"/>
          <w:b/>
          <w:color w:val="0000FF"/>
          <w:sz w:val="27"/>
          <w:szCs w:val="27"/>
        </w:rPr>
      </w:r>
    </w:p>
    <w:p>
      <w:pPr>
        <w:pStyle w:val="Normal1"/>
        <w:shd w:val="clear" w:color="auto" w:fill="FFFFFF"/>
        <w:spacing w:lineRule="auto" w:line="240"/>
        <w:jc w:val="both"/>
        <w:rPr>
          <w:rFonts w:ascii="Arial" w:hAnsi="Arial" w:eastAsia="Arial" w:cs="Arial"/>
          <w:b/>
          <w:b/>
          <w:color w:val="0000FF"/>
          <w:sz w:val="27"/>
          <w:szCs w:val="27"/>
        </w:rPr>
      </w:pPr>
      <w:r>
        <w:rPr>
          <w:rFonts w:eastAsia="Arial" w:cs="Arial" w:ascii="Arial" w:hAnsi="Arial"/>
          <w:b/>
          <w:color w:val="0000FF"/>
          <w:sz w:val="27"/>
          <w:szCs w:val="27"/>
        </w:rPr>
      </w:r>
    </w:p>
    <w:p>
      <w:pPr>
        <w:pStyle w:val="Normal1"/>
        <w:shd w:val="clear" w:color="auto" w:fill="FFFFFF"/>
        <w:spacing w:lineRule="auto" w:line="240"/>
        <w:jc w:val="both"/>
        <w:rPr>
          <w:rFonts w:ascii="Arial" w:hAnsi="Arial" w:eastAsia="Arial" w:cs="Arial"/>
          <w:b/>
          <w:b/>
          <w:color w:val="0000FF"/>
          <w:sz w:val="27"/>
          <w:szCs w:val="27"/>
        </w:rPr>
      </w:pPr>
      <w:r>
        <w:rPr>
          <w:rFonts w:eastAsia="Arial" w:cs="Arial" w:ascii="Arial" w:hAnsi="Arial"/>
          <w:b/>
          <w:color w:val="0000FF"/>
          <w:sz w:val="27"/>
          <w:szCs w:val="27"/>
        </w:rPr>
        <w:t>###categories</w:t>
      </w:r>
    </w:p>
    <w:p>
      <w:pPr>
        <w:pStyle w:val="Normal1"/>
        <w:shd w:val="clear" w:color="auto" w:fill="FFFFFF"/>
        <w:spacing w:lineRule="auto" w:line="240"/>
        <w:jc w:val="both"/>
        <w:rPr>
          <w:rFonts w:ascii="Arial" w:hAnsi="Arial" w:eastAsia="Arial" w:cs="Arial"/>
          <w:b/>
          <w:b/>
          <w:color w:val="0000FF"/>
          <w:sz w:val="27"/>
          <w:szCs w:val="27"/>
        </w:rPr>
      </w:pPr>
      <w:r>
        <w:rPr>
          <w:rFonts w:eastAsia="Arial" w:cs="Arial" w:ascii="Arial" w:hAnsi="Arial"/>
          <w:b/>
          <w:color w:val="0000FF"/>
          <w:sz w:val="27"/>
          <w:szCs w:val="27"/>
        </w:rPr>
      </w:r>
    </w:p>
    <w:p>
      <w:pPr>
        <w:pStyle w:val="Normal1"/>
        <w:shd w:val="clear" w:color="auto" w:fill="FFFFFF"/>
        <w:spacing w:lineRule="auto" w:line="240"/>
        <w:jc w:val="both"/>
        <w:rPr>
          <w:rFonts w:ascii="Arial" w:hAnsi="Arial" w:eastAsia="Arial" w:cs="Arial"/>
          <w:b/>
          <w:b/>
          <w:color w:val="0000FF"/>
          <w:sz w:val="27"/>
          <w:szCs w:val="27"/>
        </w:rPr>
      </w:pPr>
      <w:r>
        <w:rPr>
          <w:rFonts w:eastAsia="Arial" w:cs="Arial" w:ascii="Arial" w:hAnsi="Arial"/>
          <w:b/>
          <w:color w:val="0000FF"/>
          <w:sz w:val="27"/>
          <w:szCs w:val="27"/>
        </w:rPr>
      </w:r>
    </w:p>
    <w:p>
      <w:pPr>
        <w:pStyle w:val="Normal1"/>
        <w:shd w:val="clear" w:color="auto" w:fill="FFFFFF"/>
        <w:spacing w:lineRule="auto" w:line="240"/>
        <w:jc w:val="both"/>
        <w:rPr>
          <w:rFonts w:ascii="Arial" w:hAnsi="Arial" w:eastAsia="Arial" w:cs="Arial"/>
          <w:b/>
          <w:b/>
          <w:color w:val="0000FF"/>
          <w:sz w:val="27"/>
          <w:szCs w:val="27"/>
        </w:rPr>
      </w:pPr>
      <w:r>
        <w:rPr>
          <w:rFonts w:eastAsia="Arial" w:cs="Arial" w:ascii="Arial" w:hAnsi="Arial"/>
          <w:b/>
          <w:color w:val="0000FF"/>
          <w:sz w:val="27"/>
          <w:szCs w:val="27"/>
        </w:rPr>
        <w:t>sports, politics</w:t>
      </w:r>
    </w:p>
    <w:p>
      <w:pPr>
        <w:pStyle w:val="Normal1"/>
        <w:shd w:val="clear" w:color="auto" w:fill="FFFFFF"/>
        <w:spacing w:lineRule="auto" w:line="240"/>
        <w:jc w:val="both"/>
        <w:rPr>
          <w:rFonts w:ascii="Arial" w:hAnsi="Arial" w:eastAsia="Arial" w:cs="Arial"/>
          <w:b/>
          <w:b/>
          <w:color w:val="0000FF"/>
          <w:sz w:val="27"/>
          <w:szCs w:val="27"/>
        </w:rPr>
      </w:pPr>
      <w:r>
        <w:rPr>
          <w:rFonts w:eastAsia="Arial" w:cs="Arial" w:ascii="Arial" w:hAnsi="Arial"/>
          <w:b/>
          <w:color w:val="0000FF"/>
          <w:sz w:val="27"/>
          <w:szCs w:val="27"/>
        </w:rPr>
      </w:r>
    </w:p>
    <w:p>
      <w:pPr>
        <w:pStyle w:val="Normal1"/>
        <w:shd w:val="clear" w:color="auto" w:fill="FFFFFF"/>
        <w:spacing w:lineRule="auto" w:line="240"/>
        <w:jc w:val="both"/>
        <w:rPr>
          <w:rFonts w:ascii="Arial" w:hAnsi="Arial" w:eastAsia="Arial" w:cs="Arial"/>
          <w:b/>
          <w:b/>
          <w:color w:val="0000FF"/>
          <w:sz w:val="27"/>
          <w:szCs w:val="27"/>
        </w:rPr>
      </w:pPr>
      <w:r>
        <w:rPr>
          <w:rFonts w:eastAsia="Arial" w:cs="Arial" w:ascii="Arial" w:hAnsi="Arial"/>
          <w:b/>
          <w:color w:val="0000FF"/>
          <w:sz w:val="27"/>
          <w:szCs w:val="27"/>
        </w:rPr>
      </w:r>
    </w:p>
    <w:p>
      <w:pPr>
        <w:pStyle w:val="Normal1"/>
        <w:shd w:val="clear" w:color="auto" w:fill="FFFFFF"/>
        <w:spacing w:lineRule="auto" w:line="240"/>
        <w:jc w:val="both"/>
        <w:rPr>
          <w:rFonts w:ascii="Arial" w:hAnsi="Arial" w:eastAsia="Arial" w:cs="Arial"/>
          <w:b/>
          <w:b/>
          <w:color w:val="0000FF"/>
          <w:sz w:val="27"/>
          <w:szCs w:val="27"/>
        </w:rPr>
      </w:pPr>
      <w:r>
        <w:rPr>
          <w:rFonts w:eastAsia="Arial" w:cs="Arial" w:ascii="Arial" w:hAnsi="Arial"/>
          <w:b/>
          <w:color w:val="0000FF"/>
          <w:sz w:val="27"/>
          <w:szCs w:val="27"/>
        </w:rPr>
        <w:t>###states</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delhi</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###lang</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en</w:t>
      </w:r>
    </w:p>
    <w:p>
      <w:pPr>
        <w:pStyle w:val="Heading1"/>
        <w:shd w:val="clear" w:color="auto" w:fill="FFFFFF"/>
        <w:spacing w:lineRule="auto" w:line="489" w:before="400" w:after="260"/>
        <w:jc w:val="both"/>
        <w:rPr>
          <w:rFonts w:ascii="Arial" w:hAnsi="Arial" w:eastAsia="Arial" w:cs="Arial"/>
          <w:b/>
          <w:b/>
          <w:color w:val="0000FF"/>
          <w:sz w:val="27"/>
          <w:szCs w:val="27"/>
        </w:rPr>
      </w:pPr>
      <w:bookmarkStart w:id="1" w:name="_shxfjfarxjvm"/>
      <w:bookmarkEnd w:id="1"/>
      <w:r>
        <w:rPr>
          <w:rFonts w:eastAsia="Arial" w:cs="Arial" w:ascii="Arial" w:hAnsi="Arial"/>
          <w:b/>
          <w:color w:val="0000FF"/>
          <w:sz w:val="27"/>
          <w:szCs w:val="27"/>
        </w:rPr>
        <w:t>###title</w:t>
      </w:r>
    </w:p>
    <w:p>
      <w:pPr>
        <w:pStyle w:val="Heading1"/>
        <w:shd w:val="clear" w:color="auto" w:fill="FFFFFF"/>
        <w:jc w:val="both"/>
        <w:rPr>
          <w:rFonts w:ascii="Arial" w:hAnsi="Arial" w:eastAsia="Arial" w:cs="Arial"/>
          <w:b/>
          <w:b/>
          <w:color w:val="59A3F9"/>
          <w:sz w:val="26"/>
          <w:szCs w:val="26"/>
        </w:rPr>
      </w:pPr>
      <w:r>
        <w:rPr>
          <w:rFonts w:eastAsia="Arial" w:cs="Arial" w:ascii="Arial" w:hAnsi="Arial"/>
          <w:b/>
          <w:color w:val="59A3F9"/>
          <w:sz w:val="26"/>
          <w:szCs w:val="26"/>
        </w:rPr>
      </w:r>
    </w:p>
    <w:p>
      <w:pPr>
        <w:pStyle w:val="Normal1"/>
        <w:shd w:val="clear" w:color="auto" w:fill="FFFFFF"/>
        <w:spacing w:lineRule="auto" w:line="489" w:before="400" w:after="260"/>
        <w:jc w:val="center"/>
        <w:rPr>
          <w:rFonts w:ascii="Helvetica" w:hAnsi="Helvetica" w:cs="Mangal" w:cstheme="minorBidi"/>
          <w:b/>
          <w:b/>
          <w:bCs/>
          <w:color w:val="0070C0"/>
          <w:sz w:val="28"/>
          <w:szCs w:val="28"/>
          <w:shd w:fill="F5F5F5" w:val="clear"/>
        </w:rPr>
      </w:pPr>
      <w:r>
        <w:rPr>
          <w:rFonts w:cs="Helvetica" w:ascii="Helvetica" w:hAnsi="Helvetica"/>
          <w:b/>
          <w:bCs/>
          <w:color w:val="0070C0"/>
          <w:sz w:val="28"/>
          <w:szCs w:val="28"/>
          <w:shd w:fill="F5F5F5" w:val="clear"/>
        </w:rPr>
        <w:t>US defence company Boeing offered India a F15EX fighter aircraft.</w:t>
      </w:r>
    </w:p>
    <w:p>
      <w:pPr>
        <w:pStyle w:val="Normal1"/>
        <w:shd w:val="clear" w:color="auto" w:fill="FFFFFF"/>
        <w:spacing w:lineRule="auto" w:line="489" w:before="400" w:after="260"/>
        <w:rPr>
          <w:rFonts w:ascii="Arial" w:hAnsi="Arial" w:eastAsia="Arial" w:cs="Mangal" w:cstheme="minorBidi"/>
          <w:b/>
          <w:b/>
          <w:color w:val="0000FF"/>
          <w:sz w:val="27"/>
          <w:szCs w:val="27"/>
        </w:rPr>
      </w:pPr>
      <w:r>
        <w:rPr>
          <w:rFonts w:eastAsia="Arial" w:cs="Arial" w:ascii="Arial" w:hAnsi="Arial"/>
          <w:b/>
          <w:color w:val="0000FF"/>
          <w:sz w:val="27"/>
          <w:szCs w:val="27"/>
        </w:rPr>
        <w:t>###banner</w:t>
      </w:r>
      <w:bookmarkStart w:id="2" w:name="_9y4b2ci7emgx"/>
      <w:bookmarkEnd w:id="2"/>
    </w:p>
    <w:p>
      <w:pPr>
        <w:pStyle w:val="Normal1"/>
        <w:shd w:val="clear" w:color="auto" w:fill="FFFFFF"/>
        <w:spacing w:lineRule="auto" w:line="489" w:before="400" w:after="260"/>
        <w:rPr>
          <w:rFonts w:ascii="Arial" w:hAnsi="Arial" w:eastAsia="Arial" w:cs="Mangal" w:cstheme="minorBidi"/>
          <w:b/>
          <w:b/>
          <w:color w:val="0000FF"/>
          <w:sz w:val="27"/>
          <w:szCs w:val="27"/>
        </w:rPr>
      </w:pPr>
      <w:r>
        <w:rPr>
          <w:rFonts w:eastAsia="Arial" w:cs="Mangal" w:cstheme="minorBidi" w:ascii="Arial" w:hAnsi="Arial"/>
          <w:b/>
          <w:color w:val="0000FF"/>
          <w:sz w:val="27"/>
          <w:szCs w:val="27"/>
        </w:rPr>
        <w:drawing>
          <wp:anchor behindDoc="0" distT="0" distB="0" distL="114300" distR="114300" simplePos="0" locked="0" layoutInCell="0" allowOverlap="1" relativeHeight="4">
            <wp:simplePos x="0" y="0"/>
            <wp:positionH relativeFrom="column">
              <wp:posOffset>0</wp:posOffset>
            </wp:positionH>
            <wp:positionV relativeFrom="paragraph">
              <wp:posOffset>659130</wp:posOffset>
            </wp:positionV>
            <wp:extent cx="5731510" cy="3260725"/>
            <wp:effectExtent l="0" t="0" r="0" b="0"/>
            <wp:wrapTopAndBottom/>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731510" cy="3260725"/>
                    </a:xfrm>
                    <a:prstGeom prst="rect">
                      <a:avLst/>
                    </a:prstGeom>
                  </pic:spPr>
                </pic:pic>
              </a:graphicData>
            </a:graphic>
          </wp:anchor>
        </w:drawing>
      </w:r>
    </w:p>
    <w:p>
      <w:pPr>
        <w:pStyle w:val="Normal1"/>
        <w:shd w:val="clear" w:color="auto" w:fill="FFFFFF"/>
        <w:spacing w:lineRule="auto" w:line="489" w:before="400" w:after="260"/>
        <w:rPr>
          <w:rFonts w:ascii="Arial" w:hAnsi="Arial" w:eastAsia="Arial" w:cs="Mangal" w:cstheme="minorBidi"/>
          <w:b/>
          <w:b/>
          <w:color w:val="0000FF"/>
          <w:sz w:val="27"/>
          <w:szCs w:val="27"/>
        </w:rPr>
      </w:pPr>
      <w:r>
        <w:rPr>
          <w:rFonts w:eastAsia="Arial" w:cs="Arial" w:ascii="Arial" w:hAnsi="Arial"/>
          <w:b/>
          <w:color w:val="0000FF"/>
          <w:sz w:val="27"/>
          <w:szCs w:val="27"/>
        </w:rPr>
        <w:t>###body</w:t>
      </w:r>
    </w:p>
    <w:p>
      <w:pPr>
        <w:pStyle w:val="Heading1"/>
        <w:numPr>
          <w:ilvl w:val="0"/>
          <w:numId w:val="4"/>
        </w:numPr>
        <w:shd w:val="clear" w:color="auto" w:fill="FFFFFF"/>
        <w:spacing w:lineRule="auto" w:line="489"/>
        <w:jc w:val="both"/>
        <w:rPr/>
      </w:pPr>
      <w:r>
        <w:rPr/>
        <w:t>The move is seen as an attempt by Boeing to bag a $18 billion contract by Indian Air Force (IAF) to procure 114 fighter jets</w:t>
      </w:r>
    </w:p>
    <w:p>
      <w:pPr>
        <w:pStyle w:val="Heading1"/>
        <w:numPr>
          <w:ilvl w:val="0"/>
          <w:numId w:val="4"/>
        </w:numPr>
        <w:shd w:val="clear" w:color="auto" w:fill="FFFFFF"/>
        <w:spacing w:lineRule="auto" w:line="489"/>
        <w:jc w:val="both"/>
        <w:rPr/>
      </w:pPr>
      <w:r>
        <w:rPr/>
        <w:t xml:space="preserve"> </w:t>
      </w:r>
      <w:r>
        <w:rPr/>
        <w:t>Boeing has already announced that it was ready to set up manufacturing facilities for its F/A-18 Super Hornet aircraft if it bags the IAF contract</w:t>
      </w:r>
    </w:p>
    <w:p>
      <w:pPr>
        <w:pStyle w:val="Heading1"/>
        <w:numPr>
          <w:ilvl w:val="0"/>
          <w:numId w:val="4"/>
        </w:numPr>
        <w:shd w:val="clear" w:color="auto" w:fill="FFFFFF"/>
        <w:spacing w:lineRule="auto" w:line="489"/>
        <w:jc w:val="both"/>
        <w:rPr/>
      </w:pPr>
      <w:r>
        <w:rPr/>
        <w:t>US defence major Boeing is considering to offer its F-15EX fighter jets to the Indian Air Force (IAF) and has sought a licence from the US authorities for its possible export to India.</w:t>
      </w:r>
    </w:p>
    <w:p>
      <w:pPr>
        <w:pStyle w:val="Heading1"/>
        <w:numPr>
          <w:ilvl w:val="0"/>
          <w:numId w:val="4"/>
        </w:numPr>
        <w:shd w:val="clear" w:color="auto" w:fill="FFFFFF"/>
        <w:spacing w:lineRule="auto" w:line="489"/>
        <w:jc w:val="both"/>
        <w:rPr/>
      </w:pPr>
      <w:r>
        <w:rPr/>
        <w:t>The move is seen as an attempt by Boeing to bag a $18 billion contract by IAF to procure 114 fighter jets.</w:t>
      </w:r>
    </w:p>
    <w:p>
      <w:pPr>
        <w:pStyle w:val="Heading1"/>
        <w:shd w:val="clear" w:color="auto" w:fill="FFFFFF"/>
        <w:spacing w:lineRule="auto" w:line="489" w:before="0" w:after="0"/>
        <w:jc w:val="both"/>
        <w:rPr>
          <w:rFonts w:cs="Mangal" w:cstheme="minorBidi"/>
        </w:rPr>
      </w:pPr>
      <w:r>
        <w:rPr>
          <w:rFonts w:eastAsia="Arial" w:cs="Arial" w:ascii="Arial" w:hAnsi="Arial"/>
          <w:b/>
          <w:color w:val="0000FF"/>
          <w:sz w:val="27"/>
          <w:szCs w:val="27"/>
        </w:rPr>
        <w:t>###lang</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hi</w:t>
      </w:r>
    </w:p>
    <w:p>
      <w:pPr>
        <w:pStyle w:val="Heading1"/>
        <w:shd w:val="clear" w:color="auto" w:fill="FFFFFF"/>
        <w:spacing w:lineRule="auto" w:line="489" w:before="400" w:after="260"/>
        <w:jc w:val="both"/>
        <w:rPr>
          <w:rFonts w:ascii="Arial" w:hAnsi="Arial" w:eastAsia="Arial" w:cs="Mangal" w:cstheme="minorBidi"/>
          <w:b/>
          <w:b/>
          <w:color w:val="0000FF"/>
          <w:sz w:val="27"/>
          <w:szCs w:val="27"/>
        </w:rPr>
      </w:pPr>
      <w:bookmarkStart w:id="3" w:name="_7gs1ra57srs3"/>
      <w:bookmarkEnd w:id="3"/>
      <w:r>
        <w:rPr>
          <w:rFonts w:eastAsia="Arial" w:cs="Arial" w:ascii="Arial" w:hAnsi="Arial"/>
          <w:b/>
          <w:color w:val="0000FF"/>
          <w:sz w:val="27"/>
          <w:szCs w:val="27"/>
        </w:rPr>
        <w:t>###title</w:t>
      </w:r>
    </w:p>
    <w:p>
      <w:pPr>
        <w:pStyle w:val="Normal1"/>
        <w:shd w:val="clear" w:color="auto" w:fill="FFFFFF"/>
        <w:spacing w:lineRule="auto" w:line="489" w:before="400" w:after="260"/>
        <w:jc w:val="center"/>
        <w:rPr>
          <w:rFonts w:cs="Mangal"/>
          <w:b/>
          <w:b/>
          <w:bCs/>
          <w:color w:val="00B0F0"/>
          <w:sz w:val="32"/>
          <w:szCs w:val="32"/>
        </w:rPr>
      </w:pPr>
      <w:r>
        <w:rPr>
          <w:rFonts w:cs="Mangal"/>
          <w:b/>
          <w:b/>
          <w:bCs/>
          <w:color w:val="00B0F0"/>
          <w:sz w:val="32"/>
          <w:sz w:val="32"/>
          <w:szCs w:val="32"/>
        </w:rPr>
        <w:t xml:space="preserve">अमेरिका की रक्षा कंपनी बोइंग ने भारत को </w:t>
      </w:r>
      <w:r>
        <w:rPr>
          <w:rFonts w:cs="Mangal"/>
          <w:b/>
          <w:bCs/>
          <w:color w:val="00B0F0"/>
          <w:sz w:val="32"/>
          <w:szCs w:val="32"/>
        </w:rPr>
        <w:t xml:space="preserve">F15EX </w:t>
      </w:r>
      <w:r>
        <w:rPr>
          <w:rFonts w:cs="Mangal"/>
          <w:b/>
          <w:b/>
          <w:bCs/>
          <w:color w:val="00B0F0"/>
          <w:sz w:val="32"/>
          <w:sz w:val="32"/>
          <w:szCs w:val="32"/>
        </w:rPr>
        <w:t>लड़ाकू बिमान देने की पेशकश की।</w:t>
      </w:r>
    </w:p>
    <w:p>
      <w:pPr>
        <w:pStyle w:val="Normal1"/>
        <w:shd w:val="clear" w:color="auto" w:fill="FFFFFF"/>
        <w:spacing w:lineRule="auto" w:line="489" w:before="400" w:after="260"/>
        <w:rPr>
          <w:rFonts w:cs="Mangal"/>
          <w:color w:val="0070C0"/>
          <w:sz w:val="28"/>
          <w:szCs w:val="24"/>
        </w:rPr>
      </w:pPr>
      <w:r>
        <w:drawing>
          <wp:anchor behindDoc="0" distT="0" distB="0" distL="114300" distR="114300" simplePos="0" locked="0" layoutInCell="0" allowOverlap="1" relativeHeight="5">
            <wp:simplePos x="0" y="0"/>
            <wp:positionH relativeFrom="column">
              <wp:posOffset>0</wp:posOffset>
            </wp:positionH>
            <wp:positionV relativeFrom="paragraph">
              <wp:posOffset>940435</wp:posOffset>
            </wp:positionV>
            <wp:extent cx="5731510" cy="3101340"/>
            <wp:effectExtent l="0" t="0" r="0" b="0"/>
            <wp:wrapTopAndBottom/>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731510" cy="3101340"/>
                    </a:xfrm>
                    <a:prstGeom prst="rect">
                      <a:avLst/>
                    </a:prstGeom>
                  </pic:spPr>
                </pic:pic>
              </a:graphicData>
            </a:graphic>
          </wp:anchor>
        </w:drawing>
      </w:r>
      <w:r>
        <w:rPr>
          <w:rFonts w:eastAsia="Arial" w:cs="Arial" w:ascii="Arial" w:hAnsi="Arial"/>
          <w:b/>
          <w:color w:val="0000FF"/>
          <w:sz w:val="27"/>
          <w:szCs w:val="27"/>
        </w:rPr>
        <w:t>#</w:t>
      </w:r>
      <w:r>
        <w:rPr>
          <w:rFonts w:eastAsia="Arial" w:cs="Arial" w:ascii="Arial" w:hAnsi="Arial"/>
          <w:b/>
          <w:color w:val="0000FF"/>
          <w:sz w:val="27"/>
          <w:szCs w:val="27"/>
        </w:rPr>
        <w:t>##banner</w:t>
      </w:r>
    </w:p>
    <w:p>
      <w:pPr>
        <w:pStyle w:val="Normal1"/>
        <w:rPr/>
      </w:pPr>
      <w:r>
        <w:rPr/>
      </w:r>
    </w:p>
    <w:p>
      <w:pPr>
        <w:pStyle w:val="Normal1"/>
        <w:shd w:val="clear" w:color="auto" w:fill="FFFFFF"/>
        <w:spacing w:lineRule="auto" w:line="489" w:before="400" w:after="260"/>
        <w:jc w:val="both"/>
        <w:rPr>
          <w:rFonts w:ascii="Arial" w:hAnsi="Arial" w:eastAsia="Arial" w:cs="Mangal" w:cstheme="minorBidi"/>
          <w:b/>
          <w:b/>
          <w:color w:val="0000FF"/>
          <w:sz w:val="27"/>
          <w:szCs w:val="27"/>
        </w:rPr>
      </w:pPr>
      <w:r>
        <w:rPr>
          <w:rFonts w:eastAsia="Arial" w:cs="Arial" w:ascii="Arial" w:hAnsi="Arial"/>
          <w:b/>
          <w:color w:val="0000FF"/>
          <w:sz w:val="27"/>
          <w:szCs w:val="27"/>
        </w:rPr>
        <w:t>###body</w:t>
      </w:r>
    </w:p>
    <w:p>
      <w:pPr>
        <w:pStyle w:val="Heading1"/>
        <w:numPr>
          <w:ilvl w:val="0"/>
          <w:numId w:val="5"/>
        </w:numPr>
        <w:shd w:val="clear" w:color="auto" w:fill="FFFFFF"/>
        <w:spacing w:lineRule="auto" w:line="489"/>
        <w:jc w:val="both"/>
        <w:rPr>
          <w:rStyle w:val="Jlqj4b"/>
          <w:rFonts w:ascii="Helvetica" w:hAnsi="Helvetica" w:cs="Mangal"/>
          <w:color w:val="0070C0"/>
          <w:sz w:val="23"/>
          <w:szCs w:val="23"/>
          <w:shd w:fill="F5F5F5" w:val="clear"/>
        </w:rPr>
      </w:pPr>
      <w:r>
        <w:rPr>
          <w:rStyle w:val="Jlqj4b"/>
          <w:rFonts w:ascii="Helvetica" w:hAnsi="Helvetica" w:cs="Mangal"/>
          <w:color w:val="0070C0"/>
          <w:sz w:val="23"/>
          <w:sz w:val="23"/>
          <w:szCs w:val="23"/>
          <w:shd w:fill="F5F5F5" w:val="clear"/>
        </w:rPr>
        <w:t xml:space="preserve">इस कदम को बोइंग द्वारा भारतीय वायु सेना </w:t>
      </w:r>
      <w:r>
        <w:rPr>
          <w:rStyle w:val="Jlqj4b"/>
          <w:rFonts w:cs="Mangal" w:ascii="Helvetica" w:hAnsi="Helvetica"/>
          <w:color w:val="0070C0"/>
          <w:sz w:val="23"/>
          <w:szCs w:val="23"/>
          <w:shd w:fill="F5F5F5" w:val="clear"/>
        </w:rPr>
        <w:t>(</w:t>
      </w:r>
      <w:r>
        <w:rPr>
          <w:rStyle w:val="Jlqj4b"/>
          <w:rFonts w:ascii="Helvetica" w:hAnsi="Helvetica"/>
          <w:color w:val="0070C0"/>
          <w:sz w:val="23"/>
          <w:szCs w:val="23"/>
          <w:shd w:fill="F5F5F5" w:val="clear"/>
        </w:rPr>
        <w:t xml:space="preserve">IAF) </w:t>
      </w:r>
      <w:r>
        <w:rPr>
          <w:rStyle w:val="Jlqj4b"/>
          <w:rFonts w:ascii="Helvetica" w:hAnsi="Helvetica" w:cs="Mangal"/>
          <w:color w:val="0070C0"/>
          <w:sz w:val="23"/>
          <w:sz w:val="23"/>
          <w:szCs w:val="23"/>
          <w:shd w:fill="F5F5F5" w:val="clear"/>
        </w:rPr>
        <w:t xml:space="preserve">द्वारा </w:t>
      </w:r>
      <w:r>
        <w:rPr>
          <w:rStyle w:val="Jlqj4b"/>
          <w:rFonts w:cs="Mangal" w:ascii="Helvetica" w:hAnsi="Helvetica"/>
          <w:color w:val="0070C0"/>
          <w:sz w:val="23"/>
          <w:szCs w:val="23"/>
          <w:shd w:fill="F5F5F5" w:val="clear"/>
        </w:rPr>
        <w:t xml:space="preserve">114 </w:t>
      </w:r>
      <w:r>
        <w:rPr>
          <w:rStyle w:val="Jlqj4b"/>
          <w:rFonts w:ascii="Helvetica" w:hAnsi="Helvetica" w:cs="Mangal"/>
          <w:color w:val="0070C0"/>
          <w:sz w:val="23"/>
          <w:sz w:val="23"/>
          <w:szCs w:val="23"/>
          <w:shd w:fill="F5F5F5" w:val="clear"/>
        </w:rPr>
        <w:t xml:space="preserve">लड़ाकू जेट खरीदने के लिए </w:t>
      </w:r>
      <w:r>
        <w:rPr>
          <w:rStyle w:val="Jlqj4b"/>
          <w:rFonts w:cs="Mangal" w:ascii="Helvetica" w:hAnsi="Helvetica"/>
          <w:color w:val="0070C0"/>
          <w:sz w:val="23"/>
          <w:szCs w:val="23"/>
          <w:shd w:fill="F5F5F5" w:val="clear"/>
        </w:rPr>
        <w:t xml:space="preserve">18 </w:t>
      </w:r>
      <w:r>
        <w:rPr>
          <w:rStyle w:val="Jlqj4b"/>
          <w:rFonts w:ascii="Helvetica" w:hAnsi="Helvetica" w:cs="Mangal"/>
          <w:color w:val="0070C0"/>
          <w:sz w:val="23"/>
          <w:sz w:val="23"/>
          <w:szCs w:val="23"/>
          <w:shd w:fill="F5F5F5" w:val="clear"/>
        </w:rPr>
        <w:t>बिलियन डॉलर के अनुबंध के प्रयास के रूप में देखा जा रहा है।</w:t>
      </w:r>
    </w:p>
    <w:p>
      <w:pPr>
        <w:pStyle w:val="Heading1"/>
        <w:numPr>
          <w:ilvl w:val="0"/>
          <w:numId w:val="5"/>
        </w:numPr>
        <w:shd w:val="clear" w:color="auto" w:fill="FFFFFF"/>
        <w:spacing w:lineRule="auto" w:line="489"/>
        <w:jc w:val="both"/>
        <w:rPr>
          <w:rStyle w:val="Jlqj4b"/>
          <w:rFonts w:ascii="Helvetica" w:hAnsi="Helvetica" w:cs="Mangal"/>
          <w:color w:val="0070C0"/>
          <w:sz w:val="23"/>
          <w:szCs w:val="23"/>
          <w:shd w:fill="F5F5F5" w:val="clear"/>
        </w:rPr>
      </w:pPr>
      <w:r>
        <w:rPr>
          <w:rFonts w:cs="Mangal" w:ascii="Helvetica" w:hAnsi="Helvetica"/>
          <w:color w:val="0070C0"/>
          <w:sz w:val="23"/>
          <w:szCs w:val="23"/>
          <w:shd w:fill="F5F5F5" w:val="clear"/>
        </w:rPr>
      </w:r>
    </w:p>
    <w:p>
      <w:pPr>
        <w:pStyle w:val="Heading1"/>
        <w:numPr>
          <w:ilvl w:val="0"/>
          <w:numId w:val="5"/>
        </w:numPr>
        <w:shd w:val="clear" w:color="auto" w:fill="FFFFFF"/>
        <w:spacing w:lineRule="auto" w:line="489"/>
        <w:jc w:val="both"/>
        <w:rPr>
          <w:rStyle w:val="Jlqj4b"/>
          <w:rFonts w:ascii="Helvetica" w:hAnsi="Helvetica" w:cs="Mangal"/>
          <w:color w:val="0070C0"/>
          <w:sz w:val="23"/>
          <w:szCs w:val="23"/>
          <w:shd w:fill="F5F5F5" w:val="clear"/>
        </w:rPr>
      </w:pP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बोइंग ने पहले ही घोषणा कर दी है कि वह अपने एफ </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ए </w:t>
      </w:r>
      <w:r>
        <w:rPr>
          <w:rStyle w:val="Jlqj4b"/>
          <w:rFonts w:cs="Mangal" w:ascii="Helvetica" w:hAnsi="Helvetica"/>
          <w:color w:val="0070C0"/>
          <w:sz w:val="23"/>
          <w:szCs w:val="23"/>
          <w:shd w:fill="F5F5F5" w:val="clear"/>
        </w:rPr>
        <w:t xml:space="preserve">-18 </w:t>
      </w:r>
      <w:r>
        <w:rPr>
          <w:rStyle w:val="Jlqj4b"/>
          <w:rFonts w:ascii="Helvetica" w:hAnsi="Helvetica" w:cs="Mangal"/>
          <w:color w:val="0070C0"/>
          <w:sz w:val="23"/>
          <w:sz w:val="23"/>
          <w:szCs w:val="23"/>
          <w:shd w:fill="F5F5F5" w:val="clear"/>
        </w:rPr>
        <w:t>सुपर हॉर्नेट विमान के लिए विनिर्माण सुविधाओं को स्थापित करने के लिए तैयार था यदि वह भारतीय वायुसेना के अनुबंध को स्वीकार करता है</w:t>
      </w:r>
    </w:p>
    <w:p>
      <w:pPr>
        <w:pStyle w:val="Heading1"/>
        <w:numPr>
          <w:ilvl w:val="0"/>
          <w:numId w:val="5"/>
        </w:numPr>
        <w:shd w:val="clear" w:color="auto" w:fill="FFFFFF"/>
        <w:spacing w:lineRule="auto" w:line="489"/>
        <w:jc w:val="both"/>
        <w:rPr>
          <w:rStyle w:val="Jlqj4b"/>
          <w:rFonts w:ascii="Helvetica" w:hAnsi="Helvetica" w:cs="Mangal"/>
          <w:color w:val="0070C0"/>
          <w:sz w:val="23"/>
          <w:szCs w:val="23"/>
          <w:shd w:fill="F5F5F5" w:val="clear"/>
        </w:rPr>
      </w:pPr>
      <w:r>
        <w:rPr>
          <w:rFonts w:cs="Mangal" w:ascii="Helvetica" w:hAnsi="Helvetica"/>
          <w:color w:val="0070C0"/>
          <w:sz w:val="23"/>
          <w:szCs w:val="23"/>
          <w:shd w:fill="F5F5F5" w:val="clear"/>
        </w:rPr>
      </w:r>
    </w:p>
    <w:p>
      <w:pPr>
        <w:pStyle w:val="Heading1"/>
        <w:numPr>
          <w:ilvl w:val="0"/>
          <w:numId w:val="5"/>
        </w:numPr>
        <w:shd w:val="clear" w:color="auto" w:fill="FFFFFF"/>
        <w:spacing w:lineRule="auto" w:line="489"/>
        <w:jc w:val="both"/>
        <w:rPr>
          <w:rStyle w:val="Jlqj4b"/>
          <w:rFonts w:ascii="Helvetica" w:hAnsi="Helvetica" w:cs="Mangal"/>
          <w:color w:val="0070C0"/>
          <w:sz w:val="23"/>
          <w:szCs w:val="23"/>
          <w:shd w:fill="F5F5F5" w:val="clear"/>
        </w:rPr>
      </w:pPr>
      <w:r>
        <w:rPr>
          <w:rStyle w:val="Jlqj4b"/>
          <w:rFonts w:cs="Mangal" w:ascii="Helvetica" w:hAnsi="Helvetica"/>
          <w:color w:val="0070C0"/>
          <w:sz w:val="23"/>
          <w:szCs w:val="23"/>
          <w:shd w:fill="F5F5F5" w:val="clear"/>
        </w:rPr>
        <w:t xml:space="preserve"> </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अमेरिकी रक्षा प्रमुख बोइंग भारतीय वायु सेना </w:t>
      </w:r>
      <w:r>
        <w:rPr>
          <w:rStyle w:val="Jlqj4b"/>
          <w:rFonts w:cs="Mangal" w:ascii="Helvetica" w:hAnsi="Helvetica"/>
          <w:color w:val="0070C0"/>
          <w:sz w:val="23"/>
          <w:szCs w:val="23"/>
          <w:shd w:fill="F5F5F5" w:val="clear"/>
        </w:rPr>
        <w:t>(</w:t>
      </w:r>
      <w:r>
        <w:rPr>
          <w:rStyle w:val="Jlqj4b"/>
          <w:rFonts w:ascii="Helvetica" w:hAnsi="Helvetica"/>
          <w:color w:val="0070C0"/>
          <w:sz w:val="23"/>
          <w:szCs w:val="23"/>
          <w:shd w:fill="F5F5F5" w:val="clear"/>
        </w:rPr>
        <w:t xml:space="preserve">IAF) </w:t>
      </w:r>
      <w:r>
        <w:rPr>
          <w:rStyle w:val="Jlqj4b"/>
          <w:rFonts w:ascii="Helvetica" w:hAnsi="Helvetica" w:cs="Mangal"/>
          <w:color w:val="0070C0"/>
          <w:sz w:val="23"/>
          <w:sz w:val="23"/>
          <w:szCs w:val="23"/>
          <w:shd w:fill="F5F5F5" w:val="clear"/>
        </w:rPr>
        <w:t xml:space="preserve">को अपने </w:t>
      </w:r>
      <w:r>
        <w:rPr>
          <w:rStyle w:val="Jlqj4b"/>
          <w:rFonts w:ascii="Helvetica" w:hAnsi="Helvetica"/>
          <w:color w:val="0070C0"/>
          <w:sz w:val="23"/>
          <w:szCs w:val="23"/>
          <w:shd w:fill="F5F5F5" w:val="clear"/>
        </w:rPr>
        <w:t xml:space="preserve">F-15EX </w:t>
      </w:r>
      <w:r>
        <w:rPr>
          <w:rStyle w:val="Jlqj4b"/>
          <w:rFonts w:ascii="Helvetica" w:hAnsi="Helvetica" w:cs="Mangal"/>
          <w:color w:val="0070C0"/>
          <w:sz w:val="23"/>
          <w:sz w:val="23"/>
          <w:szCs w:val="23"/>
          <w:shd w:fill="F5F5F5" w:val="clear"/>
        </w:rPr>
        <w:t>फाइटर जेट्स की पेशकश करने पर विचार कर रहा है और उसने भारत को इसके संभावित निर्यात के लिए अमेरिकी अधिकारियों से लाइसेंस मांगा है।</w:t>
      </w:r>
    </w:p>
    <w:p>
      <w:pPr>
        <w:pStyle w:val="Heading1"/>
        <w:numPr>
          <w:ilvl w:val="0"/>
          <w:numId w:val="5"/>
        </w:numPr>
        <w:shd w:val="clear" w:color="auto" w:fill="FFFFFF"/>
        <w:spacing w:lineRule="auto" w:line="489"/>
        <w:jc w:val="both"/>
        <w:rPr>
          <w:rStyle w:val="Jlqj4b"/>
          <w:rFonts w:ascii="Helvetica" w:hAnsi="Helvetica" w:cs="Mangal"/>
          <w:color w:val="0070C0"/>
          <w:sz w:val="23"/>
          <w:szCs w:val="23"/>
          <w:shd w:fill="F5F5F5" w:val="clear"/>
        </w:rPr>
      </w:pPr>
      <w:r>
        <w:rPr>
          <w:rFonts w:cs="Mangal" w:ascii="Helvetica" w:hAnsi="Helvetica"/>
          <w:color w:val="0070C0"/>
          <w:sz w:val="23"/>
          <w:szCs w:val="23"/>
          <w:shd w:fill="F5F5F5" w:val="clear"/>
        </w:rPr>
      </w:r>
    </w:p>
    <w:p>
      <w:pPr>
        <w:pStyle w:val="Heading1"/>
        <w:numPr>
          <w:ilvl w:val="0"/>
          <w:numId w:val="5"/>
        </w:numPr>
        <w:shd w:val="clear" w:color="auto" w:fill="FFFFFF"/>
        <w:spacing w:lineRule="auto" w:line="489" w:before="0" w:after="0"/>
        <w:jc w:val="both"/>
        <w:rPr>
          <w:rStyle w:val="Jlqj4b"/>
          <w:rFonts w:ascii="Arial" w:hAnsi="Arial" w:eastAsia="Arial" w:cs="Arial"/>
          <w:b/>
          <w:b/>
          <w:color w:val="0000FF"/>
          <w:sz w:val="27"/>
          <w:szCs w:val="27"/>
        </w:rPr>
      </w:pP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इस कदम को बोइंग द्वारा </w:t>
      </w:r>
      <w:r>
        <w:rPr>
          <w:rStyle w:val="Jlqj4b"/>
          <w:rFonts w:cs="Mangal" w:ascii="Helvetica" w:hAnsi="Helvetica"/>
          <w:color w:val="0070C0"/>
          <w:sz w:val="23"/>
          <w:szCs w:val="23"/>
          <w:shd w:fill="F5F5F5" w:val="clear"/>
        </w:rPr>
        <w:t xml:space="preserve">114 </w:t>
      </w:r>
      <w:r>
        <w:rPr>
          <w:rStyle w:val="Jlqj4b"/>
          <w:rFonts w:ascii="Helvetica" w:hAnsi="Helvetica" w:cs="Mangal"/>
          <w:color w:val="0070C0"/>
          <w:sz w:val="23"/>
          <w:sz w:val="23"/>
          <w:szCs w:val="23"/>
          <w:shd w:fill="F5F5F5" w:val="clear"/>
        </w:rPr>
        <w:t xml:space="preserve">लड़ाकू जेटों की खरीद के लिए भारतीय वायुसेना द्वारा </w:t>
      </w:r>
      <w:r>
        <w:rPr>
          <w:rStyle w:val="Jlqj4b"/>
          <w:rFonts w:cs="Mangal" w:ascii="Helvetica" w:hAnsi="Helvetica"/>
          <w:color w:val="0070C0"/>
          <w:sz w:val="23"/>
          <w:szCs w:val="23"/>
          <w:shd w:fill="F5F5F5" w:val="clear"/>
        </w:rPr>
        <w:t xml:space="preserve">18 </w:t>
      </w:r>
      <w:r>
        <w:rPr>
          <w:rStyle w:val="Jlqj4b"/>
          <w:rFonts w:ascii="Helvetica" w:hAnsi="Helvetica" w:cs="Mangal"/>
          <w:color w:val="0070C0"/>
          <w:sz w:val="23"/>
          <w:sz w:val="23"/>
          <w:szCs w:val="23"/>
          <w:shd w:fill="F5F5F5" w:val="clear"/>
        </w:rPr>
        <w:t>अरब डॉलर के अनुबंध को हासिल करने के प्रयास के रूप में देखा जा रहा है।</w:t>
      </w:r>
    </w:p>
    <w:p>
      <w:pPr>
        <w:pStyle w:val="Heading1"/>
        <w:shd w:val="clear" w:color="auto" w:fill="FFFFFF"/>
        <w:spacing w:lineRule="auto" w:line="489" w:before="0" w:after="0"/>
        <w:jc w:val="both"/>
        <w:rPr>
          <w:rFonts w:ascii="Arial" w:hAnsi="Arial" w:eastAsia="Arial" w:cs="Arial"/>
          <w:b/>
          <w:b/>
          <w:color w:val="0000FF"/>
          <w:sz w:val="27"/>
          <w:szCs w:val="27"/>
        </w:rPr>
      </w:pPr>
      <w:r>
        <w:rPr>
          <w:rFonts w:eastAsia="Arial" w:cs="Arial" w:ascii="Arial" w:hAnsi="Arial"/>
          <w:b/>
          <w:color w:val="0000FF"/>
          <w:sz w:val="27"/>
          <w:szCs w:val="27"/>
        </w:rPr>
        <w:t>###currentAffair</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###categories</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sports, politics</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###states</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delhi</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###lang</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en</w:t>
      </w:r>
    </w:p>
    <w:p>
      <w:pPr>
        <w:pStyle w:val="Heading1"/>
        <w:shd w:val="clear" w:color="auto" w:fill="FFFFFF"/>
        <w:spacing w:lineRule="auto" w:line="489" w:before="400" w:after="260"/>
        <w:jc w:val="both"/>
        <w:rPr>
          <w:rFonts w:ascii="Arial" w:hAnsi="Arial" w:eastAsia="Arial" w:cs="Arial"/>
          <w:b/>
          <w:b/>
          <w:color w:val="0000FF"/>
          <w:sz w:val="27"/>
          <w:szCs w:val="27"/>
        </w:rPr>
      </w:pPr>
      <w:bookmarkStart w:id="4" w:name="_cbspptcbifsz"/>
      <w:bookmarkEnd w:id="4"/>
      <w:r>
        <w:rPr>
          <w:rFonts w:eastAsia="Arial" w:cs="Arial" w:ascii="Arial" w:hAnsi="Arial"/>
          <w:b/>
          <w:color w:val="0000FF"/>
          <w:sz w:val="27"/>
          <w:szCs w:val="27"/>
        </w:rPr>
        <w:t>###title</w:t>
      </w:r>
    </w:p>
    <w:p>
      <w:pPr>
        <w:pStyle w:val="Heading1"/>
        <w:shd w:val="clear" w:color="auto" w:fill="FFFFFF"/>
        <w:jc w:val="both"/>
        <w:rPr>
          <w:rFonts w:ascii="Mangal" w:hAnsi="Mangal" w:eastAsia="Mangal" w:cs="Mangal"/>
          <w:b/>
          <w:b/>
          <w:color w:val="59A3F9"/>
          <w:sz w:val="26"/>
          <w:szCs w:val="26"/>
        </w:rPr>
      </w:pPr>
      <w:r>
        <w:rPr>
          <w:rFonts w:eastAsia="Mangal" w:cs="Mangal" w:ascii="Mangal" w:hAnsi="Mangal"/>
          <w:b/>
          <w:color w:val="59A3F9"/>
          <w:sz w:val="26"/>
          <w:szCs w:val="26"/>
        </w:rPr>
      </w:r>
    </w:p>
    <w:p>
      <w:pPr>
        <w:pStyle w:val="Normal1"/>
        <w:shd w:val="clear" w:color="auto" w:fill="FFFFFF"/>
        <w:spacing w:lineRule="auto" w:line="489" w:before="400" w:after="260"/>
        <w:jc w:val="center"/>
        <w:rPr>
          <w:rFonts w:ascii="Helvetica" w:hAnsi="Helvetica" w:cs="Mangal" w:cstheme="minorBidi"/>
          <w:color w:val="0070C0"/>
          <w:sz w:val="30"/>
          <w:szCs w:val="30"/>
          <w:shd w:fill="F5F5F5" w:val="clear"/>
        </w:rPr>
      </w:pPr>
      <w:r>
        <w:rPr>
          <w:rFonts w:cs="Helvetica" w:ascii="Helvetica" w:hAnsi="Helvetica"/>
          <w:color w:val="0070C0"/>
          <w:sz w:val="30"/>
          <w:szCs w:val="30"/>
          <w:shd w:fill="F5F5F5" w:val="clear"/>
        </w:rPr>
        <w:t>NITI Aayog announced Sustainable Development Proposal for small Andaman Island.</w:t>
      </w:r>
    </w:p>
    <w:p>
      <w:pPr>
        <w:pStyle w:val="Normal1"/>
        <w:shd w:val="clear" w:color="auto" w:fill="FFFFFF"/>
        <w:spacing w:lineRule="auto" w:line="489" w:before="400" w:after="260"/>
        <w:rPr>
          <w:rFonts w:ascii="Arial" w:hAnsi="Arial" w:eastAsia="Arial" w:cs="Arial"/>
          <w:b/>
          <w:b/>
          <w:color w:val="0000FF"/>
          <w:sz w:val="27"/>
          <w:szCs w:val="27"/>
        </w:rPr>
      </w:pPr>
      <w:r>
        <w:drawing>
          <wp:anchor behindDoc="0" distT="0" distB="0" distL="114300" distR="114300" simplePos="0" locked="0" layoutInCell="0" allowOverlap="1" relativeHeight="6">
            <wp:simplePos x="0" y="0"/>
            <wp:positionH relativeFrom="column">
              <wp:posOffset>-523240</wp:posOffset>
            </wp:positionH>
            <wp:positionV relativeFrom="paragraph">
              <wp:posOffset>836930</wp:posOffset>
            </wp:positionV>
            <wp:extent cx="2707640" cy="1532255"/>
            <wp:effectExtent l="0" t="0" r="0" b="0"/>
            <wp:wrapTopAndBottom/>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2707640" cy="1532255"/>
                    </a:xfrm>
                    <a:prstGeom prst="rect">
                      <a:avLst/>
                    </a:prstGeom>
                  </pic:spPr>
                </pic:pic>
              </a:graphicData>
            </a:graphic>
          </wp:anchor>
        </w:drawing>
      </w:r>
      <w:r>
        <w:rPr>
          <w:rFonts w:eastAsia="Arial" w:cs="Arial" w:ascii="Arial" w:hAnsi="Arial"/>
          <w:b/>
          <w:color w:val="0000FF"/>
          <w:sz w:val="27"/>
          <w:szCs w:val="27"/>
        </w:rPr>
        <w:t>#</w:t>
      </w:r>
      <w:r>
        <w:rPr>
          <w:rFonts w:eastAsia="Arial" w:cs="Arial" w:ascii="Arial" w:hAnsi="Arial"/>
          <w:b/>
          <w:color w:val="0000FF"/>
          <w:sz w:val="27"/>
          <w:szCs w:val="27"/>
        </w:rPr>
        <w:t>##banner</w:t>
      </w:r>
    </w:p>
    <w:p>
      <w:pPr>
        <w:pStyle w:val="Normal1"/>
        <w:rPr>
          <w:rFonts w:ascii="Arial" w:hAnsi="Arial" w:eastAsia="Arial" w:cs="Arial"/>
          <w:b/>
          <w:b/>
          <w:color w:val="0000FF"/>
          <w:sz w:val="27"/>
          <w:szCs w:val="27"/>
        </w:rPr>
      </w:pPr>
      <w:r>
        <w:rPr>
          <w:rFonts w:eastAsia="Arial" w:cs="Arial" w:ascii="Arial" w:hAnsi="Arial"/>
          <w:b/>
          <w:color w:val="0000FF"/>
          <w:sz w:val="27"/>
          <w:szCs w:val="27"/>
        </w:rPr>
      </w:r>
      <w:bookmarkStart w:id="5" w:name="_slptjdfhzi9j"/>
      <w:bookmarkStart w:id="6" w:name="_slptjdfhzi9j"/>
      <w:bookmarkEnd w:id="6"/>
    </w:p>
    <w:p>
      <w:pPr>
        <w:pStyle w:val="Normal1"/>
        <w:rPr>
          <w:rFonts w:ascii="Arial" w:hAnsi="Arial" w:eastAsia="Arial" w:cs="Arial"/>
          <w:b/>
          <w:b/>
          <w:color w:val="0000FF"/>
          <w:sz w:val="27"/>
          <w:szCs w:val="27"/>
        </w:rPr>
      </w:pPr>
      <w:r>
        <w:rPr>
          <w:rFonts w:eastAsia="Arial" w:cs="Arial" w:ascii="Arial" w:hAnsi="Arial"/>
          <w:b/>
          <w:color w:val="0000FF"/>
          <w:sz w:val="27"/>
          <w:szCs w:val="27"/>
        </w:rPr>
      </w:r>
    </w:p>
    <w:p>
      <w:pPr>
        <w:pStyle w:val="Normal1"/>
        <w:rPr>
          <w:rFonts w:ascii="Arial" w:hAnsi="Arial" w:eastAsia="Arial" w:cs="Arial"/>
          <w:b/>
          <w:b/>
          <w:color w:val="0000FF"/>
          <w:sz w:val="27"/>
          <w:szCs w:val="27"/>
        </w:rPr>
      </w:pPr>
      <w:r>
        <w:rPr>
          <w:rFonts w:eastAsia="Arial" w:cs="Arial" w:ascii="Arial" w:hAnsi="Arial"/>
          <w:b/>
          <w:color w:val="0000FF"/>
          <w:sz w:val="27"/>
          <w:szCs w:val="27"/>
        </w:rPr>
      </w:r>
    </w:p>
    <w:p>
      <w:pPr>
        <w:pStyle w:val="Normal1"/>
        <w:rPr>
          <w:rFonts w:ascii="Arial" w:hAnsi="Arial" w:eastAsia="Arial" w:cs="Arial"/>
          <w:b/>
          <w:b/>
          <w:color w:val="0000FF"/>
          <w:sz w:val="27"/>
          <w:szCs w:val="27"/>
        </w:rPr>
      </w:pPr>
      <w:r>
        <w:rPr>
          <w:rFonts w:eastAsia="Arial" w:cs="Arial" w:ascii="Arial" w:hAnsi="Arial"/>
          <w:b/>
          <w:color w:val="0000FF"/>
          <w:sz w:val="27"/>
          <w:szCs w:val="27"/>
        </w:rPr>
        <w:t>###body</w:t>
      </w:r>
    </w:p>
    <w:p>
      <w:pPr>
        <w:pStyle w:val="Normal1"/>
        <w:rPr>
          <w:rFonts w:ascii="Arial" w:hAnsi="Arial" w:eastAsia="Arial" w:cs="Arial"/>
          <w:b/>
          <w:b/>
          <w:color w:val="0000FF"/>
          <w:sz w:val="27"/>
          <w:szCs w:val="27"/>
        </w:rPr>
      </w:pPr>
      <w:r>
        <w:rPr>
          <w:rFonts w:eastAsia="Arial" w:cs="Arial" w:ascii="Arial" w:hAnsi="Arial"/>
          <w:b/>
          <w:color w:val="0000FF"/>
          <w:sz w:val="27"/>
          <w:szCs w:val="27"/>
        </w:rPr>
      </w:r>
    </w:p>
    <w:p>
      <w:pPr>
        <w:pStyle w:val="Normal1"/>
        <w:numPr>
          <w:ilvl w:val="0"/>
          <w:numId w:val="6"/>
        </w:numPr>
        <w:jc w:val="both"/>
        <w:rPr>
          <w:color w:val="0070C0"/>
          <w:sz w:val="24"/>
          <w:szCs w:val="24"/>
        </w:rPr>
      </w:pPr>
      <w:r>
        <w:rPr>
          <w:color w:val="0070C0"/>
          <w:sz w:val="24"/>
          <w:szCs w:val="24"/>
        </w:rPr>
        <w:t>The move is seen as an attempt by Boeing to bag a $18 billion contract by Indian Air Force (IAF) to procure 114 fighter jets</w:t>
      </w:r>
    </w:p>
    <w:p>
      <w:pPr>
        <w:pStyle w:val="Normal1"/>
        <w:numPr>
          <w:ilvl w:val="0"/>
          <w:numId w:val="6"/>
        </w:numPr>
        <w:jc w:val="both"/>
        <w:rPr>
          <w:color w:val="0070C0"/>
          <w:sz w:val="24"/>
          <w:szCs w:val="24"/>
        </w:rPr>
      </w:pPr>
      <w:r>
        <w:rPr>
          <w:color w:val="0070C0"/>
          <w:sz w:val="24"/>
          <w:szCs w:val="24"/>
        </w:rPr>
        <w:t>Boeing has already announced that it was ready to set up manufacturing facilities for its F/A-18 Super Hornet aircraft if it bags the IAF contract</w:t>
      </w:r>
    </w:p>
    <w:p>
      <w:pPr>
        <w:pStyle w:val="Normal1"/>
        <w:numPr>
          <w:ilvl w:val="0"/>
          <w:numId w:val="6"/>
        </w:numPr>
        <w:jc w:val="both"/>
        <w:rPr>
          <w:color w:val="0070C0"/>
          <w:sz w:val="24"/>
          <w:szCs w:val="24"/>
        </w:rPr>
      </w:pPr>
      <w:r>
        <w:rPr>
          <w:color w:val="0070C0"/>
          <w:sz w:val="24"/>
          <w:szCs w:val="24"/>
        </w:rPr>
        <w:t>US defence major Boeing is considering to offer its F-15EX fighter jets to the Indian Air Force (IAF) and has sought a licence from the US authorities for its possible export to India.</w:t>
      </w:r>
    </w:p>
    <w:p>
      <w:pPr>
        <w:pStyle w:val="Normal1"/>
        <w:numPr>
          <w:ilvl w:val="0"/>
          <w:numId w:val="6"/>
        </w:numPr>
        <w:jc w:val="both"/>
        <w:rPr>
          <w:rFonts w:ascii="Arial" w:hAnsi="Arial" w:eastAsia="Arial" w:cs="Arial"/>
          <w:b/>
          <w:b/>
          <w:color w:val="0000FF"/>
          <w:sz w:val="27"/>
          <w:szCs w:val="27"/>
        </w:rPr>
      </w:pPr>
      <w:r>
        <w:rPr>
          <w:color w:val="0070C0"/>
          <w:sz w:val="24"/>
          <w:szCs w:val="24"/>
        </w:rPr>
        <w:t>The move is seen as an attempt by Boeing to bag a $18 billion contract by IAF to procure 114 fighter jets.</w:t>
      </w:r>
    </w:p>
    <w:p>
      <w:pPr>
        <w:pStyle w:val="Normal1"/>
        <w:numPr>
          <w:ilvl w:val="0"/>
          <w:numId w:val="6"/>
        </w:numPr>
        <w:jc w:val="both"/>
        <w:rPr>
          <w:rFonts w:ascii="Arial" w:hAnsi="Arial" w:eastAsia="Arial" w:cs="Arial"/>
          <w:b/>
          <w:b/>
          <w:color w:val="0000FF"/>
          <w:sz w:val="27"/>
          <w:szCs w:val="27"/>
        </w:rPr>
      </w:pPr>
      <w:r>
        <w:rPr>
          <w:rFonts w:eastAsia="Arial" w:cs="Arial" w:ascii="Arial" w:hAnsi="Arial"/>
          <w:b/>
          <w:color w:val="0000FF"/>
          <w:sz w:val="27"/>
          <w:szCs w:val="27"/>
        </w:rPr>
        <w:t>###lang</w:t>
      </w:r>
    </w:p>
    <w:p>
      <w:pPr>
        <w:pStyle w:val="Normal1"/>
        <w:jc w:val="both"/>
        <w:rPr>
          <w:rFonts w:ascii="Arial" w:hAnsi="Arial" w:eastAsia="Arial" w:cs="Arial"/>
          <w:b/>
          <w:b/>
          <w:color w:val="0000FF"/>
          <w:sz w:val="27"/>
          <w:szCs w:val="27"/>
        </w:rPr>
      </w:pPr>
      <w:r>
        <w:rPr>
          <w:rFonts w:eastAsia="Arial" w:cs="Arial" w:ascii="Arial" w:hAnsi="Arial"/>
          <w:b/>
          <w:color w:val="0000FF"/>
          <w:sz w:val="27"/>
          <w:szCs w:val="27"/>
        </w:rPr>
      </w:r>
    </w:p>
    <w:p>
      <w:pPr>
        <w:pStyle w:val="Normal1"/>
        <w:jc w:val="both"/>
        <w:rPr>
          <w:rFonts w:ascii="Arial" w:hAnsi="Arial" w:eastAsia="Arial" w:cs="Arial"/>
          <w:b/>
          <w:b/>
          <w:color w:val="0000FF"/>
          <w:sz w:val="27"/>
          <w:szCs w:val="27"/>
        </w:rPr>
      </w:pPr>
      <w:r>
        <w:rPr>
          <w:rFonts w:eastAsia="Arial" w:cs="Arial" w:ascii="Arial" w:hAnsi="Arial"/>
          <w:b/>
          <w:color w:val="0000FF"/>
          <w:sz w:val="27"/>
          <w:szCs w:val="27"/>
        </w:rPr>
      </w:r>
    </w:p>
    <w:p>
      <w:pPr>
        <w:pStyle w:val="Normal1"/>
        <w:jc w:val="both"/>
        <w:rPr>
          <w:rFonts w:ascii="Arial" w:hAnsi="Arial" w:eastAsia="Arial" w:cs="Mangal" w:cstheme="minorBidi"/>
          <w:b/>
          <w:b/>
          <w:color w:val="0000FF"/>
          <w:sz w:val="27"/>
          <w:szCs w:val="27"/>
        </w:rPr>
      </w:pPr>
      <w:r>
        <w:rPr>
          <w:rFonts w:eastAsia="Arial" w:cs="Arial" w:ascii="Arial" w:hAnsi="Arial"/>
          <w:b/>
          <w:color w:val="0000FF"/>
          <w:sz w:val="27"/>
          <w:szCs w:val="27"/>
        </w:rPr>
        <w:t>Hi</w:t>
      </w:r>
      <w:bookmarkStart w:id="7" w:name="_n2qxznjo8nef"/>
      <w:bookmarkEnd w:id="7"/>
    </w:p>
    <w:p>
      <w:pPr>
        <w:pStyle w:val="Normal1"/>
        <w:jc w:val="both"/>
        <w:rPr>
          <w:rFonts w:ascii="Arial" w:hAnsi="Arial" w:eastAsia="Arial" w:cs="Mangal" w:cstheme="minorBidi"/>
          <w:b/>
          <w:b/>
          <w:color w:val="0000FF"/>
          <w:sz w:val="27"/>
          <w:szCs w:val="27"/>
        </w:rPr>
      </w:pPr>
      <w:r>
        <w:rPr>
          <w:rFonts w:eastAsia="Arial" w:cs="Mangal" w:cstheme="minorBidi" w:ascii="Arial" w:hAnsi="Arial"/>
          <w:b/>
          <w:color w:val="0000FF"/>
          <w:sz w:val="27"/>
          <w:szCs w:val="27"/>
        </w:rPr>
      </w:r>
    </w:p>
    <w:p>
      <w:pPr>
        <w:pStyle w:val="Normal1"/>
        <w:jc w:val="both"/>
        <w:rPr>
          <w:rFonts w:ascii="Arial" w:hAnsi="Arial" w:eastAsia="Arial" w:cs="Mangal" w:cstheme="minorBidi"/>
          <w:b/>
          <w:b/>
          <w:color w:val="0000FF"/>
          <w:sz w:val="27"/>
          <w:szCs w:val="27"/>
        </w:rPr>
      </w:pPr>
      <w:r>
        <w:rPr>
          <w:rFonts w:eastAsia="Arial" w:cs="Mangal" w:cstheme="minorBidi" w:ascii="Arial" w:hAnsi="Arial"/>
          <w:b/>
          <w:color w:val="0000FF"/>
          <w:sz w:val="27"/>
          <w:szCs w:val="27"/>
        </w:rPr>
      </w:r>
    </w:p>
    <w:p>
      <w:pPr>
        <w:pStyle w:val="Normal1"/>
        <w:jc w:val="both"/>
        <w:rPr>
          <w:color w:val="0070C0"/>
          <w:sz w:val="32"/>
          <w:szCs w:val="32"/>
        </w:rPr>
      </w:pPr>
      <w:r>
        <w:rPr>
          <w:rFonts w:eastAsia="Arial" w:cs="Arial" w:ascii="Arial" w:hAnsi="Arial"/>
          <w:b/>
          <w:color w:val="0000FF"/>
          <w:sz w:val="27"/>
          <w:szCs w:val="27"/>
        </w:rPr>
        <w:t>###title</w:t>
      </w:r>
    </w:p>
    <w:p>
      <w:pPr>
        <w:pStyle w:val="Heading1"/>
        <w:shd w:val="clear" w:color="auto" w:fill="FFFFFF"/>
        <w:spacing w:before="0" w:after="0"/>
        <w:jc w:val="both"/>
        <w:rPr>
          <w:rFonts w:ascii="Mangal" w:hAnsi="Mangal" w:eastAsia="Mangal" w:cs="Mangal"/>
          <w:b/>
          <w:b/>
          <w:color w:val="59A3F9"/>
          <w:sz w:val="26"/>
          <w:szCs w:val="26"/>
        </w:rPr>
      </w:pPr>
      <w:r>
        <w:rPr>
          <w:rFonts w:eastAsia="Mangal" w:cs="Mangal" w:ascii="Mangal" w:hAnsi="Mangal"/>
          <w:b/>
          <w:color w:val="59A3F9"/>
          <w:sz w:val="26"/>
          <w:szCs w:val="26"/>
        </w:rPr>
      </w:r>
    </w:p>
    <w:p>
      <w:pPr>
        <w:pStyle w:val="Normal1"/>
        <w:shd w:val="clear" w:color="auto" w:fill="FFFFFF"/>
        <w:spacing w:lineRule="auto" w:line="489" w:before="400" w:after="260"/>
        <w:jc w:val="center"/>
        <w:rPr>
          <w:rFonts w:cs="Mangal"/>
          <w:b/>
          <w:b/>
          <w:bCs/>
          <w:color w:val="00B0F0"/>
          <w:sz w:val="32"/>
          <w:szCs w:val="32"/>
        </w:rPr>
      </w:pPr>
      <w:r>
        <w:rPr>
          <w:rFonts w:cs="Mangal"/>
          <w:b/>
          <w:b/>
          <w:bCs/>
          <w:color w:val="00B0F0"/>
          <w:sz w:val="32"/>
          <w:sz w:val="32"/>
          <w:szCs w:val="32"/>
        </w:rPr>
        <w:t>नीति आयोग ने छोटे अंडमान द्वीप के लिए सतत विकास प्रस्ताव की घोषणा की।</w:t>
      </w:r>
    </w:p>
    <w:p>
      <w:pPr>
        <w:pStyle w:val="Normal1"/>
        <w:shd w:val="clear" w:color="auto" w:fill="FFFFFF"/>
        <w:spacing w:lineRule="auto" w:line="489" w:before="400" w:after="260"/>
        <w:rPr>
          <w:rFonts w:cs="Mangal"/>
        </w:rPr>
      </w:pPr>
      <w:r>
        <w:rPr>
          <w:rFonts w:eastAsia="Arial" w:cs="Arial" w:ascii="Arial" w:hAnsi="Arial"/>
          <w:b/>
          <w:color w:val="0000FF"/>
          <w:sz w:val="27"/>
          <w:szCs w:val="27"/>
        </w:rPr>
        <w:t>###banner</w:t>
      </w:r>
    </w:p>
    <w:p>
      <w:pPr>
        <w:pStyle w:val="Normal1"/>
        <w:rPr/>
      </w:pPr>
      <w:r>
        <w:rPr/>
      </w:r>
    </w:p>
    <w:p>
      <w:pPr>
        <w:pStyle w:val="Normal1"/>
        <w:rPr/>
      </w:pPr>
      <w:r>
        <w:rPr/>
        <w:drawing>
          <wp:anchor behindDoc="0" distT="0" distB="0" distL="114300" distR="114300" simplePos="0" locked="0" layoutInCell="0" allowOverlap="1" relativeHeight="7">
            <wp:simplePos x="0" y="0"/>
            <wp:positionH relativeFrom="column">
              <wp:posOffset>-85090</wp:posOffset>
            </wp:positionH>
            <wp:positionV relativeFrom="paragraph">
              <wp:posOffset>210820</wp:posOffset>
            </wp:positionV>
            <wp:extent cx="4746625" cy="2679065"/>
            <wp:effectExtent l="0" t="0" r="0" b="0"/>
            <wp:wrapTopAndBottom/>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7"/>
                    <a:stretch>
                      <a:fillRect/>
                    </a:stretch>
                  </pic:blipFill>
                  <pic:spPr bwMode="auto">
                    <a:xfrm>
                      <a:off x="0" y="0"/>
                      <a:ext cx="4746625" cy="2679065"/>
                    </a:xfrm>
                    <a:prstGeom prst="rect">
                      <a:avLst/>
                    </a:prstGeom>
                  </pic:spPr>
                </pic:pic>
              </a:graphicData>
            </a:graphic>
          </wp:anchor>
        </w:drawing>
      </w:r>
    </w:p>
    <w:p>
      <w:pPr>
        <w:pStyle w:val="Normal1"/>
        <w:rPr/>
      </w:pPr>
      <w:r>
        <w:rPr/>
      </w:r>
    </w:p>
    <w:p>
      <w:pPr>
        <w:pStyle w:val="Normal1"/>
        <w:shd w:val="clear" w:color="auto" w:fill="FFFFFF"/>
        <w:spacing w:lineRule="auto" w:line="489" w:before="400" w:after="260"/>
        <w:jc w:val="both"/>
        <w:rPr>
          <w:rFonts w:ascii="Arial" w:hAnsi="Arial" w:eastAsia="Arial" w:cs="Mangal" w:cstheme="minorBidi"/>
          <w:b/>
          <w:b/>
          <w:color w:val="0000FF"/>
          <w:sz w:val="27"/>
          <w:szCs w:val="27"/>
        </w:rPr>
      </w:pPr>
      <w:r>
        <w:rPr>
          <w:rFonts w:eastAsia="Arial" w:cs="Arial" w:ascii="Arial" w:hAnsi="Arial"/>
          <w:b/>
          <w:color w:val="0000FF"/>
          <w:sz w:val="27"/>
          <w:szCs w:val="27"/>
        </w:rPr>
        <w:t>###body</w:t>
      </w:r>
    </w:p>
    <w:p>
      <w:pPr>
        <w:pStyle w:val="Heading1"/>
        <w:numPr>
          <w:ilvl w:val="0"/>
          <w:numId w:val="7"/>
        </w:numPr>
        <w:shd w:val="clear" w:color="auto" w:fill="FFFFFF"/>
        <w:spacing w:lineRule="auto" w:line="489"/>
        <w:jc w:val="both"/>
        <w:rPr>
          <w:rStyle w:val="Jlqj4b"/>
          <w:rFonts w:ascii="Helvetica" w:hAnsi="Helvetica" w:cs="Mangal"/>
          <w:color w:val="0070C0"/>
          <w:sz w:val="23"/>
          <w:szCs w:val="23"/>
          <w:shd w:fill="F5F5F5" w:val="clear"/>
        </w:rPr>
      </w:pPr>
      <w:r>
        <w:rPr>
          <w:rStyle w:val="Jlqj4b"/>
          <w:rFonts w:ascii="Helvetica" w:hAnsi="Helvetica" w:cs="Mangal"/>
          <w:color w:val="0070C0"/>
          <w:sz w:val="23"/>
          <w:sz w:val="23"/>
          <w:szCs w:val="23"/>
          <w:shd w:fill="F5F5F5" w:val="clear"/>
        </w:rPr>
        <w:t xml:space="preserve">इस कदम को बोइंग द्वारा भारतीय वायु सेना </w:t>
      </w:r>
      <w:r>
        <w:rPr>
          <w:rStyle w:val="Jlqj4b"/>
          <w:rFonts w:cs="Mangal" w:ascii="Helvetica" w:hAnsi="Helvetica"/>
          <w:color w:val="0070C0"/>
          <w:sz w:val="23"/>
          <w:szCs w:val="23"/>
          <w:shd w:fill="F5F5F5" w:val="clear"/>
        </w:rPr>
        <w:t>(</w:t>
      </w:r>
      <w:r>
        <w:rPr>
          <w:rStyle w:val="Jlqj4b"/>
          <w:rFonts w:ascii="Helvetica" w:hAnsi="Helvetica"/>
          <w:color w:val="0070C0"/>
          <w:sz w:val="23"/>
          <w:szCs w:val="23"/>
          <w:shd w:fill="F5F5F5" w:val="clear"/>
        </w:rPr>
        <w:t xml:space="preserve">IAF) </w:t>
      </w:r>
      <w:r>
        <w:rPr>
          <w:rStyle w:val="Jlqj4b"/>
          <w:rFonts w:ascii="Helvetica" w:hAnsi="Helvetica" w:cs="Mangal"/>
          <w:color w:val="0070C0"/>
          <w:sz w:val="23"/>
          <w:sz w:val="23"/>
          <w:szCs w:val="23"/>
          <w:shd w:fill="F5F5F5" w:val="clear"/>
        </w:rPr>
        <w:t xml:space="preserve">द्वारा </w:t>
      </w:r>
      <w:r>
        <w:rPr>
          <w:rStyle w:val="Jlqj4b"/>
          <w:rFonts w:cs="Mangal" w:ascii="Helvetica" w:hAnsi="Helvetica"/>
          <w:color w:val="0070C0"/>
          <w:sz w:val="23"/>
          <w:szCs w:val="23"/>
          <w:shd w:fill="F5F5F5" w:val="clear"/>
        </w:rPr>
        <w:t xml:space="preserve">114 </w:t>
      </w:r>
      <w:r>
        <w:rPr>
          <w:rStyle w:val="Jlqj4b"/>
          <w:rFonts w:ascii="Helvetica" w:hAnsi="Helvetica" w:cs="Mangal"/>
          <w:color w:val="0070C0"/>
          <w:sz w:val="23"/>
          <w:sz w:val="23"/>
          <w:szCs w:val="23"/>
          <w:shd w:fill="F5F5F5" w:val="clear"/>
        </w:rPr>
        <w:t xml:space="preserve">लड़ाकू जेट खरीदने के लिए </w:t>
      </w:r>
      <w:r>
        <w:rPr>
          <w:rStyle w:val="Jlqj4b"/>
          <w:rFonts w:cs="Mangal" w:ascii="Helvetica" w:hAnsi="Helvetica"/>
          <w:color w:val="0070C0"/>
          <w:sz w:val="23"/>
          <w:szCs w:val="23"/>
          <w:shd w:fill="F5F5F5" w:val="clear"/>
        </w:rPr>
        <w:t xml:space="preserve">18 </w:t>
      </w:r>
      <w:r>
        <w:rPr>
          <w:rStyle w:val="Jlqj4b"/>
          <w:rFonts w:ascii="Helvetica" w:hAnsi="Helvetica" w:cs="Mangal"/>
          <w:color w:val="0070C0"/>
          <w:sz w:val="23"/>
          <w:sz w:val="23"/>
          <w:szCs w:val="23"/>
          <w:shd w:fill="F5F5F5" w:val="clear"/>
        </w:rPr>
        <w:t>बिलियन डॉलर के अनुबंध के प्रयास के रूप में देखा जा रहा है।</w:t>
      </w:r>
    </w:p>
    <w:p>
      <w:pPr>
        <w:pStyle w:val="Heading1"/>
        <w:numPr>
          <w:ilvl w:val="0"/>
          <w:numId w:val="7"/>
        </w:numPr>
        <w:shd w:val="clear" w:color="auto" w:fill="FFFFFF"/>
        <w:spacing w:lineRule="auto" w:line="489"/>
        <w:jc w:val="both"/>
        <w:rPr>
          <w:rStyle w:val="Jlqj4b"/>
          <w:rFonts w:ascii="Helvetica" w:hAnsi="Helvetica" w:cs="Mangal"/>
          <w:color w:val="0070C0"/>
          <w:sz w:val="23"/>
          <w:szCs w:val="23"/>
          <w:shd w:fill="F5F5F5" w:val="clear"/>
        </w:rPr>
      </w:pPr>
      <w:r>
        <w:rPr>
          <w:rFonts w:cs="Mangal" w:ascii="Helvetica" w:hAnsi="Helvetica"/>
          <w:color w:val="0070C0"/>
          <w:sz w:val="23"/>
          <w:szCs w:val="23"/>
          <w:shd w:fill="F5F5F5" w:val="clear"/>
        </w:rPr>
      </w:r>
    </w:p>
    <w:p>
      <w:pPr>
        <w:pStyle w:val="Heading1"/>
        <w:numPr>
          <w:ilvl w:val="0"/>
          <w:numId w:val="7"/>
        </w:numPr>
        <w:shd w:val="clear" w:color="auto" w:fill="FFFFFF"/>
        <w:spacing w:lineRule="auto" w:line="489"/>
        <w:jc w:val="both"/>
        <w:rPr>
          <w:rStyle w:val="Jlqj4b"/>
          <w:rFonts w:ascii="Helvetica" w:hAnsi="Helvetica" w:cs="Mangal"/>
          <w:color w:val="0070C0"/>
          <w:sz w:val="23"/>
          <w:szCs w:val="23"/>
          <w:shd w:fill="F5F5F5" w:val="clear"/>
        </w:rPr>
      </w:pP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बोइंग ने पहले ही घोषणा कर दी है कि वह अपने एफ </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ए </w:t>
      </w:r>
      <w:r>
        <w:rPr>
          <w:rStyle w:val="Jlqj4b"/>
          <w:rFonts w:cs="Mangal" w:ascii="Helvetica" w:hAnsi="Helvetica"/>
          <w:color w:val="0070C0"/>
          <w:sz w:val="23"/>
          <w:szCs w:val="23"/>
          <w:shd w:fill="F5F5F5" w:val="clear"/>
        </w:rPr>
        <w:t xml:space="preserve">-18 </w:t>
      </w:r>
      <w:r>
        <w:rPr>
          <w:rStyle w:val="Jlqj4b"/>
          <w:rFonts w:ascii="Helvetica" w:hAnsi="Helvetica" w:cs="Mangal"/>
          <w:color w:val="0070C0"/>
          <w:sz w:val="23"/>
          <w:sz w:val="23"/>
          <w:szCs w:val="23"/>
          <w:shd w:fill="F5F5F5" w:val="clear"/>
        </w:rPr>
        <w:t>सुपर हॉर्नेट विमान के लिए विनिर्माण सुविधाओं को स्थापित करने के लिए तैयार था यदि वह भारतीय वायुसेना के अनुबंध को स्वीकार करता है</w:t>
      </w:r>
    </w:p>
    <w:p>
      <w:pPr>
        <w:pStyle w:val="Heading1"/>
        <w:numPr>
          <w:ilvl w:val="0"/>
          <w:numId w:val="7"/>
        </w:numPr>
        <w:shd w:val="clear" w:color="auto" w:fill="FFFFFF"/>
        <w:spacing w:lineRule="auto" w:line="489"/>
        <w:jc w:val="both"/>
        <w:rPr>
          <w:rStyle w:val="Jlqj4b"/>
          <w:rFonts w:ascii="Helvetica" w:hAnsi="Helvetica" w:cs="Mangal"/>
          <w:color w:val="0070C0"/>
          <w:sz w:val="23"/>
          <w:szCs w:val="23"/>
          <w:shd w:fill="F5F5F5" w:val="clear"/>
        </w:rPr>
      </w:pPr>
      <w:r>
        <w:rPr>
          <w:rFonts w:cs="Mangal" w:ascii="Helvetica" w:hAnsi="Helvetica"/>
          <w:color w:val="0070C0"/>
          <w:sz w:val="23"/>
          <w:szCs w:val="23"/>
          <w:shd w:fill="F5F5F5" w:val="clear"/>
        </w:rPr>
      </w:r>
    </w:p>
    <w:p>
      <w:pPr>
        <w:pStyle w:val="Heading1"/>
        <w:numPr>
          <w:ilvl w:val="0"/>
          <w:numId w:val="7"/>
        </w:numPr>
        <w:shd w:val="clear" w:color="auto" w:fill="FFFFFF"/>
        <w:spacing w:lineRule="auto" w:line="489"/>
        <w:jc w:val="both"/>
        <w:rPr>
          <w:rStyle w:val="Jlqj4b"/>
          <w:rFonts w:ascii="Helvetica" w:hAnsi="Helvetica" w:cs="Mangal"/>
          <w:color w:val="0070C0"/>
          <w:sz w:val="23"/>
          <w:szCs w:val="23"/>
          <w:shd w:fill="F5F5F5" w:val="clear"/>
        </w:rPr>
      </w:pP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अमेरिकी रक्षा प्रमुख बोइंग भारतीय वायु सेना </w:t>
      </w:r>
      <w:r>
        <w:rPr>
          <w:rStyle w:val="Jlqj4b"/>
          <w:rFonts w:cs="Mangal" w:ascii="Helvetica" w:hAnsi="Helvetica"/>
          <w:color w:val="0070C0"/>
          <w:sz w:val="23"/>
          <w:szCs w:val="23"/>
          <w:shd w:fill="F5F5F5" w:val="clear"/>
        </w:rPr>
        <w:t>(</w:t>
      </w:r>
      <w:r>
        <w:rPr>
          <w:rStyle w:val="Jlqj4b"/>
          <w:rFonts w:ascii="Helvetica" w:hAnsi="Helvetica"/>
          <w:color w:val="0070C0"/>
          <w:sz w:val="23"/>
          <w:szCs w:val="23"/>
          <w:shd w:fill="F5F5F5" w:val="clear"/>
        </w:rPr>
        <w:t xml:space="preserve">IAF) </w:t>
      </w:r>
      <w:r>
        <w:rPr>
          <w:rStyle w:val="Jlqj4b"/>
          <w:rFonts w:ascii="Helvetica" w:hAnsi="Helvetica" w:cs="Mangal"/>
          <w:color w:val="0070C0"/>
          <w:sz w:val="23"/>
          <w:sz w:val="23"/>
          <w:szCs w:val="23"/>
          <w:shd w:fill="F5F5F5" w:val="clear"/>
        </w:rPr>
        <w:t xml:space="preserve">को अपने </w:t>
      </w:r>
      <w:r>
        <w:rPr>
          <w:rStyle w:val="Jlqj4b"/>
          <w:rFonts w:ascii="Helvetica" w:hAnsi="Helvetica"/>
          <w:color w:val="0070C0"/>
          <w:sz w:val="23"/>
          <w:szCs w:val="23"/>
          <w:shd w:fill="F5F5F5" w:val="clear"/>
        </w:rPr>
        <w:t xml:space="preserve">F-15EX </w:t>
      </w:r>
      <w:r>
        <w:rPr>
          <w:rStyle w:val="Jlqj4b"/>
          <w:rFonts w:ascii="Helvetica" w:hAnsi="Helvetica" w:cs="Mangal"/>
          <w:color w:val="0070C0"/>
          <w:sz w:val="23"/>
          <w:sz w:val="23"/>
          <w:szCs w:val="23"/>
          <w:shd w:fill="F5F5F5" w:val="clear"/>
        </w:rPr>
        <w:t>लड़ाकू जेट की पेशकश करने पर विचार कर रहा है और उसने भारत को इसके संभावित निर्यात के लिए अमेरिकी अधिकारियों से लाइसेंस मांगा है।</w:t>
      </w:r>
    </w:p>
    <w:p>
      <w:pPr>
        <w:pStyle w:val="Heading1"/>
        <w:numPr>
          <w:ilvl w:val="0"/>
          <w:numId w:val="7"/>
        </w:numPr>
        <w:shd w:val="clear" w:color="auto" w:fill="FFFFFF"/>
        <w:spacing w:lineRule="auto" w:line="489"/>
        <w:jc w:val="both"/>
        <w:rPr>
          <w:rStyle w:val="Jlqj4b"/>
          <w:rFonts w:ascii="Helvetica" w:hAnsi="Helvetica" w:cs="Mangal"/>
          <w:color w:val="0070C0"/>
          <w:sz w:val="23"/>
          <w:szCs w:val="23"/>
          <w:shd w:fill="F5F5F5" w:val="clear"/>
        </w:rPr>
      </w:pPr>
      <w:r>
        <w:rPr>
          <w:rFonts w:cs="Mangal" w:ascii="Helvetica" w:hAnsi="Helvetica"/>
          <w:color w:val="0070C0"/>
          <w:sz w:val="23"/>
          <w:szCs w:val="23"/>
          <w:shd w:fill="F5F5F5" w:val="clear"/>
        </w:rPr>
      </w:r>
    </w:p>
    <w:p>
      <w:pPr>
        <w:pStyle w:val="Heading1"/>
        <w:numPr>
          <w:ilvl w:val="0"/>
          <w:numId w:val="7"/>
        </w:numPr>
        <w:shd w:val="clear" w:color="auto" w:fill="FFFFFF"/>
        <w:spacing w:lineRule="auto" w:line="489" w:before="0" w:after="0"/>
        <w:jc w:val="both"/>
        <w:rPr>
          <w:rFonts w:ascii="Arial" w:hAnsi="Arial" w:eastAsia="Arial" w:cs="Mangal" w:cstheme="minorBidi"/>
          <w:b/>
          <w:b/>
          <w:color w:val="0000FF"/>
          <w:sz w:val="27"/>
          <w:szCs w:val="27"/>
        </w:rPr>
      </w:pP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इस कदम को बोइंग द्वारा </w:t>
      </w:r>
      <w:r>
        <w:rPr>
          <w:rStyle w:val="Jlqj4b"/>
          <w:rFonts w:cs="Mangal" w:ascii="Helvetica" w:hAnsi="Helvetica"/>
          <w:color w:val="0070C0"/>
          <w:sz w:val="23"/>
          <w:szCs w:val="23"/>
          <w:shd w:fill="F5F5F5" w:val="clear"/>
        </w:rPr>
        <w:t xml:space="preserve">114 </w:t>
      </w:r>
      <w:r>
        <w:rPr>
          <w:rStyle w:val="Jlqj4b"/>
          <w:rFonts w:ascii="Helvetica" w:hAnsi="Helvetica" w:cs="Mangal"/>
          <w:color w:val="0070C0"/>
          <w:sz w:val="23"/>
          <w:sz w:val="23"/>
          <w:szCs w:val="23"/>
          <w:shd w:fill="F5F5F5" w:val="clear"/>
        </w:rPr>
        <w:t xml:space="preserve">लड़ाकू जेटों की खरीद के लिए भारतीय वायुसेना द्वारा </w:t>
      </w:r>
      <w:r>
        <w:rPr>
          <w:rStyle w:val="Jlqj4b"/>
          <w:rFonts w:cs="Mangal" w:ascii="Helvetica" w:hAnsi="Helvetica"/>
          <w:color w:val="0070C0"/>
          <w:sz w:val="23"/>
          <w:szCs w:val="23"/>
          <w:shd w:fill="F5F5F5" w:val="clear"/>
        </w:rPr>
        <w:t xml:space="preserve">18 </w:t>
      </w:r>
      <w:r>
        <w:rPr>
          <w:rStyle w:val="Jlqj4b"/>
          <w:rFonts w:ascii="Helvetica" w:hAnsi="Helvetica" w:cs="Mangal"/>
          <w:color w:val="0070C0"/>
          <w:sz w:val="23"/>
          <w:sz w:val="23"/>
          <w:szCs w:val="23"/>
          <w:shd w:fill="F5F5F5" w:val="clear"/>
        </w:rPr>
        <w:t>अरब डॉलर के अनुबंध को हासिल करने के प्रयास के रूप में देखा जा रहा है।</w:t>
      </w:r>
    </w:p>
    <w:p>
      <w:pPr>
        <w:pStyle w:val="Heading1"/>
        <w:shd w:val="clear" w:color="auto" w:fill="FFFFFF"/>
        <w:spacing w:lineRule="auto" w:line="489" w:before="0" w:after="0"/>
        <w:jc w:val="both"/>
        <w:rPr>
          <w:rFonts w:ascii="Mangal" w:hAnsi="Mangal" w:eastAsia="Mangal"/>
          <w:color w:val="222222"/>
          <w:sz w:val="26"/>
          <w:szCs w:val="26"/>
        </w:rPr>
      </w:pPr>
      <w:r>
        <w:rPr>
          <w:rFonts w:eastAsia="Arial" w:cs="Arial" w:ascii="Arial" w:hAnsi="Arial"/>
          <w:b/>
          <w:color w:val="0000FF"/>
          <w:sz w:val="27"/>
          <w:szCs w:val="27"/>
        </w:rPr>
        <w:t>###currentAffair</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###categories</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sports, politics</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###states</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delhi</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###lang</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en</w:t>
      </w:r>
    </w:p>
    <w:p>
      <w:pPr>
        <w:pStyle w:val="Heading1"/>
        <w:shd w:val="clear" w:color="auto" w:fill="FFFFFF"/>
        <w:spacing w:lineRule="auto" w:line="489" w:before="400" w:after="260"/>
        <w:jc w:val="both"/>
        <w:rPr>
          <w:rFonts w:ascii="Arial" w:hAnsi="Arial" w:eastAsia="Arial" w:cs="Arial"/>
          <w:b/>
          <w:b/>
          <w:color w:val="0000FF"/>
          <w:sz w:val="27"/>
          <w:szCs w:val="27"/>
        </w:rPr>
      </w:pPr>
      <w:bookmarkStart w:id="8" w:name="_7yanl28batww"/>
      <w:bookmarkEnd w:id="8"/>
      <w:r>
        <w:rPr>
          <w:rFonts w:eastAsia="Arial" w:cs="Arial" w:ascii="Arial" w:hAnsi="Arial"/>
          <w:b/>
          <w:color w:val="0000FF"/>
          <w:sz w:val="27"/>
          <w:szCs w:val="27"/>
        </w:rPr>
        <w:t>###title</w:t>
      </w:r>
    </w:p>
    <w:p>
      <w:pPr>
        <w:pStyle w:val="Normal1"/>
        <w:shd w:val="clear" w:color="auto" w:fill="FFFFFF"/>
        <w:spacing w:lineRule="auto" w:line="489" w:before="400" w:after="260"/>
        <w:jc w:val="center"/>
        <w:rPr>
          <w:rFonts w:ascii="Helvetica" w:hAnsi="Helvetica" w:cs="Mangal" w:cstheme="minorBidi"/>
          <w:b/>
          <w:b/>
          <w:bCs/>
          <w:color w:val="0070C0"/>
          <w:sz w:val="28"/>
          <w:szCs w:val="28"/>
          <w:shd w:fill="F5F5F5" w:val="clear"/>
        </w:rPr>
      </w:pPr>
      <w:r>
        <w:rPr>
          <w:rFonts w:cs="Helvetica" w:ascii="Helvetica" w:hAnsi="Helvetica"/>
          <w:b/>
          <w:bCs/>
          <w:color w:val="0070C0"/>
          <w:sz w:val="28"/>
          <w:szCs w:val="28"/>
          <w:shd w:fill="F5F5F5" w:val="clear"/>
        </w:rPr>
        <w:t>Finance Minister Nirmala Sitharaman presented the budget for 2021-22.</w:t>
      </w:r>
    </w:p>
    <w:p>
      <w:pPr>
        <w:pStyle w:val="Normal1"/>
        <w:shd w:val="clear" w:color="auto" w:fill="FFFFFF"/>
        <w:spacing w:lineRule="auto" w:line="489" w:before="400" w:after="260"/>
        <w:rPr>
          <w:rFonts w:ascii="Arial" w:hAnsi="Arial" w:eastAsia="Arial" w:cs="Arial"/>
          <w:b/>
          <w:b/>
          <w:color w:val="0000FF"/>
          <w:sz w:val="27"/>
          <w:szCs w:val="27"/>
        </w:rPr>
      </w:pPr>
      <w:r>
        <w:rPr>
          <w:rFonts w:eastAsia="Arial" w:cs="Arial" w:ascii="Arial" w:hAnsi="Arial"/>
          <w:b/>
          <w:color w:val="0000FF"/>
          <w:sz w:val="27"/>
          <w:szCs w:val="27"/>
        </w:rPr>
        <w:t>###banner</w:t>
      </w:r>
    </w:p>
    <w:p>
      <w:pPr>
        <w:pStyle w:val="Normal1"/>
        <w:rPr>
          <w:rFonts w:cs="Mangal" w:cstheme="minorBidi"/>
          <w:lang w:val="en-US"/>
        </w:rPr>
      </w:pPr>
      <w:r>
        <w:rPr>
          <w:rFonts w:cs="Mangal" w:cstheme="minorBidi"/>
          <w:lang w:val="en-US"/>
        </w:rPr>
      </w:r>
    </w:p>
    <w:p>
      <w:pPr>
        <w:pStyle w:val="Normal1"/>
        <w:rPr/>
      </w:pPr>
      <w:r>
        <w:rPr/>
        <w:drawing>
          <wp:anchor behindDoc="0" distT="0" distB="0" distL="114300" distR="114300" simplePos="0" locked="0" layoutInCell="0" allowOverlap="1" relativeHeight="9">
            <wp:simplePos x="0" y="0"/>
            <wp:positionH relativeFrom="column">
              <wp:posOffset>0</wp:posOffset>
            </wp:positionH>
            <wp:positionV relativeFrom="paragraph">
              <wp:posOffset>286385</wp:posOffset>
            </wp:positionV>
            <wp:extent cx="5731510" cy="2962275"/>
            <wp:effectExtent l="0" t="0" r="0" b="0"/>
            <wp:wrapTopAndBottom/>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731510" cy="2962275"/>
                    </a:xfrm>
                    <a:prstGeom prst="rect">
                      <a:avLst/>
                    </a:prstGeom>
                  </pic:spPr>
                </pic:pic>
              </a:graphicData>
            </a:graphic>
          </wp:anchor>
        </w:drawing>
      </w:r>
    </w:p>
    <w:p>
      <w:pPr>
        <w:pStyle w:val="Normal1"/>
        <w:rPr/>
      </w:pPr>
      <w:r>
        <w:rPr/>
      </w:r>
    </w:p>
    <w:p>
      <w:pPr>
        <w:pStyle w:val="Heading1"/>
        <w:shd w:val="clear" w:color="auto" w:fill="FFFFFF"/>
        <w:spacing w:lineRule="auto" w:line="489" w:before="400" w:after="260"/>
        <w:jc w:val="both"/>
        <w:rPr>
          <w:rFonts w:ascii="Arial" w:hAnsi="Arial" w:eastAsia="Arial" w:cs="Mangal" w:cstheme="minorBidi"/>
          <w:b/>
          <w:b/>
          <w:color w:val="0000FF"/>
          <w:sz w:val="27"/>
          <w:szCs w:val="27"/>
        </w:rPr>
      </w:pPr>
      <w:bookmarkStart w:id="9" w:name="_rtz209610ma"/>
      <w:bookmarkEnd w:id="9"/>
      <w:r>
        <w:rPr>
          <w:rFonts w:eastAsia="Arial" w:cs="Arial" w:ascii="Arial" w:hAnsi="Arial"/>
          <w:b/>
          <w:color w:val="0000FF"/>
          <w:sz w:val="27"/>
          <w:szCs w:val="27"/>
        </w:rPr>
        <w:t>###body</w:t>
      </w:r>
    </w:p>
    <w:p>
      <w:pPr>
        <w:pStyle w:val="Heading1"/>
        <w:numPr>
          <w:ilvl w:val="0"/>
          <w:numId w:val="14"/>
        </w:numPr>
        <w:shd w:val="clear" w:color="auto" w:fill="FFFFFF"/>
        <w:spacing w:lineRule="auto" w:line="489" w:before="400" w:after="260"/>
        <w:jc w:val="both"/>
        <w:rPr/>
      </w:pPr>
      <w:r>
        <w:rPr/>
        <w:t>One of the biggest winners was the country's</w:t>
      </w:r>
      <w:r>
        <w:rPr>
          <w:rFonts w:cs="Mangal" w:ascii="Mangal" w:hAnsi="Mangal" w:asciiTheme="minorBidi" w:cstheme="minorBidi" w:hAnsiTheme="minorBidi"/>
        </w:rPr>
        <w:t xml:space="preserve"> </w:t>
      </w:r>
      <w:r>
        <w:rPr/>
        <w:t>growing digital payments industry, which saw an</w:t>
      </w:r>
      <w:r>
        <w:rPr>
          <w:rFonts w:cs="Mangal" w:ascii="Mangal" w:hAnsi="Mangal" w:asciiTheme="minorBidi" w:cstheme="minorBidi" w:hAnsiTheme="minorBidi"/>
        </w:rPr>
        <w:t xml:space="preserve"> </w:t>
      </w:r>
      <w:r>
        <w:rPr/>
        <w:t>allotment of Rs 1,500 crore for a new fund to</w:t>
      </w:r>
      <w:r>
        <w:rPr>
          <w:rFonts w:cs="Mangal" w:ascii="Mangal" w:hAnsi="Mangal" w:asciiTheme="minorBidi" w:cstheme="minorBidi" w:hAnsiTheme="minorBidi"/>
        </w:rPr>
        <w:t xml:space="preserve"> </w:t>
      </w:r>
      <w:r>
        <w:rPr/>
        <w:t>further accelerate growth and incentivise</w:t>
      </w:r>
      <w:r>
        <w:rPr>
          <w:rFonts w:cs="Mangal" w:ascii="Mangal" w:hAnsi="Mangal" w:asciiTheme="minorBidi" w:cstheme="minorBidi" w:hAnsiTheme="minorBidi"/>
        </w:rPr>
        <w:t xml:space="preserve"> </w:t>
      </w:r>
      <w:r>
        <w:rPr/>
        <w:t>businesses to offer digital payments.</w:t>
      </w:r>
    </w:p>
    <w:p>
      <w:pPr>
        <w:pStyle w:val="Heading1"/>
        <w:numPr>
          <w:ilvl w:val="0"/>
          <w:numId w:val="14"/>
        </w:numPr>
        <w:shd w:val="clear" w:color="auto" w:fill="FFFFFF"/>
        <w:spacing w:lineRule="auto" w:line="489" w:before="400" w:after="260"/>
        <w:jc w:val="both"/>
        <w:rPr/>
      </w:pPr>
      <w:r>
        <w:rPr/>
        <w:t>This comes after the industry saw significant</w:t>
      </w:r>
      <w:r>
        <w:rPr>
          <w:rFonts w:cs="Mangal" w:ascii="Mangal" w:hAnsi="Mangal" w:asciiTheme="minorBidi" w:cstheme="minorBidi" w:hAnsiTheme="minorBidi"/>
        </w:rPr>
        <w:t xml:space="preserve"> </w:t>
      </w:r>
      <w:r>
        <w:rPr/>
        <w:t>growth in 2020, as millions of first-time customers</w:t>
      </w:r>
      <w:r>
        <w:rPr>
          <w:rFonts w:cs="Mangal" w:ascii="Mangal" w:hAnsi="Mangal" w:asciiTheme="minorBidi" w:cstheme="minorBidi" w:hAnsiTheme="minorBidi"/>
        </w:rPr>
        <w:t xml:space="preserve"> </w:t>
      </w:r>
      <w:r>
        <w:rPr/>
        <w:t>and small businesses adopted digital payments</w:t>
      </w:r>
      <w:r>
        <w:rPr>
          <w:rFonts w:cs="Mangal" w:ascii="Mangal" w:hAnsi="Mangal" w:asciiTheme="minorBidi" w:cstheme="minorBidi" w:hAnsiTheme="minorBidi"/>
        </w:rPr>
        <w:t xml:space="preserve"> </w:t>
      </w:r>
      <w:r>
        <w:rPr/>
        <w:t>amid the pandemic.</w:t>
      </w:r>
    </w:p>
    <w:p>
      <w:pPr>
        <w:pStyle w:val="Heading1"/>
        <w:numPr>
          <w:ilvl w:val="0"/>
          <w:numId w:val="14"/>
        </w:numPr>
        <w:shd w:val="clear" w:color="auto" w:fill="FFFFFF"/>
        <w:spacing w:lineRule="auto" w:line="489" w:before="400" w:after="260"/>
        <w:jc w:val="both"/>
        <w:rPr/>
      </w:pPr>
      <w:r>
        <w:rPr/>
        <w:t>Several industry chiefs and experts told ET that</w:t>
      </w:r>
      <w:r>
        <w:rPr>
          <w:rFonts w:cs="Mangal" w:ascii="Mangal" w:hAnsi="Mangal" w:asciiTheme="minorBidi" w:cstheme="minorBidi" w:hAnsiTheme="minorBidi"/>
        </w:rPr>
        <w:t xml:space="preserve"> </w:t>
      </w:r>
      <w:r>
        <w:rPr/>
        <w:t xml:space="preserve">the new fund could be the much </w:t>
      </w:r>
      <w:r>
        <w:rPr>
          <w:rFonts w:cs="Mangal"/>
        </w:rPr>
        <w:t xml:space="preserve">sought-after </w:t>
      </w:r>
      <w:r>
        <w:rPr/>
        <w:t>“compensation” for the losses incurred by the</w:t>
      </w:r>
      <w:r>
        <w:rPr>
          <w:rFonts w:cs="Mangal" w:ascii="Mangal" w:hAnsi="Mangal" w:asciiTheme="minorBidi" w:cstheme="minorBidi" w:hAnsiTheme="minorBidi"/>
        </w:rPr>
        <w:t xml:space="preserve"> </w:t>
      </w:r>
      <w:r>
        <w:rPr/>
        <w:t>industry on account of the waiver of Merchant</w:t>
      </w:r>
      <w:r>
        <w:rPr>
          <w:rFonts w:cs="Mangal" w:ascii="Mangal" w:hAnsi="Mangal" w:asciiTheme="minorBidi" w:cstheme="minorBidi" w:hAnsiTheme="minorBidi"/>
        </w:rPr>
        <w:t xml:space="preserve"> </w:t>
      </w:r>
      <w:r>
        <w:rPr/>
        <w:t>Discount Rates (MDR) on UPI and RuPay that</w:t>
      </w:r>
      <w:r>
        <w:rPr>
          <w:rFonts w:cs="Mangal" w:ascii="Mangal" w:hAnsi="Mangal" w:asciiTheme="minorBidi" w:cstheme="minorBidi" w:hAnsiTheme="minorBidi"/>
        </w:rPr>
        <w:t xml:space="preserve"> </w:t>
      </w:r>
      <w:r>
        <w:rPr/>
        <w:t>Sitharaman had announced in her first budget in</w:t>
      </w:r>
      <w:r>
        <w:rPr>
          <w:rFonts w:cs="Mangal" w:ascii="Mangal" w:hAnsi="Mangal" w:asciiTheme="minorBidi" w:cstheme="minorBidi" w:hAnsiTheme="minorBidi"/>
        </w:rPr>
        <w:t xml:space="preserve"> </w:t>
      </w:r>
      <w:r>
        <w:rPr/>
        <w:t>2019.</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###lang</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hi</w:t>
      </w:r>
    </w:p>
    <w:p>
      <w:pPr>
        <w:pStyle w:val="Heading1"/>
        <w:shd w:val="clear" w:color="auto" w:fill="FFFFFF"/>
        <w:spacing w:lineRule="auto" w:line="489" w:before="400" w:after="260"/>
        <w:jc w:val="both"/>
        <w:rPr>
          <w:rFonts w:ascii="Arial" w:hAnsi="Arial" w:eastAsia="Arial" w:cs="Arial"/>
          <w:b/>
          <w:b/>
          <w:color w:val="0000FF"/>
          <w:sz w:val="27"/>
          <w:szCs w:val="27"/>
        </w:rPr>
      </w:pPr>
      <w:bookmarkStart w:id="10" w:name="_6m96rq3yetde"/>
      <w:bookmarkEnd w:id="10"/>
      <w:r>
        <w:rPr>
          <w:rFonts w:eastAsia="Arial" w:cs="Arial" w:ascii="Arial" w:hAnsi="Arial"/>
          <w:b/>
          <w:color w:val="0000FF"/>
          <w:sz w:val="27"/>
          <w:szCs w:val="27"/>
        </w:rPr>
        <w:t>###title</w:t>
      </w:r>
    </w:p>
    <w:p>
      <w:pPr>
        <w:pStyle w:val="Heading1"/>
        <w:shd w:val="clear" w:color="auto" w:fill="FFFFFF"/>
        <w:spacing w:before="0" w:after="0"/>
        <w:jc w:val="both"/>
        <w:rPr>
          <w:rFonts w:ascii="Mangal" w:hAnsi="Mangal" w:eastAsia="Mangal" w:cs="Mangal"/>
          <w:b/>
          <w:b/>
          <w:color w:val="59A3F9"/>
          <w:sz w:val="26"/>
          <w:szCs w:val="26"/>
        </w:rPr>
      </w:pPr>
      <w:r>
        <w:rPr>
          <w:rFonts w:eastAsia="Mangal" w:cs="Mangal" w:ascii="Mangal" w:hAnsi="Mangal"/>
          <w:b/>
          <w:color w:val="59A3F9"/>
          <w:sz w:val="26"/>
          <w:szCs w:val="26"/>
        </w:rPr>
      </w:r>
    </w:p>
    <w:p>
      <w:pPr>
        <w:pStyle w:val="Normal1"/>
        <w:shd w:val="clear" w:color="auto" w:fill="FFFFFF"/>
        <w:spacing w:lineRule="auto" w:line="489" w:before="400" w:after="260"/>
        <w:jc w:val="center"/>
        <w:rPr>
          <w:rFonts w:cs="Mangal"/>
          <w:b/>
          <w:b/>
          <w:bCs/>
          <w:color w:val="00B0F0"/>
          <w:sz w:val="32"/>
          <w:szCs w:val="32"/>
        </w:rPr>
      </w:pPr>
      <w:r>
        <w:rPr>
          <w:rFonts w:cs="Mangal"/>
          <w:b/>
          <w:b/>
          <w:bCs/>
          <w:color w:val="00B0F0"/>
          <w:sz w:val="32"/>
          <w:sz w:val="32"/>
          <w:szCs w:val="32"/>
        </w:rPr>
        <w:t xml:space="preserve">वित्त मंत्री निर्मला सितारमण ने </w:t>
      </w:r>
      <w:r>
        <w:rPr>
          <w:rFonts w:cs="Mangal"/>
          <w:b/>
          <w:bCs/>
          <w:color w:val="00B0F0"/>
          <w:sz w:val="32"/>
          <w:szCs w:val="32"/>
        </w:rPr>
        <w:t xml:space="preserve">2021-22 </w:t>
      </w:r>
      <w:r>
        <w:rPr>
          <w:rFonts w:cs="Mangal"/>
          <w:b/>
          <w:b/>
          <w:bCs/>
          <w:color w:val="00B0F0"/>
          <w:sz w:val="32"/>
          <w:sz w:val="32"/>
          <w:szCs w:val="32"/>
        </w:rPr>
        <w:t>के लिए बजट प्रस्तुत किया।</w:t>
      </w:r>
    </w:p>
    <w:p>
      <w:pPr>
        <w:pStyle w:val="Normal1"/>
        <w:shd w:val="clear" w:color="auto" w:fill="FFFFFF"/>
        <w:spacing w:lineRule="auto" w:line="489" w:before="400" w:after="260"/>
        <w:rPr>
          <w:rFonts w:ascii="Arial" w:hAnsi="Arial" w:eastAsia="Arial" w:cs="Mangal"/>
          <w:b/>
          <w:b/>
          <w:color w:val="0000FF"/>
          <w:sz w:val="27"/>
          <w:szCs w:val="24"/>
        </w:rPr>
      </w:pPr>
      <w:r>
        <w:drawing>
          <wp:anchor behindDoc="0" distT="0" distB="0" distL="114300" distR="114300" simplePos="0" locked="0" layoutInCell="0" allowOverlap="1" relativeHeight="8">
            <wp:simplePos x="0" y="0"/>
            <wp:positionH relativeFrom="column">
              <wp:posOffset>19685</wp:posOffset>
            </wp:positionH>
            <wp:positionV relativeFrom="paragraph">
              <wp:posOffset>589915</wp:posOffset>
            </wp:positionV>
            <wp:extent cx="4848225" cy="2466340"/>
            <wp:effectExtent l="0" t="0" r="0" b="0"/>
            <wp:wrapTopAndBottom/>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4848225" cy="2466340"/>
                    </a:xfrm>
                    <a:prstGeom prst="rect">
                      <a:avLst/>
                    </a:prstGeom>
                  </pic:spPr>
                </pic:pic>
              </a:graphicData>
            </a:graphic>
          </wp:anchor>
        </w:drawing>
      </w:r>
      <w:r>
        <w:rPr>
          <w:rFonts w:eastAsia="Arial" w:cs="Arial" w:ascii="Arial" w:hAnsi="Arial"/>
          <w:b/>
          <w:color w:val="0000FF"/>
          <w:sz w:val="27"/>
          <w:szCs w:val="27"/>
        </w:rPr>
        <w:t>#</w:t>
      </w:r>
      <w:r>
        <w:rPr>
          <w:rFonts w:eastAsia="Arial" w:cs="Arial" w:ascii="Arial" w:hAnsi="Arial"/>
          <w:b/>
          <w:color w:val="0000FF"/>
          <w:sz w:val="27"/>
          <w:szCs w:val="27"/>
        </w:rPr>
        <w:t>##banner</w:t>
      </w:r>
    </w:p>
    <w:p>
      <w:pPr>
        <w:pStyle w:val="Normal1"/>
        <w:rPr/>
      </w:pPr>
      <w:r>
        <w:rPr/>
      </w:r>
    </w:p>
    <w:p>
      <w:pPr>
        <w:pStyle w:val="Normal1"/>
        <w:rPr/>
      </w:pPr>
      <w:r>
        <w:rPr/>
      </w:r>
    </w:p>
    <w:p>
      <w:pPr>
        <w:pStyle w:val="Normal1"/>
        <w:shd w:val="clear" w:color="auto" w:fill="FFFFFF"/>
        <w:spacing w:lineRule="auto" w:line="489" w:before="400" w:after="260"/>
        <w:jc w:val="both"/>
        <w:rPr>
          <w:rFonts w:ascii="Arial" w:hAnsi="Arial" w:eastAsia="Arial" w:cs="Mangal" w:cstheme="minorBidi"/>
          <w:b/>
          <w:b/>
          <w:color w:val="0000FF"/>
          <w:sz w:val="27"/>
          <w:szCs w:val="27"/>
        </w:rPr>
      </w:pPr>
      <w:r>
        <w:rPr>
          <w:rFonts w:eastAsia="Arial" w:cs="Arial" w:ascii="Arial" w:hAnsi="Arial"/>
          <w:b/>
          <w:color w:val="0000FF"/>
          <w:sz w:val="27"/>
          <w:szCs w:val="27"/>
        </w:rPr>
        <w:t>###body</w:t>
      </w:r>
    </w:p>
    <w:p>
      <w:pPr>
        <w:pStyle w:val="Normal1"/>
        <w:numPr>
          <w:ilvl w:val="0"/>
          <w:numId w:val="8"/>
        </w:numPr>
        <w:shd w:val="clear" w:color="auto" w:fill="FFFFFF"/>
        <w:spacing w:lineRule="auto" w:line="489" w:before="400" w:after="260"/>
        <w:jc w:val="both"/>
        <w:rPr>
          <w:rStyle w:val="Jlqj4b"/>
          <w:rFonts w:ascii="Helvetica" w:hAnsi="Helvetica" w:cs="Mangal"/>
          <w:color w:val="0070C0"/>
          <w:sz w:val="23"/>
          <w:szCs w:val="23"/>
          <w:shd w:fill="F5F5F5" w:val="clear"/>
        </w:rPr>
      </w:pP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सबसे बड़े विजेताओं में से एक देश का बढ़ता डिजिटल भुगतान उद्योग था</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जिसने विकास को गति देने और व्यवसायों को डिजिटल भुगतान की पेशकश को प्रोत्साहित करने के लिए एक नए कोष के लिए </w:t>
      </w:r>
      <w:r>
        <w:rPr>
          <w:rStyle w:val="Jlqj4b"/>
          <w:rFonts w:cs="Mangal" w:ascii="Helvetica" w:hAnsi="Helvetica"/>
          <w:color w:val="0070C0"/>
          <w:sz w:val="23"/>
          <w:szCs w:val="23"/>
          <w:shd w:fill="F5F5F5" w:val="clear"/>
        </w:rPr>
        <w:t xml:space="preserve">1,500 </w:t>
      </w:r>
      <w:r>
        <w:rPr>
          <w:rStyle w:val="Jlqj4b"/>
          <w:rFonts w:ascii="Helvetica" w:hAnsi="Helvetica" w:cs="Mangal"/>
          <w:color w:val="0070C0"/>
          <w:sz w:val="23"/>
          <w:sz w:val="23"/>
          <w:szCs w:val="23"/>
          <w:shd w:fill="F5F5F5" w:val="clear"/>
        </w:rPr>
        <w:t>करोड़ रुपये का आवंटन देखा।</w:t>
      </w:r>
    </w:p>
    <w:p>
      <w:pPr>
        <w:pStyle w:val="Normal1"/>
        <w:numPr>
          <w:ilvl w:val="0"/>
          <w:numId w:val="8"/>
        </w:numPr>
        <w:shd w:val="clear" w:color="auto" w:fill="FFFFFF"/>
        <w:spacing w:lineRule="auto" w:line="489" w:before="400" w:after="260"/>
        <w:jc w:val="both"/>
        <w:rPr>
          <w:rStyle w:val="Jlqj4b"/>
          <w:rFonts w:ascii="Helvetica" w:hAnsi="Helvetica" w:cs="Mangal"/>
          <w:color w:val="0070C0"/>
          <w:sz w:val="23"/>
          <w:szCs w:val="23"/>
          <w:shd w:fill="F5F5F5" w:val="clear"/>
        </w:rPr>
      </w:pPr>
      <w:r>
        <w:rPr>
          <w:rFonts w:cs="Mangal" w:ascii="Helvetica" w:hAnsi="Helvetica"/>
          <w:color w:val="0070C0"/>
          <w:sz w:val="23"/>
          <w:szCs w:val="23"/>
          <w:shd w:fill="F5F5F5" w:val="clear"/>
        </w:rPr>
      </w:r>
    </w:p>
    <w:p>
      <w:pPr>
        <w:pStyle w:val="Normal1"/>
        <w:numPr>
          <w:ilvl w:val="0"/>
          <w:numId w:val="8"/>
        </w:numPr>
        <w:shd w:val="clear" w:color="auto" w:fill="FFFFFF"/>
        <w:spacing w:lineRule="auto" w:line="489" w:before="400" w:after="260"/>
        <w:jc w:val="both"/>
        <w:rPr>
          <w:rStyle w:val="Jlqj4b"/>
          <w:rFonts w:ascii="Helvetica" w:hAnsi="Helvetica" w:cs="Mangal"/>
          <w:color w:val="0070C0"/>
          <w:sz w:val="23"/>
          <w:szCs w:val="23"/>
          <w:shd w:fill="F5F5F5" w:val="clear"/>
        </w:rPr>
      </w:pPr>
      <w:r>
        <w:rPr>
          <w:rStyle w:val="Jlqj4b"/>
          <w:rFonts w:cs="Mangal" w:ascii="Helvetica" w:hAnsi="Helvetica"/>
          <w:color w:val="0070C0"/>
          <w:sz w:val="23"/>
          <w:szCs w:val="23"/>
          <w:shd w:fill="F5F5F5" w:val="clear"/>
        </w:rPr>
        <w:t xml:space="preserve"> </w:t>
      </w:r>
      <w:r>
        <w:rPr>
          <w:rStyle w:val="Jlqj4b"/>
          <w:rFonts w:cs="Mangal" w:ascii="Helvetica" w:hAnsi="Helvetica"/>
          <w:color w:val="0070C0"/>
          <w:sz w:val="23"/>
          <w:szCs w:val="23"/>
          <w:shd w:fill="F5F5F5" w:val="clear"/>
        </w:rPr>
        <w:t xml:space="preserve">2020 </w:t>
      </w:r>
      <w:r>
        <w:rPr>
          <w:rStyle w:val="Jlqj4b"/>
          <w:rFonts w:ascii="Helvetica" w:hAnsi="Helvetica" w:cs="Mangal"/>
          <w:color w:val="0070C0"/>
          <w:sz w:val="23"/>
          <w:sz w:val="23"/>
          <w:szCs w:val="23"/>
          <w:shd w:fill="F5F5F5" w:val="clear"/>
        </w:rPr>
        <w:t>में उद्योग के महत्वपूर्ण विकास और महामारी के बीच डिजिटल भुगतान को अपनाने वाले लाखों छोटे व्यवसायों के रूप में उद्योग में उल्लेखनीय वृद्धि के बाद ऐसा होता है।</w:t>
      </w:r>
    </w:p>
    <w:p>
      <w:pPr>
        <w:pStyle w:val="Normal1"/>
        <w:numPr>
          <w:ilvl w:val="0"/>
          <w:numId w:val="8"/>
        </w:numPr>
        <w:shd w:val="clear" w:color="auto" w:fill="FFFFFF"/>
        <w:spacing w:lineRule="auto" w:line="489" w:before="400" w:after="260"/>
        <w:jc w:val="both"/>
        <w:rPr>
          <w:rStyle w:val="Jlqj4b"/>
          <w:rFonts w:ascii="Helvetica" w:hAnsi="Helvetica" w:cs="Mangal"/>
          <w:color w:val="0070C0"/>
          <w:sz w:val="23"/>
          <w:szCs w:val="23"/>
          <w:shd w:fill="F5F5F5" w:val="clear"/>
        </w:rPr>
      </w:pPr>
      <w:r>
        <w:rPr>
          <w:rFonts w:cs="Mangal" w:ascii="Helvetica" w:hAnsi="Helvetica"/>
          <w:color w:val="0070C0"/>
          <w:sz w:val="23"/>
          <w:szCs w:val="23"/>
          <w:shd w:fill="F5F5F5" w:val="clear"/>
        </w:rPr>
      </w:r>
    </w:p>
    <w:p>
      <w:pPr>
        <w:pStyle w:val="Normal1"/>
        <w:numPr>
          <w:ilvl w:val="0"/>
          <w:numId w:val="8"/>
        </w:numPr>
        <w:shd w:val="clear" w:color="auto" w:fill="FFFFFF"/>
        <w:spacing w:lineRule="auto" w:line="489" w:before="400" w:after="260"/>
        <w:jc w:val="both"/>
        <w:rPr>
          <w:rFonts w:ascii="Arial" w:hAnsi="Arial" w:eastAsia="Arial"/>
          <w:b/>
          <w:b/>
          <w:color w:val="5B9BD5"/>
          <w:sz w:val="26"/>
          <w:szCs w:val="26"/>
        </w:rPr>
      </w:pP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कई उद्योग प्रमुखों और विशेषज्ञों ने ईटी को बताया कि नए फंड में यूपीआई और रुपे पर सीतारमण ने घोषणा की थी कि मर्चेंट डिस्काउंट रेट्स </w:t>
      </w:r>
      <w:r>
        <w:rPr>
          <w:rStyle w:val="Jlqj4b"/>
          <w:rFonts w:cs="Mangal" w:ascii="Helvetica" w:hAnsi="Helvetica"/>
          <w:color w:val="0070C0"/>
          <w:sz w:val="23"/>
          <w:szCs w:val="23"/>
          <w:shd w:fill="F5F5F5" w:val="clear"/>
        </w:rPr>
        <w:t>(</w:t>
      </w:r>
      <w:r>
        <w:rPr>
          <w:rStyle w:val="Jlqj4b"/>
          <w:rFonts w:ascii="Helvetica" w:hAnsi="Helvetica" w:cs="Mangal"/>
          <w:color w:val="0070C0"/>
          <w:sz w:val="23"/>
          <w:sz w:val="23"/>
          <w:szCs w:val="23"/>
          <w:shd w:fill="F5F5F5" w:val="clear"/>
        </w:rPr>
        <w:t>एमडीआर</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की माफी के कारण उद्योग द्वारा किए गए नुकसान के लिए </w:t>
      </w:r>
      <w:r>
        <w:rPr>
          <w:rStyle w:val="Jlqj4b"/>
          <w:rFonts w:cs="Mangal" w:ascii="Helvetica" w:hAnsi="Helvetica"/>
          <w:color w:val="0070C0"/>
          <w:sz w:val="23"/>
          <w:szCs w:val="23"/>
          <w:shd w:fill="F5F5F5" w:val="clear"/>
        </w:rPr>
        <w:t>"</w:t>
      </w:r>
      <w:r>
        <w:rPr>
          <w:rStyle w:val="Jlqj4b"/>
          <w:rFonts w:ascii="Helvetica" w:hAnsi="Helvetica" w:cs="Mangal"/>
          <w:color w:val="0070C0"/>
          <w:sz w:val="23"/>
          <w:sz w:val="23"/>
          <w:szCs w:val="23"/>
          <w:shd w:fill="F5F5F5" w:val="clear"/>
        </w:rPr>
        <w:t>मुआवजे</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के बाद बहुत अधिक मुआवजा मिल सकता है।  </w:t>
      </w:r>
      <w:r>
        <w:rPr>
          <w:rStyle w:val="Jlqj4b"/>
          <w:rFonts w:cs="Mangal" w:ascii="Helvetica" w:hAnsi="Helvetica"/>
          <w:color w:val="0070C0"/>
          <w:sz w:val="23"/>
          <w:szCs w:val="23"/>
          <w:shd w:fill="F5F5F5" w:val="clear"/>
        </w:rPr>
        <w:t xml:space="preserve">2019 </w:t>
      </w:r>
      <w:r>
        <w:rPr>
          <w:rStyle w:val="Jlqj4b"/>
          <w:rFonts w:ascii="Helvetica" w:hAnsi="Helvetica" w:cs="Mangal"/>
          <w:color w:val="0070C0"/>
          <w:sz w:val="23"/>
          <w:sz w:val="23"/>
          <w:szCs w:val="23"/>
          <w:shd w:fill="F5F5F5" w:val="clear"/>
        </w:rPr>
        <w:t>में उनका पहला बजट</w:t>
      </w:r>
    </w:p>
    <w:p>
      <w:pPr>
        <w:pStyle w:val="Normal1"/>
        <w:numPr>
          <w:ilvl w:val="0"/>
          <w:numId w:val="0"/>
        </w:numPr>
        <w:shd w:val="clear" w:color="auto" w:fill="FFFFFF"/>
        <w:spacing w:lineRule="auto" w:line="489" w:before="400" w:after="260"/>
        <w:ind w:left="720" w:hanging="0"/>
        <w:jc w:val="both"/>
        <w:rPr>
          <w:rFonts w:ascii="Arial" w:hAnsi="Arial" w:eastAsia="Arial"/>
          <w:b/>
          <w:b/>
          <w:color w:val="5B9BD5"/>
          <w:sz w:val="26"/>
          <w:szCs w:val="26"/>
        </w:rPr>
      </w:pPr>
      <w:r>
        <w:rPr>
          <w:rFonts w:eastAsia="Arial" w:cs="Arial" w:ascii="Arial" w:hAnsi="Arial"/>
          <w:b/>
          <w:color w:val="0000FF"/>
          <w:sz w:val="27"/>
          <w:szCs w:val="27"/>
        </w:rPr>
        <w:t>###currentAffair</w:t>
      </w:r>
    </w:p>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###categories</w:t>
      </w:r>
    </w:p>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sports, politics</w:t>
      </w:r>
    </w:p>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###states</w:t>
      </w:r>
    </w:p>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delhi</w:t>
      </w:r>
    </w:p>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###lang</w:t>
      </w:r>
    </w:p>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en</w:t>
      </w:r>
    </w:p>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###title</w:t>
      </w:r>
    </w:p>
    <w:p>
      <w:pPr>
        <w:pStyle w:val="Normal1"/>
        <w:rPr>
          <w:color w:val="5B9BD5"/>
        </w:rPr>
      </w:pPr>
      <w:r>
        <w:rPr>
          <w:color w:val="5B9BD5"/>
        </w:rPr>
      </w:r>
    </w:p>
    <w:p>
      <w:pPr>
        <w:pStyle w:val="Normal1"/>
        <w:shd w:val="clear" w:color="auto" w:fill="FFFFFF"/>
        <w:spacing w:lineRule="auto" w:line="489" w:before="400" w:after="260"/>
        <w:jc w:val="center"/>
        <w:rPr>
          <w:rFonts w:ascii="Helvetica" w:hAnsi="Helvetica" w:cs="Mangal" w:cstheme="minorBidi"/>
          <w:color w:val="0070C0"/>
          <w:sz w:val="30"/>
          <w:szCs w:val="30"/>
          <w:shd w:fill="F5F5F5" w:val="clear"/>
        </w:rPr>
      </w:pPr>
      <w:r>
        <w:rPr>
          <w:rFonts w:cs="Helvetica" w:ascii="Helvetica" w:hAnsi="Helvetica"/>
          <w:color w:val="0070C0"/>
          <w:sz w:val="30"/>
          <w:szCs w:val="30"/>
          <w:shd w:fill="F5F5F5" w:val="clear"/>
        </w:rPr>
        <w:t>The Matua community came into the news with an electoral knock in West Bengal.</w:t>
      </w:r>
    </w:p>
    <w:p>
      <w:pPr>
        <w:pStyle w:val="Normal1"/>
        <w:shd w:val="clear" w:color="auto" w:fill="FFFFFF"/>
        <w:spacing w:lineRule="auto" w:line="489" w:before="400" w:after="260"/>
        <w:rPr>
          <w:rFonts w:ascii="Arial" w:hAnsi="Arial" w:eastAsia="Arial" w:cs="Arial"/>
          <w:b/>
          <w:b/>
          <w:color w:val="0000FF"/>
          <w:sz w:val="27"/>
          <w:szCs w:val="27"/>
        </w:rPr>
      </w:pPr>
      <w:r>
        <w:rPr>
          <w:rFonts w:eastAsia="Arial" w:cs="Arial" w:ascii="Arial" w:hAnsi="Arial"/>
          <w:b/>
          <w:color w:val="0000FF"/>
          <w:sz w:val="27"/>
          <w:szCs w:val="27"/>
        </w:rPr>
        <w:t>###banner</w:t>
      </w:r>
    </w:p>
    <w:p>
      <w:pPr>
        <w:pStyle w:val="Normal1"/>
        <w:rPr>
          <w:color w:val="5B9BD5"/>
        </w:rPr>
      </w:pPr>
      <w:r>
        <w:rPr>
          <w:color w:val="5B9BD5"/>
        </w:rPr>
        <w:drawing>
          <wp:anchor behindDoc="0" distT="0" distB="0" distL="114300" distR="114300" simplePos="0" locked="0" layoutInCell="0" allowOverlap="1" relativeHeight="10">
            <wp:simplePos x="0" y="0"/>
            <wp:positionH relativeFrom="column">
              <wp:posOffset>0</wp:posOffset>
            </wp:positionH>
            <wp:positionV relativeFrom="paragraph">
              <wp:posOffset>271145</wp:posOffset>
            </wp:positionV>
            <wp:extent cx="5373370" cy="3115310"/>
            <wp:effectExtent l="0" t="0" r="0" b="0"/>
            <wp:wrapTopAndBottom/>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373370" cy="3115310"/>
                    </a:xfrm>
                    <a:prstGeom prst="rect">
                      <a:avLst/>
                    </a:prstGeom>
                  </pic:spPr>
                </pic:pic>
              </a:graphicData>
            </a:graphic>
          </wp:anchor>
        </w:drawing>
      </w:r>
    </w:p>
    <w:p>
      <w:pPr>
        <w:pStyle w:val="Normal1"/>
        <w:rPr>
          <w:rFonts w:ascii="Arial" w:hAnsi="Arial" w:eastAsia="Arial" w:cs="Mangal" w:cstheme="minorBidi"/>
          <w:b/>
          <w:b/>
          <w:color w:val="0000FF"/>
          <w:sz w:val="27"/>
          <w:szCs w:val="27"/>
        </w:rPr>
      </w:pPr>
      <w:r>
        <w:rPr>
          <w:rFonts w:eastAsia="Arial" w:cs="Mangal" w:cstheme="minorBidi" w:ascii="Arial" w:hAnsi="Arial"/>
          <w:b/>
          <w:color w:val="0000FF"/>
          <w:sz w:val="27"/>
          <w:szCs w:val="27"/>
        </w:rPr>
      </w:r>
    </w:p>
    <w:p>
      <w:pPr>
        <w:pStyle w:val="Normal1"/>
        <w:rPr>
          <w:rFonts w:ascii="Arial" w:hAnsi="Arial" w:eastAsia="Arial" w:cs="Arial"/>
          <w:b/>
          <w:b/>
          <w:color w:val="0000FF"/>
          <w:sz w:val="27"/>
          <w:szCs w:val="27"/>
        </w:rPr>
      </w:pPr>
      <w:r>
        <w:rPr>
          <w:rFonts w:eastAsia="Arial" w:cs="Arial" w:ascii="Arial" w:hAnsi="Arial"/>
          <w:b/>
          <w:color w:val="0000FF"/>
          <w:sz w:val="27"/>
          <w:szCs w:val="27"/>
        </w:rPr>
      </w:r>
    </w:p>
    <w:p>
      <w:pPr>
        <w:pStyle w:val="Normal1"/>
        <w:rPr>
          <w:rFonts w:ascii="Arial" w:hAnsi="Arial" w:eastAsia="Arial" w:cs="Mangal" w:cstheme="minorBidi"/>
          <w:b/>
          <w:b/>
          <w:color w:val="0000FF"/>
          <w:sz w:val="27"/>
          <w:szCs w:val="27"/>
        </w:rPr>
      </w:pPr>
      <w:r>
        <w:rPr>
          <w:rFonts w:eastAsia="Arial" w:cs="Arial" w:ascii="Arial" w:hAnsi="Arial"/>
          <w:b/>
          <w:color w:val="0000FF"/>
          <w:sz w:val="27"/>
          <w:szCs w:val="27"/>
        </w:rPr>
        <w:t>###body</w:t>
      </w:r>
    </w:p>
    <w:p>
      <w:pPr>
        <w:pStyle w:val="Heading1"/>
        <w:numPr>
          <w:ilvl w:val="0"/>
          <w:numId w:val="9"/>
        </w:numPr>
        <w:shd w:val="clear" w:color="auto" w:fill="FFFFFF"/>
        <w:spacing w:lineRule="auto" w:line="489" w:before="400" w:after="260"/>
        <w:jc w:val="both"/>
        <w:rPr/>
      </w:pPr>
      <w:r>
        <w:rPr/>
        <w:t>The Matua community in West Bengal are upset about</w:t>
      </w:r>
      <w:r>
        <w:rPr>
          <w:rFonts w:cs="Mangal" w:ascii="Mangal" w:hAnsi="Mangal" w:asciiTheme="minorBidi" w:cstheme="minorBidi" w:hAnsiTheme="minorBidi"/>
        </w:rPr>
        <w:t xml:space="preserve"> </w:t>
      </w:r>
      <w:r>
        <w:rPr/>
        <w:t>the cancellation of a rally Union Home Minister Amit</w:t>
      </w:r>
      <w:r>
        <w:rPr>
          <w:rFonts w:cs="Mangal" w:ascii="Mangal" w:hAnsi="Mangal" w:asciiTheme="minorBidi" w:cstheme="minorBidi" w:hAnsiTheme="minorBidi"/>
        </w:rPr>
        <w:t xml:space="preserve"> </w:t>
      </w:r>
      <w:r>
        <w:rPr/>
        <w:t>Shah was scheduled to address on Saturday.</w:t>
      </w:r>
    </w:p>
    <w:p>
      <w:pPr>
        <w:pStyle w:val="Heading1"/>
        <w:numPr>
          <w:ilvl w:val="0"/>
          <w:numId w:val="9"/>
        </w:numPr>
        <w:shd w:val="clear" w:color="auto" w:fill="FFFFFF"/>
        <w:spacing w:lineRule="auto" w:line="489" w:before="400" w:after="260"/>
        <w:jc w:val="both"/>
        <w:rPr/>
      </w:pPr>
      <w:r>
        <w:rPr/>
        <w:t xml:space="preserve"> </w:t>
      </w:r>
      <w:r>
        <w:rPr/>
        <w:t>The two-day visit to Bengal was called off in view of</w:t>
      </w:r>
      <w:r>
        <w:rPr>
          <w:rFonts w:cs="Mangal" w:ascii="Mangal" w:hAnsi="Mangal" w:asciiTheme="minorBidi" w:cstheme="minorBidi" w:hAnsiTheme="minorBidi"/>
        </w:rPr>
        <w:t xml:space="preserve"> </w:t>
      </w:r>
      <w:r>
        <w:rPr/>
        <w:t>Friday’s blast outside the Israel Embassy in Delhi.</w:t>
      </w:r>
    </w:p>
    <w:p>
      <w:pPr>
        <w:pStyle w:val="Heading1"/>
        <w:numPr>
          <w:ilvl w:val="0"/>
          <w:numId w:val="9"/>
        </w:numPr>
        <w:shd w:val="clear" w:color="auto" w:fill="FFFFFF"/>
        <w:spacing w:lineRule="auto" w:line="489" w:before="400" w:after="260"/>
        <w:jc w:val="both"/>
        <w:rPr/>
      </w:pPr>
      <w:r>
        <w:rPr/>
        <w:t>The BJP has not dismantled the stage put up for</w:t>
      </w:r>
      <w:r>
        <w:rPr>
          <w:rFonts w:cs="Mangal" w:ascii="Mangal" w:hAnsi="Mangal" w:asciiTheme="minorBidi" w:cstheme="minorBidi" w:hAnsiTheme="minorBidi"/>
        </w:rPr>
        <w:t xml:space="preserve"> </w:t>
      </w:r>
      <w:r>
        <w:rPr/>
        <w:t>Shah, and senior leaders said they will intimate the</w:t>
      </w:r>
      <w:r>
        <w:rPr>
          <w:rFonts w:cs="Mangal" w:ascii="Mangal" w:hAnsi="Mangal" w:asciiTheme="minorBidi" w:cstheme="minorBidi" w:hAnsiTheme="minorBidi"/>
        </w:rPr>
        <w:t xml:space="preserve"> </w:t>
      </w:r>
      <w:r>
        <w:rPr/>
        <w:t>community within 48 hours about a new date for a</w:t>
      </w:r>
      <w:r>
        <w:rPr>
          <w:rFonts w:cs="Mangal" w:ascii="Mangal" w:hAnsi="Mangal" w:asciiTheme="minorBidi" w:cstheme="minorBidi" w:hAnsiTheme="minorBidi"/>
        </w:rPr>
        <w:t xml:space="preserve"> </w:t>
      </w:r>
      <w:r>
        <w:rPr/>
        <w:t>visit by Shah, who, the community hopes, will make</w:t>
      </w:r>
      <w:r>
        <w:rPr>
          <w:rFonts w:cs="Mangal" w:ascii="Mangal" w:hAnsi="Mangal" w:asciiTheme="minorBidi" w:cstheme="minorBidi" w:hAnsiTheme="minorBidi"/>
        </w:rPr>
        <w:t xml:space="preserve"> </w:t>
      </w:r>
      <w:r>
        <w:rPr/>
        <w:t>an announcement about implementation of the</w:t>
      </w:r>
      <w:r>
        <w:rPr>
          <w:rFonts w:cs="Mangal" w:ascii="Mangal" w:hAnsi="Mangal" w:asciiTheme="minorBidi" w:cstheme="minorBidi" w:hAnsiTheme="minorBidi"/>
        </w:rPr>
        <w:t xml:space="preserve"> </w:t>
      </w:r>
      <w:r>
        <w:rPr/>
        <w:t>Citizenship Amendment Act (CAA).</w:t>
      </w:r>
    </w:p>
    <w:p>
      <w:pPr>
        <w:pStyle w:val="Heading1"/>
        <w:numPr>
          <w:ilvl w:val="0"/>
          <w:numId w:val="9"/>
        </w:numPr>
        <w:shd w:val="clear" w:color="auto" w:fill="FFFFFF"/>
        <w:spacing w:lineRule="auto" w:line="489" w:before="400" w:after="260"/>
        <w:jc w:val="both"/>
        <w:rPr/>
      </w:pPr>
      <w:r>
        <w:rPr/>
        <w:t xml:space="preserve"> </w:t>
      </w:r>
      <w:r>
        <w:rPr/>
        <w:t>The Matua community has members on either side of</w:t>
      </w:r>
      <w:r>
        <w:rPr>
          <w:rFonts w:cs="Mangal" w:ascii="Mangal" w:hAnsi="Mangal" w:asciiTheme="minorBidi" w:cstheme="minorBidi" w:hAnsiTheme="minorBidi"/>
        </w:rPr>
        <w:t xml:space="preserve"> </w:t>
      </w:r>
      <w:r>
        <w:rPr/>
        <w:t>the Bengal border. It is associated with a religious</w:t>
      </w:r>
      <w:r>
        <w:rPr>
          <w:rFonts w:cs="Mangal" w:ascii="Mangal" w:hAnsi="Mangal" w:asciiTheme="minorBidi" w:cstheme="minorBidi" w:hAnsiTheme="minorBidi"/>
        </w:rPr>
        <w:t xml:space="preserve"> </w:t>
      </w:r>
      <w:r>
        <w:rPr/>
        <w:t>movement begun in the 1870s by Harichand Thakur of</w:t>
      </w:r>
      <w:r>
        <w:rPr>
          <w:rFonts w:cs="Mangal" w:ascii="Mangal" w:hAnsi="Mangal" w:asciiTheme="minorBidi" w:cstheme="minorBidi" w:hAnsiTheme="minorBidi"/>
        </w:rPr>
        <w:t xml:space="preserve"> </w:t>
      </w:r>
      <w:r>
        <w:rPr/>
        <w:t>a Namasudra (SC) family, who hailed from</w:t>
      </w:r>
      <w:r>
        <w:rPr>
          <w:rFonts w:cs="Mangal" w:ascii="Mangal" w:hAnsi="Mangal" w:asciiTheme="minorBidi" w:cstheme="minorBidi" w:hAnsiTheme="minorBidi"/>
        </w:rPr>
        <w:t xml:space="preserve"> </w:t>
      </w:r>
      <w:r>
        <w:rPr/>
        <w:t>Safaldanga in East Bengal..</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###lang</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hi</w:t>
      </w:r>
    </w:p>
    <w:p>
      <w:pPr>
        <w:pStyle w:val="Heading1"/>
        <w:shd w:val="clear" w:color="auto" w:fill="FFFFFF"/>
        <w:spacing w:lineRule="auto" w:line="489" w:before="400" w:after="260"/>
        <w:jc w:val="both"/>
        <w:rPr>
          <w:rFonts w:ascii="Arial" w:hAnsi="Arial" w:eastAsia="Arial" w:cs="Arial"/>
          <w:b/>
          <w:b/>
          <w:color w:val="0000FF"/>
          <w:sz w:val="27"/>
          <w:szCs w:val="27"/>
        </w:rPr>
      </w:pPr>
      <w:bookmarkStart w:id="11" w:name="_x39mgjubq2lb"/>
      <w:bookmarkEnd w:id="11"/>
      <w:r>
        <w:rPr>
          <w:rFonts w:eastAsia="Arial" w:cs="Arial" w:ascii="Arial" w:hAnsi="Arial"/>
          <w:b/>
          <w:color w:val="0000FF"/>
          <w:sz w:val="27"/>
          <w:szCs w:val="27"/>
        </w:rPr>
        <w:t>###title</w:t>
      </w:r>
    </w:p>
    <w:p>
      <w:pPr>
        <w:pStyle w:val="Heading1"/>
        <w:shd w:val="clear" w:color="auto" w:fill="FFFFFF"/>
        <w:spacing w:lineRule="auto" w:line="489" w:before="400" w:after="260"/>
        <w:jc w:val="both"/>
        <w:rPr>
          <w:rFonts w:ascii="Arial" w:hAnsi="Arial" w:eastAsia="Arial" w:cs="Arial"/>
          <w:b/>
          <w:b/>
          <w:color w:val="0000FF"/>
          <w:sz w:val="27"/>
          <w:szCs w:val="27"/>
        </w:rPr>
      </w:pPr>
      <w:r>
        <w:rPr>
          <w:rFonts w:cs="Mangal"/>
          <w:b/>
          <w:b/>
          <w:bCs/>
          <w:color w:val="00B0F0"/>
          <w:sz w:val="32"/>
          <w:sz w:val="32"/>
          <w:szCs w:val="32"/>
        </w:rPr>
        <w:t>पश्चिम बंगाल में चुनावी दस्तक के साथ मटुआ समुदाय खबरों में आया।</w:t>
      </w:r>
    </w:p>
    <w:p>
      <w:pPr>
        <w:pStyle w:val="Normal1"/>
        <w:shd w:val="clear" w:color="auto" w:fill="FFFFFF"/>
        <w:spacing w:lineRule="auto" w:line="489" w:before="400" w:after="260"/>
        <w:rPr>
          <w:rFonts w:cs="Mangal" w:cstheme="minorBidi"/>
        </w:rPr>
      </w:pPr>
      <w:r>
        <w:rPr>
          <w:rFonts w:eastAsia="Arial" w:cs="Arial" w:ascii="Arial" w:hAnsi="Arial"/>
          <w:b/>
          <w:color w:val="0000FF"/>
          <w:sz w:val="27"/>
          <w:szCs w:val="27"/>
        </w:rPr>
        <w:t>###banner</w:t>
      </w:r>
    </w:p>
    <w:p>
      <w:pPr>
        <w:pStyle w:val="Normal1"/>
        <w:shd w:val="clear" w:color="auto" w:fill="FFFFFF"/>
        <w:spacing w:lineRule="auto" w:line="489" w:before="400" w:after="260"/>
        <w:rPr>
          <w:rFonts w:ascii="Arial" w:hAnsi="Arial" w:eastAsia="Arial" w:cs="Mangal" w:cstheme="minorBidi"/>
          <w:b/>
          <w:b/>
          <w:color w:val="0000FF"/>
          <w:sz w:val="27"/>
          <w:szCs w:val="24"/>
        </w:rPr>
      </w:pPr>
      <w:r>
        <w:rPr>
          <w:rFonts w:eastAsia="Arial" w:cs="Mangal" w:cstheme="minorBidi" w:ascii="Arial" w:hAnsi="Arial"/>
          <w:b/>
          <w:color w:val="0000FF"/>
          <w:sz w:val="27"/>
          <w:szCs w:val="24"/>
        </w:rPr>
        <w:drawing>
          <wp:anchor behindDoc="0" distT="0" distB="0" distL="114300" distR="114300" simplePos="0" locked="0" layoutInCell="0" allowOverlap="1" relativeHeight="11">
            <wp:simplePos x="0" y="0"/>
            <wp:positionH relativeFrom="column">
              <wp:posOffset>0</wp:posOffset>
            </wp:positionH>
            <wp:positionV relativeFrom="paragraph">
              <wp:posOffset>659130</wp:posOffset>
            </wp:positionV>
            <wp:extent cx="5731510" cy="3083560"/>
            <wp:effectExtent l="0" t="0" r="0" b="0"/>
            <wp:wrapTopAndBottom/>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731510" cy="3083560"/>
                    </a:xfrm>
                    <a:prstGeom prst="rect">
                      <a:avLst/>
                    </a:prstGeom>
                  </pic:spPr>
                </pic:pic>
              </a:graphicData>
            </a:graphic>
          </wp:anchor>
        </w:drawing>
      </w:r>
    </w:p>
    <w:p>
      <w:pPr>
        <w:pStyle w:val="Normal1"/>
        <w:rPr/>
      </w:pPr>
      <w:r>
        <w:rPr/>
      </w:r>
    </w:p>
    <w:p>
      <w:pPr>
        <w:pStyle w:val="Normal1"/>
        <w:rPr/>
      </w:pPr>
      <w:r>
        <w:rPr/>
      </w:r>
    </w:p>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###body</w:t>
      </w:r>
    </w:p>
    <w:p>
      <w:pPr>
        <w:pStyle w:val="Heading1"/>
        <w:numPr>
          <w:ilvl w:val="0"/>
          <w:numId w:val="13"/>
        </w:numPr>
        <w:shd w:val="clear" w:color="auto" w:fill="FFFFFF"/>
        <w:spacing w:lineRule="auto" w:line="489" w:before="400" w:after="260"/>
        <w:jc w:val="both"/>
        <w:rPr>
          <w:rStyle w:val="Jlqj4b"/>
          <w:rFonts w:ascii="Helvetica" w:hAnsi="Helvetica" w:cs="Mangal"/>
          <w:color w:val="0070C0"/>
          <w:sz w:val="23"/>
          <w:szCs w:val="23"/>
          <w:shd w:fill="F5F5F5" w:val="clear"/>
        </w:rPr>
      </w:pPr>
      <w:r>
        <w:rPr>
          <w:rStyle w:val="Jlqj4b"/>
          <w:rFonts w:ascii="Helvetica" w:hAnsi="Helvetica" w:cs="Mangal"/>
          <w:color w:val="0070C0"/>
          <w:sz w:val="23"/>
          <w:sz w:val="23"/>
          <w:szCs w:val="23"/>
          <w:shd w:fill="F5F5F5" w:val="clear"/>
        </w:rPr>
        <w:t>पश्चिम बंगाल में मटुआ समुदाय एक रैली को रद्द करने से परेशान है केंद्रीय गृह मंत्री अमित शाह शनिवार को संबोधित करने वाले थे।</w:t>
      </w:r>
    </w:p>
    <w:p>
      <w:pPr>
        <w:pStyle w:val="Heading1"/>
        <w:numPr>
          <w:ilvl w:val="0"/>
          <w:numId w:val="13"/>
        </w:numPr>
        <w:shd w:val="clear" w:color="auto" w:fill="FFFFFF"/>
        <w:spacing w:lineRule="auto" w:line="489" w:before="400" w:after="260"/>
        <w:jc w:val="both"/>
        <w:rPr>
          <w:rStyle w:val="Jlqj4b"/>
          <w:rFonts w:ascii="Helvetica" w:hAnsi="Helvetica" w:cs="Mangal"/>
          <w:color w:val="0070C0"/>
          <w:sz w:val="23"/>
          <w:szCs w:val="23"/>
          <w:shd w:fill="F5F5F5" w:val="clear"/>
        </w:rPr>
      </w:pPr>
      <w:r>
        <w:rPr>
          <w:rFonts w:cs="Mangal" w:ascii="Helvetica" w:hAnsi="Helvetica"/>
          <w:color w:val="0070C0"/>
          <w:sz w:val="23"/>
          <w:szCs w:val="23"/>
          <w:shd w:fill="F5F5F5" w:val="clear"/>
        </w:rPr>
      </w:r>
    </w:p>
    <w:p>
      <w:pPr>
        <w:pStyle w:val="Heading1"/>
        <w:numPr>
          <w:ilvl w:val="0"/>
          <w:numId w:val="13"/>
        </w:numPr>
        <w:shd w:val="clear" w:color="auto" w:fill="FFFFFF"/>
        <w:spacing w:lineRule="auto" w:line="489" w:before="400" w:after="260"/>
        <w:jc w:val="both"/>
        <w:rPr>
          <w:rStyle w:val="Jlqj4b"/>
          <w:rFonts w:ascii="Helvetica" w:hAnsi="Helvetica" w:cs="Mangal"/>
          <w:color w:val="0070C0"/>
          <w:sz w:val="23"/>
          <w:szCs w:val="23"/>
          <w:shd w:fill="F5F5F5" w:val="clear"/>
        </w:rPr>
      </w:pP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दिल्ली में इज़राइल दूतावास के बाहर शुक्रवार को हुए विस्फोट को देखते हुए बंगाल की दो दिवसीय यात्रा को बुलाया गया था।</w:t>
      </w:r>
    </w:p>
    <w:p>
      <w:pPr>
        <w:pStyle w:val="Heading1"/>
        <w:numPr>
          <w:ilvl w:val="0"/>
          <w:numId w:val="13"/>
        </w:numPr>
        <w:shd w:val="clear" w:color="auto" w:fill="FFFFFF"/>
        <w:spacing w:lineRule="auto" w:line="489" w:before="400" w:after="260"/>
        <w:jc w:val="both"/>
        <w:rPr>
          <w:rStyle w:val="Jlqj4b"/>
          <w:rFonts w:ascii="Helvetica" w:hAnsi="Helvetica" w:cs="Mangal"/>
          <w:color w:val="0070C0"/>
          <w:sz w:val="23"/>
          <w:szCs w:val="23"/>
          <w:shd w:fill="F5F5F5" w:val="clear"/>
        </w:rPr>
      </w:pPr>
      <w:r>
        <w:rPr>
          <w:rFonts w:cs="Mangal" w:ascii="Helvetica" w:hAnsi="Helvetica"/>
          <w:color w:val="0070C0"/>
          <w:sz w:val="23"/>
          <w:szCs w:val="23"/>
          <w:shd w:fill="F5F5F5" w:val="clear"/>
        </w:rPr>
      </w:r>
    </w:p>
    <w:p>
      <w:pPr>
        <w:pStyle w:val="Heading1"/>
        <w:numPr>
          <w:ilvl w:val="0"/>
          <w:numId w:val="13"/>
        </w:numPr>
        <w:shd w:val="clear" w:color="auto" w:fill="FFFFFF"/>
        <w:spacing w:lineRule="auto" w:line="489" w:before="400" w:after="260"/>
        <w:jc w:val="both"/>
        <w:rPr>
          <w:rStyle w:val="Jlqj4b"/>
          <w:rFonts w:ascii="Helvetica" w:hAnsi="Helvetica"/>
          <w:color w:val="0070C0"/>
          <w:sz w:val="23"/>
          <w:szCs w:val="23"/>
          <w:shd w:fill="F5F5F5" w:val="clear"/>
        </w:rPr>
      </w:pP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भाजपा ने शाह के लिए लगाए गए मंच को ध्वस्त नहीं किया है</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और वरिष्ठ नेताओं ने कहा कि वे </w:t>
      </w:r>
      <w:r>
        <w:rPr>
          <w:rStyle w:val="Jlqj4b"/>
          <w:rFonts w:cs="Mangal" w:ascii="Helvetica" w:hAnsi="Helvetica"/>
          <w:color w:val="0070C0"/>
          <w:sz w:val="23"/>
          <w:szCs w:val="23"/>
          <w:shd w:fill="F5F5F5" w:val="clear"/>
        </w:rPr>
        <w:t xml:space="preserve">48 </w:t>
      </w:r>
      <w:r>
        <w:rPr>
          <w:rStyle w:val="Jlqj4b"/>
          <w:rFonts w:ascii="Helvetica" w:hAnsi="Helvetica" w:cs="Mangal"/>
          <w:color w:val="0070C0"/>
          <w:sz w:val="23"/>
          <w:sz w:val="23"/>
          <w:szCs w:val="23"/>
          <w:shd w:fill="F5F5F5" w:val="clear"/>
        </w:rPr>
        <w:t>घंटे के भीतर समुदाय को शाह की यात्रा के लिए एक नई तारीख के बारे में बताएंगे</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जो उम्मीद करता है कि नागरिकता के कार्यान्वयन के बारे में एक घोषणा करेगा।  संशोधन अधिनियम </w:t>
      </w:r>
      <w:r>
        <w:rPr>
          <w:rStyle w:val="Jlqj4b"/>
          <w:rFonts w:cs="Mangal" w:ascii="Helvetica" w:hAnsi="Helvetica"/>
          <w:color w:val="0070C0"/>
          <w:sz w:val="23"/>
          <w:szCs w:val="23"/>
          <w:shd w:fill="F5F5F5" w:val="clear"/>
        </w:rPr>
        <w:t>(</w:t>
      </w:r>
      <w:r>
        <w:rPr>
          <w:rStyle w:val="Jlqj4b"/>
          <w:rFonts w:ascii="Helvetica" w:hAnsi="Helvetica"/>
          <w:color w:val="0070C0"/>
          <w:sz w:val="23"/>
          <w:szCs w:val="23"/>
          <w:shd w:fill="F5F5F5" w:val="clear"/>
        </w:rPr>
        <w:t>CAA)</w:t>
      </w:r>
      <w:r>
        <w:rPr>
          <w:rStyle w:val="Jlqj4b"/>
          <w:rFonts w:ascii="Noto Sans Devanagari" w:hAnsi="Noto Sans Devanagari" w:cs="Noto Sans Devanagari"/>
          <w:color w:val="0070C0"/>
          <w:sz w:val="23"/>
          <w:sz w:val="23"/>
          <w:szCs w:val="23"/>
          <w:shd w:fill="F5F5F5" w:val="clear"/>
        </w:rPr>
        <w:t>।</w:t>
      </w:r>
    </w:p>
    <w:p>
      <w:pPr>
        <w:pStyle w:val="Heading1"/>
        <w:numPr>
          <w:ilvl w:val="0"/>
          <w:numId w:val="13"/>
        </w:numPr>
        <w:shd w:val="clear" w:color="auto" w:fill="FFFFFF"/>
        <w:spacing w:lineRule="auto" w:line="489" w:before="400" w:after="260"/>
        <w:jc w:val="both"/>
        <w:rPr>
          <w:rStyle w:val="Jlqj4b"/>
          <w:rFonts w:ascii="Helvetica" w:hAnsi="Helvetica" w:cs="Mangal"/>
          <w:color w:val="0070C0"/>
          <w:sz w:val="23"/>
          <w:szCs w:val="23"/>
          <w:shd w:fill="F5F5F5" w:val="clear"/>
        </w:rPr>
      </w:pPr>
      <w:r>
        <w:rPr>
          <w:rFonts w:cs="Mangal" w:ascii="Helvetica" w:hAnsi="Helvetica"/>
          <w:color w:val="0070C0"/>
          <w:sz w:val="23"/>
          <w:szCs w:val="23"/>
          <w:shd w:fill="F5F5F5" w:val="clear"/>
        </w:rPr>
      </w:r>
    </w:p>
    <w:p>
      <w:pPr>
        <w:pStyle w:val="Heading1"/>
        <w:numPr>
          <w:ilvl w:val="0"/>
          <w:numId w:val="13"/>
        </w:numPr>
        <w:shd w:val="clear" w:color="auto" w:fill="FFFFFF"/>
        <w:spacing w:lineRule="auto" w:line="489" w:before="400" w:after="260"/>
        <w:jc w:val="both"/>
        <w:rPr>
          <w:rStyle w:val="Jlqj4b"/>
          <w:rFonts w:ascii="Arial" w:hAnsi="Arial" w:eastAsia="Arial" w:cs="Arial"/>
          <w:b/>
          <w:b/>
          <w:color w:val="0000FF"/>
          <w:sz w:val="27"/>
          <w:szCs w:val="27"/>
        </w:rPr>
      </w:pP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मटुआ समुदाय में बंगाल सीमा के दोनों ओर सदस्य हैं।  यह </w:t>
      </w:r>
      <w:r>
        <w:rPr>
          <w:rStyle w:val="Jlqj4b"/>
          <w:rFonts w:cs="Mangal" w:ascii="Helvetica" w:hAnsi="Helvetica"/>
          <w:color w:val="0070C0"/>
          <w:sz w:val="23"/>
          <w:szCs w:val="23"/>
          <w:shd w:fill="F5F5F5" w:val="clear"/>
        </w:rPr>
        <w:t xml:space="preserve">1870 </w:t>
      </w:r>
      <w:r>
        <w:rPr>
          <w:rStyle w:val="Jlqj4b"/>
          <w:rFonts w:ascii="Helvetica" w:hAnsi="Helvetica" w:cs="Mangal"/>
          <w:color w:val="0070C0"/>
          <w:sz w:val="23"/>
          <w:sz w:val="23"/>
          <w:szCs w:val="23"/>
          <w:shd w:fill="F5F5F5" w:val="clear"/>
        </w:rPr>
        <w:t xml:space="preserve">के दशक में एक नामसुद्र </w:t>
      </w:r>
      <w:r>
        <w:rPr>
          <w:rStyle w:val="Jlqj4b"/>
          <w:rFonts w:cs="Mangal" w:ascii="Helvetica" w:hAnsi="Helvetica"/>
          <w:color w:val="0070C0"/>
          <w:sz w:val="23"/>
          <w:szCs w:val="23"/>
          <w:shd w:fill="F5F5F5" w:val="clear"/>
        </w:rPr>
        <w:t>(</w:t>
      </w:r>
      <w:r>
        <w:rPr>
          <w:rStyle w:val="Jlqj4b"/>
          <w:rFonts w:ascii="Helvetica" w:hAnsi="Helvetica" w:cs="Mangal"/>
          <w:color w:val="0070C0"/>
          <w:sz w:val="23"/>
          <w:sz w:val="23"/>
          <w:szCs w:val="23"/>
          <w:shd w:fill="F5F5F5" w:val="clear"/>
        </w:rPr>
        <w:t>एससी</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परिवार के हरिचंद ठाकुर द्वारा शुरू किए गए धार्मिक आंदोलन से जुड़ा है</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जो पूर्वी बंगाल के सफालडांगा से आया था।</w:t>
      </w:r>
    </w:p>
    <w:p>
      <w:pPr>
        <w:pStyle w:val="Heading1"/>
        <w:shd w:val="clear" w:color="auto" w:fill="FFFFFF"/>
        <w:spacing w:lineRule="auto" w:line="489" w:before="400" w:after="260"/>
        <w:ind w:left="360" w:hanging="0"/>
        <w:jc w:val="both"/>
        <w:rPr>
          <w:rFonts w:ascii="Arial" w:hAnsi="Arial" w:eastAsia="Arial" w:cs="Arial"/>
          <w:b/>
          <w:b/>
          <w:color w:val="0000FF"/>
          <w:sz w:val="27"/>
          <w:szCs w:val="27"/>
        </w:rPr>
      </w:pPr>
      <w:r>
        <w:rPr>
          <w:rFonts w:eastAsia="Arial" w:cs="Arial" w:ascii="Arial" w:hAnsi="Arial"/>
          <w:b/>
          <w:color w:val="0000FF"/>
          <w:sz w:val="27"/>
          <w:szCs w:val="27"/>
        </w:rPr>
        <w:t>###currentAffair</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###categories</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sports, politics</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###states</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delhi</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###lang</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en</w:t>
      </w:r>
    </w:p>
    <w:p>
      <w:pPr>
        <w:pStyle w:val="Heading1"/>
        <w:shd w:val="clear" w:color="auto" w:fill="FFFFFF"/>
        <w:spacing w:lineRule="auto" w:line="489" w:before="400" w:after="260"/>
        <w:jc w:val="both"/>
        <w:rPr>
          <w:rFonts w:ascii="Arial" w:hAnsi="Arial" w:eastAsia="Arial" w:cs="Mangal" w:cstheme="minorBidi"/>
          <w:b/>
          <w:b/>
          <w:color w:val="0000FF"/>
          <w:sz w:val="27"/>
          <w:szCs w:val="27"/>
        </w:rPr>
      </w:pPr>
      <w:bookmarkStart w:id="12" w:name="_37zxlfr5nog1"/>
      <w:bookmarkEnd w:id="12"/>
      <w:r>
        <w:rPr>
          <w:rFonts w:eastAsia="Arial" w:cs="Arial" w:ascii="Arial" w:hAnsi="Arial"/>
          <w:b/>
          <w:color w:val="0000FF"/>
          <w:sz w:val="27"/>
          <w:szCs w:val="27"/>
        </w:rPr>
        <w:t>###title</w:t>
      </w:r>
    </w:p>
    <w:p>
      <w:pPr>
        <w:pStyle w:val="Normal1"/>
        <w:shd w:val="clear" w:color="auto" w:fill="FFFFFF"/>
        <w:spacing w:lineRule="auto" w:line="489" w:before="400" w:after="260"/>
        <w:jc w:val="center"/>
        <w:rPr>
          <w:rFonts w:ascii="Calibri" w:hAnsi="Calibri" w:cs="Mangal" w:asciiTheme="majorHAnsi" w:cstheme="minorBidi" w:hAnsiTheme="majorHAnsi"/>
          <w:color w:val="0070C0"/>
          <w:sz w:val="30"/>
          <w:szCs w:val="30"/>
          <w:shd w:fill="F5F5F5" w:val="clear"/>
        </w:rPr>
      </w:pPr>
      <w:r>
        <w:rPr>
          <w:rFonts w:cs="Calibri" w:cstheme="majorHAnsi"/>
          <w:color w:val="0070C0"/>
          <w:sz w:val="30"/>
          <w:szCs w:val="30"/>
          <w:shd w:fill="F5F5F5" w:val="clear"/>
        </w:rPr>
        <w:t>Government of Nepal, Indian company Satluj Hydroelectric Corporation Ltd.  Awarded the contract for the construction of the Arun Hydro Project.</w:t>
      </w:r>
    </w:p>
    <w:p>
      <w:pPr>
        <w:pStyle w:val="Normal1"/>
        <w:shd w:val="clear" w:color="auto" w:fill="FFFFFF"/>
        <w:spacing w:lineRule="auto" w:line="489" w:before="400" w:after="260"/>
        <w:jc w:val="left"/>
        <w:rPr>
          <w:rFonts w:ascii="Calibri" w:hAnsi="Calibri" w:cs="Mangal" w:asciiTheme="majorHAnsi" w:cstheme="minorBidi" w:hAnsiTheme="majorHAnsi"/>
          <w:color w:val="0070C0"/>
          <w:sz w:val="30"/>
          <w:szCs w:val="30"/>
          <w:shd w:fill="F5F5F5" w:val="clear"/>
        </w:rPr>
      </w:pPr>
      <w:r>
        <w:rPr>
          <w:rFonts w:eastAsia="Arial" w:cs="Arial" w:ascii="Arial" w:hAnsi="Arial"/>
          <w:b/>
          <w:color w:val="0000FF"/>
          <w:sz w:val="27"/>
          <w:szCs w:val="27"/>
        </w:rPr>
        <w:t>###banner</w:t>
      </w:r>
    </w:p>
    <w:p>
      <w:pPr>
        <w:pStyle w:val="Normal1"/>
        <w:shd w:val="clear" w:color="auto" w:fill="FFFFFF"/>
        <w:spacing w:lineRule="auto" w:line="489" w:before="400" w:after="260"/>
        <w:jc w:val="left"/>
        <w:rPr>
          <w:rFonts w:ascii="Calibri" w:hAnsi="Calibri" w:cs="Mangal" w:asciiTheme="majorHAnsi" w:cstheme="minorBidi" w:hAnsiTheme="majorHAnsi"/>
          <w:color w:val="0070C0"/>
          <w:sz w:val="30"/>
          <w:szCs w:val="30"/>
          <w:shd w:fill="F5F5F5" w:val="clear"/>
        </w:rPr>
      </w:pPr>
      <w:r>
        <w:rPr/>
        <w:drawing>
          <wp:anchor behindDoc="0" distT="0" distB="0" distL="114300" distR="114300" simplePos="0" locked="0" layoutInCell="0" allowOverlap="1" relativeHeight="15">
            <wp:simplePos x="0" y="0"/>
            <wp:positionH relativeFrom="column">
              <wp:posOffset>-42545</wp:posOffset>
            </wp:positionH>
            <wp:positionV relativeFrom="paragraph">
              <wp:posOffset>412115</wp:posOffset>
            </wp:positionV>
            <wp:extent cx="3902075" cy="2243455"/>
            <wp:effectExtent l="0" t="0" r="0" b="0"/>
            <wp:wrapTopAndBottom/>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3902075" cy="2243455"/>
                    </a:xfrm>
                    <a:prstGeom prst="rect">
                      <a:avLst/>
                    </a:prstGeom>
                  </pic:spPr>
                </pic:pic>
              </a:graphicData>
            </a:graphic>
          </wp:anchor>
        </w:drawing>
      </w:r>
    </w:p>
    <w:p>
      <w:pPr>
        <w:pStyle w:val="Normal1"/>
        <w:rPr/>
      </w:pPr>
      <w:r>
        <w:rPr/>
      </w:r>
    </w:p>
    <w:p>
      <w:pPr>
        <w:pStyle w:val="Normal1"/>
        <w:rPr/>
      </w:pPr>
      <w:r>
        <w:rPr/>
      </w:r>
    </w:p>
    <w:p>
      <w:pPr>
        <w:pStyle w:val="Heading1"/>
        <w:shd w:val="clear" w:color="auto" w:fill="FFFFFF"/>
        <w:spacing w:lineRule="auto" w:line="489" w:before="400" w:after="260"/>
        <w:jc w:val="both"/>
        <w:rPr>
          <w:rFonts w:ascii="Arial" w:hAnsi="Arial" w:eastAsia="Arial" w:cs="Mangal" w:cstheme="minorBidi"/>
          <w:b/>
          <w:b/>
          <w:color w:val="0000FF"/>
          <w:sz w:val="27"/>
          <w:szCs w:val="27"/>
        </w:rPr>
      </w:pPr>
      <w:bookmarkStart w:id="13" w:name="_s7tzh1kqec32"/>
      <w:bookmarkEnd w:id="13"/>
      <w:r>
        <w:rPr>
          <w:rFonts w:eastAsia="Arial" w:cs="Arial" w:ascii="Arial" w:hAnsi="Arial"/>
          <w:b/>
          <w:color w:val="0000FF"/>
          <w:sz w:val="27"/>
          <w:szCs w:val="27"/>
        </w:rPr>
        <w:t>###body</w:t>
      </w:r>
    </w:p>
    <w:p>
      <w:pPr>
        <w:pStyle w:val="Heading1"/>
        <w:numPr>
          <w:ilvl w:val="0"/>
          <w:numId w:val="10"/>
        </w:numPr>
        <w:shd w:val="clear" w:color="auto" w:fill="FFFFFF"/>
        <w:spacing w:lineRule="auto" w:line="489" w:before="400" w:after="260"/>
        <w:jc w:val="both"/>
        <w:rPr/>
      </w:pPr>
      <w:r>
        <w:rPr/>
        <w:t>The government of Nepal announced that it has</w:t>
      </w:r>
      <w:r>
        <w:rPr>
          <w:rFonts w:cs="Mangal" w:ascii="Mangal" w:hAnsi="Mangal" w:asciiTheme="minorBidi" w:cstheme="minorBidi" w:hAnsiTheme="minorBidi"/>
        </w:rPr>
        <w:t xml:space="preserve"> </w:t>
      </w:r>
      <w:r>
        <w:rPr/>
        <w:t>granted the contract for the construction of the</w:t>
      </w:r>
      <w:r>
        <w:rPr>
          <w:rFonts w:cs="Mangal" w:ascii="Mangal" w:hAnsi="Mangal" w:asciiTheme="minorBidi" w:cstheme="minorBidi" w:hAnsiTheme="minorBidi"/>
        </w:rPr>
        <w:t xml:space="preserve"> </w:t>
      </w:r>
      <w:r>
        <w:rPr/>
        <w:t>lower Arun Hydro Project of 679 MW to Satluj Jal</w:t>
      </w:r>
      <w:r>
        <w:rPr>
          <w:rFonts w:cs="Mangal" w:ascii="Mangal" w:hAnsi="Mangal" w:asciiTheme="minorBidi" w:cstheme="minorBidi" w:hAnsiTheme="minorBidi"/>
        </w:rPr>
        <w:t xml:space="preserve"> </w:t>
      </w:r>
      <w:r>
        <w:rPr/>
        <w:t>Vidyut Nigam- SJVN of India.</w:t>
      </w:r>
    </w:p>
    <w:p>
      <w:pPr>
        <w:pStyle w:val="Heading1"/>
        <w:numPr>
          <w:ilvl w:val="0"/>
          <w:numId w:val="10"/>
        </w:numPr>
        <w:shd w:val="clear" w:color="auto" w:fill="FFFFFF"/>
        <w:spacing w:lineRule="auto" w:line="489" w:before="400" w:after="260"/>
        <w:jc w:val="both"/>
        <w:rPr/>
      </w:pPr>
      <w:r>
        <w:rPr/>
        <w:t xml:space="preserve"> </w:t>
      </w:r>
      <w:r>
        <w:rPr/>
        <w:t>As per the Investment Board of Nepal release, a</w:t>
      </w:r>
      <w:r>
        <w:rPr>
          <w:rFonts w:cs="Mangal" w:ascii="Mangal" w:hAnsi="Mangal" w:asciiTheme="minorBidi" w:cstheme="minorBidi" w:hAnsiTheme="minorBidi"/>
        </w:rPr>
        <w:t xml:space="preserve"> </w:t>
      </w:r>
      <w:r>
        <w:rPr/>
        <w:t>meeting of IBN on January 29, 2021, made the</w:t>
      </w:r>
      <w:r>
        <w:rPr>
          <w:rFonts w:cs="Mangal" w:ascii="Mangal" w:hAnsi="Mangal" w:asciiTheme="minorBidi" w:cstheme="minorBidi" w:hAnsiTheme="minorBidi"/>
        </w:rPr>
        <w:t xml:space="preserve"> </w:t>
      </w:r>
      <w:r>
        <w:rPr/>
        <w:t>decision of awarding the contract to an Indian</w:t>
      </w:r>
      <w:r>
        <w:rPr>
          <w:rFonts w:cs="Mangal" w:ascii="Mangal" w:hAnsi="Mangal" w:asciiTheme="minorBidi" w:cstheme="minorBidi" w:hAnsiTheme="minorBidi"/>
        </w:rPr>
        <w:t xml:space="preserve"> </w:t>
      </w:r>
      <w:r>
        <w:rPr/>
        <w:t>company under the BOOT model- Build, Own,</w:t>
      </w:r>
      <w:r>
        <w:rPr>
          <w:rFonts w:cs="Mangal" w:ascii="Mangal" w:hAnsi="Mangal" w:asciiTheme="minorBidi" w:cstheme="minorBidi" w:hAnsiTheme="minorBidi"/>
        </w:rPr>
        <w:t xml:space="preserve"> </w:t>
      </w:r>
      <w:r>
        <w:rPr/>
        <w:t>Operate, and Transfer.</w:t>
      </w:r>
    </w:p>
    <w:p>
      <w:pPr>
        <w:pStyle w:val="Heading1"/>
        <w:numPr>
          <w:ilvl w:val="0"/>
          <w:numId w:val="10"/>
        </w:numPr>
        <w:shd w:val="clear" w:color="auto" w:fill="FFFFFF"/>
        <w:spacing w:lineRule="auto" w:line="489" w:before="400" w:after="260"/>
        <w:jc w:val="both"/>
        <w:rPr/>
      </w:pPr>
      <w:r>
        <w:rPr/>
        <w:t>The release added that the meeting which was</w:t>
      </w:r>
      <w:r>
        <w:rPr>
          <w:rFonts w:cs="Mangal" w:ascii="Mangal" w:hAnsi="Mangal" w:asciiTheme="minorBidi" w:cstheme="minorBidi" w:hAnsiTheme="minorBidi"/>
        </w:rPr>
        <w:t xml:space="preserve"> </w:t>
      </w:r>
      <w:r>
        <w:rPr/>
        <w:t>chaired by the Prime Minister of Nepal KP Oli</w:t>
      </w:r>
      <w:r>
        <w:rPr>
          <w:rFonts w:cs="Mangal" w:ascii="Mangal" w:hAnsi="Mangal" w:asciiTheme="minorBidi" w:cstheme="minorBidi" w:hAnsiTheme="minorBidi"/>
        </w:rPr>
        <w:t xml:space="preserve"> </w:t>
      </w:r>
      <w:r>
        <w:rPr/>
        <w:t>decided to go for the developer company based on</w:t>
      </w:r>
      <w:r>
        <w:rPr>
          <w:rFonts w:cs="Mangal" w:ascii="Mangal" w:hAnsi="Mangal" w:asciiTheme="minorBidi" w:cstheme="minorBidi" w:hAnsiTheme="minorBidi"/>
        </w:rPr>
        <w:t xml:space="preserve"> </w:t>
      </w:r>
      <w:r>
        <w:rPr/>
        <w:t>an assessment of the listed companies that were</w:t>
      </w:r>
      <w:r>
        <w:rPr>
          <w:rFonts w:cs="Mangal" w:ascii="Mangal" w:hAnsi="Mangal" w:asciiTheme="minorBidi" w:cstheme="minorBidi" w:hAnsiTheme="minorBidi"/>
        </w:rPr>
        <w:t xml:space="preserve"> </w:t>
      </w:r>
      <w:r>
        <w:rPr/>
        <w:t>selected through an international bidding process.</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###lang</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hi</w:t>
      </w:r>
    </w:p>
    <w:p>
      <w:pPr>
        <w:pStyle w:val="Heading1"/>
        <w:shd w:val="clear" w:color="auto" w:fill="FFFFFF"/>
        <w:spacing w:lineRule="auto" w:line="489" w:before="400" w:after="260"/>
        <w:jc w:val="both"/>
        <w:rPr>
          <w:rFonts w:ascii="Arial" w:hAnsi="Arial" w:eastAsia="Arial" w:cs="Arial"/>
          <w:b/>
          <w:b/>
          <w:color w:val="0000FF"/>
          <w:sz w:val="27"/>
          <w:szCs w:val="27"/>
        </w:rPr>
      </w:pPr>
      <w:bookmarkStart w:id="14" w:name="_h9ghthmynf26"/>
      <w:bookmarkEnd w:id="14"/>
      <w:r>
        <w:rPr>
          <w:rFonts w:eastAsia="Arial" w:cs="Arial" w:ascii="Arial" w:hAnsi="Arial"/>
          <w:b/>
          <w:color w:val="0000FF"/>
          <w:sz w:val="27"/>
          <w:szCs w:val="27"/>
        </w:rPr>
        <w:t>###title</w:t>
      </w:r>
    </w:p>
    <w:p>
      <w:pPr>
        <w:pStyle w:val="Heading1"/>
        <w:shd w:val="clear" w:color="auto" w:fill="FFFFFF"/>
        <w:spacing w:before="0" w:after="0"/>
        <w:jc w:val="both"/>
        <w:rPr>
          <w:rFonts w:ascii="Mangal" w:hAnsi="Mangal" w:eastAsia="Mangal" w:cs="Mangal"/>
          <w:b/>
          <w:b/>
          <w:color w:val="59A3F9"/>
          <w:sz w:val="26"/>
          <w:szCs w:val="26"/>
        </w:rPr>
      </w:pPr>
      <w:r>
        <w:rPr>
          <w:rFonts w:eastAsia="Mangal" w:cs="Mangal" w:ascii="Mangal" w:hAnsi="Mangal"/>
          <w:b/>
          <w:color w:val="59A3F9"/>
          <w:sz w:val="26"/>
          <w:szCs w:val="26"/>
        </w:rPr>
      </w:r>
    </w:p>
    <w:p>
      <w:pPr>
        <w:pStyle w:val="Normal1"/>
        <w:shd w:val="clear" w:color="auto" w:fill="FFFFFF"/>
        <w:spacing w:lineRule="auto" w:line="489" w:before="400" w:after="260"/>
        <w:jc w:val="center"/>
        <w:rPr>
          <w:rFonts w:cs="Mangal"/>
          <w:b/>
          <w:b/>
          <w:bCs/>
          <w:color w:val="00B0F0"/>
          <w:sz w:val="32"/>
          <w:szCs w:val="32"/>
        </w:rPr>
      </w:pPr>
      <w:r>
        <w:rPr>
          <w:rFonts w:cs="Mangal"/>
          <w:b/>
          <w:b/>
          <w:bCs/>
          <w:color w:val="00B0F0"/>
          <w:sz w:val="32"/>
          <w:sz w:val="32"/>
          <w:szCs w:val="32"/>
        </w:rPr>
        <w:t>नेपाल सरकार ने भारतीय कंपनी सतलुज जल बिद्युत निगम लि</w:t>
      </w:r>
      <w:r>
        <w:rPr>
          <w:rFonts w:cs="Mangal"/>
          <w:b/>
          <w:bCs/>
          <w:color w:val="00B0F0"/>
          <w:sz w:val="32"/>
          <w:szCs w:val="32"/>
        </w:rPr>
        <w:t xml:space="preserve">. </w:t>
      </w:r>
      <w:r>
        <w:rPr>
          <w:rFonts w:cs="Mangal"/>
          <w:b/>
          <w:b/>
          <w:bCs/>
          <w:color w:val="00B0F0"/>
          <w:sz w:val="32"/>
          <w:sz w:val="32"/>
          <w:szCs w:val="32"/>
        </w:rPr>
        <w:t>को अरुण हाइड्रो प्रोजेक्ट के निर्माण का ठेका दिया।</w:t>
      </w:r>
    </w:p>
    <w:p>
      <w:pPr>
        <w:pStyle w:val="Normal1"/>
        <w:shd w:val="clear" w:color="auto" w:fill="FFFFFF"/>
        <w:spacing w:lineRule="auto" w:line="489" w:before="400" w:after="260"/>
        <w:rPr>
          <w:rFonts w:ascii="Arial" w:hAnsi="Arial" w:eastAsia="Arial" w:cs="Arial"/>
          <w:b/>
          <w:b/>
          <w:color w:val="0000FF"/>
          <w:sz w:val="27"/>
          <w:szCs w:val="27"/>
        </w:rPr>
      </w:pPr>
      <w:r>
        <w:rPr>
          <w:rFonts w:eastAsia="Arial" w:cs="Arial" w:ascii="Arial" w:hAnsi="Arial"/>
          <w:b/>
          <w:color w:val="0000FF"/>
          <w:sz w:val="27"/>
          <w:szCs w:val="27"/>
        </w:rPr>
        <w:t>###banner</w:t>
      </w:r>
    </w:p>
    <w:p>
      <w:pPr>
        <w:pStyle w:val="Normal1"/>
        <w:rPr/>
      </w:pPr>
      <w:r>
        <w:rPr/>
        <w:drawing>
          <wp:anchor behindDoc="0" distT="0" distB="0" distL="114300" distR="114300" simplePos="0" locked="0" layoutInCell="0" allowOverlap="1" relativeHeight="12">
            <wp:simplePos x="0" y="0"/>
            <wp:positionH relativeFrom="column">
              <wp:posOffset>0</wp:posOffset>
            </wp:positionH>
            <wp:positionV relativeFrom="paragraph">
              <wp:posOffset>19685</wp:posOffset>
            </wp:positionV>
            <wp:extent cx="5731510" cy="2901950"/>
            <wp:effectExtent l="0" t="0" r="0" b="0"/>
            <wp:wrapTopAndBottom/>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3"/>
                    <a:stretch>
                      <a:fillRect/>
                    </a:stretch>
                  </pic:blipFill>
                  <pic:spPr bwMode="auto">
                    <a:xfrm>
                      <a:off x="0" y="0"/>
                      <a:ext cx="5731510" cy="2901950"/>
                    </a:xfrm>
                    <a:prstGeom prst="rect">
                      <a:avLst/>
                    </a:prstGeom>
                  </pic:spPr>
                </pic:pic>
              </a:graphicData>
            </a:graphic>
          </wp:anchor>
        </w:drawing>
      </w:r>
    </w:p>
    <w:p>
      <w:pPr>
        <w:pStyle w:val="Normal1"/>
        <w:rPr/>
      </w:pPr>
      <w:r>
        <w:rPr/>
      </w:r>
    </w:p>
    <w:p>
      <w:pPr>
        <w:pStyle w:val="Normal1"/>
        <w:shd w:val="clear" w:color="auto" w:fill="FFFFFF"/>
        <w:spacing w:lineRule="auto" w:line="489" w:before="400" w:after="260"/>
        <w:jc w:val="both"/>
        <w:rPr>
          <w:rFonts w:ascii="Arial" w:hAnsi="Arial" w:eastAsia="Arial" w:cs="Mangal" w:cstheme="minorBidi"/>
          <w:b/>
          <w:b/>
          <w:color w:val="0000FF"/>
          <w:sz w:val="27"/>
          <w:szCs w:val="27"/>
        </w:rPr>
      </w:pPr>
      <w:r>
        <w:rPr>
          <w:rFonts w:eastAsia="Arial" w:cs="Arial" w:ascii="Arial" w:hAnsi="Arial"/>
          <w:b/>
          <w:color w:val="0000FF"/>
          <w:sz w:val="27"/>
          <w:szCs w:val="27"/>
        </w:rPr>
        <w:t>###body</w:t>
      </w:r>
    </w:p>
    <w:p>
      <w:pPr>
        <w:pStyle w:val="Normal1"/>
        <w:numPr>
          <w:ilvl w:val="0"/>
          <w:numId w:val="12"/>
        </w:numPr>
        <w:shd w:val="clear" w:color="auto" w:fill="FFFFFF"/>
        <w:spacing w:lineRule="auto" w:line="489" w:before="400" w:after="260"/>
        <w:jc w:val="both"/>
        <w:rPr>
          <w:rStyle w:val="Jlqj4b"/>
          <w:rFonts w:ascii="Helvetica" w:hAnsi="Helvetica" w:cs="Mangal"/>
          <w:color w:val="0070C0"/>
          <w:sz w:val="23"/>
          <w:szCs w:val="23"/>
          <w:shd w:fill="F5F5F5" w:val="clear"/>
        </w:rPr>
      </w:pP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नेपाल सरकार ने घोषणा की कि उसने भारत के सतलुज जल विद्युत निगम</w:t>
      </w:r>
      <w:r>
        <w:rPr>
          <w:rStyle w:val="Jlqj4b"/>
          <w:rFonts w:cs="Mangal" w:ascii="Helvetica" w:hAnsi="Helvetica"/>
          <w:color w:val="0070C0"/>
          <w:sz w:val="23"/>
          <w:szCs w:val="23"/>
          <w:shd w:fill="F5F5F5" w:val="clear"/>
        </w:rPr>
        <w:t>-</w:t>
      </w:r>
      <w:r>
        <w:rPr>
          <w:rStyle w:val="Jlqj4b"/>
          <w:rFonts w:ascii="Helvetica" w:hAnsi="Helvetica" w:cs="Mangal"/>
          <w:color w:val="0070C0"/>
          <w:sz w:val="23"/>
          <w:sz w:val="23"/>
          <w:szCs w:val="23"/>
          <w:shd w:fill="F5F5F5" w:val="clear"/>
        </w:rPr>
        <w:t xml:space="preserve">एसजेवीएन को </w:t>
      </w:r>
      <w:r>
        <w:rPr>
          <w:rStyle w:val="Jlqj4b"/>
          <w:rFonts w:cs="Mangal" w:ascii="Helvetica" w:hAnsi="Helvetica"/>
          <w:color w:val="0070C0"/>
          <w:sz w:val="23"/>
          <w:szCs w:val="23"/>
          <w:shd w:fill="F5F5F5" w:val="clear"/>
        </w:rPr>
        <w:t xml:space="preserve">679 </w:t>
      </w:r>
      <w:r>
        <w:rPr>
          <w:rStyle w:val="Jlqj4b"/>
          <w:rFonts w:ascii="Helvetica" w:hAnsi="Helvetica" w:cs="Mangal"/>
          <w:color w:val="0070C0"/>
          <w:sz w:val="23"/>
          <w:sz w:val="23"/>
          <w:szCs w:val="23"/>
          <w:shd w:fill="F5F5F5" w:val="clear"/>
        </w:rPr>
        <w:t>मेगावाट की निचली अरुण हाइड्रो परियोजना के निर्माण का ठेका दिया है।</w:t>
      </w:r>
    </w:p>
    <w:p>
      <w:pPr>
        <w:pStyle w:val="Normal1"/>
        <w:numPr>
          <w:ilvl w:val="0"/>
          <w:numId w:val="12"/>
        </w:numPr>
        <w:shd w:val="clear" w:color="auto" w:fill="FFFFFF"/>
        <w:spacing w:lineRule="auto" w:line="489" w:before="400" w:after="260"/>
        <w:jc w:val="both"/>
        <w:rPr>
          <w:rStyle w:val="Jlqj4b"/>
          <w:rFonts w:ascii="Helvetica" w:hAnsi="Helvetica" w:cs="Mangal"/>
          <w:color w:val="0070C0"/>
          <w:sz w:val="23"/>
          <w:szCs w:val="23"/>
          <w:shd w:fill="F5F5F5" w:val="clear"/>
        </w:rPr>
      </w:pPr>
      <w:r>
        <w:rPr>
          <w:rFonts w:cs="Mangal" w:ascii="Helvetica" w:hAnsi="Helvetica"/>
          <w:color w:val="0070C0"/>
          <w:sz w:val="23"/>
          <w:szCs w:val="23"/>
          <w:shd w:fill="F5F5F5" w:val="clear"/>
        </w:rPr>
      </w:r>
    </w:p>
    <w:p>
      <w:pPr>
        <w:pStyle w:val="Normal1"/>
        <w:numPr>
          <w:ilvl w:val="0"/>
          <w:numId w:val="12"/>
        </w:numPr>
        <w:shd w:val="clear" w:color="auto" w:fill="FFFFFF"/>
        <w:spacing w:lineRule="auto" w:line="489" w:before="400" w:after="260"/>
        <w:jc w:val="both"/>
        <w:rPr>
          <w:rStyle w:val="Jlqj4b"/>
          <w:rFonts w:ascii="Helvetica" w:hAnsi="Helvetica" w:cs="Mangal"/>
          <w:color w:val="0070C0"/>
          <w:sz w:val="23"/>
          <w:szCs w:val="23"/>
          <w:shd w:fill="F5F5F5" w:val="clear"/>
        </w:rPr>
      </w:pP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इनवेस्टमेंट बोर्ड ऑफ नेपाल की रिलीज़ के अनुसार</w:t>
      </w:r>
      <w:r>
        <w:rPr>
          <w:rStyle w:val="Jlqj4b"/>
          <w:rFonts w:cs="Mangal" w:ascii="Helvetica" w:hAnsi="Helvetica"/>
          <w:color w:val="0070C0"/>
          <w:sz w:val="23"/>
          <w:szCs w:val="23"/>
          <w:shd w:fill="F5F5F5" w:val="clear"/>
        </w:rPr>
        <w:t xml:space="preserve">, 29 </w:t>
      </w:r>
      <w:r>
        <w:rPr>
          <w:rStyle w:val="Jlqj4b"/>
          <w:rFonts w:ascii="Helvetica" w:hAnsi="Helvetica" w:cs="Mangal"/>
          <w:color w:val="0070C0"/>
          <w:sz w:val="23"/>
          <w:sz w:val="23"/>
          <w:szCs w:val="23"/>
          <w:shd w:fill="F5F5F5" w:val="clear"/>
        </w:rPr>
        <w:t>जनवरी</w:t>
      </w:r>
      <w:r>
        <w:rPr>
          <w:rStyle w:val="Jlqj4b"/>
          <w:rFonts w:cs="Mangal" w:ascii="Helvetica" w:hAnsi="Helvetica"/>
          <w:color w:val="0070C0"/>
          <w:sz w:val="23"/>
          <w:szCs w:val="23"/>
          <w:shd w:fill="F5F5F5" w:val="clear"/>
        </w:rPr>
        <w:t xml:space="preserve">, 2021 </w:t>
      </w:r>
      <w:r>
        <w:rPr>
          <w:rStyle w:val="Jlqj4b"/>
          <w:rFonts w:ascii="Helvetica" w:hAnsi="Helvetica" w:cs="Mangal"/>
          <w:color w:val="0070C0"/>
          <w:sz w:val="23"/>
          <w:sz w:val="23"/>
          <w:szCs w:val="23"/>
          <w:shd w:fill="F5F5F5" w:val="clear"/>
        </w:rPr>
        <w:t xml:space="preserve">को आईबीएन की एक बैठक ने </w:t>
      </w:r>
      <w:r>
        <w:rPr>
          <w:rStyle w:val="Jlqj4b"/>
          <w:rFonts w:ascii="Helvetica" w:hAnsi="Helvetica"/>
          <w:color w:val="0070C0"/>
          <w:sz w:val="23"/>
          <w:szCs w:val="23"/>
          <w:shd w:fill="F5F5F5" w:val="clear"/>
        </w:rPr>
        <w:t xml:space="preserve">BOOT </w:t>
      </w:r>
      <w:r>
        <w:rPr>
          <w:rStyle w:val="Jlqj4b"/>
          <w:rFonts w:ascii="Helvetica" w:hAnsi="Helvetica" w:cs="Mangal"/>
          <w:color w:val="0070C0"/>
          <w:sz w:val="23"/>
          <w:sz w:val="23"/>
          <w:szCs w:val="23"/>
          <w:shd w:fill="F5F5F5" w:val="clear"/>
        </w:rPr>
        <w:t>मॉडल</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बिल्ड</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ओन</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ऑपरेट और ट्रांसफर के तहत एक भारतीय कंपनी को अनुबंध देने का निर्णय लिया।</w:t>
      </w:r>
    </w:p>
    <w:p>
      <w:pPr>
        <w:pStyle w:val="Normal1"/>
        <w:numPr>
          <w:ilvl w:val="0"/>
          <w:numId w:val="12"/>
        </w:numPr>
        <w:shd w:val="clear" w:color="auto" w:fill="FFFFFF"/>
        <w:spacing w:lineRule="auto" w:line="489" w:before="400" w:after="260"/>
        <w:jc w:val="both"/>
        <w:rPr>
          <w:rStyle w:val="Jlqj4b"/>
          <w:rFonts w:ascii="Helvetica" w:hAnsi="Helvetica" w:cs="Mangal"/>
          <w:color w:val="0070C0"/>
          <w:sz w:val="23"/>
          <w:szCs w:val="23"/>
          <w:shd w:fill="F5F5F5" w:val="clear"/>
        </w:rPr>
      </w:pPr>
      <w:r>
        <w:rPr>
          <w:rFonts w:cs="Mangal" w:ascii="Helvetica" w:hAnsi="Helvetica"/>
          <w:color w:val="0070C0"/>
          <w:sz w:val="23"/>
          <w:szCs w:val="23"/>
          <w:shd w:fill="F5F5F5" w:val="clear"/>
        </w:rPr>
      </w:r>
    </w:p>
    <w:p>
      <w:pPr>
        <w:pStyle w:val="Normal1"/>
        <w:numPr>
          <w:ilvl w:val="0"/>
          <w:numId w:val="12"/>
        </w:numPr>
        <w:shd w:val="clear" w:color="auto" w:fill="FFFFFF"/>
        <w:spacing w:lineRule="auto" w:line="489" w:before="400" w:after="260"/>
        <w:jc w:val="both"/>
        <w:rPr>
          <w:rStyle w:val="Jlqj4b"/>
          <w:rFonts w:ascii="Arial" w:hAnsi="Arial" w:eastAsia="Arial" w:cs="Mangal" w:cstheme="minorBidi"/>
          <w:b/>
          <w:b/>
          <w:color w:val="0000FF"/>
          <w:sz w:val="27"/>
          <w:szCs w:val="27"/>
        </w:rPr>
      </w:pPr>
      <w:r>
        <w:rPr>
          <w:rStyle w:val="Jlqj4b"/>
          <w:rFonts w:cs="Mangal" w:ascii="Helvetica" w:hAnsi="Helvetica"/>
          <w:color w:val="0070C0"/>
          <w:sz w:val="23"/>
          <w:szCs w:val="23"/>
          <w:shd w:fill="F5F5F5" w:val="clear"/>
        </w:rPr>
        <w:t xml:space="preserve"> </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रिलीज ने कहा कि नेपाल के प्रधान मंत्री केपी ओली की अध्यक्षता में हुई बैठक में सूचीबद्ध कंपनियों के आकलन के आधार पर डेवलपर कंपनी के लिए जाने का फैसला किया गया था जो एक अंतर्राष्ट्रीय बोली प्रक्रिया के माध्यम से चुने गए थे।</w:t>
      </w:r>
    </w:p>
    <w:p>
      <w:pPr>
        <w:pStyle w:val="Normal1"/>
        <w:shd w:val="clear" w:color="auto" w:fill="FFFFFF"/>
        <w:spacing w:lineRule="auto" w:line="489" w:before="400" w:after="260"/>
        <w:jc w:val="both"/>
        <w:rPr>
          <w:rFonts w:ascii="Arial" w:hAnsi="Arial" w:eastAsia="Arial" w:cs="Mangal" w:cstheme="minorBidi"/>
          <w:b/>
          <w:b/>
          <w:color w:val="0000FF"/>
          <w:sz w:val="27"/>
          <w:szCs w:val="27"/>
        </w:rPr>
      </w:pPr>
      <w:r>
        <w:rPr>
          <w:rFonts w:eastAsia="Arial" w:cs="Arial" w:ascii="Arial" w:hAnsi="Arial"/>
          <w:b/>
          <w:color w:val="0000FF"/>
          <w:sz w:val="27"/>
          <w:szCs w:val="27"/>
        </w:rPr>
        <w:t>###currentAffai</w:t>
      </w:r>
      <w:r>
        <w:rPr>
          <w:rFonts w:eastAsia="Arial" w:cs="Mangal" w:ascii="Arial" w:hAnsi="Arial" w:cstheme="minorBidi"/>
          <w:b/>
          <w:color w:val="0000FF"/>
          <w:sz w:val="27"/>
          <w:szCs w:val="27"/>
        </w:rPr>
        <w:t>r</w:t>
      </w:r>
    </w:p>
    <w:p>
      <w:pPr>
        <w:pStyle w:val="Normal1"/>
        <w:shd w:val="clear" w:color="auto" w:fill="FFFFFF"/>
        <w:spacing w:lineRule="auto" w:line="489" w:before="400" w:after="260"/>
        <w:ind w:left="360" w:hanging="0"/>
        <w:jc w:val="both"/>
        <w:rPr>
          <w:rFonts w:ascii="Arial" w:hAnsi="Arial" w:eastAsia="Arial" w:cs="Mangal" w:cstheme="minorBidi"/>
          <w:b/>
          <w:b/>
          <w:color w:val="0000FF"/>
          <w:sz w:val="27"/>
          <w:szCs w:val="27"/>
        </w:rPr>
      </w:pPr>
      <w:r>
        <w:rPr>
          <w:rFonts w:eastAsia="Arial" w:cs="Mangal" w:cstheme="minorBidi" w:ascii="Arial" w:hAnsi="Arial"/>
          <w:b/>
          <w:color w:val="0000FF"/>
          <w:sz w:val="27"/>
          <w:szCs w:val="27"/>
        </w:rPr>
      </w:r>
    </w:p>
    <w:p>
      <w:pPr>
        <w:pStyle w:val="Normal1"/>
        <w:shd w:val="clear" w:color="auto" w:fill="FFFFFF"/>
        <w:spacing w:lineRule="auto" w:line="489" w:before="400" w:after="260"/>
        <w:jc w:val="both"/>
        <w:rPr>
          <w:rFonts w:ascii="Arial" w:hAnsi="Arial" w:eastAsia="Arial" w:cs="Mangal" w:cstheme="minorBidi"/>
          <w:b/>
          <w:b/>
          <w:color w:val="0000FF"/>
          <w:sz w:val="27"/>
          <w:szCs w:val="27"/>
        </w:rPr>
      </w:pPr>
      <w:r>
        <w:rPr>
          <w:rFonts w:eastAsia="Arial" w:cs="Arial" w:ascii="Arial" w:hAnsi="Arial"/>
          <w:b/>
          <w:color w:val="0000FF"/>
          <w:sz w:val="27"/>
          <w:szCs w:val="27"/>
        </w:rPr>
        <w:t>###categories</w:t>
      </w:r>
    </w:p>
    <w:p>
      <w:pPr>
        <w:pStyle w:val="Normal1"/>
        <w:shd w:val="clear" w:color="auto" w:fill="FFFFFF"/>
        <w:spacing w:lineRule="auto" w:line="489" w:before="400" w:after="260"/>
        <w:ind w:left="360" w:hanging="0"/>
        <w:jc w:val="both"/>
        <w:rPr>
          <w:rFonts w:ascii="Arial" w:hAnsi="Arial" w:eastAsia="Arial" w:cs="Mangal" w:cstheme="minorBidi"/>
          <w:b/>
          <w:b/>
          <w:color w:val="0000FF"/>
          <w:sz w:val="27"/>
          <w:szCs w:val="27"/>
        </w:rPr>
      </w:pPr>
      <w:r>
        <w:rPr>
          <w:rFonts w:eastAsia="Arial" w:cs="Mangal" w:cstheme="minorBidi" w:ascii="Arial" w:hAnsi="Arial"/>
          <w:b/>
          <w:color w:val="0000FF"/>
          <w:sz w:val="27"/>
          <w:szCs w:val="27"/>
        </w:rPr>
      </w:r>
    </w:p>
    <w:p>
      <w:pPr>
        <w:pStyle w:val="Normal1"/>
        <w:shd w:val="clear" w:color="auto" w:fill="FFFFFF"/>
        <w:spacing w:lineRule="auto" w:line="489" w:before="400" w:after="260"/>
        <w:jc w:val="both"/>
        <w:rPr>
          <w:rFonts w:ascii="Arial" w:hAnsi="Arial" w:eastAsia="Arial" w:cs="Mangal" w:cstheme="minorBidi"/>
          <w:b/>
          <w:b/>
          <w:color w:val="0000FF"/>
          <w:sz w:val="27"/>
          <w:szCs w:val="27"/>
        </w:rPr>
      </w:pPr>
      <w:r>
        <w:rPr>
          <w:rFonts w:eastAsia="Arial" w:cs="Arial" w:ascii="Arial" w:hAnsi="Arial"/>
          <w:b/>
          <w:color w:val="0000FF"/>
          <w:sz w:val="27"/>
          <w:szCs w:val="27"/>
        </w:rPr>
        <w:t>sports, politics</w:t>
      </w:r>
    </w:p>
    <w:p>
      <w:pPr>
        <w:pStyle w:val="Normal1"/>
        <w:shd w:val="clear" w:color="auto" w:fill="FFFFFF"/>
        <w:spacing w:lineRule="auto" w:line="489" w:before="400" w:after="260"/>
        <w:ind w:left="360" w:hanging="0"/>
        <w:jc w:val="both"/>
        <w:rPr>
          <w:rFonts w:ascii="Arial" w:hAnsi="Arial" w:eastAsia="Arial" w:cs="Mangal" w:cstheme="minorBidi"/>
          <w:b/>
          <w:b/>
          <w:color w:val="0000FF"/>
          <w:sz w:val="27"/>
          <w:szCs w:val="27"/>
        </w:rPr>
      </w:pPr>
      <w:r>
        <w:rPr>
          <w:rFonts w:eastAsia="Arial" w:cs="Mangal" w:cstheme="minorBidi" w:ascii="Arial" w:hAnsi="Arial"/>
          <w:b/>
          <w:color w:val="0000FF"/>
          <w:sz w:val="27"/>
          <w:szCs w:val="27"/>
        </w:rPr>
      </w:r>
    </w:p>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###states</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delhi</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###lang</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en</w:t>
      </w:r>
    </w:p>
    <w:p>
      <w:pPr>
        <w:pStyle w:val="Heading1"/>
        <w:shd w:val="clear" w:color="auto" w:fill="FFFFFF"/>
        <w:spacing w:lineRule="auto" w:line="489" w:before="400" w:after="260"/>
        <w:jc w:val="both"/>
        <w:rPr>
          <w:rFonts w:ascii="Arial" w:hAnsi="Arial" w:eastAsia="Arial" w:cs="Arial"/>
          <w:b/>
          <w:b/>
          <w:color w:val="0000FF"/>
          <w:sz w:val="27"/>
          <w:szCs w:val="27"/>
        </w:rPr>
      </w:pPr>
      <w:bookmarkStart w:id="15" w:name="_1dnnc0skd6br"/>
      <w:bookmarkEnd w:id="15"/>
      <w:r>
        <w:rPr>
          <w:rFonts w:eastAsia="Arial" w:cs="Arial" w:ascii="Arial" w:hAnsi="Arial"/>
          <w:b/>
          <w:color w:val="0000FF"/>
          <w:sz w:val="27"/>
          <w:szCs w:val="27"/>
        </w:rPr>
        <w:t>###title</w:t>
      </w:r>
    </w:p>
    <w:p>
      <w:pPr>
        <w:pStyle w:val="Heading1"/>
        <w:shd w:val="clear" w:color="auto" w:fill="FFFFFF"/>
        <w:jc w:val="both"/>
        <w:rPr>
          <w:rFonts w:ascii="Mangal" w:hAnsi="Mangal" w:eastAsia="Mangal" w:cs="Mangal"/>
          <w:b/>
          <w:b/>
          <w:color w:val="59A3F9"/>
          <w:sz w:val="26"/>
          <w:szCs w:val="26"/>
        </w:rPr>
      </w:pPr>
      <w:r>
        <w:rPr>
          <w:rFonts w:eastAsia="Mangal" w:cs="Mangal" w:ascii="Mangal" w:hAnsi="Mangal"/>
          <w:b/>
          <w:color w:val="59A3F9"/>
          <w:sz w:val="26"/>
          <w:szCs w:val="26"/>
        </w:rPr>
      </w:r>
    </w:p>
    <w:p>
      <w:pPr>
        <w:pStyle w:val="Normal1"/>
        <w:shd w:val="clear" w:color="auto" w:fill="FFFFFF"/>
        <w:spacing w:lineRule="auto" w:line="489" w:before="400" w:after="260"/>
        <w:jc w:val="center"/>
        <w:rPr>
          <w:rFonts w:ascii="Helvetica" w:hAnsi="Helvetica" w:cs="Mangal" w:cstheme="minorBidi"/>
          <w:b/>
          <w:b/>
          <w:bCs/>
          <w:color w:val="0070C0"/>
          <w:sz w:val="30"/>
          <w:szCs w:val="30"/>
          <w:shd w:fill="F5F5F5" w:val="clear"/>
        </w:rPr>
      </w:pPr>
      <w:r>
        <w:rPr>
          <w:rFonts w:cs="Helvetica" w:ascii="Helvetica" w:hAnsi="Helvetica"/>
          <w:b/>
          <w:bCs/>
          <w:color w:val="0070C0"/>
          <w:sz w:val="30"/>
          <w:szCs w:val="30"/>
          <w:shd w:fill="F5F5F5" w:val="clear"/>
        </w:rPr>
        <w:t>The Reserve Bank of India cancelled the license of Shivam Cooperative Bank.</w:t>
      </w:r>
    </w:p>
    <w:p>
      <w:pPr>
        <w:pStyle w:val="Normal1"/>
        <w:shd w:val="clear" w:color="auto" w:fill="FFFFFF"/>
        <w:spacing w:lineRule="auto" w:line="489" w:before="400" w:after="260"/>
        <w:rPr>
          <w:rFonts w:ascii="Arial" w:hAnsi="Arial" w:eastAsia="Arial" w:cs="Arial"/>
          <w:b/>
          <w:b/>
          <w:color w:val="0000FF"/>
          <w:sz w:val="27"/>
          <w:szCs w:val="27"/>
        </w:rPr>
      </w:pPr>
      <w:r>
        <w:rPr>
          <w:rFonts w:eastAsia="Arial" w:cs="Arial" w:ascii="Arial" w:hAnsi="Arial"/>
          <w:b/>
          <w:color w:val="0000FF"/>
          <w:sz w:val="27"/>
          <w:szCs w:val="27"/>
        </w:rPr>
        <w:t>###banner</w:t>
      </w:r>
    </w:p>
    <w:p>
      <w:pPr>
        <w:pStyle w:val="Normal1"/>
        <w:rPr/>
      </w:pPr>
      <w:r>
        <w:rPr/>
      </w:r>
    </w:p>
    <w:p>
      <w:pPr>
        <w:pStyle w:val="Normal1"/>
        <w:rPr/>
      </w:pPr>
      <w:r>
        <w:rPr/>
        <w:drawing>
          <wp:anchor behindDoc="0" distT="0" distB="0" distL="114300" distR="114300" simplePos="0" locked="0" layoutInCell="0" allowOverlap="1" relativeHeight="13">
            <wp:simplePos x="0" y="0"/>
            <wp:positionH relativeFrom="column">
              <wp:posOffset>-404495</wp:posOffset>
            </wp:positionH>
            <wp:positionV relativeFrom="paragraph">
              <wp:posOffset>635</wp:posOffset>
            </wp:positionV>
            <wp:extent cx="5731510" cy="3305810"/>
            <wp:effectExtent l="0" t="0" r="0" b="0"/>
            <wp:wrapTopAndBottom/>
            <wp:docPr id="1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
                    <pic:cNvPicPr>
                      <a:picLocks noChangeAspect="1" noChangeArrowheads="1"/>
                    </pic:cNvPicPr>
                  </pic:nvPicPr>
                  <pic:blipFill>
                    <a:blip r:embed="rId14"/>
                    <a:stretch>
                      <a:fillRect/>
                    </a:stretch>
                  </pic:blipFill>
                  <pic:spPr bwMode="auto">
                    <a:xfrm>
                      <a:off x="0" y="0"/>
                      <a:ext cx="5731510" cy="3305810"/>
                    </a:xfrm>
                    <a:prstGeom prst="rect">
                      <a:avLst/>
                    </a:prstGeom>
                  </pic:spPr>
                </pic:pic>
              </a:graphicData>
            </a:graphic>
          </wp:anchor>
        </w:drawing>
      </w:r>
    </w:p>
    <w:p>
      <w:pPr>
        <w:pStyle w:val="Heading1"/>
        <w:shd w:val="clear" w:color="auto" w:fill="FFFFFF"/>
        <w:spacing w:lineRule="auto" w:line="489" w:before="400" w:after="260"/>
        <w:jc w:val="both"/>
        <w:rPr>
          <w:rFonts w:ascii="Arial" w:hAnsi="Arial" w:eastAsia="Arial" w:cs="Mangal" w:cstheme="minorBidi"/>
          <w:b/>
          <w:b/>
          <w:color w:val="0000FF"/>
          <w:sz w:val="27"/>
          <w:szCs w:val="27"/>
        </w:rPr>
      </w:pPr>
      <w:bookmarkStart w:id="16" w:name="_7omuinelu9ry"/>
      <w:bookmarkEnd w:id="16"/>
      <w:r>
        <w:rPr>
          <w:rFonts w:eastAsia="Arial" w:cs="Arial" w:ascii="Arial" w:hAnsi="Arial"/>
          <w:b/>
          <w:color w:val="0000FF"/>
          <w:sz w:val="27"/>
          <w:szCs w:val="27"/>
        </w:rPr>
        <w:t>###body</w:t>
      </w:r>
    </w:p>
    <w:p>
      <w:pPr>
        <w:pStyle w:val="Heading1"/>
        <w:numPr>
          <w:ilvl w:val="0"/>
          <w:numId w:val="11"/>
        </w:numPr>
        <w:shd w:val="clear" w:color="auto" w:fill="FFFFFF"/>
        <w:spacing w:lineRule="auto" w:line="489" w:before="400" w:after="260"/>
        <w:jc w:val="both"/>
        <w:rPr/>
      </w:pPr>
      <w:r>
        <w:rPr/>
        <w:t>The RBI on Friday said the licence of Maharashtra-based Shivam Sahakari Bank has been cancelled as</w:t>
      </w:r>
      <w:r>
        <w:rPr>
          <w:rFonts w:cs="Mangal" w:ascii="Mangal" w:hAnsi="Mangal" w:asciiTheme="minorBidi" w:cstheme="minorBidi" w:hAnsiTheme="minorBidi"/>
        </w:rPr>
        <w:t xml:space="preserve"> </w:t>
      </w:r>
      <w:r>
        <w:rPr/>
        <w:t>it does not have adequate capital and earning</w:t>
      </w:r>
      <w:r>
        <w:rPr>
          <w:rFonts w:cs="Mangal" w:ascii="Mangal" w:hAnsi="Mangal" w:asciiTheme="minorBidi" w:cstheme="minorBidi" w:hAnsiTheme="minorBidi"/>
        </w:rPr>
        <w:t xml:space="preserve"> </w:t>
      </w:r>
      <w:r>
        <w:rPr/>
        <w:t>prospects.</w:t>
      </w:r>
    </w:p>
    <w:p>
      <w:pPr>
        <w:pStyle w:val="Heading1"/>
        <w:numPr>
          <w:ilvl w:val="0"/>
          <w:numId w:val="11"/>
        </w:numPr>
        <w:shd w:val="clear" w:color="auto" w:fill="FFFFFF"/>
        <w:spacing w:lineRule="auto" w:line="489" w:before="400" w:after="260"/>
        <w:jc w:val="both"/>
        <w:rPr/>
      </w:pPr>
      <w:r>
        <w:rPr/>
        <w:t>"Consequently, the bank ceases to carry on banking</w:t>
      </w:r>
      <w:r>
        <w:rPr>
          <w:rFonts w:cs="Mangal" w:ascii="Mangal" w:hAnsi="Mangal" w:asciiTheme="minorBidi" w:cstheme="minorBidi" w:hAnsiTheme="minorBidi"/>
        </w:rPr>
        <w:t xml:space="preserve"> </w:t>
      </w:r>
      <w:r>
        <w:rPr/>
        <w:t>business, with effect from the close of business on</w:t>
      </w:r>
      <w:r>
        <w:rPr>
          <w:rFonts w:cs="Mangal" w:ascii="Mangal" w:hAnsi="Mangal" w:asciiTheme="minorBidi" w:cstheme="minorBidi" w:hAnsiTheme="minorBidi"/>
        </w:rPr>
        <w:t xml:space="preserve"> </w:t>
      </w:r>
      <w:r>
        <w:rPr/>
        <w:t>January 29, 2021," the central bank said in a</w:t>
      </w:r>
      <w:r>
        <w:rPr>
          <w:rFonts w:cs="Mangal" w:ascii="Mangal" w:hAnsi="Mangal" w:asciiTheme="minorBidi" w:cstheme="minorBidi" w:hAnsiTheme="minorBidi"/>
        </w:rPr>
        <w:t xml:space="preserve"> </w:t>
      </w:r>
      <w:r>
        <w:rPr/>
        <w:t>statement.</w:t>
      </w:r>
      <w:r>
        <w:rPr>
          <w:rFonts w:cs="Mangal" w:ascii="Mangal" w:hAnsi="Mangal" w:asciiTheme="minorBidi" w:cstheme="minorBidi" w:hAnsiTheme="minorBidi"/>
        </w:rPr>
        <w:t xml:space="preserve"> </w:t>
      </w:r>
      <w:r>
        <w:rPr/>
        <w:t>As per the data submitted by the Kolhapur-based</w:t>
      </w:r>
      <w:r>
        <w:rPr>
          <w:rFonts w:cs="Mangal" w:ascii="Mangal" w:hAnsi="Mangal" w:asciiTheme="minorBidi" w:cstheme="minorBidi" w:hAnsiTheme="minorBidi"/>
        </w:rPr>
        <w:t xml:space="preserve"> </w:t>
      </w:r>
      <w:r>
        <w:rPr/>
        <w:t>bank, more than 99 per cent of the depositors are</w:t>
      </w:r>
      <w:r>
        <w:rPr>
          <w:rFonts w:cs="Mangal" w:ascii="Mangal" w:hAnsi="Mangal" w:asciiTheme="minorBidi" w:cstheme="minorBidi" w:hAnsiTheme="minorBidi"/>
        </w:rPr>
        <w:t xml:space="preserve"> </w:t>
      </w:r>
      <w:r>
        <w:rPr/>
        <w:t>fully insured by Deposit Insurance and Credit</w:t>
      </w:r>
      <w:r>
        <w:rPr>
          <w:rFonts w:cs="Mangal" w:ascii="Mangal" w:hAnsi="Mangal" w:asciiTheme="minorBidi" w:cstheme="minorBidi" w:hAnsiTheme="minorBidi"/>
        </w:rPr>
        <w:t xml:space="preserve"> </w:t>
      </w:r>
      <w:r>
        <w:rPr/>
        <w:t>Guarantee Corporation (DICGC).</w:t>
      </w:r>
    </w:p>
    <w:p>
      <w:pPr>
        <w:pStyle w:val="Heading1"/>
        <w:numPr>
          <w:ilvl w:val="0"/>
          <w:numId w:val="11"/>
        </w:numPr>
        <w:shd w:val="clear" w:color="auto" w:fill="FFFFFF"/>
        <w:spacing w:lineRule="auto" w:line="489" w:before="400" w:after="260"/>
        <w:jc w:val="both"/>
        <w:rPr/>
      </w:pPr>
      <w:r>
        <w:rPr/>
        <w:t>"On liquidation, every depositor would be entitled to</w:t>
      </w:r>
      <w:r>
        <w:rPr>
          <w:rFonts w:cs="Mangal" w:ascii="Mangal" w:hAnsi="Mangal" w:asciiTheme="minorBidi" w:cstheme="minorBidi" w:hAnsiTheme="minorBidi"/>
        </w:rPr>
        <w:t xml:space="preserve"> </w:t>
      </w:r>
      <w:r>
        <w:rPr/>
        <w:t>receive deposit insurance claim amount of his/her</w:t>
      </w:r>
      <w:r>
        <w:rPr>
          <w:rFonts w:cs="Mangal" w:ascii="Mangal" w:hAnsi="Mangal" w:asciiTheme="minorBidi" w:cstheme="minorBidi" w:hAnsiTheme="minorBidi"/>
        </w:rPr>
        <w:t xml:space="preserve"> </w:t>
      </w:r>
      <w:r>
        <w:rPr/>
        <w:t>deposits up to a monetary ceiling of Rs 5,00,000</w:t>
      </w:r>
      <w:r>
        <w:rPr>
          <w:rFonts w:cs="Mangal" w:ascii="Mangal" w:hAnsi="Mangal" w:asciiTheme="minorBidi" w:cstheme="minorBidi" w:hAnsiTheme="minorBidi"/>
        </w:rPr>
        <w:t xml:space="preserve"> </w:t>
      </w:r>
      <w:r>
        <w:rPr/>
        <w:t xml:space="preserve">from the DICGC...," the central bank said. </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###lang</w:t>
      </w:r>
    </w:p>
    <w:p>
      <w:pPr>
        <w:pStyle w:val="Heading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hi</w:t>
      </w:r>
    </w:p>
    <w:p>
      <w:pPr>
        <w:pStyle w:val="Heading1"/>
        <w:shd w:val="clear" w:color="auto" w:fill="FFFFFF"/>
        <w:spacing w:lineRule="auto" w:line="489" w:before="400" w:after="260"/>
        <w:jc w:val="both"/>
        <w:rPr>
          <w:rFonts w:ascii="Arial" w:hAnsi="Arial" w:eastAsia="Arial" w:cs="Arial"/>
          <w:b/>
          <w:b/>
          <w:color w:val="0000FF"/>
          <w:sz w:val="27"/>
          <w:szCs w:val="27"/>
        </w:rPr>
      </w:pPr>
      <w:bookmarkStart w:id="17" w:name="_gotevup5b9sb"/>
      <w:bookmarkEnd w:id="17"/>
      <w:r>
        <w:rPr>
          <w:rFonts w:eastAsia="Arial" w:cs="Arial" w:ascii="Arial" w:hAnsi="Arial"/>
          <w:b/>
          <w:color w:val="0000FF"/>
          <w:sz w:val="27"/>
          <w:szCs w:val="27"/>
        </w:rPr>
        <w:t>###title</w:t>
      </w:r>
    </w:p>
    <w:p>
      <w:pPr>
        <w:pStyle w:val="Heading1"/>
        <w:shd w:val="clear" w:color="auto" w:fill="FFFFFF"/>
        <w:spacing w:before="0" w:after="0"/>
        <w:jc w:val="both"/>
        <w:rPr>
          <w:rFonts w:ascii="Mangal" w:hAnsi="Mangal" w:eastAsia="Mangal" w:cs="Mangal"/>
          <w:b/>
          <w:b/>
          <w:color w:val="59A3F9"/>
          <w:sz w:val="26"/>
          <w:szCs w:val="26"/>
        </w:rPr>
      </w:pPr>
      <w:r>
        <w:rPr>
          <w:rFonts w:eastAsia="Mangal" w:cs="Mangal" w:ascii="Mangal" w:hAnsi="Mangal"/>
          <w:b/>
          <w:color w:val="59A3F9"/>
          <w:sz w:val="26"/>
          <w:szCs w:val="26"/>
        </w:rPr>
      </w:r>
    </w:p>
    <w:p>
      <w:pPr>
        <w:pStyle w:val="Normal1"/>
        <w:shd w:val="clear" w:color="auto" w:fill="FFFFFF"/>
        <w:spacing w:lineRule="auto" w:line="489" w:before="400" w:after="260"/>
        <w:jc w:val="center"/>
        <w:rPr>
          <w:rFonts w:cs="Mangal"/>
          <w:b/>
          <w:b/>
          <w:bCs/>
          <w:color w:val="00B0F0"/>
          <w:sz w:val="32"/>
          <w:szCs w:val="32"/>
        </w:rPr>
      </w:pPr>
      <w:r>
        <w:rPr>
          <w:rFonts w:cs="Mangal"/>
          <w:b/>
          <w:b/>
          <w:bCs/>
          <w:color w:val="00B0F0"/>
          <w:sz w:val="32"/>
          <w:sz w:val="32"/>
          <w:szCs w:val="32"/>
        </w:rPr>
        <w:t>भारतीय रिजर्व बैंक ने शिवम सहकारी बैंक का लाइसेंस रद्द किया।</w:t>
      </w:r>
    </w:p>
    <w:p>
      <w:pPr>
        <w:pStyle w:val="Normal1"/>
        <w:shd w:val="clear" w:color="auto" w:fill="FFFFFF"/>
        <w:spacing w:lineRule="auto" w:line="489" w:before="400" w:after="260"/>
        <w:rPr>
          <w:rFonts w:ascii="Arial" w:hAnsi="Arial" w:eastAsia="Arial" w:cs="Arial"/>
          <w:b/>
          <w:b/>
          <w:color w:val="0000FF"/>
          <w:sz w:val="27"/>
          <w:szCs w:val="27"/>
        </w:rPr>
      </w:pPr>
      <w:r>
        <w:rPr>
          <w:rFonts w:eastAsia="Arial" w:cs="Arial" w:ascii="Arial" w:hAnsi="Arial"/>
          <w:b/>
          <w:color w:val="0000FF"/>
          <w:sz w:val="27"/>
          <w:szCs w:val="27"/>
        </w:rPr>
        <w:t>###banner</w:t>
      </w:r>
    </w:p>
    <w:p>
      <w:pPr>
        <w:pStyle w:val="Normal1"/>
        <w:rPr/>
      </w:pPr>
      <w:r>
        <w:rPr/>
        <w:drawing>
          <wp:anchor behindDoc="0" distT="0" distB="0" distL="114300" distR="114300" simplePos="0" locked="0" layoutInCell="0" allowOverlap="1" relativeHeight="14">
            <wp:simplePos x="0" y="0"/>
            <wp:positionH relativeFrom="column">
              <wp:posOffset>0</wp:posOffset>
            </wp:positionH>
            <wp:positionV relativeFrom="paragraph">
              <wp:posOffset>276225</wp:posOffset>
            </wp:positionV>
            <wp:extent cx="5731510" cy="3311525"/>
            <wp:effectExtent l="0" t="0" r="0" b="0"/>
            <wp:wrapTopAndBottom/>
            <wp:docPr id="1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
                    <pic:cNvPicPr>
                      <a:picLocks noChangeAspect="1" noChangeArrowheads="1"/>
                    </pic:cNvPicPr>
                  </pic:nvPicPr>
                  <pic:blipFill>
                    <a:blip r:embed="rId15"/>
                    <a:stretch>
                      <a:fillRect/>
                    </a:stretch>
                  </pic:blipFill>
                  <pic:spPr bwMode="auto">
                    <a:xfrm>
                      <a:off x="0" y="0"/>
                      <a:ext cx="5731510" cy="3311525"/>
                    </a:xfrm>
                    <a:prstGeom prst="rect">
                      <a:avLst/>
                    </a:prstGeom>
                  </pic:spPr>
                </pic:pic>
              </a:graphicData>
            </a:graphic>
          </wp:anchor>
        </w:drawing>
      </w:r>
    </w:p>
    <w:p>
      <w:pPr>
        <w:pStyle w:val="Normal1"/>
        <w:rPr/>
      </w:pPr>
      <w:r>
        <w:rPr/>
      </w:r>
      <w:bookmarkStart w:id="18" w:name="_gjdgxs"/>
      <w:bookmarkStart w:id="19" w:name="_gjdgxs"/>
      <w:bookmarkEnd w:id="19"/>
    </w:p>
    <w:p>
      <w:pPr>
        <w:pStyle w:val="Normal1"/>
        <w:shd w:val="clear" w:color="auto" w:fill="FFFFFF"/>
        <w:spacing w:lineRule="auto" w:line="489" w:before="400" w:after="260"/>
        <w:jc w:val="both"/>
        <w:rPr>
          <w:rFonts w:ascii="Arial" w:hAnsi="Arial" w:eastAsia="Arial" w:cs="Arial"/>
          <w:b/>
          <w:b/>
          <w:color w:val="0000FF"/>
          <w:sz w:val="27"/>
          <w:szCs w:val="27"/>
        </w:rPr>
      </w:pPr>
      <w:r>
        <w:rPr>
          <w:rFonts w:eastAsia="Arial" w:cs="Arial" w:ascii="Arial" w:hAnsi="Arial"/>
          <w:b/>
          <w:color w:val="0000FF"/>
          <w:sz w:val="27"/>
          <w:szCs w:val="27"/>
        </w:rPr>
        <w:t>###body</w:t>
      </w:r>
    </w:p>
    <w:p>
      <w:pPr>
        <w:pStyle w:val="Normal1"/>
        <w:numPr>
          <w:ilvl w:val="0"/>
          <w:numId w:val="2"/>
        </w:numPr>
        <w:rPr>
          <w:rStyle w:val="Jlqj4b"/>
          <w:rFonts w:ascii="Helvetica" w:hAnsi="Helvetica" w:cs="Mangal"/>
          <w:color w:val="0070C0"/>
          <w:sz w:val="23"/>
          <w:szCs w:val="23"/>
          <w:shd w:fill="F5F5F5" w:val="clear"/>
        </w:rPr>
      </w:pPr>
      <w:r>
        <w:rPr>
          <w:rStyle w:val="Jlqj4b"/>
          <w:rFonts w:cs="Mangal" w:ascii="Helvetica" w:hAnsi="Helvetica"/>
          <w:color w:val="0070C0"/>
          <w:sz w:val="23"/>
          <w:szCs w:val="23"/>
          <w:shd w:fill="F5F5F5" w:val="clear"/>
        </w:rPr>
        <w:t xml:space="preserve">· RBI </w:t>
      </w:r>
      <w:r>
        <w:rPr>
          <w:rStyle w:val="Jlqj4b"/>
          <w:rFonts w:ascii="Helvetica" w:hAnsi="Helvetica" w:cs="Mangal"/>
          <w:color w:val="0070C0"/>
          <w:sz w:val="23"/>
          <w:sz w:val="23"/>
          <w:szCs w:val="23"/>
          <w:shd w:fill="F5F5F5" w:val="clear"/>
        </w:rPr>
        <w:t>ने शुक्रवार को कहा कि महाराष्ट्र स्थित शिवम सहकारी बैंक का लाइसेंस रद्द कर दिया गया है क्योंकि इसमें पर्याप्त पूंजी और कमाई की संभावना नहीं है।</w:t>
      </w:r>
    </w:p>
    <w:p>
      <w:pPr>
        <w:pStyle w:val="Normal1"/>
        <w:numPr>
          <w:ilvl w:val="0"/>
          <w:numId w:val="2"/>
        </w:numPr>
        <w:rPr>
          <w:rStyle w:val="Jlqj4b"/>
          <w:rFonts w:ascii="Helvetica" w:hAnsi="Helvetica" w:cs="Mangal"/>
          <w:color w:val="0070C0"/>
          <w:sz w:val="23"/>
          <w:szCs w:val="23"/>
          <w:shd w:fill="F5F5F5" w:val="clear"/>
        </w:rPr>
      </w:pPr>
      <w:r>
        <w:rPr>
          <w:rFonts w:cs="Mangal" w:ascii="Helvetica" w:hAnsi="Helvetica"/>
          <w:color w:val="0070C0"/>
          <w:sz w:val="23"/>
          <w:szCs w:val="23"/>
          <w:shd w:fill="F5F5F5" w:val="clear"/>
        </w:rPr>
      </w:r>
    </w:p>
    <w:p>
      <w:pPr>
        <w:pStyle w:val="Normal1"/>
        <w:numPr>
          <w:ilvl w:val="0"/>
          <w:numId w:val="2"/>
        </w:numPr>
        <w:rPr>
          <w:rStyle w:val="Jlqj4b"/>
          <w:rFonts w:ascii="Helvetica" w:hAnsi="Helvetica" w:cs="Mangal"/>
          <w:color w:val="0070C0"/>
          <w:sz w:val="23"/>
          <w:szCs w:val="23"/>
          <w:shd w:fill="F5F5F5" w:val="clear"/>
        </w:rPr>
      </w:pP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केंद्रीय बैंक ने एक बयान में कहा</w:t>
      </w:r>
      <w:r>
        <w:rPr>
          <w:rStyle w:val="Jlqj4b"/>
          <w:rFonts w:cs="Mangal" w:ascii="Helvetica" w:hAnsi="Helvetica"/>
          <w:color w:val="0070C0"/>
          <w:sz w:val="23"/>
          <w:szCs w:val="23"/>
          <w:shd w:fill="F5F5F5" w:val="clear"/>
        </w:rPr>
        <w:t>, "</w:t>
      </w:r>
      <w:r>
        <w:rPr>
          <w:rStyle w:val="Jlqj4b"/>
          <w:rFonts w:ascii="Helvetica" w:hAnsi="Helvetica" w:cs="Mangal"/>
          <w:color w:val="0070C0"/>
          <w:sz w:val="23"/>
          <w:sz w:val="23"/>
          <w:szCs w:val="23"/>
          <w:shd w:fill="F5F5F5" w:val="clear"/>
        </w:rPr>
        <w:t>नतीजतन</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बैंक </w:t>
      </w:r>
      <w:r>
        <w:rPr>
          <w:rStyle w:val="Jlqj4b"/>
          <w:rFonts w:cs="Mangal" w:ascii="Helvetica" w:hAnsi="Helvetica"/>
          <w:color w:val="0070C0"/>
          <w:sz w:val="23"/>
          <w:szCs w:val="23"/>
          <w:shd w:fill="F5F5F5" w:val="clear"/>
        </w:rPr>
        <w:t xml:space="preserve">29 </w:t>
      </w:r>
      <w:r>
        <w:rPr>
          <w:rStyle w:val="Jlqj4b"/>
          <w:rFonts w:ascii="Helvetica" w:hAnsi="Helvetica" w:cs="Mangal"/>
          <w:color w:val="0070C0"/>
          <w:sz w:val="23"/>
          <w:sz w:val="23"/>
          <w:szCs w:val="23"/>
          <w:shd w:fill="F5F5F5" w:val="clear"/>
        </w:rPr>
        <w:t>जनवरी</w:t>
      </w:r>
      <w:r>
        <w:rPr>
          <w:rStyle w:val="Jlqj4b"/>
          <w:rFonts w:cs="Mangal" w:ascii="Helvetica" w:hAnsi="Helvetica"/>
          <w:color w:val="0070C0"/>
          <w:sz w:val="23"/>
          <w:szCs w:val="23"/>
          <w:shd w:fill="F5F5F5" w:val="clear"/>
        </w:rPr>
        <w:t xml:space="preserve">, 2021 </w:t>
      </w:r>
      <w:r>
        <w:rPr>
          <w:rStyle w:val="Jlqj4b"/>
          <w:rFonts w:ascii="Helvetica" w:hAnsi="Helvetica" w:cs="Mangal"/>
          <w:color w:val="0070C0"/>
          <w:sz w:val="23"/>
          <w:sz w:val="23"/>
          <w:szCs w:val="23"/>
          <w:shd w:fill="F5F5F5" w:val="clear"/>
        </w:rPr>
        <w:t>को कारोबार बंद होने के प्रभाव से बैंकिंग व्यवसाय पर चलना बंद कर देता है।</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कोल्हापुर स्थित बैंक द्वारा प्रस्तुत आंकड़ों के अनुसार</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जमा बीमा और क्रेडिट गारंटी निगम </w:t>
      </w:r>
      <w:r>
        <w:rPr>
          <w:rStyle w:val="Jlqj4b"/>
          <w:rFonts w:cs="Mangal" w:ascii="Helvetica" w:hAnsi="Helvetica"/>
          <w:color w:val="0070C0"/>
          <w:sz w:val="23"/>
          <w:szCs w:val="23"/>
          <w:shd w:fill="F5F5F5" w:val="clear"/>
        </w:rPr>
        <w:t xml:space="preserve">(DICGC) </w:t>
      </w:r>
      <w:r>
        <w:rPr>
          <w:rStyle w:val="Jlqj4b"/>
          <w:rFonts w:ascii="Helvetica" w:hAnsi="Helvetica" w:cs="Mangal"/>
          <w:color w:val="0070C0"/>
          <w:sz w:val="23"/>
          <w:sz w:val="23"/>
          <w:szCs w:val="23"/>
          <w:shd w:fill="F5F5F5" w:val="clear"/>
        </w:rPr>
        <w:t xml:space="preserve">द्वारा </w:t>
      </w:r>
      <w:r>
        <w:rPr>
          <w:rStyle w:val="Jlqj4b"/>
          <w:rFonts w:cs="Mangal" w:ascii="Helvetica" w:hAnsi="Helvetica"/>
          <w:color w:val="0070C0"/>
          <w:sz w:val="23"/>
          <w:szCs w:val="23"/>
          <w:shd w:fill="F5F5F5" w:val="clear"/>
        </w:rPr>
        <w:t xml:space="preserve">99 </w:t>
      </w:r>
      <w:r>
        <w:rPr>
          <w:rStyle w:val="Jlqj4b"/>
          <w:rFonts w:ascii="Helvetica" w:hAnsi="Helvetica" w:cs="Mangal"/>
          <w:color w:val="0070C0"/>
          <w:sz w:val="23"/>
          <w:sz w:val="23"/>
          <w:szCs w:val="23"/>
          <w:shd w:fill="F5F5F5" w:val="clear"/>
        </w:rPr>
        <w:t>प्रतिशत से अधिक जमाकर्ताओं का पूरी तरह से बीमा किया जाता है।</w:t>
      </w:r>
    </w:p>
    <w:p>
      <w:pPr>
        <w:pStyle w:val="Normal1"/>
        <w:numPr>
          <w:ilvl w:val="0"/>
          <w:numId w:val="2"/>
        </w:numPr>
        <w:rPr>
          <w:rStyle w:val="Jlqj4b"/>
          <w:rFonts w:ascii="Helvetica" w:hAnsi="Helvetica" w:cs="Mangal"/>
          <w:color w:val="0070C0"/>
          <w:sz w:val="23"/>
          <w:szCs w:val="23"/>
          <w:shd w:fill="F5F5F5" w:val="clear"/>
        </w:rPr>
      </w:pPr>
      <w:r>
        <w:rPr>
          <w:rFonts w:cs="Mangal" w:ascii="Helvetica" w:hAnsi="Helvetica"/>
          <w:color w:val="0070C0"/>
          <w:sz w:val="23"/>
          <w:szCs w:val="23"/>
          <w:shd w:fill="F5F5F5" w:val="clear"/>
        </w:rPr>
      </w:r>
    </w:p>
    <w:p>
      <w:pPr>
        <w:pStyle w:val="Normal1"/>
        <w:numPr>
          <w:ilvl w:val="0"/>
          <w:numId w:val="2"/>
        </w:numPr>
        <w:spacing w:before="0" w:after="160"/>
        <w:rPr>
          <w:b/>
          <w:b/>
        </w:rPr>
      </w:pP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केंद्रीय बैंक ने कहा</w:t>
      </w:r>
      <w:r>
        <w:rPr>
          <w:rStyle w:val="Jlqj4b"/>
          <w:rFonts w:cs="Mangal" w:ascii="Helvetica" w:hAnsi="Helvetica"/>
          <w:color w:val="0070C0"/>
          <w:sz w:val="23"/>
          <w:szCs w:val="23"/>
          <w:shd w:fill="F5F5F5" w:val="clear"/>
        </w:rPr>
        <w:t>, "</w:t>
      </w:r>
      <w:r>
        <w:rPr>
          <w:rStyle w:val="Jlqj4b"/>
          <w:rFonts w:ascii="Helvetica" w:hAnsi="Helvetica" w:cs="Mangal"/>
          <w:color w:val="0070C0"/>
          <w:sz w:val="23"/>
          <w:sz w:val="23"/>
          <w:szCs w:val="23"/>
          <w:shd w:fill="F5F5F5" w:val="clear"/>
        </w:rPr>
        <w:t>परिसमापन पर</w:t>
      </w:r>
      <w:r>
        <w:rPr>
          <w:rStyle w:val="Jlqj4b"/>
          <w:rFonts w:cs="Mangal" w:ascii="Helvetica" w:hAnsi="Helvetica"/>
          <w:color w:val="0070C0"/>
          <w:sz w:val="23"/>
          <w:szCs w:val="23"/>
          <w:shd w:fill="F5F5F5" w:val="clear"/>
        </w:rPr>
        <w:t xml:space="preserve">, </w:t>
      </w:r>
      <w:r>
        <w:rPr>
          <w:rStyle w:val="Jlqj4b"/>
          <w:rFonts w:ascii="Helvetica" w:hAnsi="Helvetica" w:cs="Mangal"/>
          <w:color w:val="0070C0"/>
          <w:sz w:val="23"/>
          <w:sz w:val="23"/>
          <w:szCs w:val="23"/>
          <w:shd w:fill="F5F5F5" w:val="clear"/>
        </w:rPr>
        <w:t xml:space="preserve">प्रत्येक जमाकर्ता डीआईसीजीसी से </w:t>
      </w:r>
      <w:r>
        <w:rPr>
          <w:rStyle w:val="Jlqj4b"/>
          <w:rFonts w:cs="Mangal" w:ascii="Helvetica" w:hAnsi="Helvetica"/>
          <w:color w:val="0070C0"/>
          <w:sz w:val="23"/>
          <w:szCs w:val="23"/>
          <w:shd w:fill="F5F5F5" w:val="clear"/>
        </w:rPr>
        <w:t xml:space="preserve">5,00,000 </w:t>
      </w:r>
      <w:r>
        <w:rPr>
          <w:rStyle w:val="Jlqj4b"/>
          <w:rFonts w:ascii="Helvetica" w:hAnsi="Helvetica" w:cs="Mangal"/>
          <w:color w:val="0070C0"/>
          <w:sz w:val="23"/>
          <w:sz w:val="23"/>
          <w:szCs w:val="23"/>
          <w:shd w:fill="F5F5F5" w:val="clear"/>
        </w:rPr>
        <w:t>रुपये की मौद्रिक सीमा तक जमा राशि का दावा बीमा दावा प्राप्त करने का हकदार होगा।</w:t>
      </w:r>
      <w:r>
        <w:rPr>
          <w:rStyle w:val="Jlqj4b"/>
          <w:rFonts w:cs="Mangal" w:ascii="Helvetica" w:hAnsi="Helvetica"/>
          <w:color w:val="0070C0"/>
          <w:sz w:val="23"/>
          <w:szCs w:val="23"/>
          <w:shd w:fill="F5F5F5" w:val="clear"/>
        </w:rPr>
        <w:t>"</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Mangal">
    <w:charset w:val="01"/>
    <w:family w:val="roman"/>
    <w:pitch w:val="variable"/>
  </w:font>
  <w:font w:name="Helvetica">
    <w:altName w:val="Arial"/>
    <w:charset w:val="01"/>
    <w:family w:val="roman"/>
    <w:pitch w:val="variable"/>
  </w:font>
  <w:font w:name="Noto Sans Devanaga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US"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34dd"/>
    <w:pPr>
      <w:widowControl/>
      <w:bidi w:val="0"/>
      <w:spacing w:lineRule="auto" w:line="259" w:before="0" w:after="160"/>
      <w:jc w:val="left"/>
    </w:pPr>
    <w:rPr>
      <w:rFonts w:ascii="Calibri" w:hAnsi="Calibri" w:eastAsia="Calibri" w:cs="Calibri"/>
      <w:color w:val="auto"/>
      <w:kern w:val="0"/>
      <w:sz w:val="22"/>
      <w:szCs w:val="22"/>
      <w:lang w:val="en-IN" w:eastAsia="en-US" w:bidi="hi-IN"/>
    </w:rPr>
  </w:style>
  <w:style w:type="paragraph" w:styleId="Heading1">
    <w:name w:val="Heading 1"/>
    <w:basedOn w:val="Normal1"/>
    <w:next w:val="Normal1"/>
    <w:qFormat/>
    <w:rsid w:val="00841ee3"/>
    <w:pPr>
      <w:keepNext w:val="true"/>
      <w:keepLines/>
      <w:spacing w:before="240" w:after="0"/>
      <w:outlineLvl w:val="0"/>
    </w:pPr>
    <w:rPr>
      <w:color w:val="2E75B5"/>
      <w:sz w:val="32"/>
      <w:szCs w:val="32"/>
    </w:rPr>
  </w:style>
  <w:style w:type="paragraph" w:styleId="Heading2">
    <w:name w:val="Heading 2"/>
    <w:basedOn w:val="Normal1"/>
    <w:next w:val="Normal1"/>
    <w:qFormat/>
    <w:rsid w:val="00841ee3"/>
    <w:pPr>
      <w:keepNext w:val="true"/>
      <w:keepLines/>
      <w:spacing w:before="40" w:after="0"/>
      <w:outlineLvl w:val="1"/>
    </w:pPr>
    <w:rPr>
      <w:color w:val="2E75B5"/>
      <w:sz w:val="26"/>
      <w:szCs w:val="26"/>
    </w:rPr>
  </w:style>
  <w:style w:type="paragraph" w:styleId="Heading3">
    <w:name w:val="Heading 3"/>
    <w:basedOn w:val="Normal1"/>
    <w:next w:val="Normal1"/>
    <w:qFormat/>
    <w:rsid w:val="00841ee3"/>
    <w:pPr>
      <w:keepNext w:val="true"/>
      <w:keepLines/>
      <w:spacing w:before="280" w:after="80"/>
      <w:outlineLvl w:val="2"/>
    </w:pPr>
    <w:rPr>
      <w:b/>
      <w:sz w:val="28"/>
      <w:szCs w:val="28"/>
    </w:rPr>
  </w:style>
  <w:style w:type="paragraph" w:styleId="Heading4">
    <w:name w:val="Heading 4"/>
    <w:basedOn w:val="Normal1"/>
    <w:next w:val="Normal1"/>
    <w:qFormat/>
    <w:rsid w:val="00841ee3"/>
    <w:pPr>
      <w:spacing w:lineRule="auto" w:line="240"/>
      <w:outlineLvl w:val="3"/>
    </w:pPr>
    <w:rPr>
      <w:rFonts w:ascii="Times New Roman" w:hAnsi="Times New Roman" w:eastAsia="Times New Roman" w:cs="Times New Roman"/>
      <w:b/>
      <w:sz w:val="24"/>
      <w:szCs w:val="24"/>
    </w:rPr>
  </w:style>
  <w:style w:type="paragraph" w:styleId="Heading5">
    <w:name w:val="Heading 5"/>
    <w:basedOn w:val="Normal1"/>
    <w:next w:val="Normal1"/>
    <w:qFormat/>
    <w:rsid w:val="00841ee3"/>
    <w:pPr>
      <w:keepNext w:val="true"/>
      <w:keepLines/>
      <w:spacing w:before="220" w:after="40"/>
      <w:outlineLvl w:val="4"/>
    </w:pPr>
    <w:rPr>
      <w:b/>
    </w:rPr>
  </w:style>
  <w:style w:type="paragraph" w:styleId="Heading6">
    <w:name w:val="Heading 6"/>
    <w:basedOn w:val="Normal1"/>
    <w:next w:val="Normal1"/>
    <w:qFormat/>
    <w:rsid w:val="00841ee3"/>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c4d19"/>
    <w:rPr>
      <w:rFonts w:ascii="Tahoma" w:hAnsi="Tahoma" w:cs="Mangal"/>
      <w:sz w:val="16"/>
      <w:szCs w:val="14"/>
    </w:rPr>
  </w:style>
  <w:style w:type="character" w:styleId="Jlqj4b" w:customStyle="1">
    <w:name w:val="jlqj4b"/>
    <w:basedOn w:val="DefaultParagraphFont"/>
    <w:qFormat/>
    <w:rsid w:val="006b389b"/>
    <w:rPr/>
  </w:style>
  <w:style w:type="character" w:styleId="InternetLink">
    <w:name w:val="Hyperlink"/>
    <w:basedOn w:val="DefaultParagraphFont"/>
    <w:uiPriority w:val="99"/>
    <w:semiHidden/>
    <w:unhideWhenUsed/>
    <w:rsid w:val="00f824b5"/>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rsid w:val="00841ee3"/>
    <w:pPr>
      <w:widowControl/>
      <w:bidi w:val="0"/>
      <w:spacing w:lineRule="auto" w:line="259" w:before="0" w:after="160"/>
      <w:jc w:val="left"/>
    </w:pPr>
    <w:rPr>
      <w:rFonts w:ascii="Calibri" w:hAnsi="Calibri" w:eastAsia="Calibri" w:cs="Calibri"/>
      <w:color w:val="auto"/>
      <w:kern w:val="0"/>
      <w:sz w:val="22"/>
      <w:szCs w:val="22"/>
      <w:lang w:val="en-IN" w:eastAsia="en-US" w:bidi="hi-IN"/>
    </w:rPr>
  </w:style>
  <w:style w:type="paragraph" w:styleId="Title">
    <w:name w:val="Title"/>
    <w:basedOn w:val="Normal1"/>
    <w:next w:val="Normal1"/>
    <w:qFormat/>
    <w:rsid w:val="00841ee3"/>
    <w:pPr>
      <w:keepNext w:val="true"/>
      <w:keepLines/>
      <w:spacing w:before="480" w:after="120"/>
    </w:pPr>
    <w:rPr>
      <w:b/>
      <w:sz w:val="72"/>
      <w:szCs w:val="72"/>
    </w:rPr>
  </w:style>
  <w:style w:type="paragraph" w:styleId="Subtitle">
    <w:name w:val="Subtitle"/>
    <w:basedOn w:val="Normal1"/>
    <w:next w:val="Normal1"/>
    <w:qFormat/>
    <w:rsid w:val="00841ee3"/>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bc4d19"/>
    <w:pPr>
      <w:spacing w:lineRule="auto" w:line="240" w:before="0" w:after="0"/>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C8D59-A744-48B1-BCAB-B9760ACB6E2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LibreOffice/7.0.4.2$Linux_X86_64 LibreOffice_project/00$Build-2</Application>
  <AppVersion>15.0000</AppVersion>
  <Pages>29</Pages>
  <Words>2096</Words>
  <Characters>7816</Characters>
  <CharactersWithSpaces>9707</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2021-02-02T20:39:00Z</dcterms:created>
  <dc:creator/>
  <dc:description/>
  <dc:language>en-US</dc:language>
  <cp:lastModifiedBy/>
  <dcterms:modified xsi:type="dcterms:W3CDTF">2021-02-03T07:21:38Z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