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664"/>
        <w:gridCol w:w="1816"/>
        <w:gridCol w:w="2658"/>
        <w:gridCol w:w="1890"/>
      </w:tblGrid>
      <w:tr w:rsidR="00DE5531" w:rsidTr="00DE5531" w14:paraId="61D99098" w14:textId="77777777">
        <w:tc>
          <w:tcPr>
            <w:tcW w:w="1925" w:type="dxa"/>
          </w:tcPr>
          <w:p w:rsidR="00DE5531" w:rsidRDefault="00DE5531" w14:paraId="2EACEBD3" w14:textId="21EB2069">
            <w:r w:rsidRPr="00DE5531">
              <w:t>No.</w:t>
            </w:r>
          </w:p>
        </w:tc>
        <w:tc>
          <w:tcPr>
            <w:tcW w:w="1925" w:type="dxa"/>
          </w:tcPr>
          <w:p w:rsidR="00DE5531" w:rsidRDefault="00DE5531" w14:paraId="3ADFCDC0" w14:textId="5A2C4F92">
            <w:r w:rsidRPr="00DE5531">
              <w:t>Name</w:t>
            </w:r>
          </w:p>
        </w:tc>
        <w:tc>
          <w:tcPr>
            <w:tcW w:w="1926" w:type="dxa"/>
          </w:tcPr>
          <w:p w:rsidR="00DE5531" w:rsidRDefault="00DE5531" w14:paraId="36E51F42" w14:textId="6CBEC868">
            <w:r w:rsidRPr="00DE5531">
              <w:t>Balance</w:t>
            </w:r>
          </w:p>
        </w:tc>
        <w:tc>
          <w:tcPr>
            <w:tcW w:w="1926" w:type="dxa"/>
          </w:tcPr>
          <w:p w:rsidR="00DE5531" w:rsidRDefault="00DE5531" w14:paraId="0EECFF05" w14:textId="777B7DD5">
            <w:r w:rsidRPr="00DE5531">
              <w:t>Posting Group</w:t>
            </w:r>
          </w:p>
        </w:tc>
        <w:tc>
          <w:tcPr>
            <w:tcW w:w="1926" w:type="dxa"/>
          </w:tcPr>
          <w:p w:rsidR="00DE5531" w:rsidRDefault="00DE5531" w14:paraId="350026B4" w14:textId="0829328F">
            <w:r w:rsidRPr="00DE5531">
              <w:t>Credit Limit</w:t>
            </w:r>
          </w:p>
        </w:tc>
      </w:tr>
      <w:sdt>
        <w:sdtPr>
          <w:id w:val="-1438287408"/>
          <w15:dataBinding w:prefixMappings="xmlns:ns0='urn:microsoft-dynamics-nav/reports/Gold_Customer_Report/50110/' " w:xpath="/ns0:NavWordReportXmlPart[1]/ns0:Customer" w:storeItemID="{A6B69A3E-D27D-4DC1-B85E-6A3637EC02EF}"/>
          <w15:repeatingSection/>
          <w:alias w:val="#Nav: /Customer"/>
          <w:tag w:val="#Nav: Gold_Customer_Report/50110"/>
        </w:sdtPr>
        <w:sdtContent>
          <w:sdt>
            <w:sdtPr>
              <w:id w:val="1631675663"/>
              <w:placeholder>
                <w:docPart w:val="DefaultPlaceholder_-1854013435"/>
              </w:placeholder>
              <w15:repeatingSectionItem/>
            </w:sdtPr>
            <w:sdtContent>
              <w:tr w:rsidR="00DE5531" w:rsidTr="00DE5531" w14:paraId="1C0864EC" w14:textId="77777777">
                <w:sdt>
                  <w:sdtPr>
                    <w:id w:val="-2131615398"/>
                    <w:placeholder>
                      <w:docPart w:val="DefaultPlaceholder_-1854013440"/>
                    </w:placeholder>
                    <w:dataBinding w:prefixMappings="xmlns:ns0='urn:microsoft-dynamics-nav/reports/Gold_Customer_Report/50110/' " w:xpath="/ns0:NavWordReportXmlPart[1]/ns0:Customer[1]/ns0:No[1]" w:storeItemID="{A6B69A3E-D27D-4DC1-B85E-6A3637EC02EF}"/>
                    <w:text/>
                    <w:alias w:val="#Nav: /Customer/No"/>
                    <w:tag w:val="#Nav: Gold_Customer_Report/50110"/>
                  </w:sdtPr>
                  <w:sdtContent>
                    <w:tc>
                      <w:tcPr>
                        <w:tcW w:w="1925" w:type="dxa"/>
                      </w:tcPr>
                      <w:p w:rsidR="00DE5531" w:rsidRDefault="00DE5531" w14:paraId="728D02D0" w14:textId="6E00D5C9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id w:val="462541952"/>
                    <w:placeholder>
                      <w:docPart w:val="DefaultPlaceholder_-1854013440"/>
                    </w:placeholder>
                    <w:dataBinding w:prefixMappings="xmlns:ns0='urn:microsoft-dynamics-nav/reports/Gold_Customer_Report/50110/' " w:xpath="/ns0:NavWordReportXmlPart[1]/ns0:Customer[1]/ns0:Name[1]" w:storeItemID="{A6B69A3E-D27D-4DC1-B85E-6A3637EC02EF}"/>
                    <w:text/>
                    <w:alias w:val="#Nav: /Customer/Name"/>
                    <w:tag w:val="#Nav: Gold_Customer_Report/50110"/>
                  </w:sdtPr>
                  <w:sdtContent>
                    <w:tc>
                      <w:tcPr>
                        <w:tcW w:w="1925" w:type="dxa"/>
                      </w:tcPr>
                      <w:p w:rsidR="00DE5531" w:rsidRDefault="00DE5531" w14:paraId="26B1DF79" w14:textId="25F1E3B6">
                        <w:r>
                          <w:t>Name</w:t>
                        </w:r>
                      </w:p>
                    </w:tc>
                  </w:sdtContent>
                </w:sdt>
                <w:sdt>
                  <w:sdtPr>
                    <w:id w:val="-2139326276"/>
                    <w:placeholder>
                      <w:docPart w:val="DefaultPlaceholder_-1854013440"/>
                    </w:placeholder>
                    <w:dataBinding w:prefixMappings="xmlns:ns0='urn:microsoft-dynamics-nav/reports/Gold_Customer_Report/50110/' " w:xpath="/ns0:NavWordReportXmlPart[1]/ns0:Customer[1]/ns0:BalanceLCY[1]" w:storeItemID="{A6B69A3E-D27D-4DC1-B85E-6A3637EC02EF}"/>
                    <w:text/>
                    <w:alias w:val="#Nav: /Customer/BalanceLCY"/>
                    <w:tag w:val="#Nav: Gold_Customer_Report/50110"/>
                  </w:sdtPr>
                  <w:sdtContent>
                    <w:tc>
                      <w:tcPr>
                        <w:tcW w:w="1926" w:type="dxa"/>
                      </w:tcPr>
                      <w:p w:rsidR="00DE5531" w:rsidRDefault="00DE5531" w14:paraId="10D6ECD1" w14:textId="5684D2E7">
                        <w:proofErr w:type="spellStart"/>
                        <w:r>
                          <w:t>BalanceLCY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2069531344"/>
                    <w:placeholder>
                      <w:docPart w:val="DefaultPlaceholder_-1854013440"/>
                    </w:placeholder>
                    <w:dataBinding w:prefixMappings="xmlns:ns0='urn:microsoft-dynamics-nav/reports/Gold_Customer_Report/50110/' " w:xpath="/ns0:NavWordReportXmlPart[1]/ns0:Customer[1]/ns0:CustomerPostingGroup[1]" w:storeItemID="{A6B69A3E-D27D-4DC1-B85E-6A3637EC02EF}"/>
                    <w:text/>
                    <w:alias w:val="#Nav: /Customer/CustomerPostingGroup"/>
                    <w:tag w:val="#Nav: Gold_Customer_Report/50110"/>
                  </w:sdtPr>
                  <w:sdtContent>
                    <w:tc>
                      <w:tcPr>
                        <w:tcW w:w="1926" w:type="dxa"/>
                      </w:tcPr>
                      <w:p w:rsidR="00DE5531" w:rsidRDefault="00DE5531" w14:paraId="2047C8D2" w14:textId="1227D501">
                        <w:proofErr w:type="spellStart"/>
                        <w:r>
                          <w:t>CustomerPostingGroup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478912556"/>
                    <w:placeholder>
                      <w:docPart w:val="DefaultPlaceholder_-1854013440"/>
                    </w:placeholder>
                    <w:dataBinding w:prefixMappings="xmlns:ns0='urn:microsoft-dynamics-nav/reports/Gold_Customer_Report/50110/' " w:xpath="/ns0:NavWordReportXmlPart[1]/ns0:Customer[1]/ns0:CreditLimitLCY[1]" w:storeItemID="{A6B69A3E-D27D-4DC1-B85E-6A3637EC02EF}"/>
                    <w:text/>
                    <w:alias w:val="#Nav: /Customer/CreditLimitLCY"/>
                    <w:tag w:val="#Nav: Gold_Customer_Report/50110"/>
                  </w:sdtPr>
                  <w:sdtContent>
                    <w:tc>
                      <w:tcPr>
                        <w:tcW w:w="1926" w:type="dxa"/>
                      </w:tcPr>
                      <w:p w:rsidR="00DE5531" w:rsidRDefault="00DE5531" w14:paraId="7CEFF148" w14:textId="4D034815">
                        <w:proofErr w:type="spellStart"/>
                        <w:r>
                          <w:t>CreditLimitLCY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1B4859A4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31"/>
    <w:rsid w:val="000001B5"/>
    <w:rsid w:val="00DE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A7C3"/>
  <w15:docId w15:val="{664DC625-ED38-451F-BC37-D9DF6AB3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55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5FCC6-0F40-4086-9CFA-D981DA97314D}"/>
      </w:docPartPr>
      <w:docPartBody>
        <w:p w:rsidR="00000000" w:rsidRDefault="004E7393">
          <w:r w:rsidRPr="001518B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D6EC6-5714-4412-BA90-9C9D898A1636}"/>
      </w:docPartPr>
      <w:docPartBody>
        <w:p w:rsidR="00000000" w:rsidRDefault="004E7393">
          <w:r w:rsidRPr="001518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93"/>
    <w:rsid w:val="000001B5"/>
    <w:rsid w:val="004E7393"/>
    <w:rsid w:val="00D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73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1ECF522-4F59-46E9-A54A-AEFF76E14CA1}">
  <ds:schemaRefs>
    <ds:schemaRef ds:uri="urn:microsoft-dynamics-businesscentral/internal/extended/reports/Gold_Customer_Report/50110/"/>
  </ds:schemaRefs>
</ds:datastoreItem>
</file>

<file path=customXml/itemProps2.xml><?xml version="1.0" encoding="utf-8"?>
<ds:datastoreItem xmlns:ds="http://schemas.openxmlformats.org/officeDocument/2006/customXml" ds:itemID="{A6B69A3E-D27D-4DC1-B85E-6A3637EC02EF}">
  <ds:schemaRefs>
    <ds:schemaRef ds:uri="urn:microsoft-dynamics-nav/reports/Gold_Customer_Report/501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SUGENDRAN A/L NAGANDRAN</cp:lastModifiedBy>
  <cp:revision>2</cp:revision>
  <dcterms:created xsi:type="dcterms:W3CDTF">2026-06-12T07:34:00Z</dcterms:created>
  <dcterms:modified xsi:type="dcterms:W3CDTF">2026-06-12T07:40:00Z</dcterms:modified>
</cp:coreProperties>
</file>