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C0A4" w14:textId="77777777" w:rsidR="000262B2" w:rsidRDefault="000262B2" w:rsidP="00FA72C9">
      <w:pPr>
        <w:jc w:val="center"/>
        <w:rPr>
          <w:rFonts w:asciiTheme="majorHAnsi" w:eastAsiaTheme="majorEastAsia" w:hAnsiTheme="majorHAnsi" w:cstheme="majorBidi"/>
          <w:color w:val="0F4761" w:themeColor="accent1" w:themeShade="BF"/>
          <w:sz w:val="40"/>
          <w:szCs w:val="40"/>
        </w:rPr>
      </w:pPr>
    </w:p>
    <w:p w14:paraId="7D362B43" w14:textId="77777777" w:rsidR="000262B2" w:rsidRDefault="000262B2" w:rsidP="00FA72C9">
      <w:pPr>
        <w:jc w:val="center"/>
        <w:rPr>
          <w:rFonts w:asciiTheme="majorHAnsi" w:eastAsiaTheme="majorEastAsia" w:hAnsiTheme="majorHAnsi" w:cstheme="majorBidi"/>
          <w:color w:val="0F4761" w:themeColor="accent1" w:themeShade="BF"/>
          <w:sz w:val="40"/>
          <w:szCs w:val="40"/>
        </w:rPr>
      </w:pPr>
    </w:p>
    <w:p w14:paraId="40EF837C" w14:textId="77777777" w:rsidR="000262B2" w:rsidRDefault="000262B2" w:rsidP="00FA72C9">
      <w:pPr>
        <w:jc w:val="center"/>
        <w:rPr>
          <w:rFonts w:asciiTheme="majorHAnsi" w:eastAsiaTheme="majorEastAsia" w:hAnsiTheme="majorHAnsi" w:cstheme="majorBidi"/>
          <w:color w:val="0F4761" w:themeColor="accent1" w:themeShade="BF"/>
          <w:sz w:val="40"/>
          <w:szCs w:val="40"/>
        </w:rPr>
      </w:pPr>
    </w:p>
    <w:p w14:paraId="2B1D5960" w14:textId="77777777" w:rsidR="000262B2" w:rsidRDefault="000262B2" w:rsidP="00FA72C9">
      <w:pPr>
        <w:jc w:val="center"/>
        <w:rPr>
          <w:rFonts w:asciiTheme="majorHAnsi" w:eastAsiaTheme="majorEastAsia" w:hAnsiTheme="majorHAnsi" w:cstheme="majorBidi"/>
          <w:color w:val="0F4761" w:themeColor="accent1" w:themeShade="BF"/>
          <w:sz w:val="40"/>
          <w:szCs w:val="40"/>
        </w:rPr>
      </w:pPr>
    </w:p>
    <w:p w14:paraId="65BB8471" w14:textId="77777777" w:rsidR="000262B2" w:rsidRDefault="000262B2" w:rsidP="00FA72C9">
      <w:pPr>
        <w:jc w:val="center"/>
        <w:rPr>
          <w:rFonts w:asciiTheme="majorHAnsi" w:eastAsiaTheme="majorEastAsia" w:hAnsiTheme="majorHAnsi" w:cstheme="majorBidi"/>
          <w:color w:val="0F4761" w:themeColor="accent1" w:themeShade="BF"/>
          <w:sz w:val="40"/>
          <w:szCs w:val="40"/>
        </w:rPr>
      </w:pPr>
    </w:p>
    <w:p w14:paraId="40D371F1" w14:textId="3877E47D" w:rsidR="00AF4ACD" w:rsidRDefault="00FA72C9" w:rsidP="00FA72C9">
      <w:pPr>
        <w:jc w:val="center"/>
        <w:rPr>
          <w:rFonts w:asciiTheme="majorHAnsi" w:eastAsiaTheme="majorEastAsia" w:hAnsiTheme="majorHAnsi" w:cstheme="majorBidi"/>
          <w:color w:val="0F4761" w:themeColor="accent1" w:themeShade="BF"/>
          <w:sz w:val="40"/>
          <w:szCs w:val="40"/>
        </w:rPr>
      </w:pPr>
      <w:r w:rsidRPr="00FA72C9">
        <w:rPr>
          <w:rFonts w:asciiTheme="majorHAnsi" w:eastAsiaTheme="majorEastAsia" w:hAnsiTheme="majorHAnsi" w:cstheme="majorBidi"/>
          <w:color w:val="0F4761" w:themeColor="accent1" w:themeShade="BF"/>
          <w:sz w:val="40"/>
          <w:szCs w:val="40"/>
        </w:rPr>
        <w:t>Protection against SQL injection attacks</w:t>
      </w:r>
    </w:p>
    <w:p w14:paraId="6FCAD4C1" w14:textId="59C5585F" w:rsidR="00832434" w:rsidRDefault="00AF4ACD" w:rsidP="001530A6">
      <w:r>
        <w:rPr>
          <w:rFonts w:asciiTheme="majorHAnsi" w:eastAsiaTheme="majorEastAsia" w:hAnsiTheme="majorHAnsi" w:cstheme="majorBidi"/>
          <w:color w:val="0F4761" w:themeColor="accent1" w:themeShade="BF"/>
          <w:sz w:val="40"/>
          <w:szCs w:val="40"/>
        </w:rPr>
        <w:br w:type="page"/>
      </w:r>
    </w:p>
    <w:p w14:paraId="033B5F6B" w14:textId="77777777" w:rsidR="001530A6" w:rsidRPr="001530A6" w:rsidRDefault="001530A6" w:rsidP="001530A6"/>
    <w:sdt>
      <w:sdtPr>
        <w:rPr>
          <w:rFonts w:asciiTheme="minorHAnsi" w:eastAsiaTheme="minorHAnsi" w:hAnsiTheme="minorHAnsi" w:cstheme="minorBidi"/>
          <w:color w:val="auto"/>
          <w:kern w:val="2"/>
          <w:sz w:val="24"/>
          <w:szCs w:val="24"/>
          <w:lang w:eastAsia="en-US"/>
          <w14:ligatures w14:val="standardContextual"/>
        </w:rPr>
        <w:id w:val="-181198355"/>
        <w:docPartObj>
          <w:docPartGallery w:val="Table of Contents"/>
          <w:docPartUnique/>
        </w:docPartObj>
      </w:sdtPr>
      <w:sdtEndPr>
        <w:rPr>
          <w:b/>
          <w:bCs/>
        </w:rPr>
      </w:sdtEndPr>
      <w:sdtContent>
        <w:p w14:paraId="3442B240" w14:textId="02C5D574" w:rsidR="009D2F14" w:rsidRDefault="009D2F14">
          <w:pPr>
            <w:pStyle w:val="TOCHeading"/>
          </w:pPr>
          <w:r>
            <w:t>Table of Contents</w:t>
          </w:r>
        </w:p>
        <w:p w14:paraId="6F0AC752" w14:textId="4AB49173" w:rsidR="003442A8" w:rsidRDefault="009D2F14">
          <w:pPr>
            <w:pStyle w:val="TOC2"/>
            <w:tabs>
              <w:tab w:val="left" w:pos="720"/>
              <w:tab w:val="right" w:leader="dot" w:pos="9016"/>
            </w:tabs>
            <w:rPr>
              <w:rFonts w:eastAsiaTheme="minorEastAsia"/>
              <w:noProof/>
              <w:lang w:eastAsia="en-GB"/>
            </w:rPr>
          </w:pPr>
          <w:r>
            <w:fldChar w:fldCharType="begin"/>
          </w:r>
          <w:r>
            <w:instrText xml:space="preserve"> TOC \o "1-3" \h \z \u </w:instrText>
          </w:r>
          <w:r>
            <w:fldChar w:fldCharType="separate"/>
          </w:r>
          <w:hyperlink w:anchor="_Toc212907591" w:history="1">
            <w:r w:rsidR="003442A8" w:rsidRPr="000B2B19">
              <w:rPr>
                <w:rStyle w:val="Hyperlink"/>
                <w:noProof/>
              </w:rPr>
              <w:t>1.</w:t>
            </w:r>
            <w:r w:rsidR="003442A8">
              <w:rPr>
                <w:rFonts w:eastAsiaTheme="minorEastAsia"/>
                <w:noProof/>
                <w:lang w:eastAsia="en-GB"/>
              </w:rPr>
              <w:tab/>
            </w:r>
            <w:r w:rsidR="003442A8" w:rsidRPr="000B2B19">
              <w:rPr>
                <w:rStyle w:val="Hyperlink"/>
                <w:noProof/>
              </w:rPr>
              <w:t>Introduction</w:t>
            </w:r>
            <w:r w:rsidR="003442A8">
              <w:rPr>
                <w:noProof/>
                <w:webHidden/>
              </w:rPr>
              <w:tab/>
            </w:r>
            <w:r w:rsidR="003442A8">
              <w:rPr>
                <w:noProof/>
                <w:webHidden/>
              </w:rPr>
              <w:fldChar w:fldCharType="begin"/>
            </w:r>
            <w:r w:rsidR="003442A8">
              <w:rPr>
                <w:noProof/>
                <w:webHidden/>
              </w:rPr>
              <w:instrText xml:space="preserve"> PAGEREF _Toc212907591 \h </w:instrText>
            </w:r>
            <w:r w:rsidR="003442A8">
              <w:rPr>
                <w:noProof/>
                <w:webHidden/>
              </w:rPr>
            </w:r>
            <w:r w:rsidR="003442A8">
              <w:rPr>
                <w:noProof/>
                <w:webHidden/>
              </w:rPr>
              <w:fldChar w:fldCharType="separate"/>
            </w:r>
            <w:r w:rsidR="00750CE1">
              <w:rPr>
                <w:noProof/>
                <w:webHidden/>
              </w:rPr>
              <w:t>3</w:t>
            </w:r>
            <w:r w:rsidR="003442A8">
              <w:rPr>
                <w:noProof/>
                <w:webHidden/>
              </w:rPr>
              <w:fldChar w:fldCharType="end"/>
            </w:r>
          </w:hyperlink>
        </w:p>
        <w:p w14:paraId="0B8D864F" w14:textId="4ECC5B87" w:rsidR="003442A8" w:rsidRDefault="003442A8">
          <w:pPr>
            <w:pStyle w:val="TOC3"/>
            <w:tabs>
              <w:tab w:val="left" w:pos="960"/>
              <w:tab w:val="right" w:leader="dot" w:pos="9016"/>
            </w:tabs>
            <w:rPr>
              <w:rFonts w:eastAsiaTheme="minorEastAsia"/>
              <w:noProof/>
              <w:lang w:eastAsia="en-GB"/>
            </w:rPr>
          </w:pPr>
          <w:hyperlink w:anchor="_Toc212907592" w:history="1">
            <w:r w:rsidRPr="000B2B19">
              <w:rPr>
                <w:rStyle w:val="Hyperlink"/>
                <w:noProof/>
              </w:rPr>
              <w:t>a.</w:t>
            </w:r>
            <w:r>
              <w:rPr>
                <w:rFonts w:eastAsiaTheme="minorEastAsia"/>
                <w:noProof/>
                <w:lang w:eastAsia="en-GB"/>
              </w:rPr>
              <w:tab/>
            </w:r>
            <w:r w:rsidRPr="000B2B19">
              <w:rPr>
                <w:rStyle w:val="Hyperlink"/>
                <w:noProof/>
              </w:rPr>
              <w:t>Types of SQLi</w:t>
            </w:r>
            <w:r>
              <w:rPr>
                <w:noProof/>
                <w:webHidden/>
              </w:rPr>
              <w:tab/>
            </w:r>
            <w:r>
              <w:rPr>
                <w:noProof/>
                <w:webHidden/>
              </w:rPr>
              <w:fldChar w:fldCharType="begin"/>
            </w:r>
            <w:r>
              <w:rPr>
                <w:noProof/>
                <w:webHidden/>
              </w:rPr>
              <w:instrText xml:space="preserve"> PAGEREF _Toc212907592 \h </w:instrText>
            </w:r>
            <w:r>
              <w:rPr>
                <w:noProof/>
                <w:webHidden/>
              </w:rPr>
            </w:r>
            <w:r>
              <w:rPr>
                <w:noProof/>
                <w:webHidden/>
              </w:rPr>
              <w:fldChar w:fldCharType="separate"/>
            </w:r>
            <w:r w:rsidR="00750CE1">
              <w:rPr>
                <w:noProof/>
                <w:webHidden/>
              </w:rPr>
              <w:t>3</w:t>
            </w:r>
            <w:r>
              <w:rPr>
                <w:noProof/>
                <w:webHidden/>
              </w:rPr>
              <w:fldChar w:fldCharType="end"/>
            </w:r>
          </w:hyperlink>
        </w:p>
        <w:p w14:paraId="4F663F5E" w14:textId="03C75004" w:rsidR="003442A8" w:rsidRDefault="003442A8">
          <w:pPr>
            <w:pStyle w:val="TOC2"/>
            <w:tabs>
              <w:tab w:val="left" w:pos="720"/>
              <w:tab w:val="right" w:leader="dot" w:pos="9016"/>
            </w:tabs>
            <w:rPr>
              <w:rFonts w:eastAsiaTheme="minorEastAsia"/>
              <w:noProof/>
              <w:lang w:eastAsia="en-GB"/>
            </w:rPr>
          </w:pPr>
          <w:hyperlink w:anchor="_Toc212907593" w:history="1">
            <w:r w:rsidRPr="000B2B19">
              <w:rPr>
                <w:rStyle w:val="Hyperlink"/>
                <w:noProof/>
              </w:rPr>
              <w:t>2.</w:t>
            </w:r>
            <w:r>
              <w:rPr>
                <w:rFonts w:eastAsiaTheme="minorEastAsia"/>
                <w:noProof/>
                <w:lang w:eastAsia="en-GB"/>
              </w:rPr>
              <w:tab/>
            </w:r>
            <w:r w:rsidRPr="000B2B19">
              <w:rPr>
                <w:rStyle w:val="Hyperlink"/>
                <w:noProof/>
              </w:rPr>
              <w:t>Tools</w:t>
            </w:r>
            <w:r>
              <w:rPr>
                <w:noProof/>
                <w:webHidden/>
              </w:rPr>
              <w:tab/>
            </w:r>
            <w:r>
              <w:rPr>
                <w:noProof/>
                <w:webHidden/>
              </w:rPr>
              <w:fldChar w:fldCharType="begin"/>
            </w:r>
            <w:r>
              <w:rPr>
                <w:noProof/>
                <w:webHidden/>
              </w:rPr>
              <w:instrText xml:space="preserve"> PAGEREF _Toc212907593 \h </w:instrText>
            </w:r>
            <w:r>
              <w:rPr>
                <w:noProof/>
                <w:webHidden/>
              </w:rPr>
            </w:r>
            <w:r>
              <w:rPr>
                <w:noProof/>
                <w:webHidden/>
              </w:rPr>
              <w:fldChar w:fldCharType="separate"/>
            </w:r>
            <w:r w:rsidR="00750CE1">
              <w:rPr>
                <w:noProof/>
                <w:webHidden/>
              </w:rPr>
              <w:t>4</w:t>
            </w:r>
            <w:r>
              <w:rPr>
                <w:noProof/>
                <w:webHidden/>
              </w:rPr>
              <w:fldChar w:fldCharType="end"/>
            </w:r>
          </w:hyperlink>
        </w:p>
        <w:p w14:paraId="2099DB9B" w14:textId="3653A2B4" w:rsidR="003442A8" w:rsidRDefault="003442A8">
          <w:pPr>
            <w:pStyle w:val="TOC3"/>
            <w:tabs>
              <w:tab w:val="left" w:pos="960"/>
              <w:tab w:val="right" w:leader="dot" w:pos="9016"/>
            </w:tabs>
            <w:rPr>
              <w:rFonts w:eastAsiaTheme="minorEastAsia"/>
              <w:noProof/>
              <w:lang w:eastAsia="en-GB"/>
            </w:rPr>
          </w:pPr>
          <w:hyperlink w:anchor="_Toc212907594" w:history="1">
            <w:r w:rsidRPr="000B2B19">
              <w:rPr>
                <w:rStyle w:val="Hyperlink"/>
                <w:noProof/>
              </w:rPr>
              <w:t>a.</w:t>
            </w:r>
            <w:r>
              <w:rPr>
                <w:rFonts w:eastAsiaTheme="minorEastAsia"/>
                <w:noProof/>
                <w:lang w:eastAsia="en-GB"/>
              </w:rPr>
              <w:tab/>
            </w:r>
            <w:r w:rsidRPr="000B2B19">
              <w:rPr>
                <w:rStyle w:val="Hyperlink"/>
                <w:noProof/>
              </w:rPr>
              <w:t>Burp suite</w:t>
            </w:r>
            <w:r>
              <w:rPr>
                <w:noProof/>
                <w:webHidden/>
              </w:rPr>
              <w:tab/>
            </w:r>
            <w:r>
              <w:rPr>
                <w:noProof/>
                <w:webHidden/>
              </w:rPr>
              <w:fldChar w:fldCharType="begin"/>
            </w:r>
            <w:r>
              <w:rPr>
                <w:noProof/>
                <w:webHidden/>
              </w:rPr>
              <w:instrText xml:space="preserve"> PAGEREF _Toc212907594 \h </w:instrText>
            </w:r>
            <w:r>
              <w:rPr>
                <w:noProof/>
                <w:webHidden/>
              </w:rPr>
            </w:r>
            <w:r>
              <w:rPr>
                <w:noProof/>
                <w:webHidden/>
              </w:rPr>
              <w:fldChar w:fldCharType="separate"/>
            </w:r>
            <w:r w:rsidR="00750CE1">
              <w:rPr>
                <w:noProof/>
                <w:webHidden/>
              </w:rPr>
              <w:t>4</w:t>
            </w:r>
            <w:r>
              <w:rPr>
                <w:noProof/>
                <w:webHidden/>
              </w:rPr>
              <w:fldChar w:fldCharType="end"/>
            </w:r>
          </w:hyperlink>
        </w:p>
        <w:p w14:paraId="498A96B6" w14:textId="232124C4" w:rsidR="003442A8" w:rsidRDefault="003442A8">
          <w:pPr>
            <w:pStyle w:val="TOC3"/>
            <w:tabs>
              <w:tab w:val="left" w:pos="960"/>
              <w:tab w:val="right" w:leader="dot" w:pos="9016"/>
            </w:tabs>
            <w:rPr>
              <w:rFonts w:eastAsiaTheme="minorEastAsia"/>
              <w:noProof/>
              <w:lang w:eastAsia="en-GB"/>
            </w:rPr>
          </w:pPr>
          <w:hyperlink w:anchor="_Toc212907595" w:history="1">
            <w:r w:rsidRPr="000B2B19">
              <w:rPr>
                <w:rStyle w:val="Hyperlink"/>
                <w:noProof/>
              </w:rPr>
              <w:t>b.</w:t>
            </w:r>
            <w:r>
              <w:rPr>
                <w:rFonts w:eastAsiaTheme="minorEastAsia"/>
                <w:noProof/>
                <w:lang w:eastAsia="en-GB"/>
              </w:rPr>
              <w:tab/>
            </w:r>
            <w:r w:rsidRPr="000B2B19">
              <w:rPr>
                <w:rStyle w:val="Hyperlink"/>
                <w:noProof/>
              </w:rPr>
              <w:t>sqlmap</w:t>
            </w:r>
            <w:r>
              <w:rPr>
                <w:noProof/>
                <w:webHidden/>
              </w:rPr>
              <w:tab/>
            </w:r>
            <w:r>
              <w:rPr>
                <w:noProof/>
                <w:webHidden/>
              </w:rPr>
              <w:fldChar w:fldCharType="begin"/>
            </w:r>
            <w:r>
              <w:rPr>
                <w:noProof/>
                <w:webHidden/>
              </w:rPr>
              <w:instrText xml:space="preserve"> PAGEREF _Toc212907595 \h </w:instrText>
            </w:r>
            <w:r>
              <w:rPr>
                <w:noProof/>
                <w:webHidden/>
              </w:rPr>
            </w:r>
            <w:r>
              <w:rPr>
                <w:noProof/>
                <w:webHidden/>
              </w:rPr>
              <w:fldChar w:fldCharType="separate"/>
            </w:r>
            <w:r w:rsidR="00750CE1">
              <w:rPr>
                <w:noProof/>
                <w:webHidden/>
              </w:rPr>
              <w:t>4</w:t>
            </w:r>
            <w:r>
              <w:rPr>
                <w:noProof/>
                <w:webHidden/>
              </w:rPr>
              <w:fldChar w:fldCharType="end"/>
            </w:r>
          </w:hyperlink>
        </w:p>
        <w:p w14:paraId="64C48FF1" w14:textId="252CBF6A" w:rsidR="003442A8" w:rsidRDefault="003442A8">
          <w:pPr>
            <w:pStyle w:val="TOC2"/>
            <w:tabs>
              <w:tab w:val="left" w:pos="720"/>
              <w:tab w:val="right" w:leader="dot" w:pos="9016"/>
            </w:tabs>
            <w:rPr>
              <w:rFonts w:eastAsiaTheme="minorEastAsia"/>
              <w:noProof/>
              <w:lang w:eastAsia="en-GB"/>
            </w:rPr>
          </w:pPr>
          <w:hyperlink w:anchor="_Toc212907596" w:history="1">
            <w:r w:rsidRPr="000B2B19">
              <w:rPr>
                <w:rStyle w:val="Hyperlink"/>
                <w:noProof/>
              </w:rPr>
              <w:t>3.</w:t>
            </w:r>
            <w:r>
              <w:rPr>
                <w:rFonts w:eastAsiaTheme="minorEastAsia"/>
                <w:noProof/>
                <w:lang w:eastAsia="en-GB"/>
              </w:rPr>
              <w:tab/>
            </w:r>
            <w:r w:rsidRPr="000B2B19">
              <w:rPr>
                <w:rStyle w:val="Hyperlink"/>
                <w:noProof/>
              </w:rPr>
              <w:t>Objectives</w:t>
            </w:r>
            <w:r>
              <w:rPr>
                <w:noProof/>
                <w:webHidden/>
              </w:rPr>
              <w:tab/>
            </w:r>
            <w:r>
              <w:rPr>
                <w:noProof/>
                <w:webHidden/>
              </w:rPr>
              <w:fldChar w:fldCharType="begin"/>
            </w:r>
            <w:r>
              <w:rPr>
                <w:noProof/>
                <w:webHidden/>
              </w:rPr>
              <w:instrText xml:space="preserve"> PAGEREF _Toc212907596 \h </w:instrText>
            </w:r>
            <w:r>
              <w:rPr>
                <w:noProof/>
                <w:webHidden/>
              </w:rPr>
            </w:r>
            <w:r>
              <w:rPr>
                <w:noProof/>
                <w:webHidden/>
              </w:rPr>
              <w:fldChar w:fldCharType="separate"/>
            </w:r>
            <w:r w:rsidR="00750CE1">
              <w:rPr>
                <w:noProof/>
                <w:webHidden/>
              </w:rPr>
              <w:t>4</w:t>
            </w:r>
            <w:r>
              <w:rPr>
                <w:noProof/>
                <w:webHidden/>
              </w:rPr>
              <w:fldChar w:fldCharType="end"/>
            </w:r>
          </w:hyperlink>
        </w:p>
        <w:p w14:paraId="63D309DC" w14:textId="6E309DB2" w:rsidR="003442A8" w:rsidRDefault="003442A8">
          <w:pPr>
            <w:pStyle w:val="TOC3"/>
            <w:tabs>
              <w:tab w:val="left" w:pos="960"/>
              <w:tab w:val="right" w:leader="dot" w:pos="9016"/>
            </w:tabs>
            <w:rPr>
              <w:rFonts w:eastAsiaTheme="minorEastAsia"/>
              <w:noProof/>
              <w:lang w:eastAsia="en-GB"/>
            </w:rPr>
          </w:pPr>
          <w:hyperlink w:anchor="_Toc212907597" w:history="1">
            <w:r w:rsidRPr="000B2B19">
              <w:rPr>
                <w:rStyle w:val="Hyperlink"/>
                <w:noProof/>
              </w:rPr>
              <w:t>a.</w:t>
            </w:r>
            <w:r>
              <w:rPr>
                <w:rFonts w:eastAsiaTheme="minorEastAsia"/>
                <w:noProof/>
                <w:lang w:eastAsia="en-GB"/>
              </w:rPr>
              <w:tab/>
            </w:r>
            <w:r w:rsidRPr="000B2B19">
              <w:rPr>
                <w:rStyle w:val="Hyperlink"/>
                <w:noProof/>
              </w:rPr>
              <w:t>Creating the vulnerable web application to simulate the SQL injection attacks</w:t>
            </w:r>
            <w:r>
              <w:rPr>
                <w:noProof/>
                <w:webHidden/>
              </w:rPr>
              <w:tab/>
            </w:r>
            <w:r>
              <w:rPr>
                <w:noProof/>
                <w:webHidden/>
              </w:rPr>
              <w:fldChar w:fldCharType="begin"/>
            </w:r>
            <w:r>
              <w:rPr>
                <w:noProof/>
                <w:webHidden/>
              </w:rPr>
              <w:instrText xml:space="preserve"> PAGEREF _Toc212907597 \h </w:instrText>
            </w:r>
            <w:r>
              <w:rPr>
                <w:noProof/>
                <w:webHidden/>
              </w:rPr>
            </w:r>
            <w:r>
              <w:rPr>
                <w:noProof/>
                <w:webHidden/>
              </w:rPr>
              <w:fldChar w:fldCharType="separate"/>
            </w:r>
            <w:r w:rsidR="00750CE1">
              <w:rPr>
                <w:noProof/>
                <w:webHidden/>
              </w:rPr>
              <w:t>4</w:t>
            </w:r>
            <w:r>
              <w:rPr>
                <w:noProof/>
                <w:webHidden/>
              </w:rPr>
              <w:fldChar w:fldCharType="end"/>
            </w:r>
          </w:hyperlink>
        </w:p>
        <w:p w14:paraId="322E19AF" w14:textId="67C390ED" w:rsidR="003442A8" w:rsidRDefault="003442A8">
          <w:pPr>
            <w:pStyle w:val="TOC3"/>
            <w:tabs>
              <w:tab w:val="left" w:pos="960"/>
              <w:tab w:val="right" w:leader="dot" w:pos="9016"/>
            </w:tabs>
            <w:rPr>
              <w:rFonts w:eastAsiaTheme="minorEastAsia"/>
              <w:noProof/>
              <w:lang w:eastAsia="en-GB"/>
            </w:rPr>
          </w:pPr>
          <w:hyperlink w:anchor="_Toc212907598" w:history="1">
            <w:r w:rsidRPr="000B2B19">
              <w:rPr>
                <w:rStyle w:val="Hyperlink"/>
                <w:noProof/>
              </w:rPr>
              <w:t>b.</w:t>
            </w:r>
            <w:r>
              <w:rPr>
                <w:rFonts w:eastAsiaTheme="minorEastAsia"/>
                <w:noProof/>
                <w:lang w:eastAsia="en-GB"/>
              </w:rPr>
              <w:tab/>
            </w:r>
            <w:r w:rsidRPr="000B2B19">
              <w:rPr>
                <w:rStyle w:val="Hyperlink"/>
                <w:noProof/>
              </w:rPr>
              <w:t>Securing the web application so it is attack-proof</w:t>
            </w:r>
            <w:r>
              <w:rPr>
                <w:noProof/>
                <w:webHidden/>
              </w:rPr>
              <w:tab/>
            </w:r>
            <w:r>
              <w:rPr>
                <w:noProof/>
                <w:webHidden/>
              </w:rPr>
              <w:fldChar w:fldCharType="begin"/>
            </w:r>
            <w:r>
              <w:rPr>
                <w:noProof/>
                <w:webHidden/>
              </w:rPr>
              <w:instrText xml:space="preserve"> PAGEREF _Toc212907598 \h </w:instrText>
            </w:r>
            <w:r>
              <w:rPr>
                <w:noProof/>
                <w:webHidden/>
              </w:rPr>
            </w:r>
            <w:r>
              <w:rPr>
                <w:noProof/>
                <w:webHidden/>
              </w:rPr>
              <w:fldChar w:fldCharType="separate"/>
            </w:r>
            <w:r w:rsidR="00750CE1">
              <w:rPr>
                <w:noProof/>
                <w:webHidden/>
              </w:rPr>
              <w:t>4</w:t>
            </w:r>
            <w:r>
              <w:rPr>
                <w:noProof/>
                <w:webHidden/>
              </w:rPr>
              <w:fldChar w:fldCharType="end"/>
            </w:r>
          </w:hyperlink>
        </w:p>
        <w:p w14:paraId="2D9C2378" w14:textId="78044CF6" w:rsidR="003442A8" w:rsidRDefault="003442A8">
          <w:pPr>
            <w:pStyle w:val="TOC3"/>
            <w:tabs>
              <w:tab w:val="left" w:pos="960"/>
              <w:tab w:val="right" w:leader="dot" w:pos="9016"/>
            </w:tabs>
            <w:rPr>
              <w:rFonts w:eastAsiaTheme="minorEastAsia"/>
              <w:noProof/>
              <w:lang w:eastAsia="en-GB"/>
            </w:rPr>
          </w:pPr>
          <w:hyperlink w:anchor="_Toc212907599" w:history="1">
            <w:r w:rsidRPr="000B2B19">
              <w:rPr>
                <w:rStyle w:val="Hyperlink"/>
                <w:noProof/>
              </w:rPr>
              <w:t>c.</w:t>
            </w:r>
            <w:r>
              <w:rPr>
                <w:rFonts w:eastAsiaTheme="minorEastAsia"/>
                <w:noProof/>
                <w:lang w:eastAsia="en-GB"/>
              </w:rPr>
              <w:tab/>
            </w:r>
            <w:r w:rsidRPr="000B2B19">
              <w:rPr>
                <w:rStyle w:val="Hyperlink"/>
                <w:noProof/>
              </w:rPr>
              <w:t>Trying the same attack on the secured web application</w:t>
            </w:r>
            <w:r>
              <w:rPr>
                <w:noProof/>
                <w:webHidden/>
              </w:rPr>
              <w:tab/>
            </w:r>
            <w:r>
              <w:rPr>
                <w:noProof/>
                <w:webHidden/>
              </w:rPr>
              <w:fldChar w:fldCharType="begin"/>
            </w:r>
            <w:r>
              <w:rPr>
                <w:noProof/>
                <w:webHidden/>
              </w:rPr>
              <w:instrText xml:space="preserve"> PAGEREF _Toc212907599 \h </w:instrText>
            </w:r>
            <w:r>
              <w:rPr>
                <w:noProof/>
                <w:webHidden/>
              </w:rPr>
            </w:r>
            <w:r>
              <w:rPr>
                <w:noProof/>
                <w:webHidden/>
              </w:rPr>
              <w:fldChar w:fldCharType="separate"/>
            </w:r>
            <w:r w:rsidR="00750CE1">
              <w:rPr>
                <w:noProof/>
                <w:webHidden/>
              </w:rPr>
              <w:t>4</w:t>
            </w:r>
            <w:r>
              <w:rPr>
                <w:noProof/>
                <w:webHidden/>
              </w:rPr>
              <w:fldChar w:fldCharType="end"/>
            </w:r>
          </w:hyperlink>
        </w:p>
        <w:p w14:paraId="5A0984B7" w14:textId="7ED7445E" w:rsidR="003442A8" w:rsidRDefault="003442A8">
          <w:pPr>
            <w:pStyle w:val="TOC2"/>
            <w:tabs>
              <w:tab w:val="left" w:pos="720"/>
              <w:tab w:val="right" w:leader="dot" w:pos="9016"/>
            </w:tabs>
            <w:rPr>
              <w:rFonts w:eastAsiaTheme="minorEastAsia"/>
              <w:noProof/>
              <w:lang w:eastAsia="en-GB"/>
            </w:rPr>
          </w:pPr>
          <w:hyperlink w:anchor="_Toc212907600" w:history="1">
            <w:r w:rsidRPr="000B2B19">
              <w:rPr>
                <w:rStyle w:val="Hyperlink"/>
                <w:noProof/>
              </w:rPr>
              <w:t>4.</w:t>
            </w:r>
            <w:r>
              <w:rPr>
                <w:rFonts w:eastAsiaTheme="minorEastAsia"/>
                <w:noProof/>
                <w:lang w:eastAsia="en-GB"/>
              </w:rPr>
              <w:tab/>
            </w:r>
            <w:r w:rsidRPr="000B2B19">
              <w:rPr>
                <w:rStyle w:val="Hyperlink"/>
                <w:noProof/>
              </w:rPr>
              <w:t>Timeline</w:t>
            </w:r>
            <w:r>
              <w:rPr>
                <w:noProof/>
                <w:webHidden/>
              </w:rPr>
              <w:tab/>
            </w:r>
            <w:r>
              <w:rPr>
                <w:noProof/>
                <w:webHidden/>
              </w:rPr>
              <w:fldChar w:fldCharType="begin"/>
            </w:r>
            <w:r>
              <w:rPr>
                <w:noProof/>
                <w:webHidden/>
              </w:rPr>
              <w:instrText xml:space="preserve"> PAGEREF _Toc212907600 \h </w:instrText>
            </w:r>
            <w:r>
              <w:rPr>
                <w:noProof/>
                <w:webHidden/>
              </w:rPr>
            </w:r>
            <w:r>
              <w:rPr>
                <w:noProof/>
                <w:webHidden/>
              </w:rPr>
              <w:fldChar w:fldCharType="separate"/>
            </w:r>
            <w:r w:rsidR="00750CE1">
              <w:rPr>
                <w:noProof/>
                <w:webHidden/>
              </w:rPr>
              <w:t>5</w:t>
            </w:r>
            <w:r>
              <w:rPr>
                <w:noProof/>
                <w:webHidden/>
              </w:rPr>
              <w:fldChar w:fldCharType="end"/>
            </w:r>
          </w:hyperlink>
        </w:p>
        <w:p w14:paraId="3A353D51" w14:textId="3645F4DC" w:rsidR="003442A8" w:rsidRDefault="003442A8">
          <w:pPr>
            <w:pStyle w:val="TOC2"/>
            <w:tabs>
              <w:tab w:val="left" w:pos="720"/>
              <w:tab w:val="right" w:leader="dot" w:pos="9016"/>
            </w:tabs>
            <w:rPr>
              <w:rFonts w:eastAsiaTheme="minorEastAsia"/>
              <w:noProof/>
              <w:lang w:eastAsia="en-GB"/>
            </w:rPr>
          </w:pPr>
          <w:hyperlink w:anchor="_Toc212907601" w:history="1">
            <w:r w:rsidRPr="000B2B19">
              <w:rPr>
                <w:rStyle w:val="Hyperlink"/>
                <w:noProof/>
              </w:rPr>
              <w:t>5.</w:t>
            </w:r>
            <w:r>
              <w:rPr>
                <w:rFonts w:eastAsiaTheme="minorEastAsia"/>
                <w:noProof/>
                <w:lang w:eastAsia="en-GB"/>
              </w:rPr>
              <w:tab/>
            </w:r>
            <w:r w:rsidRPr="000B2B19">
              <w:rPr>
                <w:rStyle w:val="Hyperlink"/>
                <w:noProof/>
              </w:rPr>
              <w:t>Project description</w:t>
            </w:r>
            <w:r>
              <w:rPr>
                <w:noProof/>
                <w:webHidden/>
              </w:rPr>
              <w:tab/>
            </w:r>
            <w:r>
              <w:rPr>
                <w:noProof/>
                <w:webHidden/>
              </w:rPr>
              <w:fldChar w:fldCharType="begin"/>
            </w:r>
            <w:r>
              <w:rPr>
                <w:noProof/>
                <w:webHidden/>
              </w:rPr>
              <w:instrText xml:space="preserve"> PAGEREF _Toc212907601 \h </w:instrText>
            </w:r>
            <w:r>
              <w:rPr>
                <w:noProof/>
                <w:webHidden/>
              </w:rPr>
            </w:r>
            <w:r>
              <w:rPr>
                <w:noProof/>
                <w:webHidden/>
              </w:rPr>
              <w:fldChar w:fldCharType="separate"/>
            </w:r>
            <w:r w:rsidR="00750CE1">
              <w:rPr>
                <w:noProof/>
                <w:webHidden/>
              </w:rPr>
              <w:t>5</w:t>
            </w:r>
            <w:r>
              <w:rPr>
                <w:noProof/>
                <w:webHidden/>
              </w:rPr>
              <w:fldChar w:fldCharType="end"/>
            </w:r>
          </w:hyperlink>
        </w:p>
        <w:p w14:paraId="277E284A" w14:textId="133C4A2A" w:rsidR="003442A8" w:rsidRDefault="003442A8">
          <w:pPr>
            <w:pStyle w:val="TOC3"/>
            <w:tabs>
              <w:tab w:val="left" w:pos="960"/>
              <w:tab w:val="right" w:leader="dot" w:pos="9016"/>
            </w:tabs>
            <w:rPr>
              <w:rFonts w:eastAsiaTheme="minorEastAsia"/>
              <w:noProof/>
              <w:lang w:eastAsia="en-GB"/>
            </w:rPr>
          </w:pPr>
          <w:hyperlink w:anchor="_Toc212907602" w:history="1">
            <w:r w:rsidRPr="000B2B19">
              <w:rPr>
                <w:rStyle w:val="Hyperlink"/>
                <w:noProof/>
              </w:rPr>
              <w:t>a.</w:t>
            </w:r>
            <w:r>
              <w:rPr>
                <w:rFonts w:eastAsiaTheme="minorEastAsia"/>
                <w:noProof/>
                <w:lang w:eastAsia="en-GB"/>
              </w:rPr>
              <w:tab/>
            </w:r>
            <w:r w:rsidRPr="000B2B19">
              <w:rPr>
                <w:rStyle w:val="Hyperlink"/>
                <w:noProof/>
              </w:rPr>
              <w:t>Manual part</w:t>
            </w:r>
            <w:r>
              <w:rPr>
                <w:noProof/>
                <w:webHidden/>
              </w:rPr>
              <w:tab/>
            </w:r>
            <w:r>
              <w:rPr>
                <w:noProof/>
                <w:webHidden/>
              </w:rPr>
              <w:fldChar w:fldCharType="begin"/>
            </w:r>
            <w:r>
              <w:rPr>
                <w:noProof/>
                <w:webHidden/>
              </w:rPr>
              <w:instrText xml:space="preserve"> PAGEREF _Toc212907602 \h </w:instrText>
            </w:r>
            <w:r>
              <w:rPr>
                <w:noProof/>
                <w:webHidden/>
              </w:rPr>
            </w:r>
            <w:r>
              <w:rPr>
                <w:noProof/>
                <w:webHidden/>
              </w:rPr>
              <w:fldChar w:fldCharType="separate"/>
            </w:r>
            <w:r w:rsidR="00750CE1">
              <w:rPr>
                <w:noProof/>
                <w:webHidden/>
              </w:rPr>
              <w:t>5</w:t>
            </w:r>
            <w:r>
              <w:rPr>
                <w:noProof/>
                <w:webHidden/>
              </w:rPr>
              <w:fldChar w:fldCharType="end"/>
            </w:r>
          </w:hyperlink>
        </w:p>
        <w:p w14:paraId="2DDC6CE2" w14:textId="184DA05B" w:rsidR="003442A8" w:rsidRDefault="003442A8">
          <w:pPr>
            <w:pStyle w:val="TOC3"/>
            <w:tabs>
              <w:tab w:val="left" w:pos="960"/>
              <w:tab w:val="right" w:leader="dot" w:pos="9016"/>
            </w:tabs>
            <w:rPr>
              <w:rFonts w:eastAsiaTheme="minorEastAsia"/>
              <w:noProof/>
              <w:lang w:eastAsia="en-GB"/>
            </w:rPr>
          </w:pPr>
          <w:hyperlink w:anchor="_Toc212907603" w:history="1">
            <w:r w:rsidRPr="000B2B19">
              <w:rPr>
                <w:rStyle w:val="Hyperlink"/>
                <w:noProof/>
              </w:rPr>
              <w:t>b.</w:t>
            </w:r>
            <w:r>
              <w:rPr>
                <w:rFonts w:eastAsiaTheme="minorEastAsia"/>
                <w:noProof/>
                <w:lang w:eastAsia="en-GB"/>
              </w:rPr>
              <w:tab/>
            </w:r>
            <w:r w:rsidRPr="000B2B19">
              <w:rPr>
                <w:rStyle w:val="Hyperlink"/>
                <w:noProof/>
              </w:rPr>
              <w:t>Automatic part</w:t>
            </w:r>
            <w:r>
              <w:rPr>
                <w:noProof/>
                <w:webHidden/>
              </w:rPr>
              <w:tab/>
            </w:r>
            <w:r>
              <w:rPr>
                <w:noProof/>
                <w:webHidden/>
              </w:rPr>
              <w:fldChar w:fldCharType="begin"/>
            </w:r>
            <w:r>
              <w:rPr>
                <w:noProof/>
                <w:webHidden/>
              </w:rPr>
              <w:instrText xml:space="preserve"> PAGEREF _Toc212907603 \h </w:instrText>
            </w:r>
            <w:r>
              <w:rPr>
                <w:noProof/>
                <w:webHidden/>
              </w:rPr>
            </w:r>
            <w:r>
              <w:rPr>
                <w:noProof/>
                <w:webHidden/>
              </w:rPr>
              <w:fldChar w:fldCharType="separate"/>
            </w:r>
            <w:r w:rsidR="00750CE1">
              <w:rPr>
                <w:noProof/>
                <w:webHidden/>
              </w:rPr>
              <w:t>7</w:t>
            </w:r>
            <w:r>
              <w:rPr>
                <w:noProof/>
                <w:webHidden/>
              </w:rPr>
              <w:fldChar w:fldCharType="end"/>
            </w:r>
          </w:hyperlink>
        </w:p>
        <w:p w14:paraId="7C49F74F" w14:textId="22C53DB5" w:rsidR="003442A8" w:rsidRDefault="003442A8">
          <w:pPr>
            <w:pStyle w:val="TOC2"/>
            <w:tabs>
              <w:tab w:val="left" w:pos="720"/>
              <w:tab w:val="right" w:leader="dot" w:pos="9016"/>
            </w:tabs>
            <w:rPr>
              <w:rFonts w:eastAsiaTheme="minorEastAsia"/>
              <w:noProof/>
              <w:lang w:eastAsia="en-GB"/>
            </w:rPr>
          </w:pPr>
          <w:hyperlink w:anchor="_Toc212907604" w:history="1">
            <w:r w:rsidRPr="000B2B19">
              <w:rPr>
                <w:rStyle w:val="Hyperlink"/>
                <w:noProof/>
              </w:rPr>
              <w:t>6.</w:t>
            </w:r>
            <w:r>
              <w:rPr>
                <w:rFonts w:eastAsiaTheme="minorEastAsia"/>
                <w:noProof/>
                <w:lang w:eastAsia="en-GB"/>
              </w:rPr>
              <w:tab/>
            </w:r>
            <w:r w:rsidRPr="000B2B19">
              <w:rPr>
                <w:rStyle w:val="Hyperlink"/>
                <w:noProof/>
              </w:rPr>
              <w:t>Tool analysis</w:t>
            </w:r>
            <w:r>
              <w:rPr>
                <w:noProof/>
                <w:webHidden/>
              </w:rPr>
              <w:tab/>
            </w:r>
            <w:r>
              <w:rPr>
                <w:noProof/>
                <w:webHidden/>
              </w:rPr>
              <w:fldChar w:fldCharType="begin"/>
            </w:r>
            <w:r>
              <w:rPr>
                <w:noProof/>
                <w:webHidden/>
              </w:rPr>
              <w:instrText xml:space="preserve"> PAGEREF _Toc212907604 \h </w:instrText>
            </w:r>
            <w:r>
              <w:rPr>
                <w:noProof/>
                <w:webHidden/>
              </w:rPr>
            </w:r>
            <w:r>
              <w:rPr>
                <w:noProof/>
                <w:webHidden/>
              </w:rPr>
              <w:fldChar w:fldCharType="separate"/>
            </w:r>
            <w:r w:rsidR="00750CE1">
              <w:rPr>
                <w:noProof/>
                <w:webHidden/>
              </w:rPr>
              <w:t>7</w:t>
            </w:r>
            <w:r>
              <w:rPr>
                <w:noProof/>
                <w:webHidden/>
              </w:rPr>
              <w:fldChar w:fldCharType="end"/>
            </w:r>
          </w:hyperlink>
        </w:p>
        <w:p w14:paraId="3CA19067" w14:textId="534BCC7F" w:rsidR="003442A8" w:rsidRDefault="003442A8">
          <w:pPr>
            <w:pStyle w:val="TOC3"/>
            <w:tabs>
              <w:tab w:val="left" w:pos="960"/>
              <w:tab w:val="right" w:leader="dot" w:pos="9016"/>
            </w:tabs>
            <w:rPr>
              <w:rFonts w:eastAsiaTheme="minorEastAsia"/>
              <w:noProof/>
              <w:lang w:eastAsia="en-GB"/>
            </w:rPr>
          </w:pPr>
          <w:hyperlink w:anchor="_Toc212907605" w:history="1">
            <w:r w:rsidRPr="000B2B19">
              <w:rPr>
                <w:rStyle w:val="Hyperlink"/>
                <w:noProof/>
              </w:rPr>
              <w:t>a.</w:t>
            </w:r>
            <w:r>
              <w:rPr>
                <w:rFonts w:eastAsiaTheme="minorEastAsia"/>
                <w:noProof/>
                <w:lang w:eastAsia="en-GB"/>
              </w:rPr>
              <w:tab/>
            </w:r>
            <w:r w:rsidRPr="000B2B19">
              <w:rPr>
                <w:rStyle w:val="Hyperlink"/>
                <w:noProof/>
              </w:rPr>
              <w:t>Burp suite community version</w:t>
            </w:r>
            <w:r>
              <w:rPr>
                <w:noProof/>
                <w:webHidden/>
              </w:rPr>
              <w:tab/>
            </w:r>
            <w:r>
              <w:rPr>
                <w:noProof/>
                <w:webHidden/>
              </w:rPr>
              <w:fldChar w:fldCharType="begin"/>
            </w:r>
            <w:r>
              <w:rPr>
                <w:noProof/>
                <w:webHidden/>
              </w:rPr>
              <w:instrText xml:space="preserve"> PAGEREF _Toc212907605 \h </w:instrText>
            </w:r>
            <w:r>
              <w:rPr>
                <w:noProof/>
                <w:webHidden/>
              </w:rPr>
            </w:r>
            <w:r>
              <w:rPr>
                <w:noProof/>
                <w:webHidden/>
              </w:rPr>
              <w:fldChar w:fldCharType="separate"/>
            </w:r>
            <w:r w:rsidR="00750CE1">
              <w:rPr>
                <w:noProof/>
                <w:webHidden/>
              </w:rPr>
              <w:t>7</w:t>
            </w:r>
            <w:r>
              <w:rPr>
                <w:noProof/>
                <w:webHidden/>
              </w:rPr>
              <w:fldChar w:fldCharType="end"/>
            </w:r>
          </w:hyperlink>
        </w:p>
        <w:p w14:paraId="1D2D9F41" w14:textId="42C7A06C" w:rsidR="003442A8" w:rsidRDefault="003442A8">
          <w:pPr>
            <w:pStyle w:val="TOC3"/>
            <w:tabs>
              <w:tab w:val="left" w:pos="960"/>
              <w:tab w:val="right" w:leader="dot" w:pos="9016"/>
            </w:tabs>
            <w:rPr>
              <w:rFonts w:eastAsiaTheme="minorEastAsia"/>
              <w:noProof/>
              <w:lang w:eastAsia="en-GB"/>
            </w:rPr>
          </w:pPr>
          <w:hyperlink w:anchor="_Toc212907606" w:history="1">
            <w:r w:rsidRPr="000B2B19">
              <w:rPr>
                <w:rStyle w:val="Hyperlink"/>
                <w:noProof/>
              </w:rPr>
              <w:t>b.</w:t>
            </w:r>
            <w:r>
              <w:rPr>
                <w:rFonts w:eastAsiaTheme="minorEastAsia"/>
                <w:noProof/>
                <w:lang w:eastAsia="en-GB"/>
              </w:rPr>
              <w:tab/>
            </w:r>
            <w:r w:rsidRPr="000B2B19">
              <w:rPr>
                <w:rStyle w:val="Hyperlink"/>
                <w:noProof/>
              </w:rPr>
              <w:t>sqlmap</w:t>
            </w:r>
            <w:r>
              <w:rPr>
                <w:noProof/>
                <w:webHidden/>
              </w:rPr>
              <w:tab/>
            </w:r>
            <w:r>
              <w:rPr>
                <w:noProof/>
                <w:webHidden/>
              </w:rPr>
              <w:fldChar w:fldCharType="begin"/>
            </w:r>
            <w:r>
              <w:rPr>
                <w:noProof/>
                <w:webHidden/>
              </w:rPr>
              <w:instrText xml:space="preserve"> PAGEREF _Toc212907606 \h </w:instrText>
            </w:r>
            <w:r>
              <w:rPr>
                <w:noProof/>
                <w:webHidden/>
              </w:rPr>
            </w:r>
            <w:r>
              <w:rPr>
                <w:noProof/>
                <w:webHidden/>
              </w:rPr>
              <w:fldChar w:fldCharType="separate"/>
            </w:r>
            <w:r w:rsidR="00750CE1">
              <w:rPr>
                <w:noProof/>
                <w:webHidden/>
              </w:rPr>
              <w:t>8</w:t>
            </w:r>
            <w:r>
              <w:rPr>
                <w:noProof/>
                <w:webHidden/>
              </w:rPr>
              <w:fldChar w:fldCharType="end"/>
            </w:r>
          </w:hyperlink>
        </w:p>
        <w:p w14:paraId="7A43404D" w14:textId="72B4DC3F" w:rsidR="003442A8" w:rsidRDefault="003442A8">
          <w:pPr>
            <w:pStyle w:val="TOC2"/>
            <w:tabs>
              <w:tab w:val="left" w:pos="720"/>
              <w:tab w:val="right" w:leader="dot" w:pos="9016"/>
            </w:tabs>
            <w:rPr>
              <w:rFonts w:eastAsiaTheme="minorEastAsia"/>
              <w:noProof/>
              <w:lang w:eastAsia="en-GB"/>
            </w:rPr>
          </w:pPr>
          <w:hyperlink w:anchor="_Toc212907607" w:history="1">
            <w:r w:rsidRPr="000B2B19">
              <w:rPr>
                <w:rStyle w:val="Hyperlink"/>
                <w:noProof/>
              </w:rPr>
              <w:t>7.</w:t>
            </w:r>
            <w:r>
              <w:rPr>
                <w:rFonts w:eastAsiaTheme="minorEastAsia"/>
                <w:noProof/>
                <w:lang w:eastAsia="en-GB"/>
              </w:rPr>
              <w:tab/>
            </w:r>
            <w:r w:rsidRPr="000B2B19">
              <w:rPr>
                <w:rStyle w:val="Hyperlink"/>
                <w:noProof/>
              </w:rPr>
              <w:t>Experimental environment</w:t>
            </w:r>
            <w:r>
              <w:rPr>
                <w:noProof/>
                <w:webHidden/>
              </w:rPr>
              <w:tab/>
            </w:r>
            <w:r>
              <w:rPr>
                <w:noProof/>
                <w:webHidden/>
              </w:rPr>
              <w:fldChar w:fldCharType="begin"/>
            </w:r>
            <w:r>
              <w:rPr>
                <w:noProof/>
                <w:webHidden/>
              </w:rPr>
              <w:instrText xml:space="preserve"> PAGEREF _Toc212907607 \h </w:instrText>
            </w:r>
            <w:r>
              <w:rPr>
                <w:noProof/>
                <w:webHidden/>
              </w:rPr>
            </w:r>
            <w:r>
              <w:rPr>
                <w:noProof/>
                <w:webHidden/>
              </w:rPr>
              <w:fldChar w:fldCharType="separate"/>
            </w:r>
            <w:r w:rsidR="00750CE1">
              <w:rPr>
                <w:noProof/>
                <w:webHidden/>
              </w:rPr>
              <w:t>8</w:t>
            </w:r>
            <w:r>
              <w:rPr>
                <w:noProof/>
                <w:webHidden/>
              </w:rPr>
              <w:fldChar w:fldCharType="end"/>
            </w:r>
          </w:hyperlink>
        </w:p>
        <w:p w14:paraId="0106B2F4" w14:textId="7EA12D2C" w:rsidR="003442A8" w:rsidRDefault="003442A8">
          <w:pPr>
            <w:pStyle w:val="TOC3"/>
            <w:tabs>
              <w:tab w:val="left" w:pos="960"/>
              <w:tab w:val="right" w:leader="dot" w:pos="9016"/>
            </w:tabs>
            <w:rPr>
              <w:rFonts w:eastAsiaTheme="minorEastAsia"/>
              <w:noProof/>
              <w:lang w:eastAsia="en-GB"/>
            </w:rPr>
          </w:pPr>
          <w:hyperlink w:anchor="_Toc212907608" w:history="1">
            <w:r w:rsidRPr="000B2B19">
              <w:rPr>
                <w:rStyle w:val="Hyperlink"/>
                <w:noProof/>
              </w:rPr>
              <w:t>a.</w:t>
            </w:r>
            <w:r>
              <w:rPr>
                <w:rFonts w:eastAsiaTheme="minorEastAsia"/>
                <w:noProof/>
                <w:lang w:eastAsia="en-GB"/>
              </w:rPr>
              <w:tab/>
            </w:r>
            <w:r w:rsidRPr="000B2B19">
              <w:rPr>
                <w:rStyle w:val="Hyperlink"/>
                <w:noProof/>
              </w:rPr>
              <w:t>Python Flask</w:t>
            </w:r>
            <w:r>
              <w:rPr>
                <w:noProof/>
                <w:webHidden/>
              </w:rPr>
              <w:tab/>
            </w:r>
            <w:r>
              <w:rPr>
                <w:noProof/>
                <w:webHidden/>
              </w:rPr>
              <w:fldChar w:fldCharType="begin"/>
            </w:r>
            <w:r>
              <w:rPr>
                <w:noProof/>
                <w:webHidden/>
              </w:rPr>
              <w:instrText xml:space="preserve"> PAGEREF _Toc212907608 \h </w:instrText>
            </w:r>
            <w:r>
              <w:rPr>
                <w:noProof/>
                <w:webHidden/>
              </w:rPr>
            </w:r>
            <w:r>
              <w:rPr>
                <w:noProof/>
                <w:webHidden/>
              </w:rPr>
              <w:fldChar w:fldCharType="separate"/>
            </w:r>
            <w:r w:rsidR="00750CE1">
              <w:rPr>
                <w:noProof/>
                <w:webHidden/>
              </w:rPr>
              <w:t>8</w:t>
            </w:r>
            <w:r>
              <w:rPr>
                <w:noProof/>
                <w:webHidden/>
              </w:rPr>
              <w:fldChar w:fldCharType="end"/>
            </w:r>
          </w:hyperlink>
        </w:p>
        <w:p w14:paraId="790BDA2F" w14:textId="5670BCCE" w:rsidR="003442A8" w:rsidRDefault="003442A8">
          <w:pPr>
            <w:pStyle w:val="TOC3"/>
            <w:tabs>
              <w:tab w:val="left" w:pos="960"/>
              <w:tab w:val="right" w:leader="dot" w:pos="9016"/>
            </w:tabs>
            <w:rPr>
              <w:rFonts w:eastAsiaTheme="minorEastAsia"/>
              <w:noProof/>
              <w:lang w:eastAsia="en-GB"/>
            </w:rPr>
          </w:pPr>
          <w:hyperlink w:anchor="_Toc212907609" w:history="1">
            <w:r w:rsidRPr="000B2B19">
              <w:rPr>
                <w:rStyle w:val="Hyperlink"/>
                <w:noProof/>
              </w:rPr>
              <w:t>b.</w:t>
            </w:r>
            <w:r>
              <w:rPr>
                <w:rFonts w:eastAsiaTheme="minorEastAsia"/>
                <w:noProof/>
                <w:lang w:eastAsia="en-GB"/>
              </w:rPr>
              <w:tab/>
            </w:r>
            <w:r w:rsidRPr="000B2B19">
              <w:rPr>
                <w:rStyle w:val="Hyperlink"/>
                <w:noProof/>
              </w:rPr>
              <w:t>PostgreSQL</w:t>
            </w:r>
            <w:r>
              <w:rPr>
                <w:noProof/>
                <w:webHidden/>
              </w:rPr>
              <w:tab/>
            </w:r>
            <w:r>
              <w:rPr>
                <w:noProof/>
                <w:webHidden/>
              </w:rPr>
              <w:fldChar w:fldCharType="begin"/>
            </w:r>
            <w:r>
              <w:rPr>
                <w:noProof/>
                <w:webHidden/>
              </w:rPr>
              <w:instrText xml:space="preserve"> PAGEREF _Toc212907609 \h </w:instrText>
            </w:r>
            <w:r>
              <w:rPr>
                <w:noProof/>
                <w:webHidden/>
              </w:rPr>
            </w:r>
            <w:r>
              <w:rPr>
                <w:noProof/>
                <w:webHidden/>
              </w:rPr>
              <w:fldChar w:fldCharType="separate"/>
            </w:r>
            <w:r w:rsidR="00750CE1">
              <w:rPr>
                <w:noProof/>
                <w:webHidden/>
              </w:rPr>
              <w:t>9</w:t>
            </w:r>
            <w:r>
              <w:rPr>
                <w:noProof/>
                <w:webHidden/>
              </w:rPr>
              <w:fldChar w:fldCharType="end"/>
            </w:r>
          </w:hyperlink>
        </w:p>
        <w:p w14:paraId="56BE28F9" w14:textId="5357E1A6" w:rsidR="003442A8" w:rsidRDefault="003442A8">
          <w:pPr>
            <w:pStyle w:val="TOC2"/>
            <w:tabs>
              <w:tab w:val="left" w:pos="720"/>
              <w:tab w:val="right" w:leader="dot" w:pos="9016"/>
            </w:tabs>
            <w:rPr>
              <w:rFonts w:eastAsiaTheme="minorEastAsia"/>
              <w:noProof/>
              <w:lang w:eastAsia="en-GB"/>
            </w:rPr>
          </w:pPr>
          <w:hyperlink w:anchor="_Toc212907610" w:history="1">
            <w:r w:rsidRPr="000B2B19">
              <w:rPr>
                <w:rStyle w:val="Hyperlink"/>
                <w:noProof/>
              </w:rPr>
              <w:t>8.</w:t>
            </w:r>
            <w:r>
              <w:rPr>
                <w:rFonts w:eastAsiaTheme="minorEastAsia"/>
                <w:noProof/>
                <w:lang w:eastAsia="en-GB"/>
              </w:rPr>
              <w:tab/>
            </w:r>
            <w:r w:rsidRPr="000B2B19">
              <w:rPr>
                <w:rStyle w:val="Hyperlink"/>
                <w:noProof/>
              </w:rPr>
              <w:t>Mitigation Strategies</w:t>
            </w:r>
            <w:r>
              <w:rPr>
                <w:noProof/>
                <w:webHidden/>
              </w:rPr>
              <w:tab/>
            </w:r>
            <w:r>
              <w:rPr>
                <w:noProof/>
                <w:webHidden/>
              </w:rPr>
              <w:fldChar w:fldCharType="begin"/>
            </w:r>
            <w:r>
              <w:rPr>
                <w:noProof/>
                <w:webHidden/>
              </w:rPr>
              <w:instrText xml:space="preserve"> PAGEREF _Toc212907610 \h </w:instrText>
            </w:r>
            <w:r>
              <w:rPr>
                <w:noProof/>
                <w:webHidden/>
              </w:rPr>
            </w:r>
            <w:r>
              <w:rPr>
                <w:noProof/>
                <w:webHidden/>
              </w:rPr>
              <w:fldChar w:fldCharType="separate"/>
            </w:r>
            <w:r w:rsidR="00750CE1">
              <w:rPr>
                <w:noProof/>
                <w:webHidden/>
              </w:rPr>
              <w:t>10</w:t>
            </w:r>
            <w:r>
              <w:rPr>
                <w:noProof/>
                <w:webHidden/>
              </w:rPr>
              <w:fldChar w:fldCharType="end"/>
            </w:r>
          </w:hyperlink>
        </w:p>
        <w:p w14:paraId="5836AD0D" w14:textId="44B2D341" w:rsidR="003442A8" w:rsidRDefault="003442A8">
          <w:pPr>
            <w:pStyle w:val="TOC3"/>
            <w:tabs>
              <w:tab w:val="left" w:pos="960"/>
              <w:tab w:val="right" w:leader="dot" w:pos="9016"/>
            </w:tabs>
            <w:rPr>
              <w:rFonts w:eastAsiaTheme="minorEastAsia"/>
              <w:noProof/>
              <w:lang w:eastAsia="en-GB"/>
            </w:rPr>
          </w:pPr>
          <w:hyperlink w:anchor="_Toc212907611" w:history="1">
            <w:r w:rsidRPr="000B2B19">
              <w:rPr>
                <w:rStyle w:val="Hyperlink"/>
                <w:noProof/>
              </w:rPr>
              <w:t>a.</w:t>
            </w:r>
            <w:r>
              <w:rPr>
                <w:rFonts w:eastAsiaTheme="minorEastAsia"/>
                <w:noProof/>
                <w:lang w:eastAsia="en-GB"/>
              </w:rPr>
              <w:tab/>
            </w:r>
            <w:r w:rsidRPr="000B2B19">
              <w:rPr>
                <w:rStyle w:val="Hyperlink"/>
                <w:noProof/>
              </w:rPr>
              <w:t>Parameterized Queries (Prepared Statements)</w:t>
            </w:r>
            <w:r>
              <w:rPr>
                <w:noProof/>
                <w:webHidden/>
              </w:rPr>
              <w:tab/>
            </w:r>
            <w:r>
              <w:rPr>
                <w:noProof/>
                <w:webHidden/>
              </w:rPr>
              <w:fldChar w:fldCharType="begin"/>
            </w:r>
            <w:r>
              <w:rPr>
                <w:noProof/>
                <w:webHidden/>
              </w:rPr>
              <w:instrText xml:space="preserve"> PAGEREF _Toc212907611 \h </w:instrText>
            </w:r>
            <w:r>
              <w:rPr>
                <w:noProof/>
                <w:webHidden/>
              </w:rPr>
            </w:r>
            <w:r>
              <w:rPr>
                <w:noProof/>
                <w:webHidden/>
              </w:rPr>
              <w:fldChar w:fldCharType="separate"/>
            </w:r>
            <w:r w:rsidR="00750CE1">
              <w:rPr>
                <w:noProof/>
                <w:webHidden/>
              </w:rPr>
              <w:t>10</w:t>
            </w:r>
            <w:r>
              <w:rPr>
                <w:noProof/>
                <w:webHidden/>
              </w:rPr>
              <w:fldChar w:fldCharType="end"/>
            </w:r>
          </w:hyperlink>
        </w:p>
        <w:p w14:paraId="4499A856" w14:textId="3213A0FC" w:rsidR="003442A8" w:rsidRDefault="003442A8">
          <w:pPr>
            <w:pStyle w:val="TOC3"/>
            <w:tabs>
              <w:tab w:val="left" w:pos="960"/>
              <w:tab w:val="right" w:leader="dot" w:pos="9016"/>
            </w:tabs>
            <w:rPr>
              <w:rFonts w:eastAsiaTheme="minorEastAsia"/>
              <w:noProof/>
              <w:lang w:eastAsia="en-GB"/>
            </w:rPr>
          </w:pPr>
          <w:hyperlink w:anchor="_Toc212907612" w:history="1">
            <w:r w:rsidRPr="000B2B19">
              <w:rPr>
                <w:rStyle w:val="Hyperlink"/>
                <w:noProof/>
              </w:rPr>
              <w:t>b.</w:t>
            </w:r>
            <w:r>
              <w:rPr>
                <w:rFonts w:eastAsiaTheme="minorEastAsia"/>
                <w:noProof/>
                <w:lang w:eastAsia="en-GB"/>
              </w:rPr>
              <w:tab/>
            </w:r>
            <w:r w:rsidRPr="000B2B19">
              <w:rPr>
                <w:rStyle w:val="Hyperlink"/>
                <w:noProof/>
              </w:rPr>
              <w:t>ORM (Object-Relational Mapping) with SQLAlchemy</w:t>
            </w:r>
            <w:r>
              <w:rPr>
                <w:noProof/>
                <w:webHidden/>
              </w:rPr>
              <w:tab/>
            </w:r>
            <w:r>
              <w:rPr>
                <w:noProof/>
                <w:webHidden/>
              </w:rPr>
              <w:fldChar w:fldCharType="begin"/>
            </w:r>
            <w:r>
              <w:rPr>
                <w:noProof/>
                <w:webHidden/>
              </w:rPr>
              <w:instrText xml:space="preserve"> PAGEREF _Toc212907612 \h </w:instrText>
            </w:r>
            <w:r>
              <w:rPr>
                <w:noProof/>
                <w:webHidden/>
              </w:rPr>
            </w:r>
            <w:r>
              <w:rPr>
                <w:noProof/>
                <w:webHidden/>
              </w:rPr>
              <w:fldChar w:fldCharType="separate"/>
            </w:r>
            <w:r w:rsidR="00750CE1">
              <w:rPr>
                <w:noProof/>
                <w:webHidden/>
              </w:rPr>
              <w:t>10</w:t>
            </w:r>
            <w:r>
              <w:rPr>
                <w:noProof/>
                <w:webHidden/>
              </w:rPr>
              <w:fldChar w:fldCharType="end"/>
            </w:r>
          </w:hyperlink>
        </w:p>
        <w:p w14:paraId="55DBB233" w14:textId="2AAC3ACC" w:rsidR="003442A8" w:rsidRDefault="003442A8">
          <w:pPr>
            <w:pStyle w:val="TOC3"/>
            <w:tabs>
              <w:tab w:val="left" w:pos="960"/>
              <w:tab w:val="right" w:leader="dot" w:pos="9016"/>
            </w:tabs>
            <w:rPr>
              <w:rFonts w:eastAsiaTheme="minorEastAsia"/>
              <w:noProof/>
              <w:lang w:eastAsia="en-GB"/>
            </w:rPr>
          </w:pPr>
          <w:hyperlink w:anchor="_Toc212907613" w:history="1">
            <w:r w:rsidRPr="000B2B19">
              <w:rPr>
                <w:rStyle w:val="Hyperlink"/>
                <w:noProof/>
              </w:rPr>
              <w:t>c.</w:t>
            </w:r>
            <w:r>
              <w:rPr>
                <w:rFonts w:eastAsiaTheme="minorEastAsia"/>
                <w:noProof/>
                <w:lang w:eastAsia="en-GB"/>
              </w:rPr>
              <w:tab/>
            </w:r>
            <w:r w:rsidRPr="000B2B19">
              <w:rPr>
                <w:rStyle w:val="Hyperlink"/>
                <w:noProof/>
              </w:rPr>
              <w:t>Input Validation and Sanitization</w:t>
            </w:r>
            <w:r>
              <w:rPr>
                <w:noProof/>
                <w:webHidden/>
              </w:rPr>
              <w:tab/>
            </w:r>
            <w:r>
              <w:rPr>
                <w:noProof/>
                <w:webHidden/>
              </w:rPr>
              <w:fldChar w:fldCharType="begin"/>
            </w:r>
            <w:r>
              <w:rPr>
                <w:noProof/>
                <w:webHidden/>
              </w:rPr>
              <w:instrText xml:space="preserve"> PAGEREF _Toc212907613 \h </w:instrText>
            </w:r>
            <w:r>
              <w:rPr>
                <w:noProof/>
                <w:webHidden/>
              </w:rPr>
            </w:r>
            <w:r>
              <w:rPr>
                <w:noProof/>
                <w:webHidden/>
              </w:rPr>
              <w:fldChar w:fldCharType="separate"/>
            </w:r>
            <w:r w:rsidR="00750CE1">
              <w:rPr>
                <w:noProof/>
                <w:webHidden/>
              </w:rPr>
              <w:t>10</w:t>
            </w:r>
            <w:r>
              <w:rPr>
                <w:noProof/>
                <w:webHidden/>
              </w:rPr>
              <w:fldChar w:fldCharType="end"/>
            </w:r>
          </w:hyperlink>
        </w:p>
        <w:p w14:paraId="685028E4" w14:textId="59F0246E" w:rsidR="003442A8" w:rsidRDefault="003442A8">
          <w:pPr>
            <w:pStyle w:val="TOC3"/>
            <w:tabs>
              <w:tab w:val="left" w:pos="960"/>
              <w:tab w:val="right" w:leader="dot" w:pos="9016"/>
            </w:tabs>
            <w:rPr>
              <w:rFonts w:eastAsiaTheme="minorEastAsia"/>
              <w:noProof/>
              <w:lang w:eastAsia="en-GB"/>
            </w:rPr>
          </w:pPr>
          <w:hyperlink w:anchor="_Toc212907614" w:history="1">
            <w:r w:rsidRPr="000B2B19">
              <w:rPr>
                <w:rStyle w:val="Hyperlink"/>
                <w:noProof/>
              </w:rPr>
              <w:t>d.</w:t>
            </w:r>
            <w:r>
              <w:rPr>
                <w:rFonts w:eastAsiaTheme="minorEastAsia"/>
                <w:noProof/>
                <w:lang w:eastAsia="en-GB"/>
              </w:rPr>
              <w:tab/>
            </w:r>
            <w:r w:rsidRPr="000B2B19">
              <w:rPr>
                <w:rStyle w:val="Hyperlink"/>
                <w:noProof/>
              </w:rPr>
              <w:t>Principle of Least Privilege</w:t>
            </w:r>
            <w:r>
              <w:rPr>
                <w:noProof/>
                <w:webHidden/>
              </w:rPr>
              <w:tab/>
            </w:r>
            <w:r>
              <w:rPr>
                <w:noProof/>
                <w:webHidden/>
              </w:rPr>
              <w:fldChar w:fldCharType="begin"/>
            </w:r>
            <w:r>
              <w:rPr>
                <w:noProof/>
                <w:webHidden/>
              </w:rPr>
              <w:instrText xml:space="preserve"> PAGEREF _Toc212907614 \h </w:instrText>
            </w:r>
            <w:r>
              <w:rPr>
                <w:noProof/>
                <w:webHidden/>
              </w:rPr>
            </w:r>
            <w:r>
              <w:rPr>
                <w:noProof/>
                <w:webHidden/>
              </w:rPr>
              <w:fldChar w:fldCharType="separate"/>
            </w:r>
            <w:r w:rsidR="00750CE1">
              <w:rPr>
                <w:noProof/>
                <w:webHidden/>
              </w:rPr>
              <w:t>11</w:t>
            </w:r>
            <w:r>
              <w:rPr>
                <w:noProof/>
                <w:webHidden/>
              </w:rPr>
              <w:fldChar w:fldCharType="end"/>
            </w:r>
          </w:hyperlink>
        </w:p>
        <w:p w14:paraId="663D8EEA" w14:textId="16C7CA29" w:rsidR="003442A8" w:rsidRDefault="003442A8">
          <w:pPr>
            <w:pStyle w:val="TOC3"/>
            <w:tabs>
              <w:tab w:val="left" w:pos="960"/>
              <w:tab w:val="right" w:leader="dot" w:pos="9016"/>
            </w:tabs>
            <w:rPr>
              <w:rFonts w:eastAsiaTheme="minorEastAsia"/>
              <w:noProof/>
              <w:lang w:eastAsia="en-GB"/>
            </w:rPr>
          </w:pPr>
          <w:hyperlink w:anchor="_Toc212907615" w:history="1">
            <w:r w:rsidRPr="000B2B19">
              <w:rPr>
                <w:rStyle w:val="Hyperlink"/>
                <w:noProof/>
              </w:rPr>
              <w:t>e.</w:t>
            </w:r>
            <w:r>
              <w:rPr>
                <w:rFonts w:eastAsiaTheme="minorEastAsia"/>
                <w:noProof/>
                <w:lang w:eastAsia="en-GB"/>
              </w:rPr>
              <w:tab/>
            </w:r>
            <w:r w:rsidRPr="000B2B19">
              <w:rPr>
                <w:rStyle w:val="Hyperlink"/>
                <w:noProof/>
              </w:rPr>
              <w:t>Proper Error Handling</w:t>
            </w:r>
            <w:r>
              <w:rPr>
                <w:noProof/>
                <w:webHidden/>
              </w:rPr>
              <w:tab/>
            </w:r>
            <w:r>
              <w:rPr>
                <w:noProof/>
                <w:webHidden/>
              </w:rPr>
              <w:fldChar w:fldCharType="begin"/>
            </w:r>
            <w:r>
              <w:rPr>
                <w:noProof/>
                <w:webHidden/>
              </w:rPr>
              <w:instrText xml:space="preserve"> PAGEREF _Toc212907615 \h </w:instrText>
            </w:r>
            <w:r>
              <w:rPr>
                <w:noProof/>
                <w:webHidden/>
              </w:rPr>
            </w:r>
            <w:r>
              <w:rPr>
                <w:noProof/>
                <w:webHidden/>
              </w:rPr>
              <w:fldChar w:fldCharType="separate"/>
            </w:r>
            <w:r w:rsidR="00750CE1">
              <w:rPr>
                <w:noProof/>
                <w:webHidden/>
              </w:rPr>
              <w:t>11</w:t>
            </w:r>
            <w:r>
              <w:rPr>
                <w:noProof/>
                <w:webHidden/>
              </w:rPr>
              <w:fldChar w:fldCharType="end"/>
            </w:r>
          </w:hyperlink>
        </w:p>
        <w:p w14:paraId="62A089E9" w14:textId="578A0E98" w:rsidR="003442A8" w:rsidRDefault="003442A8">
          <w:pPr>
            <w:pStyle w:val="TOC3"/>
            <w:tabs>
              <w:tab w:val="left" w:pos="960"/>
              <w:tab w:val="right" w:leader="dot" w:pos="9016"/>
            </w:tabs>
            <w:rPr>
              <w:rFonts w:eastAsiaTheme="minorEastAsia"/>
              <w:noProof/>
              <w:lang w:eastAsia="en-GB"/>
            </w:rPr>
          </w:pPr>
          <w:hyperlink w:anchor="_Toc212907616" w:history="1">
            <w:r w:rsidRPr="000B2B19">
              <w:rPr>
                <w:rStyle w:val="Hyperlink"/>
                <w:noProof/>
              </w:rPr>
              <w:t>f.</w:t>
            </w:r>
            <w:r>
              <w:rPr>
                <w:rFonts w:eastAsiaTheme="minorEastAsia"/>
                <w:noProof/>
                <w:lang w:eastAsia="en-GB"/>
              </w:rPr>
              <w:tab/>
            </w:r>
            <w:r w:rsidRPr="000B2B19">
              <w:rPr>
                <w:rStyle w:val="Hyperlink"/>
                <w:noProof/>
              </w:rPr>
              <w:t>Web Application Firewall (WAF) Rules</w:t>
            </w:r>
            <w:r>
              <w:rPr>
                <w:noProof/>
                <w:webHidden/>
              </w:rPr>
              <w:tab/>
            </w:r>
            <w:r>
              <w:rPr>
                <w:noProof/>
                <w:webHidden/>
              </w:rPr>
              <w:fldChar w:fldCharType="begin"/>
            </w:r>
            <w:r>
              <w:rPr>
                <w:noProof/>
                <w:webHidden/>
              </w:rPr>
              <w:instrText xml:space="preserve"> PAGEREF _Toc212907616 \h </w:instrText>
            </w:r>
            <w:r>
              <w:rPr>
                <w:noProof/>
                <w:webHidden/>
              </w:rPr>
            </w:r>
            <w:r>
              <w:rPr>
                <w:noProof/>
                <w:webHidden/>
              </w:rPr>
              <w:fldChar w:fldCharType="separate"/>
            </w:r>
            <w:r w:rsidR="00750CE1">
              <w:rPr>
                <w:noProof/>
                <w:webHidden/>
              </w:rPr>
              <w:t>11</w:t>
            </w:r>
            <w:r>
              <w:rPr>
                <w:noProof/>
                <w:webHidden/>
              </w:rPr>
              <w:fldChar w:fldCharType="end"/>
            </w:r>
          </w:hyperlink>
        </w:p>
        <w:p w14:paraId="43D7A6DB" w14:textId="5CCF3308" w:rsidR="003442A8" w:rsidRDefault="003442A8">
          <w:pPr>
            <w:pStyle w:val="TOC2"/>
            <w:tabs>
              <w:tab w:val="left" w:pos="720"/>
              <w:tab w:val="right" w:leader="dot" w:pos="9016"/>
            </w:tabs>
            <w:rPr>
              <w:rFonts w:eastAsiaTheme="minorEastAsia"/>
              <w:noProof/>
              <w:lang w:eastAsia="en-GB"/>
            </w:rPr>
          </w:pPr>
          <w:hyperlink w:anchor="_Toc212907617" w:history="1">
            <w:r w:rsidRPr="000B2B19">
              <w:rPr>
                <w:rStyle w:val="Hyperlink"/>
                <w:noProof/>
              </w:rPr>
              <w:t>9.</w:t>
            </w:r>
            <w:r>
              <w:rPr>
                <w:rFonts w:eastAsiaTheme="minorEastAsia"/>
                <w:noProof/>
                <w:lang w:eastAsia="en-GB"/>
              </w:rPr>
              <w:tab/>
            </w:r>
            <w:r w:rsidRPr="000B2B19">
              <w:rPr>
                <w:rStyle w:val="Hyperlink"/>
                <w:noProof/>
              </w:rPr>
              <w:t>Used resources</w:t>
            </w:r>
            <w:r>
              <w:rPr>
                <w:noProof/>
                <w:webHidden/>
              </w:rPr>
              <w:tab/>
            </w:r>
            <w:r>
              <w:rPr>
                <w:noProof/>
                <w:webHidden/>
              </w:rPr>
              <w:fldChar w:fldCharType="begin"/>
            </w:r>
            <w:r>
              <w:rPr>
                <w:noProof/>
                <w:webHidden/>
              </w:rPr>
              <w:instrText xml:space="preserve"> PAGEREF _Toc212907617 \h </w:instrText>
            </w:r>
            <w:r>
              <w:rPr>
                <w:noProof/>
                <w:webHidden/>
              </w:rPr>
            </w:r>
            <w:r>
              <w:rPr>
                <w:noProof/>
                <w:webHidden/>
              </w:rPr>
              <w:fldChar w:fldCharType="separate"/>
            </w:r>
            <w:r w:rsidR="00750CE1">
              <w:rPr>
                <w:noProof/>
                <w:webHidden/>
              </w:rPr>
              <w:t>12</w:t>
            </w:r>
            <w:r>
              <w:rPr>
                <w:noProof/>
                <w:webHidden/>
              </w:rPr>
              <w:fldChar w:fldCharType="end"/>
            </w:r>
          </w:hyperlink>
        </w:p>
        <w:p w14:paraId="7DBD0BA6" w14:textId="4328F906" w:rsidR="009D2F14" w:rsidRDefault="009D2F14">
          <w:r>
            <w:rPr>
              <w:b/>
              <w:bCs/>
            </w:rPr>
            <w:fldChar w:fldCharType="end"/>
          </w:r>
        </w:p>
      </w:sdtContent>
    </w:sdt>
    <w:p w14:paraId="770FE796" w14:textId="45557BA0" w:rsidR="009D2F14" w:rsidRDefault="009D2F14">
      <w:pPr>
        <w:rPr>
          <w:rFonts w:asciiTheme="majorHAnsi" w:eastAsiaTheme="majorEastAsia" w:hAnsiTheme="majorHAnsi" w:cstheme="majorBidi"/>
          <w:color w:val="0F4761" w:themeColor="accent1" w:themeShade="BF"/>
          <w:sz w:val="32"/>
          <w:szCs w:val="32"/>
        </w:rPr>
      </w:pPr>
    </w:p>
    <w:p w14:paraId="048B0457" w14:textId="1152F2C0" w:rsidR="00832434" w:rsidRDefault="00FE7093" w:rsidP="009D2F14">
      <w:pPr>
        <w:pStyle w:val="Heading2"/>
        <w:numPr>
          <w:ilvl w:val="0"/>
          <w:numId w:val="2"/>
        </w:numPr>
      </w:pPr>
      <w:bookmarkStart w:id="0" w:name="_Toc212907591"/>
      <w:r>
        <w:lastRenderedPageBreak/>
        <w:t>Introduction</w:t>
      </w:r>
      <w:bookmarkEnd w:id="0"/>
    </w:p>
    <w:p w14:paraId="6BBF7899" w14:textId="3EEFE307" w:rsidR="006249ED" w:rsidRDefault="000266E9" w:rsidP="007A08FB">
      <w:r>
        <w:t>SQL injection</w:t>
      </w:r>
      <w:r w:rsidR="00665DF8">
        <w:t xml:space="preserve"> (SQLi)</w:t>
      </w:r>
      <w:r>
        <w:t xml:space="preserve"> is a vulnerability that allows</w:t>
      </w:r>
      <w:r w:rsidR="006A479E">
        <w:t xml:space="preserve"> </w:t>
      </w:r>
      <w:r w:rsidR="002A0AF0">
        <w:t>attacker-controlled</w:t>
      </w:r>
      <w:r w:rsidR="006A479E">
        <w:t xml:space="preserve"> input to </w:t>
      </w:r>
      <w:r w:rsidR="004D2C74">
        <w:t xml:space="preserve">alter database queries. It can cause </w:t>
      </w:r>
      <w:r w:rsidR="0022608B">
        <w:t xml:space="preserve">data leakage, </w:t>
      </w:r>
      <w:r w:rsidR="006714F2">
        <w:t>authentication bypass</w:t>
      </w:r>
      <w:r w:rsidR="009166CD">
        <w:t>, data modification</w:t>
      </w:r>
      <w:r w:rsidR="006714F2">
        <w:t xml:space="preserve"> and system compromise. </w:t>
      </w:r>
    </w:p>
    <w:p w14:paraId="40EABC9C" w14:textId="724C8F50" w:rsidR="00665DF8" w:rsidRDefault="00665DF8" w:rsidP="00665DF8">
      <w:pPr>
        <w:pStyle w:val="Heading3"/>
        <w:numPr>
          <w:ilvl w:val="1"/>
          <w:numId w:val="2"/>
        </w:numPr>
      </w:pPr>
      <w:bookmarkStart w:id="1" w:name="_Toc212907592"/>
      <w:r>
        <w:t>Types of SQLi</w:t>
      </w:r>
      <w:bookmarkEnd w:id="1"/>
    </w:p>
    <w:p w14:paraId="27EAC60A" w14:textId="6A7CE6D7" w:rsidR="00A06D93" w:rsidRDefault="00A06D93" w:rsidP="00A06D93">
      <w:pPr>
        <w:rPr>
          <w:lang w:val="en-US"/>
        </w:rPr>
      </w:pPr>
      <w:r w:rsidRPr="00A06D93">
        <w:rPr>
          <w:b/>
          <w:bCs/>
        </w:rPr>
        <w:t>In-band SQLi (Classic SQLi)</w:t>
      </w:r>
      <w:r w:rsidR="00D61FB1">
        <w:rPr>
          <w:b/>
          <w:bCs/>
        </w:rPr>
        <w:t xml:space="preserve"> </w:t>
      </w:r>
      <w:r w:rsidR="00D61FB1">
        <w:rPr>
          <w:lang w:val="en-US"/>
        </w:rPr>
        <w:t xml:space="preserve">Attacker uses same channel </w:t>
      </w:r>
      <w:r w:rsidR="00F7339B">
        <w:rPr>
          <w:lang w:val="en-US"/>
        </w:rPr>
        <w:t xml:space="preserve">for launching an attack and gathering </w:t>
      </w:r>
      <w:r w:rsidR="00424AEA">
        <w:rPr>
          <w:lang w:val="en-US"/>
        </w:rPr>
        <w:t>results. It can be:</w:t>
      </w:r>
    </w:p>
    <w:p w14:paraId="4401E1CC" w14:textId="104843DD" w:rsidR="009759CA" w:rsidRPr="0060274E" w:rsidRDefault="00424AEA" w:rsidP="00424AEA">
      <w:pPr>
        <w:pStyle w:val="ListParagraph"/>
        <w:numPr>
          <w:ilvl w:val="0"/>
          <w:numId w:val="3"/>
        </w:numPr>
        <w:rPr>
          <w:lang w:val="en-US"/>
        </w:rPr>
      </w:pPr>
      <w:r w:rsidRPr="002A531D">
        <w:rPr>
          <w:b/>
          <w:bCs/>
          <w:lang w:val="en-US"/>
        </w:rPr>
        <w:t>Error based</w:t>
      </w:r>
      <w:r w:rsidR="004C37E6">
        <w:rPr>
          <w:lang w:val="en-US"/>
        </w:rPr>
        <w:t xml:space="preserve"> </w:t>
      </w:r>
      <w:r w:rsidR="00393B83">
        <w:rPr>
          <w:lang w:val="en-US"/>
        </w:rPr>
        <w:t>–</w:t>
      </w:r>
      <w:r w:rsidR="004C37E6">
        <w:rPr>
          <w:lang w:val="en-US"/>
        </w:rPr>
        <w:t xml:space="preserve"> </w:t>
      </w:r>
      <w:r w:rsidR="0060274E">
        <w:t>w</w:t>
      </w:r>
      <w:r w:rsidR="0060274E" w:rsidRPr="0060274E">
        <w:t xml:space="preserve">hen an attacker can </w:t>
      </w:r>
      <w:r w:rsidR="0060274E" w:rsidRPr="00562FDB">
        <w:t>learn about the database schema, names, types or SQL structure from error messages</w:t>
      </w:r>
      <w:r w:rsidR="0060274E" w:rsidRPr="0060274E">
        <w:t xml:space="preserve">, that information turns a blind probe into a targeted exploit. Error messages leak </w:t>
      </w:r>
      <w:r w:rsidR="0060274E" w:rsidRPr="0060274E">
        <w:rPr>
          <w:i/>
          <w:iCs/>
        </w:rPr>
        <w:t>context</w:t>
      </w:r>
      <w:r w:rsidR="0060274E" w:rsidRPr="0060274E">
        <w:t xml:space="preserve"> — they tell the attacker what the database expects, which column or table names exist, which SQL dialect is used, and sometimes even snippets of the offending SQL.</w:t>
      </w:r>
    </w:p>
    <w:p w14:paraId="11BB69F4" w14:textId="77777777" w:rsidR="0060274E" w:rsidRDefault="0060274E" w:rsidP="0060274E">
      <w:pPr>
        <w:pStyle w:val="ListParagraph"/>
        <w:rPr>
          <w:lang w:val="en-US"/>
        </w:rPr>
      </w:pPr>
    </w:p>
    <w:p w14:paraId="1C38FBEF" w14:textId="2C08A1CD" w:rsidR="00424AEA" w:rsidRPr="00424AEA" w:rsidRDefault="009759CA" w:rsidP="00424AEA">
      <w:pPr>
        <w:pStyle w:val="ListParagraph"/>
        <w:numPr>
          <w:ilvl w:val="0"/>
          <w:numId w:val="3"/>
        </w:numPr>
        <w:rPr>
          <w:lang w:val="en-US"/>
        </w:rPr>
      </w:pPr>
      <w:r w:rsidRPr="002A531D">
        <w:rPr>
          <w:b/>
          <w:bCs/>
          <w:lang w:val="en-US"/>
        </w:rPr>
        <w:t>Union based</w:t>
      </w:r>
      <w:r w:rsidR="00C641DE">
        <w:rPr>
          <w:lang w:val="en-US"/>
        </w:rPr>
        <w:t xml:space="preserve"> – </w:t>
      </w:r>
      <w:r w:rsidR="00C641DE">
        <w:t>when</w:t>
      </w:r>
      <w:r w:rsidR="00C641DE" w:rsidRPr="00C641DE">
        <w:t xml:space="preserve"> an attacker appends a UNION SELECT to the original SQL query. If the application outputs the results of the query to the page, the UNION lets the attacker combine a crafted SELECT (that reads attacker-chosen data) with the original query’s </w:t>
      </w:r>
      <w:r w:rsidR="006C19FA" w:rsidRPr="00C641DE">
        <w:t xml:space="preserve">results </w:t>
      </w:r>
      <w:r w:rsidR="006C19FA">
        <w:t>allowing</w:t>
      </w:r>
      <w:r w:rsidR="00C641DE" w:rsidRPr="00C641DE">
        <w:t xml:space="preserve"> the attacker to make the application display data from other tables.</w:t>
      </w:r>
    </w:p>
    <w:p w14:paraId="2627F54F" w14:textId="77777777" w:rsidR="001608FF" w:rsidRDefault="009F02D5" w:rsidP="00665DF8">
      <w:r w:rsidRPr="009F02D5">
        <w:rPr>
          <w:b/>
          <w:bCs/>
        </w:rPr>
        <w:t>Inferential SQLi (Blind SQLi)</w:t>
      </w:r>
      <w:r w:rsidR="002052ED">
        <w:rPr>
          <w:b/>
          <w:bCs/>
        </w:rPr>
        <w:t xml:space="preserve"> </w:t>
      </w:r>
      <w:r w:rsidR="00106985">
        <w:t xml:space="preserve">Attacker </w:t>
      </w:r>
      <w:r w:rsidR="00345F6F">
        <w:t xml:space="preserve">sending </w:t>
      </w:r>
      <w:r w:rsidR="00F85A8A">
        <w:t xml:space="preserve">payloads </w:t>
      </w:r>
      <w:r w:rsidR="001152B2">
        <w:t>and obser</w:t>
      </w:r>
      <w:r w:rsidR="00A63E9F">
        <w:t xml:space="preserve">ving web responses </w:t>
      </w:r>
      <w:r w:rsidR="004044E8" w:rsidRPr="004044E8">
        <w:t xml:space="preserve">and the resulting </w:t>
      </w:r>
      <w:r w:rsidR="0013666C" w:rsidRPr="004044E8">
        <w:t>behaviour</w:t>
      </w:r>
      <w:r w:rsidR="004044E8" w:rsidRPr="004044E8">
        <w:t xml:space="preserve"> of the database server.</w:t>
      </w:r>
      <w:r w:rsidR="001B3003">
        <w:t xml:space="preserve"> It generally takes longer than in-band methods but is as dangerous as they are.</w:t>
      </w:r>
      <w:r w:rsidR="004D4B5C">
        <w:t xml:space="preserve"> </w:t>
      </w:r>
      <w:r w:rsidR="001608FF">
        <w:t>For example:</w:t>
      </w:r>
    </w:p>
    <w:p w14:paraId="1B152D26" w14:textId="24D315C5" w:rsidR="00665DF8" w:rsidRPr="00D93365" w:rsidRDefault="0066482D" w:rsidP="001608FF">
      <w:pPr>
        <w:pStyle w:val="ListParagraph"/>
        <w:numPr>
          <w:ilvl w:val="0"/>
          <w:numId w:val="4"/>
        </w:numPr>
        <w:rPr>
          <w:b/>
          <w:bCs/>
        </w:rPr>
      </w:pPr>
      <w:r w:rsidRPr="002A531D">
        <w:rPr>
          <w:b/>
          <w:bCs/>
        </w:rPr>
        <w:t>Boolean</w:t>
      </w:r>
      <w:r w:rsidR="00F86BA1">
        <w:rPr>
          <w:b/>
          <w:bCs/>
        </w:rPr>
        <w:t xml:space="preserve"> </w:t>
      </w:r>
      <w:r w:rsidRPr="002A531D">
        <w:rPr>
          <w:b/>
          <w:bCs/>
        </w:rPr>
        <w:t xml:space="preserve">based </w:t>
      </w:r>
      <w:r w:rsidR="008F62DA">
        <w:t>–</w:t>
      </w:r>
      <w:r w:rsidR="00F86BA1">
        <w:t xml:space="preserve"> </w:t>
      </w:r>
      <w:r w:rsidR="008F62DA">
        <w:t xml:space="preserve">when attacker is </w:t>
      </w:r>
      <w:r w:rsidR="008F62DA" w:rsidRPr="008F62DA">
        <w:t xml:space="preserve">sending an SQL query to the database which forces the application to return a different result depending on whether the query returns a </w:t>
      </w:r>
      <w:r w:rsidR="0077224D">
        <w:t>true</w:t>
      </w:r>
      <w:r w:rsidR="008F62DA" w:rsidRPr="008F62DA">
        <w:t xml:space="preserve"> or</w:t>
      </w:r>
      <w:r w:rsidR="0077224D">
        <w:t xml:space="preserve"> false</w:t>
      </w:r>
      <w:r w:rsidR="008F62DA" w:rsidRPr="008F62DA">
        <w:t xml:space="preserve"> result.</w:t>
      </w:r>
    </w:p>
    <w:p w14:paraId="23CCC546" w14:textId="0E39096F" w:rsidR="006714F2" w:rsidRDefault="000810AF" w:rsidP="004B0CA1">
      <w:pPr>
        <w:pStyle w:val="ListParagraph"/>
        <w:numPr>
          <w:ilvl w:val="0"/>
          <w:numId w:val="4"/>
        </w:numPr>
      </w:pPr>
      <w:r w:rsidRPr="00BB01A9">
        <w:rPr>
          <w:b/>
          <w:bCs/>
        </w:rPr>
        <w:t>Time based</w:t>
      </w:r>
      <w:r w:rsidR="00A754E7" w:rsidRPr="00BB01A9">
        <w:rPr>
          <w:b/>
          <w:bCs/>
        </w:rPr>
        <w:t xml:space="preserve"> </w:t>
      </w:r>
      <w:r w:rsidR="00A754E7">
        <w:t xml:space="preserve">– when </w:t>
      </w:r>
      <w:r w:rsidR="001F261A">
        <w:t xml:space="preserve">attacker uses payloads </w:t>
      </w:r>
      <w:r w:rsidR="001D12AE">
        <w:t xml:space="preserve">which </w:t>
      </w:r>
      <w:r w:rsidR="003C0655">
        <w:t xml:space="preserve">delay </w:t>
      </w:r>
      <w:r w:rsidR="0077224D">
        <w:t>database responses when guessed condition is true</w:t>
      </w:r>
      <w:r w:rsidR="00D52073">
        <w:t xml:space="preserve">. </w:t>
      </w:r>
      <w:r w:rsidR="00D52073" w:rsidRPr="00D52073">
        <w:t>t’s slow, but reliable and very useful when other techniques (UNION, error-based) are not possible.</w:t>
      </w:r>
    </w:p>
    <w:p w14:paraId="5D0ECA15" w14:textId="5BD19120" w:rsidR="00BB01A9" w:rsidRPr="008A230F" w:rsidRDefault="008A230F" w:rsidP="00BB01A9">
      <w:r w:rsidRPr="008A230F">
        <w:rPr>
          <w:b/>
          <w:bCs/>
        </w:rPr>
        <w:t>Out-of-band SQLi</w:t>
      </w:r>
      <w:r>
        <w:rPr>
          <w:b/>
          <w:bCs/>
        </w:rPr>
        <w:t xml:space="preserve"> </w:t>
      </w:r>
      <w:r w:rsidR="00A53DF7">
        <w:t>A</w:t>
      </w:r>
      <w:r w:rsidR="00A53DF7" w:rsidRPr="00A53DF7">
        <w:t xml:space="preserve">ttacker forces the database server to communicate with an attacker-controlled service outside the normal request/response channel. Instead of returning data in the web page (in-band) or inferring it via </w:t>
      </w:r>
      <w:proofErr w:type="spellStart"/>
      <w:r w:rsidR="00897554">
        <w:t>b</w:t>
      </w:r>
      <w:r w:rsidR="00897554" w:rsidRPr="00A53DF7">
        <w:t>oolean</w:t>
      </w:r>
      <w:proofErr w:type="spellEnd"/>
      <w:r w:rsidR="00A53DF7" w:rsidRPr="00A53DF7">
        <w:t>/time differences (blind), the DB contacts an external server (DNS, HTTP, SMB, etc.) and delivers data through that separate channel. The attacker watches that external channel for callbacks containing leaked information.</w:t>
      </w:r>
    </w:p>
    <w:p w14:paraId="0A5664B8" w14:textId="77777777" w:rsidR="009153AB" w:rsidRDefault="009153AB" w:rsidP="00FC5B83"/>
    <w:p w14:paraId="78AE5C0E" w14:textId="2DA2DB36" w:rsidR="00FD6E25" w:rsidRDefault="009153AB" w:rsidP="00FD6E25">
      <w:pPr>
        <w:pStyle w:val="Heading2"/>
        <w:numPr>
          <w:ilvl w:val="0"/>
          <w:numId w:val="2"/>
        </w:numPr>
      </w:pPr>
      <w:bookmarkStart w:id="2" w:name="_Toc212907593"/>
      <w:r>
        <w:lastRenderedPageBreak/>
        <w:t>Tools</w:t>
      </w:r>
      <w:bookmarkEnd w:id="2"/>
    </w:p>
    <w:p w14:paraId="10063E0A" w14:textId="1B4EF544" w:rsidR="0084150F" w:rsidRDefault="001475C1" w:rsidP="001475C1">
      <w:pPr>
        <w:pStyle w:val="Heading3"/>
        <w:numPr>
          <w:ilvl w:val="1"/>
          <w:numId w:val="2"/>
        </w:numPr>
      </w:pPr>
      <w:bookmarkStart w:id="3" w:name="_Toc212907594"/>
      <w:r>
        <w:t>Burp</w:t>
      </w:r>
      <w:r w:rsidR="000E382C">
        <w:t xml:space="preserve"> suite</w:t>
      </w:r>
      <w:bookmarkEnd w:id="3"/>
    </w:p>
    <w:p w14:paraId="30C24D2B" w14:textId="64917E72" w:rsidR="00CE1B6E" w:rsidRDefault="004A1DED" w:rsidP="00CE1B6E">
      <w:r w:rsidRPr="004A1DED">
        <w:t>Burp Suite is a web-security testing platform that sits between my browser (or any HTTP client) and the web server so I can observe, record and manipulate HTTP traffic in real time. In this project I will use Burp as my main interception and manual-testing tool</w:t>
      </w:r>
      <w:r w:rsidR="002B7737">
        <w:t>.</w:t>
      </w:r>
      <w:r w:rsidRPr="004A1DED">
        <w:t xml:space="preserve"> </w:t>
      </w:r>
      <w:r w:rsidR="002B7737">
        <w:t>I</w:t>
      </w:r>
      <w:r w:rsidRPr="004A1DED">
        <w:t>t lets me capture the exact requests my Flask app receives, change parameters on the fly, resend modified requests, and save those interactions as direct evidence for the report.</w:t>
      </w:r>
    </w:p>
    <w:p w14:paraId="5EFAC67A" w14:textId="271F7930" w:rsidR="00322B70" w:rsidRDefault="00322B70" w:rsidP="00322B70">
      <w:pPr>
        <w:pStyle w:val="Heading3"/>
        <w:numPr>
          <w:ilvl w:val="1"/>
          <w:numId w:val="2"/>
        </w:numPr>
      </w:pPr>
      <w:bookmarkStart w:id="4" w:name="_Toc212907595"/>
      <w:proofErr w:type="spellStart"/>
      <w:r>
        <w:t>sqlmap</w:t>
      </w:r>
      <w:bookmarkEnd w:id="4"/>
      <w:proofErr w:type="spellEnd"/>
    </w:p>
    <w:p w14:paraId="55AFD3EB" w14:textId="273DE712" w:rsidR="00CE4EF7" w:rsidRDefault="00FF0567" w:rsidP="00322B70">
      <w:proofErr w:type="spellStart"/>
      <w:r w:rsidRPr="00FF0567">
        <w:t>sqlmap</w:t>
      </w:r>
      <w:proofErr w:type="spellEnd"/>
      <w:r w:rsidRPr="00FF0567">
        <w:t xml:space="preserve"> is an open-source penetration-testing tool that automates detection and exploitation of SQL injection vulnerabilities. It can fingerprint the database, enumerate databases/tables/columns, an</w:t>
      </w:r>
      <w:r w:rsidR="00516187">
        <w:t xml:space="preserve">d </w:t>
      </w:r>
      <w:r w:rsidRPr="00FF0567">
        <w:t>if permitted</w:t>
      </w:r>
      <w:r w:rsidR="00516187">
        <w:t xml:space="preserve">, </w:t>
      </w:r>
      <w:r w:rsidRPr="00FF0567">
        <w:t xml:space="preserve">extract data. In this project I will use </w:t>
      </w:r>
      <w:proofErr w:type="spellStart"/>
      <w:r w:rsidRPr="00FF0567">
        <w:t>sqlmap</w:t>
      </w:r>
      <w:proofErr w:type="spellEnd"/>
      <w:r w:rsidRPr="00FF0567">
        <w:t xml:space="preserve"> as my main automated verification tool: after manually identifying potential injection points (using Burp Suite), I will feed those requests to </w:t>
      </w:r>
      <w:proofErr w:type="spellStart"/>
      <w:r w:rsidRPr="00FF0567">
        <w:t>sqlmap</w:t>
      </w:r>
      <w:proofErr w:type="spellEnd"/>
      <w:r w:rsidRPr="00FF0567">
        <w:t xml:space="preserve"> to confirm and quantify the vulnerability, and later re-run the same commands against the secured version of the app to verify that the mitigations are effective.</w:t>
      </w:r>
    </w:p>
    <w:p w14:paraId="7081A7C9" w14:textId="77777777" w:rsidR="00FF0567" w:rsidRPr="00322B70" w:rsidRDefault="00FF0567" w:rsidP="00322B70"/>
    <w:p w14:paraId="3AF336AD" w14:textId="41C4D60A" w:rsidR="0031597E" w:rsidRPr="0031597E" w:rsidRDefault="004673CC" w:rsidP="00904BAC">
      <w:pPr>
        <w:pStyle w:val="Heading2"/>
        <w:numPr>
          <w:ilvl w:val="0"/>
          <w:numId w:val="2"/>
        </w:numPr>
        <w:ind w:left="360"/>
      </w:pPr>
      <w:bookmarkStart w:id="5" w:name="_Toc212907596"/>
      <w:r>
        <w:t>Objectives</w:t>
      </w:r>
      <w:bookmarkEnd w:id="5"/>
    </w:p>
    <w:p w14:paraId="530C62AC" w14:textId="31298DC6" w:rsidR="00503650" w:rsidRDefault="00503650" w:rsidP="007711CE">
      <w:pPr>
        <w:pStyle w:val="Heading3"/>
        <w:numPr>
          <w:ilvl w:val="1"/>
          <w:numId w:val="2"/>
        </w:numPr>
      </w:pPr>
      <w:bookmarkStart w:id="6" w:name="_Toc212907597"/>
      <w:r>
        <w:t xml:space="preserve">Creating the </w:t>
      </w:r>
      <w:r w:rsidR="00151EA7">
        <w:t>vulnerable web app</w:t>
      </w:r>
      <w:r w:rsidR="008D086C">
        <w:t>lication</w:t>
      </w:r>
      <w:r w:rsidR="00151EA7">
        <w:t xml:space="preserve"> to simulate the SQL injection atta</w:t>
      </w:r>
      <w:r w:rsidR="00F65096">
        <w:t>c</w:t>
      </w:r>
      <w:r w:rsidR="00151EA7">
        <w:t>k</w:t>
      </w:r>
      <w:r w:rsidR="00F65096">
        <w:t>s</w:t>
      </w:r>
      <w:bookmarkEnd w:id="6"/>
    </w:p>
    <w:p w14:paraId="379C45AF" w14:textId="11E781FB" w:rsidR="007711CE" w:rsidRPr="007711CE" w:rsidRDefault="008D086C" w:rsidP="007711CE">
      <w:r>
        <w:t>I will b</w:t>
      </w:r>
      <w:r w:rsidRPr="008D086C">
        <w:t>uild a small Flask app with at least one endpoint that accepts user input and queries a database in an insecure way so that SQL injection can be demonstrated.</w:t>
      </w:r>
    </w:p>
    <w:p w14:paraId="7BB66EBE" w14:textId="0C89A02A" w:rsidR="004673CC" w:rsidRDefault="004E2DC4" w:rsidP="008D086C">
      <w:pPr>
        <w:pStyle w:val="Heading3"/>
        <w:numPr>
          <w:ilvl w:val="1"/>
          <w:numId w:val="2"/>
        </w:numPr>
      </w:pPr>
      <w:bookmarkStart w:id="7" w:name="_Toc212907598"/>
      <w:r>
        <w:t>Securing the web</w:t>
      </w:r>
      <w:r w:rsidR="008D086C">
        <w:t xml:space="preserve"> </w:t>
      </w:r>
      <w:r>
        <w:t>app</w:t>
      </w:r>
      <w:r w:rsidR="008D086C">
        <w:t>lication</w:t>
      </w:r>
      <w:r>
        <w:t xml:space="preserve"> so it is attack</w:t>
      </w:r>
      <w:r w:rsidR="000A60FE">
        <w:t>-</w:t>
      </w:r>
      <w:r>
        <w:t>proof</w:t>
      </w:r>
      <w:bookmarkEnd w:id="7"/>
    </w:p>
    <w:p w14:paraId="61A200C2" w14:textId="195892D1" w:rsidR="0031597E" w:rsidRPr="0031597E" w:rsidRDefault="0031597E" w:rsidP="0031597E">
      <w:r>
        <w:t>I’ll a</w:t>
      </w:r>
      <w:r w:rsidRPr="0031597E">
        <w:t>pply defensive measures (parameterized queries/ORM, input validation, least-privilege DB user, proper error handling) and remove the vulnerabilities introduced in the vulnerable version.</w:t>
      </w:r>
    </w:p>
    <w:p w14:paraId="09F2AB21" w14:textId="23CF61E7" w:rsidR="004E2DC4" w:rsidRDefault="00F65096" w:rsidP="00AE51BC">
      <w:pPr>
        <w:pStyle w:val="Heading3"/>
        <w:numPr>
          <w:ilvl w:val="1"/>
          <w:numId w:val="2"/>
        </w:numPr>
      </w:pPr>
      <w:bookmarkStart w:id="8" w:name="_Toc212907599"/>
      <w:r>
        <w:t>Trying the same attack</w:t>
      </w:r>
      <w:r w:rsidR="00D60BD3">
        <w:t xml:space="preserve"> on the secured web app</w:t>
      </w:r>
      <w:r w:rsidR="00AE51BC">
        <w:t>lication</w:t>
      </w:r>
      <w:bookmarkEnd w:id="8"/>
    </w:p>
    <w:p w14:paraId="18F3682B" w14:textId="6047B032" w:rsidR="00AE51BC" w:rsidRDefault="00CF0912" w:rsidP="00AE51BC">
      <w:r>
        <w:t>My goal will be to r</w:t>
      </w:r>
      <w:r w:rsidR="00B91EC0" w:rsidRPr="00B91EC0">
        <w:t>eproduce the original tests and confirm that the attacks no longer succeed</w:t>
      </w:r>
      <w:r w:rsidR="00417FD5">
        <w:t>.</w:t>
      </w:r>
      <w:r w:rsidR="00B91EC0" w:rsidRPr="00B91EC0">
        <w:t xml:space="preserve"> </w:t>
      </w:r>
      <w:r w:rsidR="00F80C69">
        <w:t>D</w:t>
      </w:r>
      <w:r w:rsidR="00B91EC0" w:rsidRPr="00B91EC0">
        <w:t>ocument test cases and results.</w:t>
      </w:r>
    </w:p>
    <w:p w14:paraId="5E00FEB4" w14:textId="2AAF92F5" w:rsidR="00CA6A36" w:rsidRPr="00AE51BC" w:rsidRDefault="004D52C5" w:rsidP="00AE51BC">
      <w:r>
        <w:br w:type="page"/>
      </w:r>
    </w:p>
    <w:p w14:paraId="09E9C908" w14:textId="0B29FFBF" w:rsidR="00756A9C" w:rsidRDefault="0031597E" w:rsidP="00267ABD">
      <w:pPr>
        <w:pStyle w:val="Heading2"/>
        <w:numPr>
          <w:ilvl w:val="0"/>
          <w:numId w:val="2"/>
        </w:numPr>
      </w:pPr>
      <w:r>
        <w:lastRenderedPageBreak/>
        <w:t xml:space="preserve"> </w:t>
      </w:r>
      <w:bookmarkStart w:id="9" w:name="_Toc212907600"/>
      <w:r w:rsidR="00267ABD">
        <w:t>Timeline</w:t>
      </w:r>
      <w:bookmarkEnd w:id="9"/>
    </w:p>
    <w:tbl>
      <w:tblPr>
        <w:tblStyle w:val="TableGrid"/>
        <w:tblW w:w="0" w:type="auto"/>
        <w:tblLook w:val="04A0" w:firstRow="1" w:lastRow="0" w:firstColumn="1" w:lastColumn="0" w:noHBand="0" w:noVBand="1"/>
      </w:tblPr>
      <w:tblGrid>
        <w:gridCol w:w="3005"/>
        <w:gridCol w:w="3005"/>
        <w:gridCol w:w="3006"/>
      </w:tblGrid>
      <w:tr w:rsidR="0038376E" w14:paraId="4C085FBE" w14:textId="77777777" w:rsidTr="0038376E">
        <w:tc>
          <w:tcPr>
            <w:tcW w:w="3005" w:type="dxa"/>
          </w:tcPr>
          <w:p w14:paraId="42AB377A" w14:textId="7D02A55F" w:rsidR="0038376E" w:rsidRPr="005A29EF" w:rsidRDefault="0038376E" w:rsidP="004D52C5">
            <w:pPr>
              <w:rPr>
                <w:b/>
                <w:bCs/>
              </w:rPr>
            </w:pPr>
            <w:r w:rsidRPr="005A29EF">
              <w:rPr>
                <w:b/>
                <w:bCs/>
              </w:rPr>
              <w:t>Event</w:t>
            </w:r>
          </w:p>
        </w:tc>
        <w:tc>
          <w:tcPr>
            <w:tcW w:w="3005" w:type="dxa"/>
          </w:tcPr>
          <w:p w14:paraId="3D7C2BC5" w14:textId="5229AE94" w:rsidR="0038376E" w:rsidRPr="005A29EF" w:rsidRDefault="0038376E" w:rsidP="004D52C5">
            <w:pPr>
              <w:rPr>
                <w:b/>
                <w:bCs/>
              </w:rPr>
            </w:pPr>
            <w:r w:rsidRPr="005A29EF">
              <w:rPr>
                <w:b/>
                <w:bCs/>
              </w:rPr>
              <w:t>Date</w:t>
            </w:r>
          </w:p>
        </w:tc>
        <w:tc>
          <w:tcPr>
            <w:tcW w:w="3006" w:type="dxa"/>
          </w:tcPr>
          <w:p w14:paraId="5FA80659" w14:textId="35670CFE" w:rsidR="0038376E" w:rsidRPr="005A29EF" w:rsidRDefault="005A29EF" w:rsidP="004D52C5">
            <w:pPr>
              <w:rPr>
                <w:b/>
                <w:bCs/>
              </w:rPr>
            </w:pPr>
            <w:r w:rsidRPr="005A29EF">
              <w:rPr>
                <w:b/>
                <w:bCs/>
              </w:rPr>
              <w:t>Content</w:t>
            </w:r>
          </w:p>
        </w:tc>
      </w:tr>
      <w:tr w:rsidR="0038376E" w14:paraId="17C44F1D" w14:textId="77777777" w:rsidTr="0038376E">
        <w:tc>
          <w:tcPr>
            <w:tcW w:w="3005" w:type="dxa"/>
          </w:tcPr>
          <w:p w14:paraId="784DECF0" w14:textId="10AF935D" w:rsidR="0038376E" w:rsidRDefault="00C65A04" w:rsidP="004D52C5">
            <w:r>
              <w:t xml:space="preserve">First </w:t>
            </w:r>
            <w:r w:rsidR="0026093D">
              <w:t>progress report</w:t>
            </w:r>
          </w:p>
        </w:tc>
        <w:tc>
          <w:tcPr>
            <w:tcW w:w="3005" w:type="dxa"/>
          </w:tcPr>
          <w:p w14:paraId="6087A91F" w14:textId="3FD63269" w:rsidR="0038376E" w:rsidRDefault="004460A5" w:rsidP="004D52C5">
            <w:r>
              <w:t>7</w:t>
            </w:r>
            <w:r w:rsidRPr="004460A5">
              <w:rPr>
                <w:vertAlign w:val="superscript"/>
              </w:rPr>
              <w:t>th</w:t>
            </w:r>
            <w:r>
              <w:t xml:space="preserve"> week</w:t>
            </w:r>
          </w:p>
        </w:tc>
        <w:tc>
          <w:tcPr>
            <w:tcW w:w="3006" w:type="dxa"/>
          </w:tcPr>
          <w:p w14:paraId="4F7006DE" w14:textId="704AE7E9" w:rsidR="0038376E" w:rsidRDefault="00546511" w:rsidP="004D52C5">
            <w:r>
              <w:t>Complete theoretical part of the project</w:t>
            </w:r>
            <w:r w:rsidR="009B11DB">
              <w:t xml:space="preserve">, </w:t>
            </w:r>
            <w:r>
              <w:t xml:space="preserve">analysis of </w:t>
            </w:r>
            <w:r w:rsidR="00EF7CC2">
              <w:t>used tools</w:t>
            </w:r>
            <w:r w:rsidR="009B11DB">
              <w:t xml:space="preserve"> and clear plan for next part.</w:t>
            </w:r>
          </w:p>
        </w:tc>
      </w:tr>
      <w:tr w:rsidR="0038376E" w14:paraId="707A7DA9" w14:textId="77777777" w:rsidTr="0038376E">
        <w:tc>
          <w:tcPr>
            <w:tcW w:w="3005" w:type="dxa"/>
          </w:tcPr>
          <w:p w14:paraId="611BC48E" w14:textId="5BC02D45" w:rsidR="0038376E" w:rsidRDefault="0026093D" w:rsidP="004D52C5">
            <w:r>
              <w:t>Second progress report</w:t>
            </w:r>
          </w:p>
        </w:tc>
        <w:tc>
          <w:tcPr>
            <w:tcW w:w="3005" w:type="dxa"/>
          </w:tcPr>
          <w:p w14:paraId="01505E32" w14:textId="1CD91DDF" w:rsidR="0038376E" w:rsidRDefault="004460A5" w:rsidP="004D52C5">
            <w:r>
              <w:t>11</w:t>
            </w:r>
            <w:r w:rsidRPr="004460A5">
              <w:rPr>
                <w:vertAlign w:val="superscript"/>
              </w:rPr>
              <w:t>th</w:t>
            </w:r>
            <w:r>
              <w:t xml:space="preserve"> week</w:t>
            </w:r>
          </w:p>
        </w:tc>
        <w:tc>
          <w:tcPr>
            <w:tcW w:w="3006" w:type="dxa"/>
          </w:tcPr>
          <w:p w14:paraId="033A5924" w14:textId="30E62E87" w:rsidR="002E4BEC" w:rsidRDefault="00EF7CC2" w:rsidP="004D52C5">
            <w:r>
              <w:t xml:space="preserve">Complete experimental architecture </w:t>
            </w:r>
            <w:r w:rsidR="002E39DF">
              <w:t xml:space="preserve">and </w:t>
            </w:r>
            <w:r w:rsidR="00770A00">
              <w:t>first test on vulnerable web application done</w:t>
            </w:r>
            <w:r w:rsidR="002E4BEC">
              <w:t>.</w:t>
            </w:r>
          </w:p>
        </w:tc>
      </w:tr>
      <w:tr w:rsidR="0038376E" w14:paraId="43251199" w14:textId="77777777" w:rsidTr="0038376E">
        <w:tc>
          <w:tcPr>
            <w:tcW w:w="3005" w:type="dxa"/>
          </w:tcPr>
          <w:p w14:paraId="2633C1F4" w14:textId="11ADBDCF" w:rsidR="0038376E" w:rsidRDefault="0026093D" w:rsidP="004D52C5">
            <w:r>
              <w:t>Final report</w:t>
            </w:r>
          </w:p>
        </w:tc>
        <w:tc>
          <w:tcPr>
            <w:tcW w:w="3005" w:type="dxa"/>
          </w:tcPr>
          <w:p w14:paraId="2AA47B0B" w14:textId="44D55625" w:rsidR="0038376E" w:rsidRDefault="004460A5" w:rsidP="004D52C5">
            <w:r>
              <w:t>12</w:t>
            </w:r>
            <w:r w:rsidRPr="004460A5">
              <w:rPr>
                <w:vertAlign w:val="superscript"/>
              </w:rPr>
              <w:t>th</w:t>
            </w:r>
            <w:r>
              <w:t xml:space="preserve"> week</w:t>
            </w:r>
          </w:p>
        </w:tc>
        <w:tc>
          <w:tcPr>
            <w:tcW w:w="3006" w:type="dxa"/>
          </w:tcPr>
          <w:p w14:paraId="031120D4" w14:textId="30699C0F" w:rsidR="0038376E" w:rsidRDefault="00C45B65" w:rsidP="004D52C5">
            <w:r>
              <w:t xml:space="preserve">Both theoretical and experimental part complete with </w:t>
            </w:r>
            <w:r w:rsidR="00AD175A">
              <w:t>evaluation of results and original solutions.</w:t>
            </w:r>
          </w:p>
        </w:tc>
      </w:tr>
    </w:tbl>
    <w:p w14:paraId="72E6E7A8" w14:textId="77777777" w:rsidR="004D52C5" w:rsidRPr="004D52C5" w:rsidRDefault="004D52C5" w:rsidP="004D52C5"/>
    <w:p w14:paraId="40952FBD" w14:textId="3A916126" w:rsidR="00F476E6" w:rsidRDefault="00D97FD0" w:rsidP="00900C5B">
      <w:pPr>
        <w:pStyle w:val="Heading2"/>
        <w:numPr>
          <w:ilvl w:val="0"/>
          <w:numId w:val="2"/>
        </w:numPr>
      </w:pPr>
      <w:bookmarkStart w:id="10" w:name="_Toc212907601"/>
      <w:r>
        <w:t>Project description</w:t>
      </w:r>
      <w:bookmarkEnd w:id="10"/>
    </w:p>
    <w:p w14:paraId="6C1C685F" w14:textId="6A35F37B" w:rsidR="008B5397" w:rsidRPr="008B5397" w:rsidRDefault="008B5397" w:rsidP="008B5397">
      <w:pPr>
        <w:pStyle w:val="Heading3"/>
        <w:numPr>
          <w:ilvl w:val="1"/>
          <w:numId w:val="2"/>
        </w:numPr>
      </w:pPr>
      <w:bookmarkStart w:id="11" w:name="_Toc212907602"/>
      <w:r>
        <w:t>Manual part</w:t>
      </w:r>
      <w:bookmarkEnd w:id="11"/>
    </w:p>
    <w:p w14:paraId="6F3726FA" w14:textId="0920DAFF" w:rsidR="00591930" w:rsidRDefault="00591930" w:rsidP="00591930">
      <w:r>
        <w:t xml:space="preserve">During the first part of the </w:t>
      </w:r>
      <w:r w:rsidR="003B5C24">
        <w:t>project,</w:t>
      </w:r>
      <w:r>
        <w:t xml:space="preserve"> I started to develop </w:t>
      </w:r>
      <w:r w:rsidR="003B5C24">
        <w:t>a</w:t>
      </w:r>
      <w:r>
        <w:t xml:space="preserve"> </w:t>
      </w:r>
      <w:r w:rsidR="008E6E4E">
        <w:t xml:space="preserve">vulnerable web application </w:t>
      </w:r>
      <w:r w:rsidR="003A34E1">
        <w:t xml:space="preserve">it consists of a simple login page and </w:t>
      </w:r>
      <w:r w:rsidR="00200B0C">
        <w:t xml:space="preserve">user’s dashboard. Login page is </w:t>
      </w:r>
      <w:r w:rsidR="003B5C24">
        <w:t>built</w:t>
      </w:r>
      <w:r w:rsidR="00200B0C">
        <w:t xml:space="preserve"> for username and password </w:t>
      </w:r>
      <w:r w:rsidR="00DB6A24">
        <w:t xml:space="preserve">in these two places I will try to execute simple SQLi </w:t>
      </w:r>
      <w:r w:rsidR="004C31BA">
        <w:t xml:space="preserve">attack </w:t>
      </w:r>
      <w:r w:rsidR="003B5C24">
        <w:t>to</w:t>
      </w:r>
      <w:r w:rsidR="004C31BA">
        <w:t xml:space="preserve"> bypass login and successfully </w:t>
      </w:r>
      <w:r w:rsidR="009D1E9F">
        <w:t>access a user’s profile.</w:t>
      </w:r>
    </w:p>
    <w:p w14:paraId="27F95208" w14:textId="77777777" w:rsidR="00CD7550" w:rsidRDefault="00CD7550" w:rsidP="00CD7550">
      <w:pPr>
        <w:keepNext/>
      </w:pPr>
      <w:r w:rsidRPr="00CD7550">
        <w:rPr>
          <w:noProof/>
        </w:rPr>
        <w:drawing>
          <wp:inline distT="0" distB="0" distL="0" distR="0" wp14:anchorId="35D84EAB" wp14:editId="7ECE080F">
            <wp:extent cx="5731510" cy="2621915"/>
            <wp:effectExtent l="0" t="0" r="2540" b="6985"/>
            <wp:docPr id="214043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33204" name=""/>
                    <pic:cNvPicPr/>
                  </pic:nvPicPr>
                  <pic:blipFill>
                    <a:blip r:embed="rId8"/>
                    <a:stretch>
                      <a:fillRect/>
                    </a:stretch>
                  </pic:blipFill>
                  <pic:spPr>
                    <a:xfrm>
                      <a:off x="0" y="0"/>
                      <a:ext cx="5731510" cy="2621915"/>
                    </a:xfrm>
                    <a:prstGeom prst="rect">
                      <a:avLst/>
                    </a:prstGeom>
                  </pic:spPr>
                </pic:pic>
              </a:graphicData>
            </a:graphic>
          </wp:inline>
        </w:drawing>
      </w:r>
    </w:p>
    <w:p w14:paraId="0BE32E70" w14:textId="21FA6DD5" w:rsidR="00CD7550" w:rsidRDefault="00CD7550" w:rsidP="00CD7550">
      <w:pPr>
        <w:pStyle w:val="Caption"/>
      </w:pPr>
      <w:r>
        <w:t xml:space="preserve">Figure </w:t>
      </w:r>
      <w:fldSimple w:instr=" SEQ Figure \* ARABIC ">
        <w:r w:rsidR="00750CE1">
          <w:rPr>
            <w:noProof/>
          </w:rPr>
          <w:t>1</w:t>
        </w:r>
      </w:fldSimple>
      <w:r>
        <w:t xml:space="preserve"> Login page in vulnerable web application</w:t>
      </w:r>
    </w:p>
    <w:p w14:paraId="1B8267CC" w14:textId="0A145F27" w:rsidR="003B5C24" w:rsidRDefault="00FA6F1F" w:rsidP="003B5C24">
      <w:r>
        <w:t xml:space="preserve">After successful bypass </w:t>
      </w:r>
      <w:r w:rsidR="00CC36F5">
        <w:t xml:space="preserve">I will try to pull information about the other </w:t>
      </w:r>
      <w:r w:rsidR="001C53EE">
        <w:t xml:space="preserve">users </w:t>
      </w:r>
      <w:r w:rsidR="00E87368">
        <w:t xml:space="preserve">via search function in the dashboard. </w:t>
      </w:r>
      <w:r w:rsidR="007E2251">
        <w:t xml:space="preserve">In this part </w:t>
      </w:r>
      <w:r w:rsidR="00330B6D">
        <w:t xml:space="preserve">I’ll use simple union-based SQLi that will </w:t>
      </w:r>
      <w:r w:rsidR="00BA7E1F">
        <w:t xml:space="preserve">extract </w:t>
      </w:r>
      <w:r w:rsidR="005B01AD">
        <w:lastRenderedPageBreak/>
        <w:t>otherwise unauthorized data for the user.</w:t>
      </w:r>
      <w:r w:rsidR="00573732">
        <w:t xml:space="preserve"> Such as other user’s </w:t>
      </w:r>
      <w:r w:rsidR="00DD159A">
        <w:t>login credentials or other sensitive data stored inside the database.</w:t>
      </w:r>
    </w:p>
    <w:p w14:paraId="34BA5398" w14:textId="5CFF8174" w:rsidR="0023374F" w:rsidRDefault="00BE2C9C" w:rsidP="0023374F">
      <w:pPr>
        <w:keepNext/>
      </w:pPr>
      <w:r w:rsidRPr="00BE2C9C">
        <w:rPr>
          <w:noProof/>
        </w:rPr>
        <w:drawing>
          <wp:inline distT="0" distB="0" distL="0" distR="0" wp14:anchorId="51162917" wp14:editId="56623401">
            <wp:extent cx="5731510" cy="2611120"/>
            <wp:effectExtent l="0" t="0" r="2540" b="0"/>
            <wp:docPr id="139745325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53252" name="Picture 1" descr="A screenshot of a phone&#10;&#10;AI-generated content may be incorrect."/>
                    <pic:cNvPicPr/>
                  </pic:nvPicPr>
                  <pic:blipFill>
                    <a:blip r:embed="rId9"/>
                    <a:stretch>
                      <a:fillRect/>
                    </a:stretch>
                  </pic:blipFill>
                  <pic:spPr>
                    <a:xfrm>
                      <a:off x="0" y="0"/>
                      <a:ext cx="5731510" cy="2611120"/>
                    </a:xfrm>
                    <a:prstGeom prst="rect">
                      <a:avLst/>
                    </a:prstGeom>
                  </pic:spPr>
                </pic:pic>
              </a:graphicData>
            </a:graphic>
          </wp:inline>
        </w:drawing>
      </w:r>
    </w:p>
    <w:p w14:paraId="441ADBF1" w14:textId="4FA21DFE" w:rsidR="00C315CA" w:rsidRDefault="0023374F" w:rsidP="0023374F">
      <w:pPr>
        <w:pStyle w:val="Caption"/>
      </w:pPr>
      <w:r>
        <w:t xml:space="preserve">Figure </w:t>
      </w:r>
      <w:fldSimple w:instr=" SEQ Figure \* ARABIC ">
        <w:r w:rsidR="00750CE1">
          <w:rPr>
            <w:noProof/>
          </w:rPr>
          <w:t>2</w:t>
        </w:r>
      </w:fldSimple>
      <w:r>
        <w:t xml:space="preserve"> Dashboard page in vulnerable web application</w:t>
      </w:r>
    </w:p>
    <w:p w14:paraId="1C7C7297" w14:textId="05E70670" w:rsidR="009F0A36" w:rsidRDefault="009F0A36" w:rsidP="009F0A36">
      <w:r>
        <w:t xml:space="preserve">When I test web application </w:t>
      </w:r>
      <w:r w:rsidR="00297917">
        <w:t>for these two vulnerabilities</w:t>
      </w:r>
      <w:r w:rsidR="008B5397">
        <w:t xml:space="preserve">. </w:t>
      </w:r>
      <w:r w:rsidR="00304DB5">
        <w:t>I’ll</w:t>
      </w:r>
      <w:r w:rsidR="0052431E">
        <w:t xml:space="preserve"> deduce results and proceed to securing said web application</w:t>
      </w:r>
      <w:r w:rsidR="00CB3C08">
        <w:t xml:space="preserve">. </w:t>
      </w:r>
    </w:p>
    <w:p w14:paraId="26B85A28" w14:textId="09CAD9E0" w:rsidR="00CB3C08" w:rsidRDefault="00CB3C08" w:rsidP="009F0A36">
      <w:r>
        <w:t xml:space="preserve">Few test attacks </w:t>
      </w:r>
      <w:r w:rsidR="00304DB5">
        <w:t xml:space="preserve">during the web application </w:t>
      </w:r>
      <w:r w:rsidR="002D2E45">
        <w:t>development:</w:t>
      </w:r>
    </w:p>
    <w:p w14:paraId="359FAA9D" w14:textId="477F2C39" w:rsidR="00ED2080" w:rsidRDefault="00ED2080" w:rsidP="00ED2080">
      <w:pPr>
        <w:pStyle w:val="ListParagraph"/>
        <w:numPr>
          <w:ilvl w:val="0"/>
          <w:numId w:val="9"/>
        </w:numPr>
      </w:pPr>
      <w:r w:rsidRPr="00621096">
        <w:rPr>
          <w:b/>
          <w:bCs/>
        </w:rPr>
        <w:t>( ‘or 1 = 1; -- ):</w:t>
      </w:r>
      <w:r>
        <w:t xml:space="preserve"> </w:t>
      </w:r>
      <w:r w:rsidR="002415BE">
        <w:t xml:space="preserve">In order to bypass the </w:t>
      </w:r>
      <w:r w:rsidR="002D2E45">
        <w:t>login,</w:t>
      </w:r>
      <w:r w:rsidR="002415BE">
        <w:t xml:space="preserve"> I’ve pasted this command in login</w:t>
      </w:r>
      <w:r w:rsidR="002D2E45">
        <w:t xml:space="preserve"> input field and gained access to the </w:t>
      </w:r>
      <w:r w:rsidR="00744621">
        <w:t>user profile named ‘Alice’.</w:t>
      </w:r>
    </w:p>
    <w:p w14:paraId="77823EA2" w14:textId="5BDF15DE" w:rsidR="00744621" w:rsidRPr="009F0A36" w:rsidRDefault="00E76596" w:rsidP="00E76596">
      <w:pPr>
        <w:pStyle w:val="ListParagraph"/>
        <w:numPr>
          <w:ilvl w:val="0"/>
          <w:numId w:val="9"/>
        </w:numPr>
      </w:pPr>
      <w:r w:rsidRPr="00621096">
        <w:rPr>
          <w:b/>
          <w:bCs/>
        </w:rPr>
        <w:t xml:space="preserve">( 'union all select id, </w:t>
      </w:r>
      <w:proofErr w:type="spellStart"/>
      <w:r w:rsidRPr="00621096">
        <w:rPr>
          <w:b/>
          <w:bCs/>
        </w:rPr>
        <w:t>password_hash</w:t>
      </w:r>
      <w:proofErr w:type="spellEnd"/>
      <w:r w:rsidRPr="00621096">
        <w:rPr>
          <w:b/>
          <w:bCs/>
        </w:rPr>
        <w:t>, email from users;-- ):</w:t>
      </w:r>
      <w:r>
        <w:t xml:space="preserve"> </w:t>
      </w:r>
      <w:r w:rsidR="00111229">
        <w:t xml:space="preserve">For extraction of unauthorized information I’ll paste this </w:t>
      </w:r>
      <w:r w:rsidR="00760705">
        <w:t xml:space="preserve">command into search bar and passwords of other users will </w:t>
      </w:r>
      <w:r w:rsidR="00A54F48">
        <w:t>be revealed as usernames</w:t>
      </w:r>
      <w:r w:rsidR="005A6A80">
        <w:t>.</w:t>
      </w:r>
    </w:p>
    <w:p w14:paraId="583252B7" w14:textId="77777777" w:rsidR="00CE5186" w:rsidRDefault="00FD7FCB" w:rsidP="00CE5186">
      <w:pPr>
        <w:keepNext/>
      </w:pPr>
      <w:r w:rsidRPr="00FD7FCB">
        <w:rPr>
          <w:noProof/>
        </w:rPr>
        <w:drawing>
          <wp:inline distT="0" distB="0" distL="0" distR="0" wp14:anchorId="483B6DEE" wp14:editId="22B6D2CB">
            <wp:extent cx="5731510" cy="2670175"/>
            <wp:effectExtent l="0" t="0" r="2540" b="0"/>
            <wp:docPr id="63892051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20512" name="Picture 1" descr="A screenshot of a phone&#10;&#10;AI-generated content may be incorrect."/>
                    <pic:cNvPicPr/>
                  </pic:nvPicPr>
                  <pic:blipFill>
                    <a:blip r:embed="rId10"/>
                    <a:stretch>
                      <a:fillRect/>
                    </a:stretch>
                  </pic:blipFill>
                  <pic:spPr>
                    <a:xfrm>
                      <a:off x="0" y="0"/>
                      <a:ext cx="5731510" cy="2670175"/>
                    </a:xfrm>
                    <a:prstGeom prst="rect">
                      <a:avLst/>
                    </a:prstGeom>
                  </pic:spPr>
                </pic:pic>
              </a:graphicData>
            </a:graphic>
          </wp:inline>
        </w:drawing>
      </w:r>
    </w:p>
    <w:p w14:paraId="55D3BD2F" w14:textId="79F8CF18" w:rsidR="006D4B2A" w:rsidRDefault="00CE5186" w:rsidP="00CE5186">
      <w:pPr>
        <w:pStyle w:val="Caption"/>
      </w:pPr>
      <w:r>
        <w:t xml:space="preserve">Figure </w:t>
      </w:r>
      <w:fldSimple w:instr=" SEQ Figure \* ARABIC ">
        <w:r w:rsidR="00750CE1">
          <w:rPr>
            <w:noProof/>
          </w:rPr>
          <w:t>3</w:t>
        </w:r>
      </w:fldSimple>
      <w:r>
        <w:t xml:space="preserve"> Search function exploitation</w:t>
      </w:r>
    </w:p>
    <w:p w14:paraId="7FC5ADDD" w14:textId="16B46E89" w:rsidR="007D3B06" w:rsidRDefault="008B5397" w:rsidP="008B5397">
      <w:pPr>
        <w:pStyle w:val="Heading3"/>
        <w:numPr>
          <w:ilvl w:val="1"/>
          <w:numId w:val="2"/>
        </w:numPr>
      </w:pPr>
      <w:bookmarkStart w:id="12" w:name="_Toc212907603"/>
      <w:r>
        <w:lastRenderedPageBreak/>
        <w:t>Automatic part</w:t>
      </w:r>
      <w:bookmarkEnd w:id="12"/>
    </w:p>
    <w:p w14:paraId="58E39B34" w14:textId="439FD7E3" w:rsidR="00D372F6" w:rsidRDefault="00D372F6" w:rsidP="00D372F6">
      <w:r>
        <w:t>I</w:t>
      </w:r>
      <w:r w:rsidR="007367D7">
        <w:t>’ll</w:t>
      </w:r>
      <w:r>
        <w:t xml:space="preserve"> export the exact vulnerable HTTP request from Burp into a file and run </w:t>
      </w:r>
      <w:proofErr w:type="spellStart"/>
      <w:r>
        <w:t>sqlmap</w:t>
      </w:r>
      <w:proofErr w:type="spellEnd"/>
      <w:r>
        <w:t xml:space="preserve"> against that file so the tool uses the same cookies, headers and tokens as my manual tests. With one general command I perform discovery, enumerate schema objects and extract specific columns. A</w:t>
      </w:r>
      <w:r w:rsidR="00EF3324">
        <w:t xml:space="preserve">n </w:t>
      </w:r>
      <w:r>
        <w:t>example</w:t>
      </w:r>
      <w:r w:rsidR="00EF3324">
        <w:t xml:space="preserve"> of the</w:t>
      </w:r>
      <w:r>
        <w:t xml:space="preserve"> command </w:t>
      </w:r>
      <w:r w:rsidR="00EF3324">
        <w:t>I’ll</w:t>
      </w:r>
      <w:r>
        <w:t xml:space="preserve"> use:</w:t>
      </w:r>
    </w:p>
    <w:p w14:paraId="2EC6044B" w14:textId="77777777" w:rsidR="00D372F6" w:rsidRDefault="00D372F6" w:rsidP="00D372F6"/>
    <w:p w14:paraId="7D9F6D7C" w14:textId="580777E6" w:rsidR="00D372F6" w:rsidRDefault="00EF3324" w:rsidP="00D372F6">
      <w:r>
        <w:t xml:space="preserve">&lt; </w:t>
      </w:r>
      <w:proofErr w:type="spellStart"/>
      <w:r w:rsidR="00D372F6">
        <w:t>sqlmap</w:t>
      </w:r>
      <w:proofErr w:type="spellEnd"/>
      <w:r w:rsidR="00D372F6">
        <w:t xml:space="preserve"> -r request.txt -p &lt;param&gt; --batch --output-</w:t>
      </w:r>
      <w:proofErr w:type="spellStart"/>
      <w:r w:rsidR="00D372F6">
        <w:t>dir</w:t>
      </w:r>
      <w:proofErr w:type="spellEnd"/>
      <w:r w:rsidR="00D372F6">
        <w:t>=results</w:t>
      </w:r>
      <w:r>
        <w:t xml:space="preserve"> &gt;</w:t>
      </w:r>
    </w:p>
    <w:p w14:paraId="68382FBF" w14:textId="77777777" w:rsidR="00D372F6" w:rsidRDefault="00D372F6" w:rsidP="00D372F6"/>
    <w:p w14:paraId="11F773CE" w14:textId="5BBEC8F3" w:rsidR="00D372F6" w:rsidRPr="00D372F6" w:rsidRDefault="00D372F6" w:rsidP="00D372F6">
      <w:r>
        <w:t>I</w:t>
      </w:r>
      <w:r w:rsidR="000408F7">
        <w:t>’ll</w:t>
      </w:r>
      <w:r>
        <w:t xml:space="preserve"> read </w:t>
      </w:r>
      <w:proofErr w:type="spellStart"/>
      <w:r>
        <w:t>sqlmap’s</w:t>
      </w:r>
      <w:proofErr w:type="spellEnd"/>
      <w:r>
        <w:t xml:space="preserve"> output to confirm the injectable parameter, identify the DBMS and inspect returned rows</w:t>
      </w:r>
      <w:r w:rsidR="00441807">
        <w:t>.</w:t>
      </w:r>
      <w:r>
        <w:t xml:space="preserve"> </w:t>
      </w:r>
      <w:r w:rsidR="00441807">
        <w:t>I</w:t>
      </w:r>
      <w:r>
        <w:t xml:space="preserve">f results look </w:t>
      </w:r>
      <w:r w:rsidR="00441807">
        <w:t>incorrect,</w:t>
      </w:r>
      <w:r>
        <w:t xml:space="preserve"> I</w:t>
      </w:r>
      <w:r w:rsidR="00441807">
        <w:t>’ll</w:t>
      </w:r>
      <w:r>
        <w:t xml:space="preserve"> re-export the request (to ensure headers/cookies match) and repeat with the same command. All outputs and the exact command are saved so the automated steps are reproducible and can be re-run after fixes to verify the issue is resolved.</w:t>
      </w:r>
    </w:p>
    <w:p w14:paraId="7EFEF8BD" w14:textId="77777777" w:rsidR="008B5397" w:rsidRPr="008B5397" w:rsidRDefault="008B5397" w:rsidP="008B5397"/>
    <w:p w14:paraId="620419A7" w14:textId="2E3224A0" w:rsidR="007D0292" w:rsidRDefault="007D0292" w:rsidP="007D0292">
      <w:pPr>
        <w:pStyle w:val="Heading2"/>
        <w:numPr>
          <w:ilvl w:val="0"/>
          <w:numId w:val="2"/>
        </w:numPr>
      </w:pPr>
      <w:bookmarkStart w:id="13" w:name="_Toc212907604"/>
      <w:r>
        <w:t>Tool analysis</w:t>
      </w:r>
      <w:bookmarkEnd w:id="13"/>
    </w:p>
    <w:p w14:paraId="0B1253F0" w14:textId="35A4E292" w:rsidR="007D3B06" w:rsidRDefault="00446B8D" w:rsidP="007D3B06">
      <w:pPr>
        <w:pStyle w:val="Heading3"/>
        <w:numPr>
          <w:ilvl w:val="1"/>
          <w:numId w:val="2"/>
        </w:numPr>
      </w:pPr>
      <w:bookmarkStart w:id="14" w:name="_Toc212907605"/>
      <w:r>
        <w:t>Burp suite community version</w:t>
      </w:r>
      <w:bookmarkEnd w:id="14"/>
    </w:p>
    <w:p w14:paraId="4B0A73CE" w14:textId="653312E1" w:rsidR="00E97241" w:rsidRDefault="00B37366" w:rsidP="00AF04C6">
      <w:r w:rsidRPr="00B37366">
        <w:t>Burp Suite will act as my hands-on inspection layer: positioned between my browser and the Flask application it reveals the exact HTTP exchanges so I can study how the server processes input, tweak parameters in-flight, and reproduce interactions reliably. I will rely on it to craft precise proofs-of-concept, to validate how the application responds to crafted payloads, and to record intercepted requests and responses as part of the project evidence. Beyond simply confirming an issue, Burp helps me understand the context around a flaw (how cookies, headers or CSRF tokens influence a request) so that any proposed fixes address root causes rather than symptoms.</w:t>
      </w:r>
    </w:p>
    <w:p w14:paraId="5A9CBF8D" w14:textId="77777777" w:rsidR="00854298" w:rsidRDefault="00854298" w:rsidP="00AF04C6"/>
    <w:p w14:paraId="05BBD37C" w14:textId="1DEBAC9C" w:rsidR="00775F23" w:rsidRDefault="00775F23" w:rsidP="00AF04C6">
      <w:r w:rsidRPr="00775F23">
        <w:rPr>
          <w:noProof/>
        </w:rPr>
        <w:drawing>
          <wp:inline distT="0" distB="0" distL="0" distR="0" wp14:anchorId="75499B75" wp14:editId="30BD2ACD">
            <wp:extent cx="5731510" cy="1520825"/>
            <wp:effectExtent l="0" t="0" r="2540" b="3175"/>
            <wp:docPr id="1442608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08022" name="Picture 1" descr="A screenshot of a computer&#10;&#10;AI-generated content may be incorrect."/>
                    <pic:cNvPicPr/>
                  </pic:nvPicPr>
                  <pic:blipFill>
                    <a:blip r:embed="rId11"/>
                    <a:stretch>
                      <a:fillRect/>
                    </a:stretch>
                  </pic:blipFill>
                  <pic:spPr>
                    <a:xfrm>
                      <a:off x="0" y="0"/>
                      <a:ext cx="5731510" cy="1520825"/>
                    </a:xfrm>
                    <a:prstGeom prst="rect">
                      <a:avLst/>
                    </a:prstGeom>
                  </pic:spPr>
                </pic:pic>
              </a:graphicData>
            </a:graphic>
          </wp:inline>
        </w:drawing>
      </w:r>
    </w:p>
    <w:p w14:paraId="7407B049" w14:textId="77777777" w:rsidR="00CE5186" w:rsidRDefault="00CE5186" w:rsidP="00CE5186">
      <w:pPr>
        <w:keepNext/>
      </w:pPr>
      <w:r w:rsidRPr="00CE5186">
        <w:rPr>
          <w:noProof/>
        </w:rPr>
        <w:lastRenderedPageBreak/>
        <w:drawing>
          <wp:inline distT="0" distB="0" distL="0" distR="0" wp14:anchorId="59599D99" wp14:editId="6057529F">
            <wp:extent cx="5731510" cy="2640965"/>
            <wp:effectExtent l="0" t="0" r="2540" b="6985"/>
            <wp:docPr id="692459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59356" name="Picture 1" descr="A screenshot of a computer&#10;&#10;AI-generated content may be incorrect."/>
                    <pic:cNvPicPr/>
                  </pic:nvPicPr>
                  <pic:blipFill>
                    <a:blip r:embed="rId12"/>
                    <a:stretch>
                      <a:fillRect/>
                    </a:stretch>
                  </pic:blipFill>
                  <pic:spPr>
                    <a:xfrm>
                      <a:off x="0" y="0"/>
                      <a:ext cx="5731510" cy="2640965"/>
                    </a:xfrm>
                    <a:prstGeom prst="rect">
                      <a:avLst/>
                    </a:prstGeom>
                  </pic:spPr>
                </pic:pic>
              </a:graphicData>
            </a:graphic>
          </wp:inline>
        </w:drawing>
      </w:r>
    </w:p>
    <w:p w14:paraId="391026CE" w14:textId="274A34F0" w:rsidR="00CE5186" w:rsidRDefault="00CE5186" w:rsidP="00CE5186">
      <w:pPr>
        <w:pStyle w:val="Caption"/>
      </w:pPr>
      <w:r>
        <w:t xml:space="preserve">Figure </w:t>
      </w:r>
      <w:fldSimple w:instr=" SEQ Figure \* ARABIC ">
        <w:r w:rsidR="00750CE1">
          <w:rPr>
            <w:noProof/>
          </w:rPr>
          <w:t>4</w:t>
        </w:r>
      </w:fldSimple>
      <w:r>
        <w:t xml:space="preserve"> Burp suite interface and intercept feature</w:t>
      </w:r>
    </w:p>
    <w:p w14:paraId="6C0AB057" w14:textId="0EC061C9" w:rsidR="00473923" w:rsidRDefault="001C3EE0" w:rsidP="00AF04C6">
      <w:r>
        <w:t xml:space="preserve">I’ll </w:t>
      </w:r>
      <w:r w:rsidR="003B27FB">
        <w:t xml:space="preserve">adjust the query parameters and </w:t>
      </w:r>
      <w:r w:rsidR="007C3865">
        <w:t xml:space="preserve">observe the errors and changes to the </w:t>
      </w:r>
      <w:r w:rsidR="00D72502">
        <w:t xml:space="preserve">structure of the web </w:t>
      </w:r>
      <w:r w:rsidR="00854298">
        <w:t>to</w:t>
      </w:r>
      <w:r w:rsidR="00D72502">
        <w:t xml:space="preserve"> get information about the </w:t>
      </w:r>
      <w:r w:rsidR="00854298">
        <w:t>user</w:t>
      </w:r>
      <w:r w:rsidR="002F184A">
        <w:t>’</w:t>
      </w:r>
      <w:r w:rsidR="00854298">
        <w:t>s sensitive content.</w:t>
      </w:r>
    </w:p>
    <w:p w14:paraId="696FE29D" w14:textId="318310B5" w:rsidR="00B37366" w:rsidRDefault="00B37366" w:rsidP="00B37366">
      <w:pPr>
        <w:pStyle w:val="Heading3"/>
        <w:numPr>
          <w:ilvl w:val="1"/>
          <w:numId w:val="2"/>
        </w:numPr>
      </w:pPr>
      <w:bookmarkStart w:id="15" w:name="_Toc212907606"/>
      <w:proofErr w:type="spellStart"/>
      <w:r>
        <w:t>sqlmap</w:t>
      </w:r>
      <w:bookmarkEnd w:id="15"/>
      <w:proofErr w:type="spellEnd"/>
    </w:p>
    <w:p w14:paraId="14251F85" w14:textId="14104D77" w:rsidR="00446B8D" w:rsidRDefault="007A6462" w:rsidP="00446B8D">
      <w:proofErr w:type="spellStart"/>
      <w:r w:rsidRPr="007A6462">
        <w:t>sqlmap</w:t>
      </w:r>
      <w:proofErr w:type="spellEnd"/>
      <w:r w:rsidRPr="007A6462">
        <w:t xml:space="preserve"> is the automation tool I’ll use once an injectable endpoint is characterized. By supplying </w:t>
      </w:r>
      <w:proofErr w:type="spellStart"/>
      <w:r w:rsidRPr="007A6462">
        <w:t>sqlmap</w:t>
      </w:r>
      <w:proofErr w:type="spellEnd"/>
      <w:r w:rsidRPr="007A6462">
        <w:t xml:space="preserve"> with the exact HTTP request context I captured, it can perform systematic checks, identify the database engine and structure, and produce controlled outputs that quantify the impact of the vulnerability. I will use it sparingly and responsibly only against confirmed injection points and with narrowly scoped options to produce reproducible results that complement my manual Burp findings and to rerun tests after remediation to demonstrate that the vulnerability has been closed.</w:t>
      </w:r>
    </w:p>
    <w:p w14:paraId="53E485E1" w14:textId="77777777" w:rsidR="00EE3C9B" w:rsidRPr="00446B8D" w:rsidRDefault="00EE3C9B" w:rsidP="00446B8D"/>
    <w:p w14:paraId="44CE5887" w14:textId="6BEF60CF" w:rsidR="008F492E" w:rsidRDefault="008F492E" w:rsidP="008F492E">
      <w:pPr>
        <w:pStyle w:val="Heading2"/>
        <w:numPr>
          <w:ilvl w:val="0"/>
          <w:numId w:val="2"/>
        </w:numPr>
      </w:pPr>
      <w:bookmarkStart w:id="16" w:name="_Toc212907607"/>
      <w:r>
        <w:t xml:space="preserve">Experimental </w:t>
      </w:r>
      <w:r w:rsidR="006435DF">
        <w:t>environment</w:t>
      </w:r>
      <w:bookmarkEnd w:id="16"/>
    </w:p>
    <w:p w14:paraId="5961E6C0" w14:textId="77777777" w:rsidR="006435DF" w:rsidRDefault="006435DF" w:rsidP="006435DF">
      <w:pPr>
        <w:pStyle w:val="Heading3"/>
        <w:numPr>
          <w:ilvl w:val="1"/>
          <w:numId w:val="2"/>
        </w:numPr>
      </w:pPr>
      <w:bookmarkStart w:id="17" w:name="_Toc212907608"/>
      <w:r>
        <w:t>Python Flask</w:t>
      </w:r>
      <w:bookmarkEnd w:id="17"/>
    </w:p>
    <w:p w14:paraId="2EF0A54F" w14:textId="50BD2F79" w:rsidR="007B63D2" w:rsidRDefault="006435DF" w:rsidP="008B0A92">
      <w:r>
        <w:t>Flask is lightweight python-based framework for web applications. It’s easy to use and scale so perfect for my vulnerable test app and later for secured web application.</w:t>
      </w:r>
    </w:p>
    <w:p w14:paraId="30FF6D5E" w14:textId="74855EF3" w:rsidR="008B0A92" w:rsidRDefault="008B0A92" w:rsidP="008B0A92">
      <w:pPr>
        <w:pStyle w:val="Heading4"/>
        <w:numPr>
          <w:ilvl w:val="2"/>
          <w:numId w:val="2"/>
        </w:numPr>
      </w:pPr>
      <w:r>
        <w:t>Web application</w:t>
      </w:r>
    </w:p>
    <w:p w14:paraId="6A6FB15D" w14:textId="71844B83" w:rsidR="00424341" w:rsidRDefault="00424341" w:rsidP="00424341">
      <w:r>
        <w:t>The app is a deliberately small Flask web application built as a lab target: a login page, a protected dashboard, a simple search, and a logout. Login uses a direct SQL lookup from supplied username/password, and the dashboard loads a wide joined result (profile, comments, orders) for the current user; the search field runs another direct SQL query. These deliberate shortcuts (string-interpolated SQL and fixed tuple-index parsing) make it easy to reproduce common flaws login bypass via SQLi and union-style data extraction while keeping the codebase compact and easy to inspect.</w:t>
      </w:r>
    </w:p>
    <w:p w14:paraId="59F43A24" w14:textId="77777777" w:rsidR="00424341" w:rsidRDefault="00424341" w:rsidP="00424341"/>
    <w:p w14:paraId="645F0DB6" w14:textId="09674C80" w:rsidR="008B0A92" w:rsidRPr="008B0A92" w:rsidRDefault="00424341" w:rsidP="00424341">
      <w:r>
        <w:t>Because the app is intentionally minimal, each fix (parameterised queries, limiting returned columns, safer parsing) can be demonstrated quickly and verified with the same manual (Burp) and automated (</w:t>
      </w:r>
      <w:proofErr w:type="spellStart"/>
      <w:r>
        <w:t>sqlmap</w:t>
      </w:r>
      <w:proofErr w:type="spellEnd"/>
      <w:r>
        <w:t>) workflows used in the project.</w:t>
      </w:r>
    </w:p>
    <w:p w14:paraId="35DE07A6" w14:textId="77777777" w:rsidR="006435DF" w:rsidRDefault="006435DF" w:rsidP="006435DF">
      <w:pPr>
        <w:pStyle w:val="Heading3"/>
        <w:numPr>
          <w:ilvl w:val="1"/>
          <w:numId w:val="2"/>
        </w:numPr>
      </w:pPr>
      <w:bookmarkStart w:id="18" w:name="_Toc212907609"/>
      <w:r>
        <w:t>PostgreSQL</w:t>
      </w:r>
      <w:bookmarkEnd w:id="18"/>
    </w:p>
    <w:p w14:paraId="3FB60557" w14:textId="68C12C5C" w:rsidR="00AD175A" w:rsidRDefault="006435DF" w:rsidP="00032B16">
      <w:r>
        <w:t>Postgres is Database management system (DBMS) developed at university of California.</w:t>
      </w:r>
      <w:r>
        <w:br/>
        <w:t>It can be linked to Flask based application and I will use it to build an exploitable database.</w:t>
      </w:r>
    </w:p>
    <w:p w14:paraId="1C5979C5" w14:textId="6F488E33" w:rsidR="00032B16" w:rsidRDefault="00032B16" w:rsidP="00032B16">
      <w:pPr>
        <w:pStyle w:val="Heading4"/>
        <w:numPr>
          <w:ilvl w:val="2"/>
          <w:numId w:val="2"/>
        </w:numPr>
      </w:pPr>
      <w:r>
        <w:t>Database</w:t>
      </w:r>
    </w:p>
    <w:p w14:paraId="15285A7C" w14:textId="2E816B56" w:rsidR="00551DD5" w:rsidRPr="00551DD5" w:rsidRDefault="00551DD5" w:rsidP="00551DD5">
      <w:r w:rsidRPr="00551DD5">
        <w:t>The project database (see diagram) is small and focused: users, profiles, comments, orders and products. The app’s dashboard pulls a wide joined result from those tables and the search/login are direct string-interpolated SQL entry points this combination is what makes the lab useful for demonstrating both login-bypass and union-style data exfiltration.</w:t>
      </w:r>
    </w:p>
    <w:p w14:paraId="64E09F22" w14:textId="77777777" w:rsidR="00750CE1" w:rsidRDefault="001C7AD3" w:rsidP="00750CE1">
      <w:pPr>
        <w:keepNext/>
      </w:pPr>
      <w:r w:rsidRPr="001C7AD3">
        <w:rPr>
          <w:noProof/>
        </w:rPr>
        <w:drawing>
          <wp:inline distT="0" distB="0" distL="0" distR="0" wp14:anchorId="6817695E" wp14:editId="249F8339">
            <wp:extent cx="5731510" cy="4597400"/>
            <wp:effectExtent l="0" t="0" r="2540" b="0"/>
            <wp:docPr id="1750654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54635" name="Picture 1" descr="A screenshot of a computer&#10;&#10;AI-generated content may be incorrect."/>
                    <pic:cNvPicPr/>
                  </pic:nvPicPr>
                  <pic:blipFill>
                    <a:blip r:embed="rId13"/>
                    <a:stretch>
                      <a:fillRect/>
                    </a:stretch>
                  </pic:blipFill>
                  <pic:spPr>
                    <a:xfrm>
                      <a:off x="0" y="0"/>
                      <a:ext cx="5731510" cy="4597400"/>
                    </a:xfrm>
                    <a:prstGeom prst="rect">
                      <a:avLst/>
                    </a:prstGeom>
                  </pic:spPr>
                </pic:pic>
              </a:graphicData>
            </a:graphic>
          </wp:inline>
        </w:drawing>
      </w:r>
    </w:p>
    <w:p w14:paraId="60C8D7FA" w14:textId="7207F488" w:rsidR="00032B16" w:rsidRPr="00032B16" w:rsidRDefault="00750CE1" w:rsidP="00750CE1">
      <w:pPr>
        <w:pStyle w:val="Caption"/>
      </w:pPr>
      <w:r>
        <w:t xml:space="preserve">Figure </w:t>
      </w:r>
      <w:fldSimple w:instr=" SEQ Figure \* ARABIC ">
        <w:r>
          <w:rPr>
            <w:noProof/>
          </w:rPr>
          <w:t>5</w:t>
        </w:r>
      </w:fldSimple>
      <w:r>
        <w:t xml:space="preserve"> Schema of the database</w:t>
      </w:r>
    </w:p>
    <w:p w14:paraId="548ADCFC" w14:textId="77777777" w:rsidR="00902614" w:rsidRDefault="00902614" w:rsidP="00902614">
      <w:pPr>
        <w:pStyle w:val="Heading3"/>
        <w:ind w:left="720"/>
      </w:pPr>
    </w:p>
    <w:p w14:paraId="5303C059" w14:textId="56D59F74" w:rsidR="00902614" w:rsidRDefault="00902614" w:rsidP="00902614">
      <w:pPr>
        <w:pStyle w:val="Heading2"/>
        <w:numPr>
          <w:ilvl w:val="0"/>
          <w:numId w:val="2"/>
        </w:numPr>
      </w:pPr>
      <w:bookmarkStart w:id="19" w:name="_Toc212907610"/>
      <w:r>
        <w:t>Mitigation Strategies</w:t>
      </w:r>
      <w:bookmarkEnd w:id="19"/>
    </w:p>
    <w:p w14:paraId="09461B36" w14:textId="2A507CCB" w:rsidR="00902614" w:rsidRDefault="00902614" w:rsidP="00902614">
      <w:r>
        <w:t>This section outlines the specific defensive measures that will be implemented to transform the vulnerable web application into a secure, attack-proof version. Each technique addresses a particular aspect of SQL injection vulnerability.</w:t>
      </w:r>
    </w:p>
    <w:p w14:paraId="38528A07" w14:textId="17AB447F" w:rsidR="00902614" w:rsidRDefault="00902614" w:rsidP="00902614">
      <w:pPr>
        <w:pStyle w:val="Heading3"/>
        <w:numPr>
          <w:ilvl w:val="1"/>
          <w:numId w:val="2"/>
        </w:numPr>
      </w:pPr>
      <w:bookmarkStart w:id="20" w:name="_Toc212907611"/>
      <w:r>
        <w:t>Parameterized Queries (Prepared Statements)</w:t>
      </w:r>
      <w:bookmarkEnd w:id="20"/>
    </w:p>
    <w:p w14:paraId="6461FC70" w14:textId="65067A70" w:rsidR="00902614" w:rsidRDefault="00902614" w:rsidP="00902614">
      <w:r>
        <w:t>Parameterized queries separate SQL code from user-supplied data by using placeholders for input values. The database engine treats parameters as data only, never as executable SQL code.</w:t>
      </w:r>
    </w:p>
    <w:p w14:paraId="24B34DBA" w14:textId="546BE2EA" w:rsidR="00902614" w:rsidRDefault="007F7792" w:rsidP="0023269D">
      <w:pPr>
        <w:ind w:firstLine="720"/>
      </w:pPr>
      <w:r>
        <w:t>It works because t</w:t>
      </w:r>
      <w:r w:rsidR="00902614">
        <w:t>he database driver automatically escapes special characters and ensures that user input cannot alter the query structure. Even if an attacker inputs ' OR 1=1 --, it will be treated as a literal string value, not as SQL syntax.</w:t>
      </w:r>
    </w:p>
    <w:p w14:paraId="24C30BCD" w14:textId="77777777" w:rsidR="007F7792" w:rsidRDefault="007F7792" w:rsidP="00902614"/>
    <w:p w14:paraId="22C2B416" w14:textId="4DDD4219" w:rsidR="00902614" w:rsidRDefault="00902614" w:rsidP="00902614">
      <w:pPr>
        <w:pStyle w:val="Heading3"/>
        <w:numPr>
          <w:ilvl w:val="1"/>
          <w:numId w:val="2"/>
        </w:numPr>
      </w:pPr>
      <w:bookmarkStart w:id="21" w:name="_Toc212907612"/>
      <w:r>
        <w:t xml:space="preserve">ORM (Object-Relational Mapping) with </w:t>
      </w:r>
      <w:proofErr w:type="spellStart"/>
      <w:r>
        <w:t>SQLAlchemy</w:t>
      </w:r>
      <w:bookmarkEnd w:id="21"/>
      <w:proofErr w:type="spellEnd"/>
    </w:p>
    <w:p w14:paraId="001851AF" w14:textId="65C2DE82" w:rsidR="00902614" w:rsidRDefault="00902614" w:rsidP="00902614">
      <w:r>
        <w:t>An ORM layer abstracts database interactions by representing tables as Python classes and rows as objects. It automatically generates parameterized SQL queries.</w:t>
      </w:r>
    </w:p>
    <w:p w14:paraId="40025734" w14:textId="7FDF0600" w:rsidR="00902614" w:rsidRDefault="00902614" w:rsidP="00846168">
      <w:pPr>
        <w:ind w:firstLine="720"/>
      </w:pPr>
      <w:r>
        <w:t xml:space="preserve"> </w:t>
      </w:r>
      <w:proofErr w:type="spellStart"/>
      <w:r>
        <w:t>SQLAlchemy</w:t>
      </w:r>
      <w:proofErr w:type="spellEnd"/>
      <w:r>
        <w:t xml:space="preserve"> handles query construction internally, using parameterized queries by default. Developers work with Python methods instead of raw SQL strings, reducing the risk of injection vulnerabilities.</w:t>
      </w:r>
    </w:p>
    <w:p w14:paraId="6B3DFACD" w14:textId="77777777" w:rsidR="00902614" w:rsidRDefault="00902614" w:rsidP="00902614"/>
    <w:p w14:paraId="6FFEBE56" w14:textId="097F1D50" w:rsidR="00902614" w:rsidRDefault="00902614" w:rsidP="00902614">
      <w:pPr>
        <w:pStyle w:val="Heading3"/>
        <w:numPr>
          <w:ilvl w:val="1"/>
          <w:numId w:val="2"/>
        </w:numPr>
      </w:pPr>
      <w:bookmarkStart w:id="22" w:name="_Toc212907613"/>
      <w:r>
        <w:t>Input Validation and Sanitization</w:t>
      </w:r>
      <w:bookmarkEnd w:id="22"/>
    </w:p>
    <w:p w14:paraId="1AD8E4BA" w14:textId="6C944633" w:rsidR="00902614" w:rsidRDefault="00902614" w:rsidP="00902614">
      <w:r>
        <w:t>Validating user input against expected formats and sanitizing potentially dangerous characters before processing.</w:t>
      </w:r>
    </w:p>
    <w:p w14:paraId="43F91E0D" w14:textId="2476BDBA" w:rsidR="00902614" w:rsidRDefault="00902614" w:rsidP="00902614">
      <w:r>
        <w:t>Implementation layers:</w:t>
      </w:r>
    </w:p>
    <w:p w14:paraId="4E4E23D7" w14:textId="68F768EF" w:rsidR="00902614" w:rsidRDefault="00902614" w:rsidP="00373352">
      <w:pPr>
        <w:pStyle w:val="ListParagraph"/>
        <w:numPr>
          <w:ilvl w:val="0"/>
          <w:numId w:val="10"/>
        </w:numPr>
      </w:pPr>
      <w:r>
        <w:t>Whitelist validation: Accept only expected characters/patterns</w:t>
      </w:r>
    </w:p>
    <w:p w14:paraId="77FFC425" w14:textId="576D16E1" w:rsidR="00902614" w:rsidRDefault="00902614" w:rsidP="00373352">
      <w:pPr>
        <w:pStyle w:val="ListParagraph"/>
        <w:numPr>
          <w:ilvl w:val="0"/>
          <w:numId w:val="10"/>
        </w:numPr>
      </w:pPr>
      <w:r>
        <w:t>Type validation: Ensure input matches expected data types</w:t>
      </w:r>
    </w:p>
    <w:p w14:paraId="1C9F73D0" w14:textId="398A4323" w:rsidR="00902614" w:rsidRDefault="00902614" w:rsidP="00902614">
      <w:pPr>
        <w:pStyle w:val="ListParagraph"/>
        <w:numPr>
          <w:ilvl w:val="0"/>
          <w:numId w:val="10"/>
        </w:numPr>
      </w:pPr>
      <w:r>
        <w:t>Length restrictions: Limit input length to prevent buffer attacks</w:t>
      </w:r>
    </w:p>
    <w:p w14:paraId="3A7CE512" w14:textId="5AE35EEF" w:rsidR="008253E6" w:rsidRDefault="008253E6">
      <w:r>
        <w:br w:type="page"/>
      </w:r>
    </w:p>
    <w:p w14:paraId="5FBDDD06" w14:textId="77777777" w:rsidR="00373352" w:rsidRDefault="00373352" w:rsidP="00902614"/>
    <w:p w14:paraId="7BF9D640" w14:textId="5DA9635D" w:rsidR="00902614" w:rsidRDefault="00902614" w:rsidP="00902614">
      <w:pPr>
        <w:pStyle w:val="Heading3"/>
        <w:numPr>
          <w:ilvl w:val="1"/>
          <w:numId w:val="2"/>
        </w:numPr>
      </w:pPr>
      <w:bookmarkStart w:id="23" w:name="_Toc212907614"/>
      <w:r>
        <w:t>Principle of Least Privilege</w:t>
      </w:r>
      <w:bookmarkEnd w:id="23"/>
    </w:p>
    <w:p w14:paraId="6F861ADD" w14:textId="1831A1EE" w:rsidR="00902614" w:rsidRDefault="00902614" w:rsidP="00902614">
      <w:r>
        <w:t>Database users should have only the minimum permissions necessary to perform their intended functions</w:t>
      </w:r>
      <w:r w:rsidR="00F603D0">
        <w:t>.</w:t>
      </w:r>
    </w:p>
    <w:p w14:paraId="67C7331D" w14:textId="106F0C21" w:rsidR="00902614" w:rsidRDefault="00902614" w:rsidP="009164FA">
      <w:pPr>
        <w:ind w:firstLine="720"/>
      </w:pPr>
      <w:r>
        <w:t>Even if SQL injection succeeds, the attacker is limited by the database user's permissions. They cannot drop tables, execute system commands, or access sensitive metadata.</w:t>
      </w:r>
    </w:p>
    <w:p w14:paraId="1991DE33" w14:textId="77777777" w:rsidR="00B3009B" w:rsidRDefault="00B3009B" w:rsidP="009164FA">
      <w:pPr>
        <w:ind w:firstLine="720"/>
      </w:pPr>
    </w:p>
    <w:p w14:paraId="6000E02F" w14:textId="481EF51B" w:rsidR="00902614" w:rsidRDefault="00902614" w:rsidP="00B3009B">
      <w:pPr>
        <w:pStyle w:val="Heading3"/>
        <w:numPr>
          <w:ilvl w:val="1"/>
          <w:numId w:val="2"/>
        </w:numPr>
      </w:pPr>
      <w:bookmarkStart w:id="24" w:name="_Toc212907615"/>
      <w:r>
        <w:t>Proper Error Handling</w:t>
      </w:r>
      <w:bookmarkEnd w:id="24"/>
    </w:p>
    <w:p w14:paraId="76400C86" w14:textId="5EF3815C" w:rsidR="00902614" w:rsidRDefault="00902614" w:rsidP="00902614">
      <w:r>
        <w:t>Preventing database error messages from being displayed to users, as they can reveal schema information, table names, and SQL structure.</w:t>
      </w:r>
    </w:p>
    <w:p w14:paraId="122D7814" w14:textId="5D512A60" w:rsidR="00902614" w:rsidRDefault="00902614" w:rsidP="00B3009B">
      <w:pPr>
        <w:ind w:firstLine="720"/>
      </w:pPr>
      <w:r>
        <w:t>Error messages like "column '</w:t>
      </w:r>
      <w:r w:rsidR="007A4CA5">
        <w:t>password</w:t>
      </w:r>
      <w:r>
        <w:t>' does not exist" or "syntax error near 'UNION'" give attackers valuable information about the database structure and SQL parsing, enabling targeted attacks.</w:t>
      </w:r>
    </w:p>
    <w:p w14:paraId="0B47291C" w14:textId="77777777" w:rsidR="00902614" w:rsidRDefault="00902614" w:rsidP="00902614"/>
    <w:p w14:paraId="700BB5B6" w14:textId="535FF97E" w:rsidR="00902614" w:rsidRDefault="00902614" w:rsidP="00902614">
      <w:pPr>
        <w:pStyle w:val="Heading3"/>
        <w:numPr>
          <w:ilvl w:val="1"/>
          <w:numId w:val="2"/>
        </w:numPr>
      </w:pPr>
      <w:bookmarkStart w:id="25" w:name="_Toc212907616"/>
      <w:r>
        <w:t>Web Application Firewall (WAF) Rules</w:t>
      </w:r>
      <w:bookmarkEnd w:id="25"/>
    </w:p>
    <w:p w14:paraId="1B16305E" w14:textId="73BD094F" w:rsidR="00902614" w:rsidRDefault="00902614" w:rsidP="007A4CA5">
      <w:pPr>
        <w:ind w:firstLine="720"/>
      </w:pPr>
      <w:r>
        <w:t>A WAF inspects HTTP requests and blocks those matching known SQL injection patterns.</w:t>
      </w:r>
    </w:p>
    <w:p w14:paraId="657D0AAE" w14:textId="2BAB747B" w:rsidR="00902614" w:rsidRDefault="00902614" w:rsidP="00902614">
      <w:r>
        <w:t xml:space="preserve"> </w:t>
      </w:r>
      <w:r w:rsidR="007C69C0">
        <w:t>I’ll use</w:t>
      </w:r>
      <w:r>
        <w:t xml:space="preserve"> </w:t>
      </w:r>
      <w:proofErr w:type="spellStart"/>
      <w:r>
        <w:t>ModSecurity</w:t>
      </w:r>
      <w:proofErr w:type="spellEnd"/>
      <w:r>
        <w:t xml:space="preserve"> with OWASP Core Rule Set (CRS)</w:t>
      </w:r>
    </w:p>
    <w:p w14:paraId="090FA6CE" w14:textId="1B4BB7F6" w:rsidR="00902614" w:rsidRDefault="00902614" w:rsidP="00902614">
      <w:r>
        <w:t xml:space="preserve"> Configure rules to detect common SQLi patterns:</w:t>
      </w:r>
    </w:p>
    <w:p w14:paraId="387EEE66" w14:textId="7D75C76C" w:rsidR="00902614" w:rsidRDefault="00902614" w:rsidP="00293D39">
      <w:pPr>
        <w:pStyle w:val="ListParagraph"/>
        <w:numPr>
          <w:ilvl w:val="0"/>
          <w:numId w:val="12"/>
        </w:numPr>
      </w:pPr>
      <w:r>
        <w:t>Single/double quotes followed by SQL keywords (' OR, " UNION)</w:t>
      </w:r>
    </w:p>
    <w:p w14:paraId="788C966B" w14:textId="2A707E8F" w:rsidR="00902614" w:rsidRDefault="00902614" w:rsidP="00293D39">
      <w:pPr>
        <w:pStyle w:val="ListParagraph"/>
        <w:numPr>
          <w:ilvl w:val="0"/>
          <w:numId w:val="12"/>
        </w:numPr>
      </w:pPr>
      <w:r>
        <w:t>Comment sequences (--, /*, #)</w:t>
      </w:r>
    </w:p>
    <w:p w14:paraId="206A2192" w14:textId="38B40566" w:rsidR="00902614" w:rsidRPr="008253E6" w:rsidRDefault="00902614" w:rsidP="00293D39">
      <w:pPr>
        <w:pStyle w:val="ListParagraph"/>
        <w:numPr>
          <w:ilvl w:val="0"/>
          <w:numId w:val="12"/>
        </w:numPr>
      </w:pPr>
      <w:r>
        <w:t>SQL commands in unexpected fields (DROP, DELETE, EXEC)</w:t>
      </w:r>
      <w:r>
        <w:br w:type="page"/>
      </w:r>
    </w:p>
    <w:p w14:paraId="103F7676" w14:textId="77777777" w:rsidR="00902614" w:rsidRDefault="00902614" w:rsidP="00902614">
      <w:pPr>
        <w:pStyle w:val="Heading2"/>
        <w:ind w:left="720"/>
      </w:pPr>
    </w:p>
    <w:p w14:paraId="0CF412F6" w14:textId="14D3CEF6" w:rsidR="006435DF" w:rsidRDefault="006F4064" w:rsidP="00AD175A">
      <w:pPr>
        <w:pStyle w:val="Heading2"/>
        <w:numPr>
          <w:ilvl w:val="0"/>
          <w:numId w:val="2"/>
        </w:numPr>
      </w:pPr>
      <w:bookmarkStart w:id="26" w:name="_Toc212907617"/>
      <w:r>
        <w:t>Used resources</w:t>
      </w:r>
      <w:bookmarkEnd w:id="26"/>
    </w:p>
    <w:p w14:paraId="4484CEC3" w14:textId="682B3DD4" w:rsidR="006F4064" w:rsidRDefault="00EE01AD" w:rsidP="00FF4D53">
      <w:pPr>
        <w:pStyle w:val="ListParagraph"/>
        <w:numPr>
          <w:ilvl w:val="0"/>
          <w:numId w:val="5"/>
        </w:numPr>
      </w:pPr>
      <w:r w:rsidRPr="00EE01AD">
        <w:t xml:space="preserve">Hussein, Dina &amp; Ibrahim, Dina &amp; </w:t>
      </w:r>
      <w:proofErr w:type="spellStart"/>
      <w:r w:rsidRPr="00EE01AD">
        <w:t>Alsalamah</w:t>
      </w:r>
      <w:proofErr w:type="spellEnd"/>
      <w:r w:rsidRPr="00EE01AD">
        <w:t>, Mona. (2021). A Review Study on SQL Injection Attacks, Prevention, and Detection. 13. 1-9.</w:t>
      </w:r>
    </w:p>
    <w:p w14:paraId="5FB275A0" w14:textId="35E97F26" w:rsidR="00FF4D53" w:rsidRDefault="00FF4D53" w:rsidP="00FF4D53">
      <w:pPr>
        <w:pStyle w:val="ListParagraph"/>
        <w:numPr>
          <w:ilvl w:val="0"/>
          <w:numId w:val="5"/>
        </w:numPr>
      </w:pPr>
      <w:hyperlink r:id="rId14" w:history="1">
        <w:r w:rsidRPr="00FF4D53">
          <w:rPr>
            <w:rStyle w:val="Hyperlink"/>
          </w:rPr>
          <w:t>What is SQL Injection (SQLi) and How to Prevent Attacks</w:t>
        </w:r>
      </w:hyperlink>
    </w:p>
    <w:p w14:paraId="129C2584" w14:textId="1D7EEF69" w:rsidR="00FF4D53" w:rsidRDefault="008A2362" w:rsidP="00FF4D53">
      <w:pPr>
        <w:pStyle w:val="ListParagraph"/>
        <w:numPr>
          <w:ilvl w:val="0"/>
          <w:numId w:val="5"/>
        </w:numPr>
      </w:pPr>
      <w:hyperlink r:id="rId15" w:history="1">
        <w:r w:rsidRPr="008A2362">
          <w:rPr>
            <w:rStyle w:val="Hyperlink"/>
          </w:rPr>
          <w:t>Types of SQL Injection?</w:t>
        </w:r>
      </w:hyperlink>
    </w:p>
    <w:p w14:paraId="347230D9" w14:textId="7D5D0F3B" w:rsidR="00EA1CCB" w:rsidRDefault="00EA1CCB" w:rsidP="00FF4D53">
      <w:pPr>
        <w:pStyle w:val="ListParagraph"/>
        <w:numPr>
          <w:ilvl w:val="0"/>
          <w:numId w:val="5"/>
        </w:numPr>
      </w:pPr>
      <w:hyperlink r:id="rId16" w:history="1">
        <w:r w:rsidRPr="00EA1CCB">
          <w:rPr>
            <w:rStyle w:val="Hyperlink"/>
          </w:rPr>
          <w:t xml:space="preserve">Intercepting HTTP traffic with Burp Proxy - </w:t>
        </w:r>
        <w:proofErr w:type="spellStart"/>
        <w:r w:rsidRPr="00EA1CCB">
          <w:rPr>
            <w:rStyle w:val="Hyperlink"/>
          </w:rPr>
          <w:t>PortSwigger</w:t>
        </w:r>
        <w:proofErr w:type="spellEnd"/>
      </w:hyperlink>
    </w:p>
    <w:p w14:paraId="12CAF728" w14:textId="3B05E15C" w:rsidR="00022AED" w:rsidRDefault="00BD2564" w:rsidP="00FF4D53">
      <w:pPr>
        <w:pStyle w:val="ListParagraph"/>
        <w:numPr>
          <w:ilvl w:val="0"/>
          <w:numId w:val="5"/>
        </w:numPr>
      </w:pPr>
      <w:hyperlink r:id="rId17" w:history="1">
        <w:proofErr w:type="spellStart"/>
        <w:r w:rsidRPr="00BD2564">
          <w:rPr>
            <w:rStyle w:val="Hyperlink"/>
          </w:rPr>
          <w:t>sqlmap</w:t>
        </w:r>
        <w:proofErr w:type="spellEnd"/>
        <w:r w:rsidRPr="00BD2564">
          <w:rPr>
            <w:rStyle w:val="Hyperlink"/>
          </w:rPr>
          <w:t>: automatic SQL injection and database takeover tool</w:t>
        </w:r>
      </w:hyperlink>
    </w:p>
    <w:p w14:paraId="18F6573C" w14:textId="7BAD7C1A" w:rsidR="00BD2564" w:rsidRDefault="00503885" w:rsidP="00FF4D53">
      <w:pPr>
        <w:pStyle w:val="ListParagraph"/>
        <w:numPr>
          <w:ilvl w:val="0"/>
          <w:numId w:val="5"/>
        </w:numPr>
      </w:pPr>
      <w:hyperlink r:id="rId18" w:history="1">
        <w:r w:rsidRPr="00503885">
          <w:rPr>
            <w:rStyle w:val="Hyperlink"/>
          </w:rPr>
          <w:t>CWE - CWE-89: Improper Neutralization of Special Elements used in an SQL Command ('SQL Injection') (4.18)</w:t>
        </w:r>
      </w:hyperlink>
    </w:p>
    <w:p w14:paraId="6BA8C3EE" w14:textId="77777777" w:rsidR="00503885" w:rsidRDefault="00503885" w:rsidP="00293D39">
      <w:pPr>
        <w:pStyle w:val="ListParagraph"/>
      </w:pPr>
    </w:p>
    <w:p w14:paraId="57E64AC7" w14:textId="77777777" w:rsidR="00EE01AD" w:rsidRDefault="00EE01AD" w:rsidP="006F4064"/>
    <w:p w14:paraId="0EAED2F7" w14:textId="77777777" w:rsidR="00EE01AD" w:rsidRPr="006F4064" w:rsidRDefault="00EE01AD" w:rsidP="006F4064"/>
    <w:p w14:paraId="47486530" w14:textId="77777777" w:rsidR="008414CF" w:rsidRPr="00267ABD" w:rsidRDefault="008414CF" w:rsidP="00FD6E25">
      <w:pPr>
        <w:pStyle w:val="Heading2"/>
      </w:pPr>
    </w:p>
    <w:p w14:paraId="7E992F4C" w14:textId="51B0EABC" w:rsidR="00C700A4" w:rsidRPr="00C700A4" w:rsidRDefault="0031597E" w:rsidP="00C700A4">
      <w:r>
        <w:t xml:space="preserve"> </w:t>
      </w:r>
    </w:p>
    <w:p w14:paraId="44710FB2" w14:textId="77777777" w:rsidR="00C700A4" w:rsidRPr="00C700A4" w:rsidRDefault="00C700A4" w:rsidP="00C700A4"/>
    <w:sectPr w:rsidR="00C700A4" w:rsidRPr="00C700A4">
      <w:headerReference w:type="default" r:id="rId19"/>
      <w:footerReference w:type="default" r:id="rId2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D0021" w14:textId="77777777" w:rsidR="00E73387" w:rsidRDefault="00E73387" w:rsidP="000262B2">
      <w:pPr>
        <w:spacing w:after="0" w:line="240" w:lineRule="auto"/>
      </w:pPr>
      <w:r>
        <w:separator/>
      </w:r>
    </w:p>
  </w:endnote>
  <w:endnote w:type="continuationSeparator" w:id="0">
    <w:p w14:paraId="28835CE0" w14:textId="77777777" w:rsidR="00E73387" w:rsidRDefault="00E73387" w:rsidP="00026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414197"/>
      <w:docPartObj>
        <w:docPartGallery w:val="Page Numbers (Bottom of Page)"/>
        <w:docPartUnique/>
      </w:docPartObj>
    </w:sdtPr>
    <w:sdtContent>
      <w:p w14:paraId="08BCD723" w14:textId="4B4579CF" w:rsidR="000262B2" w:rsidRDefault="000262B2">
        <w:pPr>
          <w:pStyle w:val="Footer"/>
          <w:jc w:val="center"/>
        </w:pPr>
        <w:r>
          <w:fldChar w:fldCharType="begin"/>
        </w:r>
        <w:r>
          <w:instrText>PAGE   \* MERGEFORMAT</w:instrText>
        </w:r>
        <w:r>
          <w:fldChar w:fldCharType="separate"/>
        </w:r>
        <w:r>
          <w:t>2</w:t>
        </w:r>
        <w:r>
          <w:fldChar w:fldCharType="end"/>
        </w:r>
      </w:p>
    </w:sdtContent>
  </w:sdt>
  <w:p w14:paraId="60C9B7B4" w14:textId="77777777" w:rsidR="000262B2" w:rsidRDefault="00026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20F68" w14:textId="77777777" w:rsidR="00E73387" w:rsidRDefault="00E73387" w:rsidP="000262B2">
      <w:pPr>
        <w:spacing w:after="0" w:line="240" w:lineRule="auto"/>
      </w:pPr>
      <w:r>
        <w:separator/>
      </w:r>
    </w:p>
  </w:footnote>
  <w:footnote w:type="continuationSeparator" w:id="0">
    <w:p w14:paraId="41EA9D5E" w14:textId="77777777" w:rsidR="00E73387" w:rsidRDefault="00E73387" w:rsidP="00026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366A2" w14:textId="238D2A96" w:rsidR="000262B2" w:rsidRDefault="00B1323C">
    <w:pPr>
      <w:pStyle w:val="Header"/>
      <w:rPr>
        <w:lang w:val="en-US"/>
      </w:rPr>
    </w:pPr>
    <w:r>
      <w:rPr>
        <w:lang w:val="en-US"/>
      </w:rPr>
      <w:t>xbrutovskyf</w:t>
    </w:r>
  </w:p>
  <w:p w14:paraId="29C114C6" w14:textId="0472FF24" w:rsidR="00B1323C" w:rsidRDefault="00B1323C">
    <w:pPr>
      <w:pStyle w:val="Header"/>
      <w:rPr>
        <w:lang w:val="en-US"/>
      </w:rPr>
    </w:pPr>
    <w:r>
      <w:rPr>
        <w:lang w:val="en-US"/>
      </w:rPr>
      <w:t>FIIT STU</w:t>
    </w:r>
  </w:p>
  <w:p w14:paraId="01EF22F2" w14:textId="77777777" w:rsidR="00B1323C" w:rsidRPr="00B1323C" w:rsidRDefault="00B1323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A0BC7"/>
    <w:multiLevelType w:val="hybridMultilevel"/>
    <w:tmpl w:val="28FA4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ED634D"/>
    <w:multiLevelType w:val="hybridMultilevel"/>
    <w:tmpl w:val="9B78F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6B015C"/>
    <w:multiLevelType w:val="hybridMultilevel"/>
    <w:tmpl w:val="8E780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664FE7"/>
    <w:multiLevelType w:val="hybridMultilevel"/>
    <w:tmpl w:val="0F522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044740C"/>
    <w:multiLevelType w:val="hybridMultilevel"/>
    <w:tmpl w:val="86D40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5F14E7D"/>
    <w:multiLevelType w:val="hybridMultilevel"/>
    <w:tmpl w:val="CAFCB5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3D40882"/>
    <w:multiLevelType w:val="hybridMultilevel"/>
    <w:tmpl w:val="54F0E088"/>
    <w:lvl w:ilvl="0" w:tplc="70FABA3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7D1D35"/>
    <w:multiLevelType w:val="hybridMultilevel"/>
    <w:tmpl w:val="6B08B142"/>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8" w15:restartNumberingAfterBreak="0">
    <w:nsid w:val="6B451423"/>
    <w:multiLevelType w:val="hybridMultilevel"/>
    <w:tmpl w:val="8AB835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CBB7F15"/>
    <w:multiLevelType w:val="hybridMultilevel"/>
    <w:tmpl w:val="7D7200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0A42386"/>
    <w:multiLevelType w:val="hybridMultilevel"/>
    <w:tmpl w:val="59D6BC2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BF672B5"/>
    <w:multiLevelType w:val="hybridMultilevel"/>
    <w:tmpl w:val="7AEC1B94"/>
    <w:lvl w:ilvl="0" w:tplc="22FA386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05161537">
    <w:abstractNumId w:val="5"/>
  </w:num>
  <w:num w:numId="2" w16cid:durableId="182399081">
    <w:abstractNumId w:val="10"/>
  </w:num>
  <w:num w:numId="3" w16cid:durableId="1623460992">
    <w:abstractNumId w:val="3"/>
  </w:num>
  <w:num w:numId="4" w16cid:durableId="906844224">
    <w:abstractNumId w:val="7"/>
  </w:num>
  <w:num w:numId="5" w16cid:durableId="93602258">
    <w:abstractNumId w:val="4"/>
  </w:num>
  <w:num w:numId="6" w16cid:durableId="1710911893">
    <w:abstractNumId w:val="0"/>
  </w:num>
  <w:num w:numId="7" w16cid:durableId="108666494">
    <w:abstractNumId w:val="11"/>
  </w:num>
  <w:num w:numId="8" w16cid:durableId="450711778">
    <w:abstractNumId w:val="6"/>
  </w:num>
  <w:num w:numId="9" w16cid:durableId="1779057082">
    <w:abstractNumId w:val="2"/>
  </w:num>
  <w:num w:numId="10" w16cid:durableId="2143225473">
    <w:abstractNumId w:val="1"/>
  </w:num>
  <w:num w:numId="11" w16cid:durableId="402218625">
    <w:abstractNumId w:val="9"/>
  </w:num>
  <w:num w:numId="12" w16cid:durableId="9747173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1D"/>
    <w:rsid w:val="00004E6A"/>
    <w:rsid w:val="00022AED"/>
    <w:rsid w:val="000262B2"/>
    <w:rsid w:val="000266E9"/>
    <w:rsid w:val="00032B16"/>
    <w:rsid w:val="000408F7"/>
    <w:rsid w:val="000810AF"/>
    <w:rsid w:val="000A60FE"/>
    <w:rsid w:val="000E382C"/>
    <w:rsid w:val="000F6DCA"/>
    <w:rsid w:val="00106985"/>
    <w:rsid w:val="00111229"/>
    <w:rsid w:val="001152B2"/>
    <w:rsid w:val="00126BEA"/>
    <w:rsid w:val="0013666C"/>
    <w:rsid w:val="00142932"/>
    <w:rsid w:val="001475C1"/>
    <w:rsid w:val="00151EA7"/>
    <w:rsid w:val="001530A6"/>
    <w:rsid w:val="00153F70"/>
    <w:rsid w:val="001608FF"/>
    <w:rsid w:val="00176A5A"/>
    <w:rsid w:val="00192D2D"/>
    <w:rsid w:val="00193C6D"/>
    <w:rsid w:val="001B3003"/>
    <w:rsid w:val="001C3EE0"/>
    <w:rsid w:val="001C53EE"/>
    <w:rsid w:val="001C7AD3"/>
    <w:rsid w:val="001D12AE"/>
    <w:rsid w:val="001F261A"/>
    <w:rsid w:val="00200B0C"/>
    <w:rsid w:val="002052ED"/>
    <w:rsid w:val="002062B2"/>
    <w:rsid w:val="00210E85"/>
    <w:rsid w:val="0022608B"/>
    <w:rsid w:val="0023269D"/>
    <w:rsid w:val="0023374F"/>
    <w:rsid w:val="002415BE"/>
    <w:rsid w:val="0026093D"/>
    <w:rsid w:val="00267ABD"/>
    <w:rsid w:val="0027517D"/>
    <w:rsid w:val="002765C5"/>
    <w:rsid w:val="0028448E"/>
    <w:rsid w:val="00293D39"/>
    <w:rsid w:val="00297917"/>
    <w:rsid w:val="002A0AF0"/>
    <w:rsid w:val="002A531D"/>
    <w:rsid w:val="002B7737"/>
    <w:rsid w:val="002D2E45"/>
    <w:rsid w:val="002E39DF"/>
    <w:rsid w:val="002E4BEC"/>
    <w:rsid w:val="002F184A"/>
    <w:rsid w:val="00304DB5"/>
    <w:rsid w:val="0031597E"/>
    <w:rsid w:val="00322B70"/>
    <w:rsid w:val="00330B6D"/>
    <w:rsid w:val="003442A8"/>
    <w:rsid w:val="00345F6F"/>
    <w:rsid w:val="003465C6"/>
    <w:rsid w:val="0037110A"/>
    <w:rsid w:val="00373352"/>
    <w:rsid w:val="0038376E"/>
    <w:rsid w:val="00393B83"/>
    <w:rsid w:val="003A34E1"/>
    <w:rsid w:val="003B27FB"/>
    <w:rsid w:val="003B5C24"/>
    <w:rsid w:val="003C0655"/>
    <w:rsid w:val="003C12BF"/>
    <w:rsid w:val="003C47A5"/>
    <w:rsid w:val="003E2D1F"/>
    <w:rsid w:val="003F0DD8"/>
    <w:rsid w:val="004044E8"/>
    <w:rsid w:val="00417FD5"/>
    <w:rsid w:val="004241E8"/>
    <w:rsid w:val="00424341"/>
    <w:rsid w:val="00424AEA"/>
    <w:rsid w:val="004309EB"/>
    <w:rsid w:val="00441807"/>
    <w:rsid w:val="004460A5"/>
    <w:rsid w:val="00446B8D"/>
    <w:rsid w:val="004673CC"/>
    <w:rsid w:val="00473923"/>
    <w:rsid w:val="004942E2"/>
    <w:rsid w:val="004A1DED"/>
    <w:rsid w:val="004A5C93"/>
    <w:rsid w:val="004C31BA"/>
    <w:rsid w:val="004C37E6"/>
    <w:rsid w:val="004D2C74"/>
    <w:rsid w:val="004D4B5C"/>
    <w:rsid w:val="004D52C5"/>
    <w:rsid w:val="004E2DC4"/>
    <w:rsid w:val="00503650"/>
    <w:rsid w:val="00503885"/>
    <w:rsid w:val="00516187"/>
    <w:rsid w:val="0052431E"/>
    <w:rsid w:val="00546511"/>
    <w:rsid w:val="00551DD5"/>
    <w:rsid w:val="00562FDB"/>
    <w:rsid w:val="00573732"/>
    <w:rsid w:val="00581D37"/>
    <w:rsid w:val="00591930"/>
    <w:rsid w:val="005A29EF"/>
    <w:rsid w:val="005A6A80"/>
    <w:rsid w:val="005B01AD"/>
    <w:rsid w:val="005B3476"/>
    <w:rsid w:val="005E2B67"/>
    <w:rsid w:val="005E3B43"/>
    <w:rsid w:val="005F5854"/>
    <w:rsid w:val="0060274E"/>
    <w:rsid w:val="00605F52"/>
    <w:rsid w:val="00621096"/>
    <w:rsid w:val="006249ED"/>
    <w:rsid w:val="00636C0A"/>
    <w:rsid w:val="006435DF"/>
    <w:rsid w:val="00656EBC"/>
    <w:rsid w:val="0066482D"/>
    <w:rsid w:val="00665DF8"/>
    <w:rsid w:val="006714F2"/>
    <w:rsid w:val="006A479E"/>
    <w:rsid w:val="006A6772"/>
    <w:rsid w:val="006C19FA"/>
    <w:rsid w:val="006D0658"/>
    <w:rsid w:val="006D4B2A"/>
    <w:rsid w:val="006F4064"/>
    <w:rsid w:val="007367D7"/>
    <w:rsid w:val="00744621"/>
    <w:rsid w:val="00750CE1"/>
    <w:rsid w:val="00756A9C"/>
    <w:rsid w:val="00760705"/>
    <w:rsid w:val="00770A00"/>
    <w:rsid w:val="007711CE"/>
    <w:rsid w:val="0077224D"/>
    <w:rsid w:val="00775F23"/>
    <w:rsid w:val="00782F67"/>
    <w:rsid w:val="007911D3"/>
    <w:rsid w:val="007923AC"/>
    <w:rsid w:val="007A08FB"/>
    <w:rsid w:val="007A4CA5"/>
    <w:rsid w:val="007A6462"/>
    <w:rsid w:val="007B63D2"/>
    <w:rsid w:val="007C3865"/>
    <w:rsid w:val="007C69C0"/>
    <w:rsid w:val="007D0292"/>
    <w:rsid w:val="007D3B06"/>
    <w:rsid w:val="007E2251"/>
    <w:rsid w:val="007F7792"/>
    <w:rsid w:val="008107D2"/>
    <w:rsid w:val="008253E6"/>
    <w:rsid w:val="00826D69"/>
    <w:rsid w:val="00832434"/>
    <w:rsid w:val="008414CF"/>
    <w:rsid w:val="0084150F"/>
    <w:rsid w:val="00846168"/>
    <w:rsid w:val="00854298"/>
    <w:rsid w:val="008547FB"/>
    <w:rsid w:val="008551BE"/>
    <w:rsid w:val="0087397A"/>
    <w:rsid w:val="00892A00"/>
    <w:rsid w:val="00897554"/>
    <w:rsid w:val="008A230F"/>
    <w:rsid w:val="008A2362"/>
    <w:rsid w:val="008A76A0"/>
    <w:rsid w:val="008B0A92"/>
    <w:rsid w:val="008B5397"/>
    <w:rsid w:val="008D086C"/>
    <w:rsid w:val="008E6E4E"/>
    <w:rsid w:val="008F492E"/>
    <w:rsid w:val="008F62DA"/>
    <w:rsid w:val="00900C5B"/>
    <w:rsid w:val="00902614"/>
    <w:rsid w:val="00904B7F"/>
    <w:rsid w:val="009153AB"/>
    <w:rsid w:val="009164FA"/>
    <w:rsid w:val="009166CD"/>
    <w:rsid w:val="00932AAE"/>
    <w:rsid w:val="009759CA"/>
    <w:rsid w:val="009B11DB"/>
    <w:rsid w:val="009C1040"/>
    <w:rsid w:val="009D1E9F"/>
    <w:rsid w:val="009D2F14"/>
    <w:rsid w:val="009E49CB"/>
    <w:rsid w:val="009F02D5"/>
    <w:rsid w:val="009F0A36"/>
    <w:rsid w:val="00A0490D"/>
    <w:rsid w:val="00A06D93"/>
    <w:rsid w:val="00A41C6D"/>
    <w:rsid w:val="00A47362"/>
    <w:rsid w:val="00A53DF7"/>
    <w:rsid w:val="00A54F48"/>
    <w:rsid w:val="00A63E9F"/>
    <w:rsid w:val="00A754E7"/>
    <w:rsid w:val="00A85B9F"/>
    <w:rsid w:val="00AC739F"/>
    <w:rsid w:val="00AD175A"/>
    <w:rsid w:val="00AE51BC"/>
    <w:rsid w:val="00AF04C6"/>
    <w:rsid w:val="00AF4ACD"/>
    <w:rsid w:val="00B1323C"/>
    <w:rsid w:val="00B3009B"/>
    <w:rsid w:val="00B37366"/>
    <w:rsid w:val="00B66FB7"/>
    <w:rsid w:val="00B739A7"/>
    <w:rsid w:val="00B768ED"/>
    <w:rsid w:val="00B91EC0"/>
    <w:rsid w:val="00BA1314"/>
    <w:rsid w:val="00BA7E1F"/>
    <w:rsid w:val="00BB01A9"/>
    <w:rsid w:val="00BB2BD5"/>
    <w:rsid w:val="00BC1495"/>
    <w:rsid w:val="00BD2564"/>
    <w:rsid w:val="00BE2C9C"/>
    <w:rsid w:val="00C315CA"/>
    <w:rsid w:val="00C35B82"/>
    <w:rsid w:val="00C45B65"/>
    <w:rsid w:val="00C60E1D"/>
    <w:rsid w:val="00C641DE"/>
    <w:rsid w:val="00C65A04"/>
    <w:rsid w:val="00C66B83"/>
    <w:rsid w:val="00C700A4"/>
    <w:rsid w:val="00CA6A36"/>
    <w:rsid w:val="00CB3C08"/>
    <w:rsid w:val="00CC1015"/>
    <w:rsid w:val="00CC36F5"/>
    <w:rsid w:val="00CD0A7A"/>
    <w:rsid w:val="00CD7550"/>
    <w:rsid w:val="00CE1B6E"/>
    <w:rsid w:val="00CE4EF7"/>
    <w:rsid w:val="00CE5186"/>
    <w:rsid w:val="00CE7125"/>
    <w:rsid w:val="00CF0912"/>
    <w:rsid w:val="00D109D5"/>
    <w:rsid w:val="00D372F6"/>
    <w:rsid w:val="00D52073"/>
    <w:rsid w:val="00D55D88"/>
    <w:rsid w:val="00D60BD3"/>
    <w:rsid w:val="00D61FB1"/>
    <w:rsid w:val="00D72502"/>
    <w:rsid w:val="00D80722"/>
    <w:rsid w:val="00D85255"/>
    <w:rsid w:val="00D93365"/>
    <w:rsid w:val="00D97FD0"/>
    <w:rsid w:val="00DB5A61"/>
    <w:rsid w:val="00DB6A24"/>
    <w:rsid w:val="00DC4E6B"/>
    <w:rsid w:val="00DD159A"/>
    <w:rsid w:val="00E50B60"/>
    <w:rsid w:val="00E73387"/>
    <w:rsid w:val="00E73DEB"/>
    <w:rsid w:val="00E76596"/>
    <w:rsid w:val="00E87368"/>
    <w:rsid w:val="00E97241"/>
    <w:rsid w:val="00EA13B0"/>
    <w:rsid w:val="00EA1CCB"/>
    <w:rsid w:val="00ED2080"/>
    <w:rsid w:val="00EE01AD"/>
    <w:rsid w:val="00EE1613"/>
    <w:rsid w:val="00EE3C9B"/>
    <w:rsid w:val="00EF0AE5"/>
    <w:rsid w:val="00EF2B84"/>
    <w:rsid w:val="00EF3324"/>
    <w:rsid w:val="00EF7CC2"/>
    <w:rsid w:val="00F476E6"/>
    <w:rsid w:val="00F603D0"/>
    <w:rsid w:val="00F65096"/>
    <w:rsid w:val="00F7339B"/>
    <w:rsid w:val="00F80C69"/>
    <w:rsid w:val="00F85A8A"/>
    <w:rsid w:val="00F8620B"/>
    <w:rsid w:val="00F86BA1"/>
    <w:rsid w:val="00F91FE4"/>
    <w:rsid w:val="00FA6F1F"/>
    <w:rsid w:val="00FA72C9"/>
    <w:rsid w:val="00FB6FC9"/>
    <w:rsid w:val="00FC2C82"/>
    <w:rsid w:val="00FC3B49"/>
    <w:rsid w:val="00FC5B83"/>
    <w:rsid w:val="00FD6E25"/>
    <w:rsid w:val="00FD7FCB"/>
    <w:rsid w:val="00FE5831"/>
    <w:rsid w:val="00FE7093"/>
    <w:rsid w:val="00FF0567"/>
    <w:rsid w:val="00FF21FE"/>
    <w:rsid w:val="00FF4D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CA59"/>
  <w15:chartTrackingRefBased/>
  <w15:docId w15:val="{1F4611A7-5924-48B6-97C4-B63AE9B1A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0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0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0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0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0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0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E1D"/>
    <w:rPr>
      <w:rFonts w:eastAsiaTheme="majorEastAsia" w:cstheme="majorBidi"/>
      <w:color w:val="272727" w:themeColor="text1" w:themeTint="D8"/>
    </w:rPr>
  </w:style>
  <w:style w:type="paragraph" w:styleId="Title">
    <w:name w:val="Title"/>
    <w:basedOn w:val="Normal"/>
    <w:next w:val="Normal"/>
    <w:link w:val="TitleChar"/>
    <w:uiPriority w:val="10"/>
    <w:qFormat/>
    <w:rsid w:val="00C60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E1D"/>
    <w:pPr>
      <w:spacing w:before="160"/>
      <w:jc w:val="center"/>
    </w:pPr>
    <w:rPr>
      <w:i/>
      <w:iCs/>
      <w:color w:val="404040" w:themeColor="text1" w:themeTint="BF"/>
    </w:rPr>
  </w:style>
  <w:style w:type="character" w:customStyle="1" w:styleId="QuoteChar">
    <w:name w:val="Quote Char"/>
    <w:basedOn w:val="DefaultParagraphFont"/>
    <w:link w:val="Quote"/>
    <w:uiPriority w:val="29"/>
    <w:rsid w:val="00C60E1D"/>
    <w:rPr>
      <w:i/>
      <w:iCs/>
      <w:color w:val="404040" w:themeColor="text1" w:themeTint="BF"/>
    </w:rPr>
  </w:style>
  <w:style w:type="paragraph" w:styleId="ListParagraph">
    <w:name w:val="List Paragraph"/>
    <w:basedOn w:val="Normal"/>
    <w:uiPriority w:val="34"/>
    <w:qFormat/>
    <w:rsid w:val="00C60E1D"/>
    <w:pPr>
      <w:ind w:left="720"/>
      <w:contextualSpacing/>
    </w:pPr>
  </w:style>
  <w:style w:type="character" w:styleId="IntenseEmphasis">
    <w:name w:val="Intense Emphasis"/>
    <w:basedOn w:val="DefaultParagraphFont"/>
    <w:uiPriority w:val="21"/>
    <w:qFormat/>
    <w:rsid w:val="00C60E1D"/>
    <w:rPr>
      <w:i/>
      <w:iCs/>
      <w:color w:val="0F4761" w:themeColor="accent1" w:themeShade="BF"/>
    </w:rPr>
  </w:style>
  <w:style w:type="paragraph" w:styleId="IntenseQuote">
    <w:name w:val="Intense Quote"/>
    <w:basedOn w:val="Normal"/>
    <w:next w:val="Normal"/>
    <w:link w:val="IntenseQuoteChar"/>
    <w:uiPriority w:val="30"/>
    <w:qFormat/>
    <w:rsid w:val="00C60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E1D"/>
    <w:rPr>
      <w:i/>
      <w:iCs/>
      <w:color w:val="0F4761" w:themeColor="accent1" w:themeShade="BF"/>
    </w:rPr>
  </w:style>
  <w:style w:type="character" w:styleId="IntenseReference">
    <w:name w:val="Intense Reference"/>
    <w:basedOn w:val="DefaultParagraphFont"/>
    <w:uiPriority w:val="32"/>
    <w:qFormat/>
    <w:rsid w:val="00C60E1D"/>
    <w:rPr>
      <w:b/>
      <w:bCs/>
      <w:smallCaps/>
      <w:color w:val="0F4761" w:themeColor="accent1" w:themeShade="BF"/>
      <w:spacing w:val="5"/>
    </w:rPr>
  </w:style>
  <w:style w:type="paragraph" w:styleId="Header">
    <w:name w:val="header"/>
    <w:basedOn w:val="Normal"/>
    <w:link w:val="HeaderChar"/>
    <w:uiPriority w:val="99"/>
    <w:unhideWhenUsed/>
    <w:rsid w:val="000262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62B2"/>
  </w:style>
  <w:style w:type="paragraph" w:styleId="Footer">
    <w:name w:val="footer"/>
    <w:basedOn w:val="Normal"/>
    <w:link w:val="FooterChar"/>
    <w:uiPriority w:val="99"/>
    <w:unhideWhenUsed/>
    <w:rsid w:val="000262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2B2"/>
  </w:style>
  <w:style w:type="paragraph" w:styleId="TOCHeading">
    <w:name w:val="TOC Heading"/>
    <w:basedOn w:val="Heading1"/>
    <w:next w:val="Normal"/>
    <w:uiPriority w:val="39"/>
    <w:unhideWhenUsed/>
    <w:qFormat/>
    <w:rsid w:val="009D2F14"/>
    <w:pPr>
      <w:spacing w:before="240" w:after="0" w:line="259" w:lineRule="auto"/>
      <w:outlineLvl w:val="9"/>
    </w:pPr>
    <w:rPr>
      <w:kern w:val="0"/>
      <w:sz w:val="32"/>
      <w:szCs w:val="32"/>
      <w:lang w:eastAsia="en-GB"/>
      <w14:ligatures w14:val="none"/>
    </w:rPr>
  </w:style>
  <w:style w:type="paragraph" w:styleId="TOC2">
    <w:name w:val="toc 2"/>
    <w:basedOn w:val="Normal"/>
    <w:next w:val="Normal"/>
    <w:autoRedefine/>
    <w:uiPriority w:val="39"/>
    <w:unhideWhenUsed/>
    <w:rsid w:val="00C700A4"/>
    <w:pPr>
      <w:spacing w:after="100"/>
      <w:ind w:left="240"/>
    </w:pPr>
  </w:style>
  <w:style w:type="character" w:styleId="Hyperlink">
    <w:name w:val="Hyperlink"/>
    <w:basedOn w:val="DefaultParagraphFont"/>
    <w:uiPriority w:val="99"/>
    <w:unhideWhenUsed/>
    <w:rsid w:val="00C700A4"/>
    <w:rPr>
      <w:color w:val="467886" w:themeColor="hyperlink"/>
      <w:u w:val="single"/>
    </w:rPr>
  </w:style>
  <w:style w:type="paragraph" w:styleId="TOC3">
    <w:name w:val="toc 3"/>
    <w:basedOn w:val="Normal"/>
    <w:next w:val="Normal"/>
    <w:autoRedefine/>
    <w:uiPriority w:val="39"/>
    <w:unhideWhenUsed/>
    <w:rsid w:val="00176A5A"/>
    <w:pPr>
      <w:spacing w:after="100"/>
      <w:ind w:left="480"/>
    </w:pPr>
  </w:style>
  <w:style w:type="table" w:styleId="TableGrid">
    <w:name w:val="Table Grid"/>
    <w:basedOn w:val="TableNormal"/>
    <w:uiPriority w:val="39"/>
    <w:rsid w:val="00383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A6772"/>
    <w:rPr>
      <w:color w:val="605E5C"/>
      <w:shd w:val="clear" w:color="auto" w:fill="E1DFDD"/>
    </w:rPr>
  </w:style>
  <w:style w:type="paragraph" w:styleId="Caption">
    <w:name w:val="caption"/>
    <w:basedOn w:val="Normal"/>
    <w:next w:val="Normal"/>
    <w:uiPriority w:val="35"/>
    <w:unhideWhenUsed/>
    <w:qFormat/>
    <w:rsid w:val="00CD7550"/>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E7659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659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226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we.mitre.org/data/definitions/89.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qlmap.org/" TargetMode="External"/><Relationship Id="rId2" Type="http://schemas.openxmlformats.org/officeDocument/2006/relationships/numbering" Target="numbering.xml"/><Relationship Id="rId16" Type="http://schemas.openxmlformats.org/officeDocument/2006/relationships/hyperlink" Target="https://portswigger.net/burp/documentation/desktop/getting-started/intercepting-http-traffic"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acunetix.com/websitesecurity/sql-injection2/"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cunetix.com/websitesecurity/sql-injectio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OWA</b:Tag>
    <b:SourceType>Report</b:SourceType>
    <b:Guid>{F7A8C95D-771D-476F-830B-42FD703D2406}</b:Guid>
    <b:Title>SQL Injection Prevention — OWASP Cheat Sheet Series</b:Title>
    <b:Publisher>OWASP</b:Publisher>
    <b:Author>
      <b:Author>
        <b:Corporate>OWASP</b:Corporate>
      </b:Author>
    </b:Author>
    <b:RefOrder>1</b:RefOrder>
  </b:Source>
</b:Sources>
</file>

<file path=customXml/itemProps1.xml><?xml version="1.0" encoding="utf-8"?>
<ds:datastoreItem xmlns:ds="http://schemas.openxmlformats.org/officeDocument/2006/customXml" ds:itemID="{4EC4AB5B-7D01-4688-B0F5-435D87359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2904</TotalTime>
  <Pages>12</Pages>
  <Words>2322</Words>
  <Characters>13240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Brutovský</dc:creator>
  <cp:keywords/>
  <dc:description/>
  <cp:lastModifiedBy>Filip Brutovský</cp:lastModifiedBy>
  <cp:revision>270</cp:revision>
  <dcterms:created xsi:type="dcterms:W3CDTF">2025-09-29T15:25:00Z</dcterms:created>
  <dcterms:modified xsi:type="dcterms:W3CDTF">2025-11-01T15:41:00Z</dcterms:modified>
</cp:coreProperties>
</file>