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EB5A" w14:textId="3689CA61" w:rsidR="00F53128" w:rsidRPr="007A4178" w:rsidRDefault="00F53128" w:rsidP="00F53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bCs/>
          <w:sz w:val="22"/>
        </w:rPr>
      </w:pPr>
      <w:r w:rsidRPr="007A4178">
        <w:rPr>
          <w:rFonts w:cs="Times New Roman"/>
          <w:b/>
          <w:bCs/>
          <w:sz w:val="22"/>
        </w:rPr>
        <w:t>Name:</w:t>
      </w:r>
      <w:r w:rsidR="005A0E62">
        <w:rPr>
          <w:rFonts w:cs="Times New Roman"/>
          <w:b/>
          <w:bCs/>
          <w:sz w:val="22"/>
        </w:rPr>
        <w:t xml:space="preserve"> Carlos Lopez</w:t>
      </w:r>
      <w:r w:rsidR="009B4CBD">
        <w:rPr>
          <w:rFonts w:cs="Times New Roman"/>
          <w:b/>
          <w:bCs/>
          <w:sz w:val="22"/>
        </w:rPr>
        <w:tab/>
        <w:t>Table</w:t>
      </w:r>
      <w:r w:rsidRPr="007A4178">
        <w:rPr>
          <w:rFonts w:cs="Times New Roman"/>
          <w:b/>
          <w:bCs/>
          <w:sz w:val="22"/>
        </w:rPr>
        <w:t>:</w:t>
      </w:r>
      <w:r w:rsidR="005A0E62">
        <w:rPr>
          <w:rFonts w:cs="Times New Roman"/>
          <w:b/>
          <w:bCs/>
          <w:sz w:val="22"/>
        </w:rPr>
        <w:t xml:space="preserve"> N/</w:t>
      </w:r>
      <w:proofErr w:type="gramStart"/>
      <w:r w:rsidR="005A0E62">
        <w:rPr>
          <w:rFonts w:cs="Times New Roman"/>
          <w:b/>
          <w:bCs/>
          <w:sz w:val="22"/>
        </w:rPr>
        <w:t xml:space="preserve">A  </w:t>
      </w:r>
      <w:r w:rsidRPr="007A4178">
        <w:rPr>
          <w:rFonts w:cs="Times New Roman"/>
          <w:b/>
          <w:bCs/>
          <w:sz w:val="22"/>
        </w:rPr>
        <w:tab/>
      </w:r>
      <w:proofErr w:type="gramEnd"/>
      <w:r w:rsidRPr="007A4178">
        <w:rPr>
          <w:rFonts w:cs="Times New Roman"/>
          <w:b/>
          <w:bCs/>
          <w:sz w:val="22"/>
        </w:rPr>
        <w:t>Section:</w:t>
      </w:r>
      <w:r w:rsidR="00BC06F7">
        <w:t xml:space="preserve"> </w:t>
      </w:r>
      <w:r w:rsidR="005A0E62">
        <w:rPr>
          <w:rFonts w:cs="Times New Roman"/>
          <w:b/>
          <w:bCs/>
          <w:sz w:val="22"/>
        </w:rPr>
        <w:t>M6</w:t>
      </w:r>
    </w:p>
    <w:p w14:paraId="65EA1D63" w14:textId="28C409E2" w:rsidR="007A4178" w:rsidRPr="007A4178" w:rsidRDefault="00F75EA8" w:rsidP="00F53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bCs/>
          <w:sz w:val="10"/>
          <w:szCs w:val="12"/>
        </w:rPr>
      </w:pPr>
      <w:r>
        <w:rPr>
          <w:noProof/>
        </w:rPr>
        <mc:AlternateContent>
          <mc:Choice Requires="wps">
            <w:drawing>
              <wp:anchor distT="0" distB="0" distL="114300" distR="114300" simplePos="0" relativeHeight="251673600" behindDoc="0" locked="0" layoutInCell="1" allowOverlap="1" wp14:anchorId="682A53F2" wp14:editId="60554025">
                <wp:simplePos x="0" y="0"/>
                <wp:positionH relativeFrom="column">
                  <wp:posOffset>5723420</wp:posOffset>
                </wp:positionH>
                <wp:positionV relativeFrom="paragraph">
                  <wp:posOffset>73220</wp:posOffset>
                </wp:positionV>
                <wp:extent cx="460800" cy="309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60800" cy="309600"/>
                        </a:xfrm>
                        <a:prstGeom prst="rect">
                          <a:avLst/>
                        </a:prstGeom>
                        <a:noFill/>
                        <a:ln w="6350">
                          <a:noFill/>
                        </a:ln>
                      </wps:spPr>
                      <wps:txbx>
                        <w:txbxContent>
                          <w:p w14:paraId="51B7EA6A" w14:textId="3F2383D2" w:rsidR="00F75EA8" w:rsidRDefault="00F75EA8" w:rsidP="00F75EA8">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2A53F2" id="_x0000_t202" coordsize="21600,21600" o:spt="202" path="m,l,21600r21600,l21600,xe">
                <v:stroke joinstyle="miter"/>
                <v:path gradientshapeok="t" o:connecttype="rect"/>
              </v:shapetype>
              <v:shape id="Text Box 14" o:spid="_x0000_s1026" type="#_x0000_t202" style="position:absolute;margin-left:450.65pt;margin-top:5.75pt;width:36.3pt;height:24.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" filled="f" stroked="f" strokeweight=".5pt">
                <v:textbox>
                  <w:txbxContent>
                    <w:p w14:paraId="51B7EA6A" w14:textId="3F2383D2" w:rsidR="00F75EA8" w:rsidRDefault="00F75EA8" w:rsidP="00F75EA8">
                      <w:r>
                        <w:t>m</w:t>
                      </w:r>
                    </w:p>
                  </w:txbxContent>
                </v:textbox>
              </v:shape>
            </w:pict>
          </mc:Fallback>
        </mc:AlternateContent>
      </w:r>
    </w:p>
    <w:p w14:paraId="053B2851" w14:textId="7BA94B8B" w:rsidR="009B4CBD" w:rsidRDefault="002B3FED" w:rsidP="00492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bCs/>
          <w:sz w:val="22"/>
        </w:rPr>
      </w:pPr>
      <w:r>
        <w:rPr>
          <w:noProof/>
        </w:rPr>
        <w:drawing>
          <wp:anchor distT="0" distB="0" distL="114300" distR="114300" simplePos="0" relativeHeight="251658240" behindDoc="0" locked="0" layoutInCell="1" allowOverlap="1" wp14:anchorId="51A1830B" wp14:editId="3C46BB63">
            <wp:simplePos x="0" y="0"/>
            <wp:positionH relativeFrom="margin">
              <wp:posOffset>5183505</wp:posOffset>
            </wp:positionH>
            <wp:positionV relativeFrom="margin">
              <wp:posOffset>334800</wp:posOffset>
            </wp:positionV>
            <wp:extent cx="759460" cy="1485900"/>
            <wp:effectExtent l="0" t="0" r="254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and_pulley.jpg"/>
                    <pic:cNvPicPr/>
                  </pic:nvPicPr>
                  <pic:blipFill>
                    <a:blip r:embed="rId7">
                      <a:extLst>
                        <a:ext uri="{28A0092B-C50C-407E-A947-70E740481C1C}">
                          <a14:useLocalDpi xmlns:a14="http://schemas.microsoft.com/office/drawing/2010/main" val="0"/>
                        </a:ext>
                      </a:extLst>
                    </a:blip>
                    <a:stretch>
                      <a:fillRect/>
                    </a:stretch>
                  </pic:blipFill>
                  <pic:spPr>
                    <a:xfrm>
                      <a:off x="0" y="0"/>
                      <a:ext cx="759460" cy="14859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54379">
        <w:rPr>
          <w:rFonts w:cs="Times New Roman"/>
          <w:b/>
          <w:bCs/>
          <w:sz w:val="22"/>
        </w:rPr>
        <w:t>Discussion</w:t>
      </w:r>
      <w:r w:rsidR="009B4CBD">
        <w:rPr>
          <w:rFonts w:cs="Times New Roman"/>
          <w:b/>
          <w:bCs/>
          <w:sz w:val="22"/>
        </w:rPr>
        <w:t xml:space="preserve"> </w:t>
      </w:r>
      <w:r w:rsidR="00F53128" w:rsidRPr="007A4178">
        <w:rPr>
          <w:rFonts w:cs="Times New Roman"/>
          <w:b/>
          <w:bCs/>
          <w:sz w:val="22"/>
        </w:rPr>
        <w:t>:</w:t>
      </w:r>
      <w:proofErr w:type="gramEnd"/>
      <w:r w:rsidR="00F53128" w:rsidRPr="007A4178">
        <w:rPr>
          <w:rFonts w:cs="Times New Roman"/>
          <w:b/>
          <w:bCs/>
          <w:sz w:val="22"/>
        </w:rPr>
        <w:t xml:space="preserve"> </w:t>
      </w:r>
      <w:r w:rsidR="00821AC6">
        <w:rPr>
          <w:rFonts w:cs="Times New Roman"/>
          <w:b/>
          <w:bCs/>
          <w:sz w:val="22"/>
        </w:rPr>
        <w:t>Rotational Dynamics</w:t>
      </w:r>
      <w:r w:rsidR="00F53128" w:rsidRPr="007A4178">
        <w:rPr>
          <w:rFonts w:cs="Times New Roman"/>
          <w:b/>
          <w:bCs/>
          <w:sz w:val="22"/>
        </w:rPr>
        <w:tab/>
      </w:r>
      <w:r w:rsidR="00F53128" w:rsidRPr="007A4178">
        <w:rPr>
          <w:rFonts w:cs="Times New Roman"/>
          <w:b/>
          <w:bCs/>
          <w:sz w:val="22"/>
        </w:rPr>
        <w:tab/>
      </w:r>
      <w:r w:rsidR="00F53128" w:rsidRPr="007A4178">
        <w:rPr>
          <w:rFonts w:cs="Times New Roman"/>
          <w:b/>
          <w:bCs/>
          <w:sz w:val="22"/>
        </w:rPr>
        <w:tab/>
      </w:r>
    </w:p>
    <w:p w14:paraId="609C4CB5" w14:textId="2AD72657" w:rsidR="00E9794A" w:rsidRDefault="00E9794A" w:rsidP="00492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rPr>
      </w:pPr>
    </w:p>
    <w:p w14:paraId="0BE8CA3D" w14:textId="757823F2" w:rsidR="00821AC6" w:rsidRDefault="002514BC" w:rsidP="00FB4464">
      <w:r>
        <w:t>A</w:t>
      </w:r>
      <w:r w:rsidR="00821AC6">
        <w:t xml:space="preserve"> block </w:t>
      </w:r>
      <w:r w:rsidR="00781E6D">
        <w:t>of mass 2</w:t>
      </w:r>
      <w:r w:rsidR="00781E6D" w:rsidRPr="00821AC6">
        <w:rPr>
          <w:i/>
        </w:rPr>
        <w:t>m</w:t>
      </w:r>
      <w:r w:rsidR="00781E6D">
        <w:t xml:space="preserve"> </w:t>
      </w:r>
      <w:r>
        <w:t>hangs</w:t>
      </w:r>
      <w:r w:rsidR="00821AC6">
        <w:t xml:space="preserve"> from a string wrapped around a pulley</w:t>
      </w:r>
      <w:r w:rsidR="00781E6D">
        <w:t xml:space="preserve"> of mass </w:t>
      </w:r>
      <w:r w:rsidR="00781E6D" w:rsidRPr="00821AC6">
        <w:rPr>
          <w:i/>
        </w:rPr>
        <w:t>m</w:t>
      </w:r>
      <w:r w:rsidR="00821AC6">
        <w:t xml:space="preserve">. The pulley is a uniform solid disk of radius </w:t>
      </w:r>
      <w:r w:rsidR="00821AC6" w:rsidRPr="00821AC6">
        <w:rPr>
          <w:i/>
        </w:rPr>
        <w:t>R</w:t>
      </w:r>
      <w:r w:rsidR="00821AC6">
        <w:t xml:space="preserve"> rotating </w:t>
      </w:r>
      <w:r>
        <w:t xml:space="preserve">without friction </w:t>
      </w:r>
      <w:r w:rsidR="00821AC6">
        <w:t xml:space="preserve">about the center, so </w:t>
      </w:r>
    </w:p>
    <w:p w14:paraId="3F5A36BE" w14:textId="31B8AF84" w:rsidR="00781E6D" w:rsidRDefault="00F75EA8" w:rsidP="00781E6D">
      <w:pPr>
        <w:pStyle w:val="MTDisplayEquation"/>
      </w:pPr>
      <w:r>
        <w:rPr>
          <w:noProof/>
        </w:rPr>
        <mc:AlternateContent>
          <mc:Choice Requires="wps">
            <w:drawing>
              <wp:anchor distT="0" distB="0" distL="114300" distR="114300" simplePos="0" relativeHeight="251671552" behindDoc="0" locked="0" layoutInCell="1" allowOverlap="1" wp14:anchorId="623AD0ED" wp14:editId="2ACDB012">
                <wp:simplePos x="0" y="0"/>
                <wp:positionH relativeFrom="column">
                  <wp:posOffset>5449140</wp:posOffset>
                </wp:positionH>
                <wp:positionV relativeFrom="paragraph">
                  <wp:posOffset>345440</wp:posOffset>
                </wp:positionV>
                <wp:extent cx="460800" cy="309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0800" cy="309600"/>
                        </a:xfrm>
                        <a:prstGeom prst="rect">
                          <a:avLst/>
                        </a:prstGeom>
                        <a:noFill/>
                        <a:ln w="6350">
                          <a:noFill/>
                        </a:ln>
                      </wps:spPr>
                      <wps:txbx>
                        <w:txbxContent>
                          <w:p w14:paraId="5B86ABD5" w14:textId="544175B8" w:rsidR="00F75EA8" w:rsidRDefault="00F75EA8">
                            <w:r>
                              <w:t>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AD0ED" id="Text Box 13" o:spid="_x0000_s1027" type="#_x0000_t202" style="position:absolute;margin-left:429.05pt;margin-top:27.2pt;width:36.3pt;height:24.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" filled="f" stroked="f" strokeweight=".5pt">
                <v:textbox>
                  <w:txbxContent>
                    <w:p w14:paraId="5B86ABD5" w14:textId="544175B8" w:rsidR="00F75EA8" w:rsidRDefault="00F75EA8">
                      <w:r>
                        <w:t>2m</w:t>
                      </w:r>
                    </w:p>
                  </w:txbxContent>
                </v:textbox>
              </v:shape>
            </w:pict>
          </mc:Fallback>
        </mc:AlternateContent>
      </w:r>
      <w:r w:rsidR="00781E6D">
        <w:tab/>
      </w:r>
      <w:r w:rsidR="00622425" w:rsidRPr="00781E6D">
        <w:rPr>
          <w:noProof/>
          <w:position w:val="-24"/>
        </w:rPr>
        <w:object w:dxaOrig="6960" w:dyaOrig="620" w14:anchorId="11AF7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31.35pt;mso-width-percent:0;mso-height-percent:0;mso-width-percent:0;mso-height-percent:0" o:ole="">
            <v:imagedata r:id="rId8" o:title=""/>
          </v:shape>
          <o:OLEObject Type="Embed" ProgID="Equation.DSMT4" ShapeID="_x0000_i1025" DrawAspect="Content" ObjectID="_1647362195" r:id="rId9"/>
        </w:object>
      </w:r>
      <w:r w:rsidR="00781E6D">
        <w:t xml:space="preserve"> </w:t>
      </w:r>
    </w:p>
    <w:p w14:paraId="008064CF" w14:textId="3E463737" w:rsidR="00C54379" w:rsidRDefault="00821AC6" w:rsidP="00FB4464">
      <w:r>
        <w:t>The system is released from rest.</w:t>
      </w:r>
      <w:r w:rsidR="002514BC">
        <w:t xml:space="preserve"> </w:t>
      </w:r>
      <w:r>
        <w:t xml:space="preserve">First, we’ll apply energy </w:t>
      </w:r>
      <w:r w:rsidR="008B2588">
        <w:t>ideas.</w:t>
      </w:r>
    </w:p>
    <w:p w14:paraId="535076AB" w14:textId="59A540D2" w:rsidR="00C54379" w:rsidRDefault="00C54379" w:rsidP="00FB4464"/>
    <w:p w14:paraId="0C40A974" w14:textId="33B49593" w:rsidR="00C54379" w:rsidRPr="008B2588" w:rsidRDefault="002514BC" w:rsidP="00FB4464">
      <w:r>
        <w:rPr>
          <w:noProof/>
        </w:rPr>
        <w:drawing>
          <wp:anchor distT="0" distB="0" distL="114300" distR="114300" simplePos="0" relativeHeight="251666432" behindDoc="0" locked="0" layoutInCell="1" allowOverlap="1" wp14:anchorId="30998E6C" wp14:editId="0F95C810">
            <wp:simplePos x="0" y="0"/>
            <wp:positionH relativeFrom="margin">
              <wp:posOffset>2495550</wp:posOffset>
            </wp:positionH>
            <wp:positionV relativeFrom="margin">
              <wp:posOffset>1943100</wp:posOffset>
            </wp:positionV>
            <wp:extent cx="3903980" cy="2361565"/>
            <wp:effectExtent l="0" t="0" r="127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7_system_bargraphsv2.jpg"/>
                    <pic:cNvPicPr/>
                  </pic:nvPicPr>
                  <pic:blipFill>
                    <a:blip r:embed="rId10"/>
                    <a:stretch>
                      <a:fillRect/>
                    </a:stretch>
                  </pic:blipFill>
                  <pic:spPr>
                    <a:xfrm>
                      <a:off x="0" y="0"/>
                      <a:ext cx="3903980" cy="2361565"/>
                    </a:xfrm>
                    <a:prstGeom prst="rect">
                      <a:avLst/>
                    </a:prstGeom>
                  </pic:spPr>
                </pic:pic>
              </a:graphicData>
            </a:graphic>
            <wp14:sizeRelH relativeFrom="margin">
              <wp14:pctWidth>0</wp14:pctWidth>
            </wp14:sizeRelH>
            <wp14:sizeRelV relativeFrom="margin">
              <wp14:pctHeight>0</wp14:pctHeight>
            </wp14:sizeRelV>
          </wp:anchor>
        </w:drawing>
      </w:r>
      <w:r w:rsidR="00246B47">
        <w:rPr>
          <w:b/>
        </w:rPr>
        <w:t>Approach</w:t>
      </w:r>
      <w:r w:rsidR="008B2588">
        <w:rPr>
          <w:b/>
        </w:rPr>
        <w:t xml:space="preserve"> 1:</w:t>
      </w:r>
      <w:r w:rsidR="008B2588">
        <w:t xml:space="preserve"> define the system as the Earth, the block, the pulley, and the string.</w:t>
      </w:r>
    </w:p>
    <w:p w14:paraId="27B17779" w14:textId="77777777" w:rsidR="00C54379" w:rsidRDefault="00C54379" w:rsidP="00FB4464"/>
    <w:p w14:paraId="5DFA7278" w14:textId="259F702B" w:rsidR="00C54379" w:rsidRDefault="008B2588" w:rsidP="00C54379">
      <w:r>
        <w:t xml:space="preserve">The energy bar graphs are shown for the initial situation. Sketch the energy bar graphs for the final situation, after the system has been released from rest and the block has dropped through a height </w:t>
      </w:r>
      <w:r w:rsidRPr="008B2588">
        <w:rPr>
          <w:i/>
        </w:rPr>
        <w:t>h</w:t>
      </w:r>
      <w:r>
        <w:t>, where the final potential energy is zero.</w:t>
      </w:r>
    </w:p>
    <w:p w14:paraId="508F543C" w14:textId="3AD96EDD" w:rsidR="008B2588" w:rsidRDefault="008B2588" w:rsidP="00C54379"/>
    <w:p w14:paraId="1B11959E" w14:textId="52AF9829" w:rsidR="002514BC" w:rsidRDefault="002514BC" w:rsidP="00C54379">
      <w:r w:rsidRPr="002514BC">
        <w:rPr>
          <w:b/>
        </w:rPr>
        <w:t>Hint</w:t>
      </w:r>
      <w:r>
        <w:t>: Write out the five-term energy equation</w:t>
      </w:r>
      <w:r w:rsidR="001F07F1">
        <w:t xml:space="preserve"> for the system</w:t>
      </w:r>
      <w:r>
        <w:t>.</w:t>
      </w:r>
    </w:p>
    <w:p w14:paraId="44128472" w14:textId="77777777" w:rsidR="002514BC" w:rsidRDefault="002514BC" w:rsidP="00C54379"/>
    <w:p w14:paraId="156FD578" w14:textId="77777777" w:rsidR="002514BC" w:rsidRDefault="002514BC" w:rsidP="00C54379"/>
    <w:p w14:paraId="1CA46E3F" w14:textId="2C22F29B" w:rsidR="009D73E3" w:rsidRDefault="009D73E3" w:rsidP="00C54379"/>
    <w:p w14:paraId="53C1ECB0" w14:textId="77777777" w:rsidR="002B3FED" w:rsidRDefault="002B3FED" w:rsidP="00C54379"/>
    <w:p w14:paraId="2F0704F2" w14:textId="6D3943E2" w:rsidR="009D73E3" w:rsidRDefault="002B3FED" w:rsidP="00C54379">
      <w:r w:rsidRPr="002514BC">
        <w:rPr>
          <w:noProof/>
        </w:rPr>
        <w:drawing>
          <wp:anchor distT="0" distB="0" distL="114300" distR="114300" simplePos="0" relativeHeight="251656704" behindDoc="0" locked="0" layoutInCell="1" allowOverlap="1" wp14:anchorId="352B213C" wp14:editId="731E5E7F">
            <wp:simplePos x="0" y="0"/>
            <wp:positionH relativeFrom="margin">
              <wp:posOffset>2463800</wp:posOffset>
            </wp:positionH>
            <wp:positionV relativeFrom="margin">
              <wp:posOffset>5200015</wp:posOffset>
            </wp:positionV>
            <wp:extent cx="3949065" cy="24358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7_parts_bargraphsv2.jpg"/>
                    <pic:cNvPicPr/>
                  </pic:nvPicPr>
                  <pic:blipFill>
                    <a:blip r:embed="rId11"/>
                    <a:stretch>
                      <a:fillRect/>
                    </a:stretch>
                  </pic:blipFill>
                  <pic:spPr>
                    <a:xfrm>
                      <a:off x="0" y="0"/>
                      <a:ext cx="3949065" cy="2435860"/>
                    </a:xfrm>
                    <a:prstGeom prst="rect">
                      <a:avLst/>
                    </a:prstGeom>
                  </pic:spPr>
                </pic:pic>
              </a:graphicData>
            </a:graphic>
            <wp14:sizeRelH relativeFrom="margin">
              <wp14:pctWidth>0</wp14:pctWidth>
            </wp14:sizeRelH>
            <wp14:sizeRelV relativeFrom="margin">
              <wp14:pctHeight>0</wp14:pctHeight>
            </wp14:sizeRelV>
          </wp:anchor>
        </w:drawing>
      </w:r>
    </w:p>
    <w:p w14:paraId="1B5616C0" w14:textId="6EB9E955" w:rsidR="008B2588" w:rsidRPr="008B2588" w:rsidRDefault="00246B47" w:rsidP="008B2588">
      <w:r>
        <w:rPr>
          <w:b/>
        </w:rPr>
        <w:t>Approach</w:t>
      </w:r>
      <w:r w:rsidR="008B2588">
        <w:rPr>
          <w:b/>
        </w:rPr>
        <w:t xml:space="preserve"> 2:</w:t>
      </w:r>
      <w:r w:rsidR="008B2588">
        <w:t xml:space="preserve"> Now, we’ll look at two separate pieces of the system, just the block by itself and just the pulley by itself. Again, sketch energy bar graphs</w:t>
      </w:r>
      <w:r w:rsidR="00EB4CA3">
        <w:t xml:space="preserve"> for these two objects after the system has been released from rest and the block has dropped through a height </w:t>
      </w:r>
      <w:r w:rsidR="00EB4CA3" w:rsidRPr="008B2588">
        <w:rPr>
          <w:i/>
        </w:rPr>
        <w:t>h</w:t>
      </w:r>
      <w:r w:rsidR="00EB4CA3">
        <w:t>. Note that the initial energy bar</w:t>
      </w:r>
      <w:r w:rsidR="00A002B1">
        <w:t xml:space="preserve">s </w:t>
      </w:r>
      <w:r w:rsidR="00EB4CA3">
        <w:t>would all be zero.</w:t>
      </w:r>
    </w:p>
    <w:p w14:paraId="50B38529" w14:textId="39C1529F" w:rsidR="008B2588" w:rsidRDefault="008B2588" w:rsidP="008B2588"/>
    <w:p w14:paraId="2101999E" w14:textId="1EDE0ED3" w:rsidR="002514BC" w:rsidRDefault="002514BC" w:rsidP="00BD2A17">
      <w:r>
        <w:t>Based on the bar graphs, if the force of gravity acting on the block is 2</w:t>
      </w:r>
      <w:r w:rsidRPr="002514BC">
        <w:rPr>
          <w:i/>
        </w:rPr>
        <w:t>mg</w:t>
      </w:r>
      <w:r>
        <w:t xml:space="preserve">, how large is the force of tension, in terms of </w:t>
      </w:r>
      <w:r w:rsidRPr="002514BC">
        <w:rPr>
          <w:i/>
        </w:rPr>
        <w:t>mg</w:t>
      </w:r>
      <w:r>
        <w:t>?</w:t>
      </w:r>
    </w:p>
    <w:p w14:paraId="197A791C" w14:textId="4C6F0272" w:rsidR="002B3FED" w:rsidRPr="00F61588" w:rsidRDefault="00F61588">
      <w:pPr>
        <w:rPr>
          <w:b/>
          <w:bCs/>
        </w:rPr>
      </w:pPr>
      <w:r>
        <w:rPr>
          <w:b/>
          <w:bCs/>
        </w:rPr>
        <w:t>.2mg</w:t>
      </w:r>
    </w:p>
    <w:p w14:paraId="5FEE1454" w14:textId="5C3C3E04" w:rsidR="003A50C4" w:rsidRDefault="00F75EA8" w:rsidP="00BD2A17">
      <w:r>
        <w:rPr>
          <w:noProof/>
        </w:rPr>
        <w:lastRenderedPageBreak/>
        <mc:AlternateContent>
          <mc:Choice Requires="wps">
            <w:drawing>
              <wp:anchor distT="0" distB="0" distL="114300" distR="114300" simplePos="0" relativeHeight="251659776" behindDoc="0" locked="0" layoutInCell="1" allowOverlap="1" wp14:anchorId="034A06B7" wp14:editId="746A4A4B">
                <wp:simplePos x="0" y="0"/>
                <wp:positionH relativeFrom="column">
                  <wp:posOffset>5806225</wp:posOffset>
                </wp:positionH>
                <wp:positionV relativeFrom="paragraph">
                  <wp:posOffset>-424815</wp:posOffset>
                </wp:positionV>
                <wp:extent cx="460800" cy="30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0800" cy="309600"/>
                        </a:xfrm>
                        <a:prstGeom prst="rect">
                          <a:avLst/>
                        </a:prstGeom>
                        <a:noFill/>
                        <a:ln w="6350">
                          <a:noFill/>
                        </a:ln>
                      </wps:spPr>
                      <wps:txbx>
                        <w:txbxContent>
                          <w:p w14:paraId="7D1DB6BB" w14:textId="0E23F8D9" w:rsidR="00F75EA8" w:rsidRDefault="00F75EA8" w:rsidP="00F75EA8">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4A06B7" id="Text Box 16" o:spid="_x0000_s1028" type="#_x0000_t202" style="position:absolute;margin-left:457.2pt;margin-top:-33.45pt;width:36.3pt;height:24.4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" filled="f" stroked="f" strokeweight=".5pt">
                <v:textbox>
                  <w:txbxContent>
                    <w:p w14:paraId="7D1DB6BB" w14:textId="0E23F8D9" w:rsidR="00F75EA8" w:rsidRDefault="00F75EA8" w:rsidP="00F75EA8">
                      <w:r>
                        <w:t>m</w:t>
                      </w:r>
                    </w:p>
                  </w:txbxContent>
                </v:textbox>
              </v:shape>
            </w:pict>
          </mc:Fallback>
        </mc:AlternateContent>
      </w:r>
      <w:r w:rsidR="003A50C4">
        <w:t>Check your work by comparing to the bar graphs shown in this simulation:</w:t>
      </w:r>
    </w:p>
    <w:p w14:paraId="556F0442" w14:textId="407B1165" w:rsidR="003A50C4" w:rsidRDefault="003A50C4" w:rsidP="00BD2A17">
      <w:r w:rsidRPr="003A50C4">
        <w:t>http://physics.bu.edu/~duffy/HTML5/block_and_pulley_energy.html</w:t>
      </w:r>
    </w:p>
    <w:p w14:paraId="3E71BAE8" w14:textId="7D2EE65E" w:rsidR="00784DF2" w:rsidRDefault="00784DF2" w:rsidP="00BD2A17"/>
    <w:p w14:paraId="01659BE3" w14:textId="136B80DC" w:rsidR="00784DF2" w:rsidRDefault="00784DF2" w:rsidP="00BD2A17">
      <w:r>
        <w:t>Make sure to scroll down to read the text below the simulation.</w:t>
      </w:r>
    </w:p>
    <w:p w14:paraId="2979B16C" w14:textId="1442A839" w:rsidR="003A50C4" w:rsidRDefault="00F75EA8" w:rsidP="00BD2A17">
      <w:r>
        <w:rPr>
          <w:noProof/>
        </w:rPr>
        <mc:AlternateContent>
          <mc:Choice Requires="wps">
            <w:drawing>
              <wp:anchor distT="0" distB="0" distL="114300" distR="114300" simplePos="0" relativeHeight="251675648" behindDoc="0" locked="0" layoutInCell="1" allowOverlap="1" wp14:anchorId="770E447C" wp14:editId="175B150B">
                <wp:simplePos x="0" y="0"/>
                <wp:positionH relativeFrom="column">
                  <wp:posOffset>5499335</wp:posOffset>
                </wp:positionH>
                <wp:positionV relativeFrom="paragraph">
                  <wp:posOffset>63190</wp:posOffset>
                </wp:positionV>
                <wp:extent cx="460800" cy="309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0800" cy="309600"/>
                        </a:xfrm>
                        <a:prstGeom prst="rect">
                          <a:avLst/>
                        </a:prstGeom>
                        <a:noFill/>
                        <a:ln w="6350">
                          <a:noFill/>
                        </a:ln>
                      </wps:spPr>
                      <wps:txbx>
                        <w:txbxContent>
                          <w:p w14:paraId="79A94134" w14:textId="77777777" w:rsidR="00F75EA8" w:rsidRDefault="00F75EA8" w:rsidP="00F75EA8">
                            <w:r>
                              <w:t>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E447C" id="Text Box 15" o:spid="_x0000_s1029" type="#_x0000_t202" style="position:absolute;margin-left:433pt;margin-top:5pt;width:36.3pt;height:24.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" filled="f" stroked="f" strokeweight=".5pt">
                <v:textbox>
                  <w:txbxContent>
                    <w:p w14:paraId="79A94134" w14:textId="77777777" w:rsidR="00F75EA8" w:rsidRDefault="00F75EA8" w:rsidP="00F75EA8">
                      <w:r>
                        <w:t>2m</w:t>
                      </w:r>
                    </w:p>
                  </w:txbxContent>
                </v:textbox>
              </v:shape>
            </w:pict>
          </mc:Fallback>
        </mc:AlternateContent>
      </w:r>
    </w:p>
    <w:p w14:paraId="63C501B8" w14:textId="1E491426" w:rsidR="00BD2A17" w:rsidRDefault="002B3075" w:rsidP="00BD2A17">
      <w:r>
        <w:rPr>
          <w:noProof/>
        </w:rPr>
        <w:drawing>
          <wp:anchor distT="0" distB="0" distL="114300" distR="114300" simplePos="0" relativeHeight="251662336" behindDoc="0" locked="0" layoutInCell="1" allowOverlap="1" wp14:anchorId="1B1F4D8E" wp14:editId="6F40B2E3">
            <wp:simplePos x="0" y="0"/>
            <wp:positionH relativeFrom="margin">
              <wp:posOffset>5257800</wp:posOffset>
            </wp:positionH>
            <wp:positionV relativeFrom="margin">
              <wp:posOffset>-342900</wp:posOffset>
            </wp:positionV>
            <wp:extent cx="759460" cy="1485900"/>
            <wp:effectExtent l="0" t="0" r="254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and_pulley.jpg"/>
                    <pic:cNvPicPr/>
                  </pic:nvPicPr>
                  <pic:blipFill>
                    <a:blip r:embed="rId7">
                      <a:extLst>
                        <a:ext uri="{28A0092B-C50C-407E-A947-70E740481C1C}">
                          <a14:useLocalDpi xmlns:a14="http://schemas.microsoft.com/office/drawing/2010/main" val="0"/>
                        </a:ext>
                      </a:extLst>
                    </a:blip>
                    <a:stretch>
                      <a:fillRect/>
                    </a:stretch>
                  </pic:blipFill>
                  <pic:spPr>
                    <a:xfrm>
                      <a:off x="0" y="0"/>
                      <a:ext cx="759460" cy="1485900"/>
                    </a:xfrm>
                    <a:prstGeom prst="rect">
                      <a:avLst/>
                    </a:prstGeom>
                  </pic:spPr>
                </pic:pic>
              </a:graphicData>
            </a:graphic>
            <wp14:sizeRelH relativeFrom="margin">
              <wp14:pctWidth>0</wp14:pctWidth>
            </wp14:sizeRelH>
            <wp14:sizeRelV relativeFrom="margin">
              <wp14:pctHeight>0</wp14:pctHeight>
            </wp14:sizeRelV>
          </wp:anchor>
        </w:drawing>
      </w:r>
      <w:r w:rsidR="00BD2A17">
        <w:t xml:space="preserve">Now, we’ll apply forces and torques to this </w:t>
      </w:r>
      <w:r w:rsidR="009A2BCC">
        <w:t xml:space="preserve">same </w:t>
      </w:r>
      <w:r w:rsidR="00BD2A17">
        <w:t>situation</w:t>
      </w:r>
      <w:r w:rsidR="009A2BCC">
        <w:t>, where the block has a mass 2</w:t>
      </w:r>
      <w:r w:rsidR="009A2BCC" w:rsidRPr="009A2BCC">
        <w:rPr>
          <w:i/>
        </w:rPr>
        <w:t>m</w:t>
      </w:r>
      <w:r w:rsidR="009A2BCC">
        <w:t xml:space="preserve"> and the pulley has a mass </w:t>
      </w:r>
      <w:r w:rsidR="009A2BCC" w:rsidRPr="009A2BCC">
        <w:rPr>
          <w:i/>
        </w:rPr>
        <w:t>m</w:t>
      </w:r>
      <w:r w:rsidR="009A2BCC">
        <w:t>.</w:t>
      </w:r>
    </w:p>
    <w:p w14:paraId="50A34922" w14:textId="77777777" w:rsidR="009A2BCC" w:rsidRDefault="009A2BCC" w:rsidP="00BD2A17">
      <w:pPr>
        <w:rPr>
          <w:b/>
        </w:rPr>
      </w:pPr>
    </w:p>
    <w:p w14:paraId="53EFD237" w14:textId="36B80569" w:rsidR="00260553" w:rsidRDefault="00BD2A17" w:rsidP="00BD2A17">
      <w:r>
        <w:rPr>
          <w:b/>
        </w:rPr>
        <w:t>The block:</w:t>
      </w:r>
      <w:r>
        <w:t xml:space="preserve"> Sketch a free-body diagram of the block, as it is accelerating down. Apply Newton’s second law to get an equation relating the block’s acceleration to the forces acting on the block.</w:t>
      </w:r>
    </w:p>
    <w:p w14:paraId="207FB5CB" w14:textId="4CB45B72" w:rsidR="008A041F" w:rsidRDefault="00260553" w:rsidP="00BD2A17">
      <w:r>
        <w:rPr>
          <w:noProof/>
        </w:rPr>
        <w:drawing>
          <wp:inline distT="0" distB="0" distL="0" distR="0" wp14:anchorId="5748C572" wp14:editId="53974240">
            <wp:extent cx="5130800" cy="21336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png"/>
                    <pic:cNvPicPr/>
                  </pic:nvPicPr>
                  <pic:blipFill rotWithShape="1">
                    <a:blip r:embed="rId12"/>
                    <a:srcRect r="13676" b="36182"/>
                    <a:stretch/>
                  </pic:blipFill>
                  <pic:spPr bwMode="auto">
                    <a:xfrm>
                      <a:off x="0" y="0"/>
                      <a:ext cx="5130800" cy="2133600"/>
                    </a:xfrm>
                    <a:prstGeom prst="rect">
                      <a:avLst/>
                    </a:prstGeom>
                    <a:ln>
                      <a:noFill/>
                    </a:ln>
                    <a:extLst>
                      <a:ext uri="{53640926-AAD7-44D8-BBD7-CCE9431645EC}">
                        <a14:shadowObscured xmlns:a14="http://schemas.microsoft.com/office/drawing/2010/main"/>
                      </a:ext>
                    </a:extLst>
                  </pic:spPr>
                </pic:pic>
              </a:graphicData>
            </a:graphic>
          </wp:inline>
        </w:drawing>
      </w:r>
    </w:p>
    <w:p w14:paraId="3ECBA09E" w14:textId="7D20C33C" w:rsidR="00BD2A17" w:rsidRPr="008B2588" w:rsidRDefault="00BD2A17" w:rsidP="00BD2A17">
      <w:r>
        <w:rPr>
          <w:b/>
        </w:rPr>
        <w:t>The pulley:</w:t>
      </w:r>
      <w:r>
        <w:t xml:space="preserve"> Sketch a free-body diagram of the pulley, as it is accelerating counter-clockwise. Apply Newton’s second law for rotation, and simplify it, to get an equation relating the block’s acceleration to the forces acting on the pulley.</w:t>
      </w:r>
    </w:p>
    <w:p w14:paraId="153B3D33" w14:textId="0658F555" w:rsidR="00BD2A17" w:rsidRDefault="00622425" w:rsidP="00BD2A17">
      <w:pPr>
        <w:rPr>
          <w:noProof/>
        </w:rPr>
      </w:pPr>
      <w:r w:rsidRPr="00781E6D">
        <w:rPr>
          <w:noProof/>
          <w:position w:val="-24"/>
        </w:rPr>
        <w:object w:dxaOrig="8460" w:dyaOrig="620" w14:anchorId="68AD1A2A">
          <v:shape id="_x0000_i1026" type="#_x0000_t75" alt="" style="width:423pt;height:31.35pt;mso-width-percent:0;mso-height-percent:0;mso-width-percent:0;mso-height-percent:0" o:ole="">
            <v:imagedata r:id="rId13" o:title=""/>
          </v:shape>
          <o:OLEObject Type="Embed" ProgID="Equation.DSMT4" ShapeID="_x0000_i1026" DrawAspect="Content" ObjectID="_1647362196" r:id="rId14"/>
        </w:object>
      </w:r>
    </w:p>
    <w:p w14:paraId="1DC86106" w14:textId="2B3EDDED" w:rsidR="00C47767" w:rsidRDefault="00C47767" w:rsidP="00BD2A17">
      <w:pPr>
        <w:rPr>
          <w:noProof/>
        </w:rPr>
      </w:pPr>
    </w:p>
    <w:p w14:paraId="7EB7E058" w14:textId="77777777" w:rsidR="00857837" w:rsidRDefault="00857837" w:rsidP="00BD2A17">
      <w:pPr>
        <w:rPr>
          <w:noProof/>
        </w:rPr>
      </w:pPr>
    </w:p>
    <w:p w14:paraId="7BF3DF4B" w14:textId="45F4893D" w:rsidR="00260553" w:rsidRDefault="00C47767" w:rsidP="00BD2A17">
      <w:r>
        <w:rPr>
          <w:noProof/>
        </w:rPr>
        <w:drawing>
          <wp:inline distT="0" distB="0" distL="0" distR="0" wp14:anchorId="22F0C0A6" wp14:editId="1F76BB50">
            <wp:extent cx="3340100" cy="24384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ey.png"/>
                    <pic:cNvPicPr/>
                  </pic:nvPicPr>
                  <pic:blipFill rotWithShape="1">
                    <a:blip r:embed="rId15"/>
                    <a:srcRect t="-380" r="43803" b="27446"/>
                    <a:stretch/>
                  </pic:blipFill>
                  <pic:spPr bwMode="auto">
                    <a:xfrm>
                      <a:off x="0" y="0"/>
                      <a:ext cx="3340100" cy="2438400"/>
                    </a:xfrm>
                    <a:prstGeom prst="rect">
                      <a:avLst/>
                    </a:prstGeom>
                    <a:ln>
                      <a:noFill/>
                    </a:ln>
                    <a:extLst>
                      <a:ext uri="{53640926-AAD7-44D8-BBD7-CCE9431645EC}">
                        <a14:shadowObscured xmlns:a14="http://schemas.microsoft.com/office/drawing/2010/main"/>
                      </a:ext>
                    </a:extLst>
                  </pic:spPr>
                </pic:pic>
              </a:graphicData>
            </a:graphic>
          </wp:inline>
        </w:drawing>
      </w:r>
    </w:p>
    <w:p w14:paraId="091D4564" w14:textId="1C7243A9" w:rsidR="00A92C37" w:rsidRDefault="00A735B3" w:rsidP="00BD2A17">
      <w:r>
        <w:rPr>
          <w:b/>
        </w:rPr>
        <w:t xml:space="preserve">Combine the equations: </w:t>
      </w:r>
      <w:r>
        <w:t>Combine the equations to find (</w:t>
      </w:r>
      <w:proofErr w:type="spellStart"/>
      <w:r>
        <w:t>i</w:t>
      </w:r>
      <w:proofErr w:type="spellEnd"/>
      <w:r>
        <w:t xml:space="preserve">) the acceleration in terms of </w:t>
      </w:r>
      <w:r w:rsidRPr="00A735B3">
        <w:rPr>
          <w:i/>
        </w:rPr>
        <w:t>g</w:t>
      </w:r>
      <w:r>
        <w:t xml:space="preserve">, and (ii) the force of tension in terms of </w:t>
      </w:r>
      <w:r w:rsidRPr="00A735B3">
        <w:rPr>
          <w:i/>
        </w:rPr>
        <w:t>mg</w:t>
      </w:r>
      <w:r>
        <w:t>.</w:t>
      </w:r>
    </w:p>
    <w:p w14:paraId="00888694" w14:textId="77777777" w:rsidR="00EF7E7E" w:rsidRDefault="00EF7E7E" w:rsidP="00BD2A17"/>
    <w:p w14:paraId="7E90346D" w14:textId="663030E4" w:rsidR="00EF7E7E" w:rsidRDefault="003A1D1C" w:rsidP="00BD2A17">
      <w:r>
        <w:rPr>
          <w:noProof/>
        </w:rPr>
        <w:drawing>
          <wp:inline distT="0" distB="0" distL="0" distR="0" wp14:anchorId="650B6712" wp14:editId="6C1D9596">
            <wp:extent cx="5943600" cy="3343275"/>
            <wp:effectExtent l="0" t="0" r="0" b="952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png"/>
                    <pic:cNvPicPr/>
                  </pic:nvPicPr>
                  <pic:blipFill>
                    <a:blip r:embed="rId16"/>
                    <a:stretch>
                      <a:fillRect/>
                    </a:stretch>
                  </pic:blipFill>
                  <pic:spPr>
                    <a:xfrm>
                      <a:off x="0" y="0"/>
                      <a:ext cx="5943600" cy="3343275"/>
                    </a:xfrm>
                    <a:prstGeom prst="rect">
                      <a:avLst/>
                    </a:prstGeom>
                  </pic:spPr>
                </pic:pic>
              </a:graphicData>
            </a:graphic>
          </wp:inline>
        </w:drawing>
      </w:r>
    </w:p>
    <w:p w14:paraId="53522432" w14:textId="793DCF15" w:rsidR="00CB2804" w:rsidRDefault="00CB2804" w:rsidP="00BD2A17">
      <w:r>
        <w:t>Consider the following variation.</w:t>
      </w:r>
    </w:p>
    <w:p w14:paraId="5C85F1EF" w14:textId="754569B4" w:rsidR="00CB2804" w:rsidRDefault="00CB2804" w:rsidP="00BD2A17"/>
    <w:p w14:paraId="0BF0A8E4" w14:textId="4C195C6D" w:rsidR="00CB2804" w:rsidRDefault="00CB2804" w:rsidP="00BD2A17">
      <w:r>
        <w:t>In the limit that the pulley mass is much larger than the block …</w:t>
      </w:r>
    </w:p>
    <w:p w14:paraId="13035ED1" w14:textId="01AA1089" w:rsidR="00CB2804" w:rsidRDefault="00CB2804" w:rsidP="00BD2A17"/>
    <w:p w14:paraId="6D068AAE" w14:textId="69D1853D" w:rsidR="006679EC" w:rsidRDefault="006679EC" w:rsidP="00BD2A17"/>
    <w:p w14:paraId="0359282F" w14:textId="73956179" w:rsidR="00CB2804" w:rsidRDefault="00CB2804" w:rsidP="00BD2A17">
      <w:r>
        <w:t>The t</w:t>
      </w:r>
      <w:r w:rsidR="00317F3E">
        <w:t xml:space="preserve">ension in the string would </w:t>
      </w:r>
      <w:r w:rsidR="00317F3E" w:rsidRPr="009A2BCC">
        <w:rPr>
          <w:b/>
          <w:i/>
        </w:rPr>
        <w:t>approach</w:t>
      </w:r>
      <w:r>
        <w:t xml:space="preserve"> </w:t>
      </w:r>
      <w:r w:rsidR="005167F6">
        <w:t>the block’s Force of gravity (2mg in this case)</w:t>
      </w:r>
    </w:p>
    <w:p w14:paraId="63E01981" w14:textId="6CE726D9" w:rsidR="006679EC" w:rsidRDefault="006679EC" w:rsidP="00BD2A17"/>
    <w:p w14:paraId="273F5D54" w14:textId="50BCE83C" w:rsidR="006679EC" w:rsidRDefault="006679EC" w:rsidP="00BD2A17"/>
    <w:p w14:paraId="76200856" w14:textId="5E4693DB" w:rsidR="00CB2804" w:rsidRDefault="006679EC" w:rsidP="00BD2A17">
      <w:r>
        <w:t>And</w:t>
      </w:r>
      <w:r w:rsidR="00CB2804">
        <w:t xml:space="preserve">, the energy </w:t>
      </w:r>
      <w:r>
        <w:t xml:space="preserve">bar graphs would </w:t>
      </w:r>
      <w:r w:rsidR="00317F3E" w:rsidRPr="009A2BCC">
        <w:rPr>
          <w:b/>
          <w:i/>
        </w:rPr>
        <w:t>approach</w:t>
      </w:r>
      <w:r w:rsidR="00317F3E">
        <w:t>…</w:t>
      </w:r>
      <w:r w:rsidR="001F07F1">
        <w:t xml:space="preserve"> (fill them in</w:t>
      </w:r>
      <w:r w:rsidR="00317F3E">
        <w:t xml:space="preserve"> below)</w:t>
      </w:r>
    </w:p>
    <w:p w14:paraId="027C4360" w14:textId="3F0361B3" w:rsidR="006679EC" w:rsidRDefault="006679EC" w:rsidP="006679EC"/>
    <w:p w14:paraId="743175F7" w14:textId="47140C28" w:rsidR="006679EC" w:rsidRPr="008B2588" w:rsidRDefault="00ED0EB1" w:rsidP="006679EC">
      <w:r w:rsidRPr="00DF46AB">
        <w:rPr>
          <w:noProof/>
        </w:rPr>
        <w:drawing>
          <wp:anchor distT="0" distB="0" distL="114300" distR="114300" simplePos="0" relativeHeight="251658240" behindDoc="0" locked="0" layoutInCell="1" allowOverlap="1" wp14:anchorId="2761E109" wp14:editId="19FB347D">
            <wp:simplePos x="0" y="0"/>
            <wp:positionH relativeFrom="margin">
              <wp:posOffset>1785408</wp:posOffset>
            </wp:positionH>
            <wp:positionV relativeFrom="margin">
              <wp:posOffset>5320454</wp:posOffset>
            </wp:positionV>
            <wp:extent cx="4495800" cy="27139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7_system_bargraphsv2.jpg"/>
                    <pic:cNvPicPr/>
                  </pic:nvPicPr>
                  <pic:blipFill>
                    <a:blip r:embed="rId17"/>
                    <a:stretch>
                      <a:fillRect/>
                    </a:stretch>
                  </pic:blipFill>
                  <pic:spPr>
                    <a:xfrm>
                      <a:off x="0" y="0"/>
                      <a:ext cx="4495800" cy="2713990"/>
                    </a:xfrm>
                    <a:prstGeom prst="rect">
                      <a:avLst/>
                    </a:prstGeom>
                  </pic:spPr>
                </pic:pic>
              </a:graphicData>
            </a:graphic>
            <wp14:sizeRelH relativeFrom="margin">
              <wp14:pctWidth>0</wp14:pctWidth>
            </wp14:sizeRelH>
            <wp14:sizeRelV relativeFrom="margin">
              <wp14:pctHeight>0</wp14:pctHeight>
            </wp14:sizeRelV>
          </wp:anchor>
        </w:drawing>
      </w:r>
      <w:r w:rsidR="008B2B4D">
        <w:rPr>
          <w:b/>
        </w:rPr>
        <w:t>Approach</w:t>
      </w:r>
      <w:r w:rsidR="006679EC">
        <w:rPr>
          <w:b/>
        </w:rPr>
        <w:t xml:space="preserve"> 1:</w:t>
      </w:r>
      <w:r w:rsidR="006679EC">
        <w:t xml:space="preserve"> define the system as the Earth, the block, the pulley, and the string.</w:t>
      </w:r>
    </w:p>
    <w:p w14:paraId="28877880" w14:textId="5BF4B3B5" w:rsidR="006679EC" w:rsidRDefault="006679EC" w:rsidP="006679EC"/>
    <w:p w14:paraId="702682F7" w14:textId="18ECFA94" w:rsidR="006679EC" w:rsidRDefault="006679EC" w:rsidP="006679EC">
      <w:r>
        <w:t xml:space="preserve">The energy bar graphs are shown for the initial situation. Sketch the energy bar graphs for the final situation, after the system has been released from rest and the block has dropped through a height </w:t>
      </w:r>
      <w:r w:rsidRPr="008B2588">
        <w:rPr>
          <w:i/>
        </w:rPr>
        <w:t>h</w:t>
      </w:r>
      <w:r>
        <w:t>, where the final potential energy is zero.</w:t>
      </w:r>
    </w:p>
    <w:p w14:paraId="107B2DFA" w14:textId="1484D60A" w:rsidR="006679EC" w:rsidRDefault="006679EC" w:rsidP="006679EC"/>
    <w:p w14:paraId="3873DD69" w14:textId="77777777" w:rsidR="00ED0EB1" w:rsidRDefault="00ED0EB1" w:rsidP="006679EC">
      <w:pPr>
        <w:rPr>
          <w:b/>
        </w:rPr>
      </w:pPr>
    </w:p>
    <w:p w14:paraId="72BA5C61" w14:textId="77777777" w:rsidR="00ED0EB1" w:rsidRDefault="00ED0EB1" w:rsidP="006679EC">
      <w:pPr>
        <w:rPr>
          <w:b/>
        </w:rPr>
      </w:pPr>
    </w:p>
    <w:p w14:paraId="5870A4B2" w14:textId="77777777" w:rsidR="00ED0EB1" w:rsidRDefault="00ED0EB1" w:rsidP="006679EC">
      <w:pPr>
        <w:rPr>
          <w:b/>
        </w:rPr>
      </w:pPr>
    </w:p>
    <w:p w14:paraId="36A87083" w14:textId="7276F3B7" w:rsidR="00ED0EB1" w:rsidRDefault="00ED0EB1" w:rsidP="006679EC">
      <w:pPr>
        <w:rPr>
          <w:b/>
        </w:rPr>
      </w:pPr>
      <w:r w:rsidRPr="00DF46AB">
        <w:rPr>
          <w:noProof/>
        </w:rPr>
        <w:drawing>
          <wp:anchor distT="0" distB="0" distL="114300" distR="114300" simplePos="0" relativeHeight="251663360" behindDoc="0" locked="0" layoutInCell="1" allowOverlap="1" wp14:anchorId="18CDB354" wp14:editId="5B5EE5BE">
            <wp:simplePos x="0" y="0"/>
            <wp:positionH relativeFrom="margin">
              <wp:posOffset>1641898</wp:posOffset>
            </wp:positionH>
            <wp:positionV relativeFrom="margin">
              <wp:posOffset>721572</wp:posOffset>
            </wp:positionV>
            <wp:extent cx="4443095" cy="27400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7_parts_bargraphsv2.jpg"/>
                    <pic:cNvPicPr/>
                  </pic:nvPicPr>
                  <pic:blipFill>
                    <a:blip r:embed="rId18"/>
                    <a:stretch>
                      <a:fillRect/>
                    </a:stretch>
                  </pic:blipFill>
                  <pic:spPr>
                    <a:xfrm>
                      <a:off x="0" y="0"/>
                      <a:ext cx="4443095" cy="2740025"/>
                    </a:xfrm>
                    <a:prstGeom prst="rect">
                      <a:avLst/>
                    </a:prstGeom>
                  </pic:spPr>
                </pic:pic>
              </a:graphicData>
            </a:graphic>
            <wp14:sizeRelH relativeFrom="margin">
              <wp14:pctWidth>0</wp14:pctWidth>
            </wp14:sizeRelH>
            <wp14:sizeRelV relativeFrom="margin">
              <wp14:pctHeight>0</wp14:pctHeight>
            </wp14:sizeRelV>
          </wp:anchor>
        </w:drawing>
      </w:r>
    </w:p>
    <w:p w14:paraId="003A195E" w14:textId="60E79215" w:rsidR="006679EC" w:rsidRDefault="008B2B4D" w:rsidP="00BD2A17">
      <w:r>
        <w:rPr>
          <w:b/>
        </w:rPr>
        <w:t>Approach</w:t>
      </w:r>
      <w:r w:rsidR="006679EC">
        <w:rPr>
          <w:b/>
        </w:rPr>
        <w:t xml:space="preserve"> 2:</w:t>
      </w:r>
      <w:r w:rsidR="006679EC">
        <w:t xml:space="preserve"> Now, we’ll look at two separate pieces of the system, just the block by itself and just the pulley by itself. Again, sketch energy bar graphs for these two objects after the system has been released from rest and the block has dropped through a height </w:t>
      </w:r>
      <w:r w:rsidR="006679EC" w:rsidRPr="008B2588">
        <w:rPr>
          <w:i/>
        </w:rPr>
        <w:t>h</w:t>
      </w:r>
      <w:r w:rsidR="006679EC">
        <w:t>. Note that the initial energy bars would all be zero.</w:t>
      </w:r>
      <w:bookmarkStart w:id="0" w:name="_GoBack"/>
      <w:bookmarkEnd w:id="0"/>
    </w:p>
    <w:sectPr w:rsidR="006679EC" w:rsidSect="007A417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D380D" w14:textId="77777777" w:rsidR="00B73B19" w:rsidRDefault="00B73B19" w:rsidP="00A71366">
      <w:r>
        <w:separator/>
      </w:r>
    </w:p>
  </w:endnote>
  <w:endnote w:type="continuationSeparator" w:id="0">
    <w:p w14:paraId="5D49506E" w14:textId="77777777" w:rsidR="00B73B19" w:rsidRDefault="00B73B19" w:rsidP="00A7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08F96" w14:textId="77777777" w:rsidR="00DF46AB" w:rsidRDefault="00DF46AB" w:rsidP="00B232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5C787" w14:textId="77777777" w:rsidR="00DF46AB" w:rsidRDefault="00DF46AB" w:rsidP="00A713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17184" w14:textId="237E3E34" w:rsidR="00DF46AB" w:rsidRDefault="00DF46AB" w:rsidP="00B232CB">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ED646E">
      <w:rPr>
        <w:rStyle w:val="PageNumber"/>
        <w:noProof/>
      </w:rPr>
      <w:t>1</w:t>
    </w:r>
    <w:r>
      <w:rPr>
        <w:rStyle w:val="PageNumber"/>
      </w:rPr>
      <w:fldChar w:fldCharType="end"/>
    </w:r>
  </w:p>
  <w:p w14:paraId="0B9A6BCB" w14:textId="5B9C316B" w:rsidR="00DF46AB" w:rsidRDefault="00DF46AB" w:rsidP="00A71366">
    <w:pPr>
      <w:pStyle w:val="Footer"/>
      <w:ind w:right="360"/>
    </w:pPr>
    <w:r>
      <w:t>Boston University Studio Physics – Rotational Dynamics Discussion</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09CCD" w14:textId="77777777" w:rsidR="00B73B19" w:rsidRDefault="00B73B19" w:rsidP="00A71366">
      <w:r>
        <w:separator/>
      </w:r>
    </w:p>
  </w:footnote>
  <w:footnote w:type="continuationSeparator" w:id="0">
    <w:p w14:paraId="0C37676B" w14:textId="77777777" w:rsidR="00B73B19" w:rsidRDefault="00B73B19" w:rsidP="00A71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BD791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0E53720"/>
    <w:multiLevelType w:val="singleLevel"/>
    <w:tmpl w:val="094E39D4"/>
    <w:lvl w:ilvl="0">
      <w:start w:val="1"/>
      <w:numFmt w:val="lowerLetter"/>
      <w:lvlText w:val="%1."/>
      <w:legacy w:legacy="1" w:legacySpace="0" w:legacyIndent="288"/>
      <w:lvlJc w:val="left"/>
      <w:pPr>
        <w:ind w:left="648" w:hanging="288"/>
      </w:pPr>
    </w:lvl>
  </w:abstractNum>
  <w:abstractNum w:abstractNumId="7" w15:restartNumberingAfterBreak="0">
    <w:nsid w:val="26720EB2"/>
    <w:multiLevelType w:val="hybridMultilevel"/>
    <w:tmpl w:val="19B8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34F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C8A42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8124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B82864"/>
    <w:multiLevelType w:val="hybridMultilevel"/>
    <w:tmpl w:val="A1E8E968"/>
    <w:lvl w:ilvl="0" w:tplc="8160C2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9182D"/>
    <w:multiLevelType w:val="singleLevel"/>
    <w:tmpl w:val="611837F4"/>
    <w:lvl w:ilvl="0">
      <w:start w:val="1"/>
      <w:numFmt w:val="lowerLetter"/>
      <w:lvlText w:val="%1."/>
      <w:lvlJc w:val="left"/>
      <w:pPr>
        <w:tabs>
          <w:tab w:val="num" w:pos="720"/>
        </w:tabs>
        <w:ind w:left="720" w:hanging="360"/>
      </w:pPr>
      <w:rPr>
        <w:rFonts w:hint="default"/>
      </w:rPr>
    </w:lvl>
  </w:abstractNum>
  <w:abstractNum w:abstractNumId="13" w15:restartNumberingAfterBreak="0">
    <w:nsid w:val="575C2DFD"/>
    <w:multiLevelType w:val="hybridMultilevel"/>
    <w:tmpl w:val="0AE8E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45C73"/>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00D17A8"/>
    <w:multiLevelType w:val="hybridMultilevel"/>
    <w:tmpl w:val="2A80C0EC"/>
    <w:lvl w:ilvl="0" w:tplc="AA8C61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2163FDB"/>
    <w:multiLevelType w:val="hybridMultilevel"/>
    <w:tmpl w:val="BA5C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F0894"/>
    <w:multiLevelType w:val="hybridMultilevel"/>
    <w:tmpl w:val="0D22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D32C6"/>
    <w:multiLevelType w:val="singleLevel"/>
    <w:tmpl w:val="3A0C6B5C"/>
    <w:lvl w:ilvl="0">
      <w:start w:val="1"/>
      <w:numFmt w:val="lowerLetter"/>
      <w:lvlText w:val="%1."/>
      <w:lvlJc w:val="left"/>
      <w:pPr>
        <w:tabs>
          <w:tab w:val="num" w:pos="720"/>
        </w:tabs>
        <w:ind w:left="720" w:hanging="360"/>
      </w:pPr>
      <w:rPr>
        <w:rFonts w:hint="default"/>
      </w:rPr>
    </w:lvl>
  </w:abstractNum>
  <w:abstractNum w:abstractNumId="19" w15:restartNumberingAfterBreak="0">
    <w:nsid w:val="718C68BA"/>
    <w:multiLevelType w:val="singleLevel"/>
    <w:tmpl w:val="3D7C32C8"/>
    <w:lvl w:ilvl="0">
      <w:start w:val="1"/>
      <w:numFmt w:val="decimal"/>
      <w:lvlText w:val="%1."/>
      <w:lvlJc w:val="left"/>
      <w:pPr>
        <w:tabs>
          <w:tab w:val="num" w:pos="435"/>
        </w:tabs>
        <w:ind w:left="435" w:hanging="435"/>
      </w:pPr>
      <w:rPr>
        <w:rFonts w:hint="default"/>
      </w:rPr>
    </w:lvl>
  </w:abstractNum>
  <w:abstractNum w:abstractNumId="20" w15:restartNumberingAfterBreak="0">
    <w:nsid w:val="73776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A3A45E2"/>
    <w:multiLevelType w:val="hybridMultilevel"/>
    <w:tmpl w:val="CED8E520"/>
    <w:lvl w:ilvl="0" w:tplc="4B1AB3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A3E56"/>
    <w:multiLevelType w:val="singleLevel"/>
    <w:tmpl w:val="32DC939E"/>
    <w:lvl w:ilvl="0">
      <w:start w:val="1"/>
      <w:numFmt w:val="lowerLetter"/>
      <w:lvlText w:val="%1."/>
      <w:lvlJc w:val="left"/>
      <w:pPr>
        <w:tabs>
          <w:tab w:val="num" w:pos="720"/>
        </w:tabs>
        <w:ind w:left="720" w:hanging="360"/>
      </w:pPr>
      <w:rPr>
        <w:rFonts w:hint="default"/>
      </w:rPr>
    </w:lvl>
  </w:abstractNum>
  <w:num w:numId="1">
    <w:abstractNumId w:val="17"/>
  </w:num>
  <w:num w:numId="2">
    <w:abstractNumId w:val="7"/>
  </w:num>
  <w:num w:numId="3">
    <w:abstractNumId w:val="16"/>
  </w:num>
  <w:num w:numId="4">
    <w:abstractNumId w:val="0"/>
  </w:num>
  <w:num w:numId="5">
    <w:abstractNumId w:val="19"/>
  </w:num>
  <w:num w:numId="6">
    <w:abstractNumId w:val="8"/>
  </w:num>
  <w:num w:numId="7">
    <w:abstractNumId w:val="5"/>
  </w:num>
  <w:num w:numId="8">
    <w:abstractNumId w:val="6"/>
  </w:num>
  <w:num w:numId="9">
    <w:abstractNumId w:val="20"/>
  </w:num>
  <w:num w:numId="10">
    <w:abstractNumId w:val="12"/>
  </w:num>
  <w:num w:numId="11">
    <w:abstractNumId w:val="22"/>
  </w:num>
  <w:num w:numId="12">
    <w:abstractNumId w:val="14"/>
  </w:num>
  <w:num w:numId="13">
    <w:abstractNumId w:val="18"/>
  </w:num>
  <w:num w:numId="14">
    <w:abstractNumId w:val="10"/>
  </w:num>
  <w:num w:numId="15">
    <w:abstractNumId w:val="1"/>
  </w:num>
  <w:num w:numId="16">
    <w:abstractNumId w:val="2"/>
  </w:num>
  <w:num w:numId="17">
    <w:abstractNumId w:val="11"/>
  </w:num>
  <w:num w:numId="18">
    <w:abstractNumId w:val="3"/>
  </w:num>
  <w:num w:numId="19">
    <w:abstractNumId w:val="4"/>
  </w:num>
  <w:num w:numId="20">
    <w:abstractNumId w:val="15"/>
  </w:num>
  <w:num w:numId="21">
    <w:abstractNumId w:val="13"/>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DY3MTMyNzE1MDdV0lEKTi0uzszPAykwrAUA1we9+CwAAAA="/>
  </w:docVars>
  <w:rsids>
    <w:rsidRoot w:val="00280D51"/>
    <w:rsid w:val="00011541"/>
    <w:rsid w:val="00031233"/>
    <w:rsid w:val="00050F0F"/>
    <w:rsid w:val="00053256"/>
    <w:rsid w:val="00085D79"/>
    <w:rsid w:val="00086211"/>
    <w:rsid w:val="00097197"/>
    <w:rsid w:val="000C0CB0"/>
    <w:rsid w:val="000D48CB"/>
    <w:rsid w:val="000D5E6B"/>
    <w:rsid w:val="000D63F4"/>
    <w:rsid w:val="000D787C"/>
    <w:rsid w:val="000E12C3"/>
    <w:rsid w:val="000E5D3E"/>
    <w:rsid w:val="00104E9C"/>
    <w:rsid w:val="00111284"/>
    <w:rsid w:val="001173EA"/>
    <w:rsid w:val="00136C47"/>
    <w:rsid w:val="0014643B"/>
    <w:rsid w:val="00151CF1"/>
    <w:rsid w:val="00161A48"/>
    <w:rsid w:val="00163901"/>
    <w:rsid w:val="00182665"/>
    <w:rsid w:val="001910E6"/>
    <w:rsid w:val="001937BC"/>
    <w:rsid w:val="001A14DB"/>
    <w:rsid w:val="001A26D2"/>
    <w:rsid w:val="001C0C2D"/>
    <w:rsid w:val="001D3B75"/>
    <w:rsid w:val="001F07F1"/>
    <w:rsid w:val="001F7367"/>
    <w:rsid w:val="002031B7"/>
    <w:rsid w:val="00217E80"/>
    <w:rsid w:val="002211BF"/>
    <w:rsid w:val="00221570"/>
    <w:rsid w:val="00227466"/>
    <w:rsid w:val="00231583"/>
    <w:rsid w:val="00236624"/>
    <w:rsid w:val="00246B47"/>
    <w:rsid w:val="002514BC"/>
    <w:rsid w:val="00253BF1"/>
    <w:rsid w:val="00260526"/>
    <w:rsid w:val="00260553"/>
    <w:rsid w:val="00267086"/>
    <w:rsid w:val="002711F9"/>
    <w:rsid w:val="00277F7D"/>
    <w:rsid w:val="002802FD"/>
    <w:rsid w:val="00280D51"/>
    <w:rsid w:val="00295C49"/>
    <w:rsid w:val="002B1FCB"/>
    <w:rsid w:val="002B3075"/>
    <w:rsid w:val="002B3FED"/>
    <w:rsid w:val="002C547D"/>
    <w:rsid w:val="002C7C1D"/>
    <w:rsid w:val="002D061D"/>
    <w:rsid w:val="002D6BD1"/>
    <w:rsid w:val="002F02B4"/>
    <w:rsid w:val="002F3AF9"/>
    <w:rsid w:val="002F4096"/>
    <w:rsid w:val="00317F3E"/>
    <w:rsid w:val="00330F08"/>
    <w:rsid w:val="00344254"/>
    <w:rsid w:val="0034694F"/>
    <w:rsid w:val="00364FA1"/>
    <w:rsid w:val="00371C68"/>
    <w:rsid w:val="00382625"/>
    <w:rsid w:val="003836EA"/>
    <w:rsid w:val="00390A66"/>
    <w:rsid w:val="003910A6"/>
    <w:rsid w:val="0039655D"/>
    <w:rsid w:val="003A0C68"/>
    <w:rsid w:val="003A1279"/>
    <w:rsid w:val="003A1D1C"/>
    <w:rsid w:val="003A28B9"/>
    <w:rsid w:val="003A50C4"/>
    <w:rsid w:val="003A69C6"/>
    <w:rsid w:val="003D2424"/>
    <w:rsid w:val="003E37E9"/>
    <w:rsid w:val="003E4E3C"/>
    <w:rsid w:val="003F426D"/>
    <w:rsid w:val="00407C06"/>
    <w:rsid w:val="00450E9B"/>
    <w:rsid w:val="00472482"/>
    <w:rsid w:val="00487BD6"/>
    <w:rsid w:val="00492A75"/>
    <w:rsid w:val="004A01A4"/>
    <w:rsid w:val="004A4782"/>
    <w:rsid w:val="004A63A1"/>
    <w:rsid w:val="004E4493"/>
    <w:rsid w:val="004E5EA7"/>
    <w:rsid w:val="004F38CD"/>
    <w:rsid w:val="004F622E"/>
    <w:rsid w:val="00507E74"/>
    <w:rsid w:val="005167F6"/>
    <w:rsid w:val="00517EF1"/>
    <w:rsid w:val="00540C27"/>
    <w:rsid w:val="00551808"/>
    <w:rsid w:val="005725BC"/>
    <w:rsid w:val="00590CDF"/>
    <w:rsid w:val="005925F9"/>
    <w:rsid w:val="0059679A"/>
    <w:rsid w:val="005A0E62"/>
    <w:rsid w:val="005B3331"/>
    <w:rsid w:val="005B58F5"/>
    <w:rsid w:val="005D7206"/>
    <w:rsid w:val="005E487D"/>
    <w:rsid w:val="005E56B8"/>
    <w:rsid w:val="005E6B86"/>
    <w:rsid w:val="00600753"/>
    <w:rsid w:val="00614945"/>
    <w:rsid w:val="00621D98"/>
    <w:rsid w:val="00622425"/>
    <w:rsid w:val="00635A8A"/>
    <w:rsid w:val="006507D6"/>
    <w:rsid w:val="006679EC"/>
    <w:rsid w:val="0068033C"/>
    <w:rsid w:val="00680B24"/>
    <w:rsid w:val="00683B90"/>
    <w:rsid w:val="00693F8D"/>
    <w:rsid w:val="006A18AB"/>
    <w:rsid w:val="006A703B"/>
    <w:rsid w:val="006B2B2A"/>
    <w:rsid w:val="006D1C2C"/>
    <w:rsid w:val="006E397A"/>
    <w:rsid w:val="007055DD"/>
    <w:rsid w:val="00720194"/>
    <w:rsid w:val="00722FBA"/>
    <w:rsid w:val="007471E4"/>
    <w:rsid w:val="00751E98"/>
    <w:rsid w:val="0076345B"/>
    <w:rsid w:val="00781E6D"/>
    <w:rsid w:val="00784DF2"/>
    <w:rsid w:val="007A4178"/>
    <w:rsid w:val="007B4BD0"/>
    <w:rsid w:val="007B4E8F"/>
    <w:rsid w:val="007B63F0"/>
    <w:rsid w:val="007C1D97"/>
    <w:rsid w:val="007E7705"/>
    <w:rsid w:val="007F5C5D"/>
    <w:rsid w:val="00804E2F"/>
    <w:rsid w:val="00821AC6"/>
    <w:rsid w:val="00824D62"/>
    <w:rsid w:val="00855598"/>
    <w:rsid w:val="00857837"/>
    <w:rsid w:val="00862D3E"/>
    <w:rsid w:val="0086377A"/>
    <w:rsid w:val="008704BB"/>
    <w:rsid w:val="008820C6"/>
    <w:rsid w:val="00891D40"/>
    <w:rsid w:val="008A041F"/>
    <w:rsid w:val="008B2588"/>
    <w:rsid w:val="008B2B4D"/>
    <w:rsid w:val="008B3DB6"/>
    <w:rsid w:val="008D6F99"/>
    <w:rsid w:val="008F7EB7"/>
    <w:rsid w:val="00921DD5"/>
    <w:rsid w:val="009248DF"/>
    <w:rsid w:val="009525D4"/>
    <w:rsid w:val="00965C6A"/>
    <w:rsid w:val="009678F9"/>
    <w:rsid w:val="009936BF"/>
    <w:rsid w:val="009A2BCC"/>
    <w:rsid w:val="009B2497"/>
    <w:rsid w:val="009B4CBD"/>
    <w:rsid w:val="009D07AC"/>
    <w:rsid w:val="009D73E3"/>
    <w:rsid w:val="009F0CA4"/>
    <w:rsid w:val="009F2A18"/>
    <w:rsid w:val="009F375B"/>
    <w:rsid w:val="009F61AD"/>
    <w:rsid w:val="00A002B1"/>
    <w:rsid w:val="00A12345"/>
    <w:rsid w:val="00A23534"/>
    <w:rsid w:val="00A26BE7"/>
    <w:rsid w:val="00A34999"/>
    <w:rsid w:val="00A50800"/>
    <w:rsid w:val="00A678BD"/>
    <w:rsid w:val="00A71366"/>
    <w:rsid w:val="00A735B3"/>
    <w:rsid w:val="00A81E25"/>
    <w:rsid w:val="00A86F52"/>
    <w:rsid w:val="00A92C37"/>
    <w:rsid w:val="00AA5DE3"/>
    <w:rsid w:val="00AC4308"/>
    <w:rsid w:val="00AE2231"/>
    <w:rsid w:val="00B232CB"/>
    <w:rsid w:val="00B347FA"/>
    <w:rsid w:val="00B5061E"/>
    <w:rsid w:val="00B50C34"/>
    <w:rsid w:val="00B56D56"/>
    <w:rsid w:val="00B73B19"/>
    <w:rsid w:val="00B7443B"/>
    <w:rsid w:val="00B756A8"/>
    <w:rsid w:val="00B77866"/>
    <w:rsid w:val="00B81D6F"/>
    <w:rsid w:val="00B83936"/>
    <w:rsid w:val="00B87853"/>
    <w:rsid w:val="00BB5BAA"/>
    <w:rsid w:val="00BC06F7"/>
    <w:rsid w:val="00BC52F4"/>
    <w:rsid w:val="00BC7DC8"/>
    <w:rsid w:val="00BD1CF7"/>
    <w:rsid w:val="00BD2A17"/>
    <w:rsid w:val="00BD685D"/>
    <w:rsid w:val="00BE1A29"/>
    <w:rsid w:val="00C03A09"/>
    <w:rsid w:val="00C43A96"/>
    <w:rsid w:val="00C47767"/>
    <w:rsid w:val="00C54379"/>
    <w:rsid w:val="00C56C84"/>
    <w:rsid w:val="00C70751"/>
    <w:rsid w:val="00C74894"/>
    <w:rsid w:val="00C845BF"/>
    <w:rsid w:val="00C909E4"/>
    <w:rsid w:val="00C92C6B"/>
    <w:rsid w:val="00C942EC"/>
    <w:rsid w:val="00CA371F"/>
    <w:rsid w:val="00CA3B55"/>
    <w:rsid w:val="00CA7F32"/>
    <w:rsid w:val="00CB03DC"/>
    <w:rsid w:val="00CB2804"/>
    <w:rsid w:val="00CD5B3D"/>
    <w:rsid w:val="00CE5A1D"/>
    <w:rsid w:val="00CE6BD0"/>
    <w:rsid w:val="00CF0139"/>
    <w:rsid w:val="00D15230"/>
    <w:rsid w:val="00D66283"/>
    <w:rsid w:val="00D712BA"/>
    <w:rsid w:val="00D76C8A"/>
    <w:rsid w:val="00D81227"/>
    <w:rsid w:val="00D82423"/>
    <w:rsid w:val="00D94C7B"/>
    <w:rsid w:val="00DA544A"/>
    <w:rsid w:val="00DE1242"/>
    <w:rsid w:val="00DE74A1"/>
    <w:rsid w:val="00DF461A"/>
    <w:rsid w:val="00DF46AB"/>
    <w:rsid w:val="00DF5988"/>
    <w:rsid w:val="00E01AF5"/>
    <w:rsid w:val="00E04AD7"/>
    <w:rsid w:val="00E0520F"/>
    <w:rsid w:val="00E14F02"/>
    <w:rsid w:val="00E25564"/>
    <w:rsid w:val="00E306D0"/>
    <w:rsid w:val="00E43722"/>
    <w:rsid w:val="00E47EC3"/>
    <w:rsid w:val="00E56286"/>
    <w:rsid w:val="00E61B35"/>
    <w:rsid w:val="00E7776C"/>
    <w:rsid w:val="00E81E27"/>
    <w:rsid w:val="00E9488E"/>
    <w:rsid w:val="00E9794A"/>
    <w:rsid w:val="00EB4CA3"/>
    <w:rsid w:val="00ED0093"/>
    <w:rsid w:val="00ED0EB1"/>
    <w:rsid w:val="00ED1597"/>
    <w:rsid w:val="00ED5676"/>
    <w:rsid w:val="00ED646E"/>
    <w:rsid w:val="00EF69F8"/>
    <w:rsid w:val="00EF7E7E"/>
    <w:rsid w:val="00F00CF0"/>
    <w:rsid w:val="00F10DBE"/>
    <w:rsid w:val="00F12244"/>
    <w:rsid w:val="00F13A6A"/>
    <w:rsid w:val="00F13B81"/>
    <w:rsid w:val="00F30773"/>
    <w:rsid w:val="00F40D53"/>
    <w:rsid w:val="00F4116F"/>
    <w:rsid w:val="00F47CDD"/>
    <w:rsid w:val="00F53128"/>
    <w:rsid w:val="00F57A40"/>
    <w:rsid w:val="00F61588"/>
    <w:rsid w:val="00F726DE"/>
    <w:rsid w:val="00F73C90"/>
    <w:rsid w:val="00F75EA8"/>
    <w:rsid w:val="00FA2DE3"/>
    <w:rsid w:val="00FA5CCB"/>
    <w:rsid w:val="00FB0658"/>
    <w:rsid w:val="00FB4464"/>
    <w:rsid w:val="00FC65FF"/>
    <w:rsid w:val="00FE7F27"/>
    <w:rsid w:val="00FF312E"/>
    <w:rsid w:val="00FF7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C048D"/>
  <w15:docId w15:val="{E5F92046-C39D-D44C-84DB-1B036DF4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E37E9"/>
    <w:pPr>
      <w:keepNext/>
      <w:outlineLvl w:val="0"/>
    </w:pPr>
    <w:rPr>
      <w:rFonts w:ascii="Times New Roman" w:eastAsia="Times New Roman" w:hAnsi="Times New Roman" w:cs="Times New Roman"/>
      <w:szCs w:val="20"/>
    </w:rPr>
  </w:style>
  <w:style w:type="paragraph" w:styleId="Heading2">
    <w:name w:val="heading 2"/>
    <w:basedOn w:val="Normal"/>
    <w:next w:val="Normal"/>
    <w:link w:val="Heading2Char"/>
    <w:uiPriority w:val="9"/>
    <w:unhideWhenUsed/>
    <w:qFormat/>
    <w:rsid w:val="005B58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945"/>
    <w:rPr>
      <w:rFonts w:ascii="Lucida Grande" w:hAnsi="Lucida Grande" w:cs="Lucida Grande"/>
      <w:sz w:val="18"/>
      <w:szCs w:val="18"/>
    </w:rPr>
  </w:style>
  <w:style w:type="paragraph" w:styleId="ListParagraph">
    <w:name w:val="List Paragraph"/>
    <w:basedOn w:val="Normal"/>
    <w:uiPriority w:val="34"/>
    <w:qFormat/>
    <w:rsid w:val="00280D51"/>
    <w:pPr>
      <w:ind w:left="720"/>
      <w:contextualSpacing/>
    </w:pPr>
  </w:style>
  <w:style w:type="character" w:styleId="Hyperlink">
    <w:name w:val="Hyperlink"/>
    <w:basedOn w:val="DefaultParagraphFont"/>
    <w:uiPriority w:val="99"/>
    <w:unhideWhenUsed/>
    <w:rsid w:val="00280D51"/>
    <w:rPr>
      <w:color w:val="0000FF" w:themeColor="hyperlink"/>
      <w:u w:val="single"/>
    </w:rPr>
  </w:style>
  <w:style w:type="paragraph" w:styleId="Header">
    <w:name w:val="header"/>
    <w:basedOn w:val="Normal"/>
    <w:link w:val="HeaderChar"/>
    <w:uiPriority w:val="99"/>
    <w:unhideWhenUsed/>
    <w:rsid w:val="00A71366"/>
    <w:pPr>
      <w:tabs>
        <w:tab w:val="center" w:pos="4320"/>
        <w:tab w:val="right" w:pos="8640"/>
      </w:tabs>
    </w:pPr>
  </w:style>
  <w:style w:type="character" w:customStyle="1" w:styleId="HeaderChar">
    <w:name w:val="Header Char"/>
    <w:basedOn w:val="DefaultParagraphFont"/>
    <w:link w:val="Header"/>
    <w:uiPriority w:val="99"/>
    <w:rsid w:val="00A71366"/>
  </w:style>
  <w:style w:type="paragraph" w:styleId="Footer">
    <w:name w:val="footer"/>
    <w:basedOn w:val="Normal"/>
    <w:link w:val="FooterChar"/>
    <w:uiPriority w:val="99"/>
    <w:unhideWhenUsed/>
    <w:rsid w:val="00A71366"/>
    <w:pPr>
      <w:tabs>
        <w:tab w:val="center" w:pos="4320"/>
        <w:tab w:val="right" w:pos="8640"/>
      </w:tabs>
    </w:pPr>
  </w:style>
  <w:style w:type="character" w:customStyle="1" w:styleId="FooterChar">
    <w:name w:val="Footer Char"/>
    <w:basedOn w:val="DefaultParagraphFont"/>
    <w:link w:val="Footer"/>
    <w:uiPriority w:val="99"/>
    <w:rsid w:val="00A71366"/>
  </w:style>
  <w:style w:type="character" w:styleId="PageNumber">
    <w:name w:val="page number"/>
    <w:basedOn w:val="DefaultParagraphFont"/>
    <w:uiPriority w:val="99"/>
    <w:semiHidden/>
    <w:unhideWhenUsed/>
    <w:rsid w:val="00A71366"/>
  </w:style>
  <w:style w:type="character" w:styleId="PlaceholderText">
    <w:name w:val="Placeholder Text"/>
    <w:basedOn w:val="DefaultParagraphFont"/>
    <w:uiPriority w:val="99"/>
    <w:semiHidden/>
    <w:rsid w:val="00E14F02"/>
    <w:rPr>
      <w:color w:val="808080"/>
    </w:rPr>
  </w:style>
  <w:style w:type="character" w:customStyle="1" w:styleId="Heading1Char">
    <w:name w:val="Heading 1 Char"/>
    <w:basedOn w:val="DefaultParagraphFont"/>
    <w:link w:val="Heading1"/>
    <w:rsid w:val="003E37E9"/>
    <w:rPr>
      <w:rFonts w:ascii="Times New Roman" w:eastAsia="Times New Roman" w:hAnsi="Times New Roman" w:cs="Times New Roman"/>
      <w:szCs w:val="20"/>
    </w:rPr>
  </w:style>
  <w:style w:type="paragraph" w:styleId="BodyText">
    <w:name w:val="Body Text"/>
    <w:basedOn w:val="Normal"/>
    <w:link w:val="BodyTextChar"/>
    <w:rsid w:val="003E37E9"/>
    <w:rPr>
      <w:rFonts w:ascii="Times New Roman" w:eastAsia="Times New Roman" w:hAnsi="Times New Roman" w:cs="Times New Roman"/>
      <w:szCs w:val="20"/>
    </w:rPr>
  </w:style>
  <w:style w:type="character" w:customStyle="1" w:styleId="BodyTextChar">
    <w:name w:val="Body Text Char"/>
    <w:basedOn w:val="DefaultParagraphFont"/>
    <w:link w:val="BodyText"/>
    <w:rsid w:val="003E37E9"/>
    <w:rPr>
      <w:rFonts w:ascii="Times New Roman" w:eastAsia="Times New Roman" w:hAnsi="Times New Roman" w:cs="Times New Roman"/>
      <w:szCs w:val="20"/>
    </w:rPr>
  </w:style>
  <w:style w:type="paragraph" w:customStyle="1" w:styleId="BodyText1">
    <w:name w:val="Body Text1"/>
    <w:rsid w:val="003E37E9"/>
    <w:rPr>
      <w:rFonts w:ascii="Times New Roman" w:eastAsia="ヒラギノ角ゴ Pro W3" w:hAnsi="Times New Roman" w:cs="Times New Roman"/>
      <w:color w:val="000000"/>
      <w:szCs w:val="20"/>
    </w:rPr>
  </w:style>
  <w:style w:type="paragraph" w:customStyle="1" w:styleId="FreeForm">
    <w:name w:val="Free Form"/>
    <w:rsid w:val="003E37E9"/>
    <w:rPr>
      <w:rFonts w:ascii="Helvetica" w:eastAsia="ヒラギノ角ゴ Pro W3" w:hAnsi="Helvetica" w:cs="Times New Roman"/>
      <w:color w:val="000000"/>
      <w:szCs w:val="20"/>
    </w:rPr>
  </w:style>
  <w:style w:type="character" w:customStyle="1" w:styleId="Heading2Char">
    <w:name w:val="Heading 2 Char"/>
    <w:basedOn w:val="DefaultParagraphFont"/>
    <w:link w:val="Heading2"/>
    <w:uiPriority w:val="9"/>
    <w:rsid w:val="005B58F5"/>
    <w:rPr>
      <w:rFonts w:asciiTheme="majorHAnsi" w:eastAsiaTheme="majorEastAsia" w:hAnsiTheme="majorHAnsi" w:cstheme="majorBidi"/>
      <w:b/>
      <w:bCs/>
      <w:color w:val="4F81BD" w:themeColor="accent1"/>
      <w:sz w:val="26"/>
      <w:szCs w:val="26"/>
    </w:rPr>
  </w:style>
  <w:style w:type="paragraph" w:customStyle="1" w:styleId="List1">
    <w:name w:val="List1"/>
    <w:basedOn w:val="Normal"/>
    <w:rsid w:val="005B58F5"/>
    <w:pPr>
      <w:spacing w:before="240"/>
      <w:ind w:left="440" w:hanging="440"/>
      <w:jc w:val="both"/>
    </w:pPr>
    <w:rPr>
      <w:rFonts w:ascii="Times" w:eastAsia="Times New Roman" w:hAnsi="Times" w:cs="Times New Roman"/>
      <w:szCs w:val="20"/>
    </w:rPr>
  </w:style>
  <w:style w:type="paragraph" w:customStyle="1" w:styleId="Numberedtext">
    <w:name w:val="Numbered text"/>
    <w:basedOn w:val="BodyText"/>
    <w:rsid w:val="005B58F5"/>
    <w:pPr>
      <w:spacing w:before="240"/>
      <w:ind w:left="540" w:hanging="540"/>
    </w:pPr>
    <w:rPr>
      <w:color w:val="000000"/>
    </w:rPr>
  </w:style>
  <w:style w:type="paragraph" w:styleId="Caption">
    <w:name w:val="caption"/>
    <w:basedOn w:val="Normal"/>
    <w:next w:val="Normal"/>
    <w:qFormat/>
    <w:rsid w:val="005B58F5"/>
    <w:pPr>
      <w:spacing w:before="240"/>
      <w:jc w:val="center"/>
    </w:pPr>
    <w:rPr>
      <w:rFonts w:ascii="Times" w:eastAsia="Times New Roman" w:hAnsi="Times" w:cs="Times New Roman"/>
      <w:b/>
      <w:sz w:val="28"/>
      <w:szCs w:val="20"/>
    </w:rPr>
  </w:style>
  <w:style w:type="paragraph" w:customStyle="1" w:styleId="Pwctextwbulletsorpi">
    <w:name w:val="Pwc text w/bullets or pi"/>
    <w:basedOn w:val="Normal"/>
    <w:rsid w:val="005B58F5"/>
    <w:pPr>
      <w:tabs>
        <w:tab w:val="left" w:pos="360"/>
      </w:tabs>
      <w:spacing w:after="140" w:line="240" w:lineRule="exact"/>
      <w:ind w:left="360" w:hanging="360"/>
    </w:pPr>
    <w:rPr>
      <w:rFonts w:ascii="Times New Roman" w:eastAsia="Times New Roman" w:hAnsi="Times New Roman" w:cs="Times New Roman"/>
      <w:color w:val="000000"/>
      <w:szCs w:val="20"/>
    </w:rPr>
  </w:style>
  <w:style w:type="paragraph" w:customStyle="1" w:styleId="VSBulletabc">
    <w:name w:val="VS Bullet abc"/>
    <w:basedOn w:val="Normal"/>
    <w:rsid w:val="005B58F5"/>
    <w:pPr>
      <w:spacing w:after="60" w:line="240" w:lineRule="exact"/>
      <w:ind w:left="648" w:hanging="288"/>
    </w:pPr>
    <w:rPr>
      <w:rFonts w:ascii="Times New Roman" w:eastAsia="Times New Roman" w:hAnsi="Times New Roman" w:cs="Times New Roman"/>
      <w:color w:val="000000"/>
      <w:szCs w:val="20"/>
    </w:rPr>
  </w:style>
  <w:style w:type="paragraph" w:customStyle="1" w:styleId="Header1">
    <w:name w:val="Header1"/>
    <w:rsid w:val="005E6B86"/>
    <w:pPr>
      <w:tabs>
        <w:tab w:val="center" w:pos="4320"/>
        <w:tab w:val="right" w:pos="8640"/>
      </w:tabs>
    </w:pPr>
    <w:rPr>
      <w:rFonts w:ascii="Times New Roman" w:eastAsia="ヒラギノ角ゴ Pro W3" w:hAnsi="Times New Roman" w:cs="Times New Roman"/>
      <w:color w:val="000000"/>
      <w:szCs w:val="20"/>
    </w:rPr>
  </w:style>
  <w:style w:type="paragraph" w:customStyle="1" w:styleId="TitleA">
    <w:name w:val="Title A"/>
    <w:rsid w:val="005E6B86"/>
    <w:pPr>
      <w:jc w:val="center"/>
    </w:pPr>
    <w:rPr>
      <w:rFonts w:ascii="Times New Roman Bold" w:eastAsia="ヒラギノ角ゴ Pro W3" w:hAnsi="Times New Roman Bold" w:cs="Times New Roman"/>
      <w:color w:val="000000"/>
      <w:szCs w:val="20"/>
    </w:rPr>
  </w:style>
  <w:style w:type="paragraph" w:customStyle="1" w:styleId="BodyTextIndent1">
    <w:name w:val="Body Text Indent1"/>
    <w:rsid w:val="005E6B86"/>
    <w:pPr>
      <w:ind w:firstLine="720"/>
    </w:pPr>
    <w:rPr>
      <w:rFonts w:ascii="Times New Roman" w:eastAsia="ヒラギノ角ゴ Pro W3" w:hAnsi="Times New Roman" w:cs="Times New Roman"/>
      <w:color w:val="000000"/>
      <w:szCs w:val="20"/>
    </w:rPr>
  </w:style>
  <w:style w:type="table" w:styleId="TableGrid">
    <w:name w:val="Table Grid"/>
    <w:basedOn w:val="TableNormal"/>
    <w:uiPriority w:val="59"/>
    <w:rsid w:val="00BE1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781E6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Andrew Duffy</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Duffy</dc:creator>
  <cp:keywords/>
  <dc:description/>
  <cp:lastModifiedBy>Carlos A. Lopez Padilla</cp:lastModifiedBy>
  <cp:revision>2</cp:revision>
  <cp:lastPrinted>2018-10-23T14:16:00Z</cp:lastPrinted>
  <dcterms:created xsi:type="dcterms:W3CDTF">2020-04-03T00:50:00Z</dcterms:created>
  <dcterms:modified xsi:type="dcterms:W3CDTF">2020-04-03T00:50:00Z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