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698ED" w14:textId="7D6161AD" w:rsidR="0082327F" w:rsidRPr="00F96687" w:rsidRDefault="0082327F" w:rsidP="00F966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Programming Assignment 2 Part 2</w:t>
      </w:r>
    </w:p>
    <w:p w14:paraId="57624827" w14:textId="35D45611" w:rsidR="001039DE" w:rsidRDefault="004D7F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1-</w:t>
      </w:r>
    </w:p>
    <w:p w14:paraId="1B86D42A" w14:textId="77777777" w:rsidR="0025383E" w:rsidRDefault="00991F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1F4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5635428" wp14:editId="6EA04D28">
            <wp:extent cx="2657846" cy="743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F4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520BAD5" wp14:editId="3A852D76">
            <wp:extent cx="2971800" cy="17590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3068" cy="177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F24F" w14:textId="44161E3A" w:rsidR="0025383E" w:rsidRDefault="002538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2-</w:t>
      </w:r>
    </w:p>
    <w:p w14:paraId="1F9269F1" w14:textId="576E6A43" w:rsidR="0025383E" w:rsidRPr="0025383E" w:rsidRDefault="002538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383E">
        <w:rPr>
          <w:rFonts w:ascii="Times New Roman" w:hAnsi="Times New Roman" w:cs="Times New Roman"/>
          <w:b/>
          <w:bCs/>
          <w:sz w:val="28"/>
          <w:szCs w:val="28"/>
        </w:rPr>
        <w:t>Donut Graph:</w:t>
      </w:r>
    </w:p>
    <w:p w14:paraId="41EF716B" w14:textId="07BBD891" w:rsidR="0025383E" w:rsidRPr="0025383E" w:rsidRDefault="00571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this graph had the lowest MDR out of all the other graphs, then it makes sense that we choose the MST version of this graph.</w:t>
      </w:r>
      <w:r w:rsidR="00F96687">
        <w:rPr>
          <w:rFonts w:ascii="Times New Roman" w:hAnsi="Times New Roman" w:cs="Times New Roman"/>
          <w:sz w:val="24"/>
          <w:szCs w:val="24"/>
        </w:rPr>
        <w:t xml:space="preserve"> In addition, it appears that its TWR also was the best out of </w:t>
      </w:r>
      <w:proofErr w:type="gramStart"/>
      <w:r w:rsidR="00F96687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F96687">
        <w:rPr>
          <w:rFonts w:ascii="Times New Roman" w:hAnsi="Times New Roman" w:cs="Times New Roman"/>
          <w:sz w:val="24"/>
          <w:szCs w:val="24"/>
        </w:rPr>
        <w:t xml:space="preserve"> the graphs but not by much. Hence, it makes more sense that we focus on the MDR and therefore </w:t>
      </w:r>
      <w:r w:rsidR="00F96687" w:rsidRPr="00F96687">
        <w:rPr>
          <w:rFonts w:ascii="Times New Roman" w:hAnsi="Times New Roman" w:cs="Times New Roman"/>
          <w:b/>
          <w:bCs/>
          <w:sz w:val="24"/>
          <w:szCs w:val="24"/>
        </w:rPr>
        <w:t>pick its MST.</w:t>
      </w:r>
    </w:p>
    <w:p w14:paraId="18CFC898" w14:textId="17782B7B" w:rsidR="0025383E" w:rsidRPr="0025383E" w:rsidRDefault="002538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383E">
        <w:rPr>
          <w:rFonts w:ascii="Times New Roman" w:hAnsi="Times New Roman" w:cs="Times New Roman"/>
          <w:b/>
          <w:bCs/>
          <w:sz w:val="28"/>
          <w:szCs w:val="28"/>
        </w:rPr>
        <w:t>Random Graph:</w:t>
      </w:r>
    </w:p>
    <w:p w14:paraId="7828D6F6" w14:textId="24737BCE" w:rsidR="0025383E" w:rsidRPr="00F96687" w:rsidRDefault="00F96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for the random graph, it appears that its TWR is a significant amount lower than its MDR. Hence, we would pick its </w:t>
      </w:r>
      <w:r w:rsidRPr="00F96687">
        <w:rPr>
          <w:rFonts w:ascii="Times New Roman" w:hAnsi="Times New Roman" w:cs="Times New Roman"/>
          <w:b/>
          <w:bCs/>
          <w:sz w:val="24"/>
          <w:szCs w:val="24"/>
        </w:rPr>
        <w:t>shortest path tree</w:t>
      </w:r>
      <w:r>
        <w:rPr>
          <w:rFonts w:ascii="Times New Roman" w:hAnsi="Times New Roman" w:cs="Times New Roman"/>
          <w:sz w:val="24"/>
          <w:szCs w:val="24"/>
        </w:rPr>
        <w:t xml:space="preserve"> rather than its MST</w:t>
      </w:r>
    </w:p>
    <w:p w14:paraId="0910D954" w14:textId="0BF483FD" w:rsidR="0025383E" w:rsidRPr="0025383E" w:rsidRDefault="0025383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5383E">
        <w:rPr>
          <w:rFonts w:ascii="Times New Roman" w:hAnsi="Times New Roman" w:cs="Times New Roman"/>
          <w:b/>
          <w:bCs/>
          <w:sz w:val="28"/>
          <w:szCs w:val="28"/>
        </w:rPr>
        <w:t>ZigZag</w:t>
      </w:r>
      <w:proofErr w:type="spellEnd"/>
      <w:r w:rsidRPr="0025383E">
        <w:rPr>
          <w:rFonts w:ascii="Times New Roman" w:hAnsi="Times New Roman" w:cs="Times New Roman"/>
          <w:b/>
          <w:bCs/>
          <w:sz w:val="28"/>
          <w:szCs w:val="28"/>
        </w:rPr>
        <w:t xml:space="preserve"> Graph:</w:t>
      </w:r>
    </w:p>
    <w:p w14:paraId="6A386DAA" w14:textId="7A860685" w:rsidR="0025383E" w:rsidRDefault="00F96687">
      <w:pPr>
        <w:rPr>
          <w:rFonts w:ascii="Times New Roman" w:hAnsi="Times New Roman" w:cs="Times New Roman"/>
          <w:sz w:val="24"/>
          <w:szCs w:val="24"/>
        </w:rPr>
      </w:pPr>
      <w:r w:rsidRPr="00F96687">
        <w:rPr>
          <w:rFonts w:ascii="Times New Roman" w:hAnsi="Times New Roman" w:cs="Times New Roman"/>
          <w:sz w:val="24"/>
          <w:szCs w:val="24"/>
        </w:rPr>
        <w:t>Overall, this graph just sucks. It does quite a lot worse than the other two graphs.</w:t>
      </w:r>
      <w:r>
        <w:rPr>
          <w:rFonts w:ascii="Times New Roman" w:hAnsi="Times New Roman" w:cs="Times New Roman"/>
          <w:sz w:val="24"/>
          <w:szCs w:val="24"/>
        </w:rPr>
        <w:t xml:space="preserve"> However, its TWR is about half of its MDR, so for that reason I would pick the </w:t>
      </w:r>
      <w:r w:rsidRPr="00F96687">
        <w:rPr>
          <w:rFonts w:ascii="Times New Roman" w:hAnsi="Times New Roman" w:cs="Times New Roman"/>
          <w:b/>
          <w:bCs/>
          <w:sz w:val="24"/>
          <w:szCs w:val="24"/>
        </w:rPr>
        <w:t>shortest path tree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version for this graph.</w:t>
      </w:r>
    </w:p>
    <w:p w14:paraId="02B50BF7" w14:textId="1D7B2A91" w:rsidR="00F96687" w:rsidRDefault="00F966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Closing comments:</w:t>
      </w:r>
    </w:p>
    <w:p w14:paraId="191CD0D3" w14:textId="222DD98B" w:rsidR="00F96687" w:rsidRDefault="00F96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programming assignment was pretty </w:t>
      </w:r>
      <w:r w:rsidR="005D4757">
        <w:rPr>
          <w:rFonts w:ascii="Times New Roman" w:hAnsi="Times New Roman" w:cs="Times New Roman"/>
          <w:sz w:val="24"/>
          <w:szCs w:val="24"/>
        </w:rPr>
        <w:t xml:space="preserve">informative, and I can see now why the structure for a lot of things </w:t>
      </w:r>
      <w:proofErr w:type="gramStart"/>
      <w:r w:rsidR="005D4757">
        <w:rPr>
          <w:rFonts w:ascii="Times New Roman" w:hAnsi="Times New Roman" w:cs="Times New Roman"/>
          <w:sz w:val="24"/>
          <w:szCs w:val="24"/>
        </w:rPr>
        <w:t>is usually “donut”</w:t>
      </w:r>
      <w:proofErr w:type="gramEnd"/>
      <w:r w:rsidR="005D4757">
        <w:rPr>
          <w:rFonts w:ascii="Times New Roman" w:hAnsi="Times New Roman" w:cs="Times New Roman"/>
          <w:sz w:val="24"/>
          <w:szCs w:val="24"/>
        </w:rPr>
        <w:t xml:space="preserve"> shaped with the source node being in the middle. For example, the “donut” graph reminded me of the structure of a “Clash of Clans” village and how the source node/town hall (and often also the soldiers/barbarians) are usually placed in the middle. However, I can see why other structures would be used when one </w:t>
      </w:r>
      <w:proofErr w:type="gramStart"/>
      <w:r w:rsidR="005D4757">
        <w:rPr>
          <w:rFonts w:ascii="Times New Roman" w:hAnsi="Times New Roman" w:cs="Times New Roman"/>
          <w:sz w:val="24"/>
          <w:szCs w:val="24"/>
        </w:rPr>
        <w:t>criteria</w:t>
      </w:r>
      <w:proofErr w:type="gramEnd"/>
      <w:r w:rsidR="005D4757">
        <w:rPr>
          <w:rFonts w:ascii="Times New Roman" w:hAnsi="Times New Roman" w:cs="Times New Roman"/>
          <w:sz w:val="24"/>
          <w:szCs w:val="24"/>
        </w:rPr>
        <w:t xml:space="preserve"> is much more important than the other such as when trying to distribute resources like food and the weight of every edge is pretty small.</w:t>
      </w:r>
    </w:p>
    <w:p w14:paraId="53FF5C85" w14:textId="068D4EE9" w:rsidR="005D4757" w:rsidRDefault="005D4757">
      <w:pPr>
        <w:rPr>
          <w:rFonts w:ascii="Times New Roman" w:hAnsi="Times New Roman" w:cs="Times New Roman"/>
          <w:sz w:val="24"/>
          <w:szCs w:val="24"/>
        </w:rPr>
      </w:pPr>
    </w:p>
    <w:p w14:paraId="7618E608" w14:textId="77777777" w:rsidR="005D4757" w:rsidRPr="00F96687" w:rsidRDefault="005D4757">
      <w:pPr>
        <w:rPr>
          <w:rFonts w:ascii="Times New Roman" w:hAnsi="Times New Roman" w:cs="Times New Roman"/>
          <w:sz w:val="24"/>
          <w:szCs w:val="24"/>
        </w:rPr>
      </w:pPr>
    </w:p>
    <w:p w14:paraId="0C268894" w14:textId="0D58D687" w:rsidR="004D7F95" w:rsidRDefault="002538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="004D7F95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B303A5B" w14:textId="7C439F0D" w:rsidR="004D7F95" w:rsidRPr="004D7F95" w:rsidRDefault="004F16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16D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FC17321" wp14:editId="7B6A7F31">
            <wp:extent cx="4372585" cy="735432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F95" w:rsidRPr="004D7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95"/>
    <w:rsid w:val="001039DE"/>
    <w:rsid w:val="0025383E"/>
    <w:rsid w:val="004D7F95"/>
    <w:rsid w:val="004F16DA"/>
    <w:rsid w:val="005713D6"/>
    <w:rsid w:val="005D4757"/>
    <w:rsid w:val="0082327F"/>
    <w:rsid w:val="00966206"/>
    <w:rsid w:val="00991F4C"/>
    <w:rsid w:val="00F9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E290"/>
  <w15:chartTrackingRefBased/>
  <w15:docId w15:val="{F203EC8B-30F3-4FEC-8849-0C6D24F7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Carlos, A</dc:creator>
  <cp:keywords/>
  <dc:description/>
  <cp:lastModifiedBy>Carlos Lopez</cp:lastModifiedBy>
  <cp:revision>7</cp:revision>
  <dcterms:created xsi:type="dcterms:W3CDTF">2020-11-27T02:55:00Z</dcterms:created>
  <dcterms:modified xsi:type="dcterms:W3CDTF">2020-11-27T04:25:00Z</dcterms:modified>
</cp:coreProperties>
</file>