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8F5E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3925DCD8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7C96202F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265DA37C" w14:textId="77777777"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 wp14:anchorId="2DF9A1BC" wp14:editId="5CBE6A42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A1FD" w14:textId="77777777"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7D344DDC" w14:textId="77777777" w:rsidR="00367A7D" w:rsidRPr="003E6724" w:rsidRDefault="00367A7D" w:rsidP="00367A7D"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人工智能实验报告</w:t>
      </w:r>
    </w:p>
    <w:p w14:paraId="5A9BE0F0" w14:textId="77777777" w:rsidR="00367A7D" w:rsidRPr="003E6724" w:rsidRDefault="00367A7D" w:rsidP="00367A7D">
      <w:pPr>
        <w:spacing w:before="240" w:line="300" w:lineRule="auto"/>
        <w:jc w:val="center"/>
      </w:pPr>
      <w:r w:rsidRPr="003E6724">
        <w:t xml:space="preserve"> </w:t>
      </w:r>
    </w:p>
    <w:p w14:paraId="2911464F" w14:textId="77777777" w:rsidR="00367A7D" w:rsidRDefault="00367A7D" w:rsidP="00367A7D">
      <w:pPr>
        <w:spacing w:before="240" w:line="420" w:lineRule="auto"/>
        <w:ind w:firstLineChars="373" w:firstLine="1044"/>
        <w:rPr>
          <w:sz w:val="28"/>
        </w:rPr>
      </w:pPr>
    </w:p>
    <w:p w14:paraId="16C3067D" w14:textId="204CB39C" w:rsidR="00367A7D" w:rsidRPr="000D63E5" w:rsidRDefault="00367A7D" w:rsidP="00367A7D">
      <w:pPr>
        <w:spacing w:before="240" w:line="420" w:lineRule="auto"/>
        <w:ind w:firstLineChars="473" w:firstLine="1419"/>
        <w:rPr>
          <w:rFonts w:eastAsia="黑体"/>
          <w:sz w:val="28"/>
          <w:u w:val="single"/>
        </w:rPr>
      </w:pPr>
      <w:r w:rsidRPr="00367A7D">
        <w:rPr>
          <w:rFonts w:eastAsia="黑体"/>
          <w:sz w:val="30"/>
        </w:rPr>
        <w:t>题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 w:hint="eastAsia"/>
          <w:sz w:val="30"/>
        </w:rPr>
        <w:t xml:space="preserve">  </w:t>
      </w:r>
      <w:r>
        <w:rPr>
          <w:rFonts w:eastAsia="黑体"/>
          <w:sz w:val="30"/>
        </w:rPr>
        <w:t xml:space="preserve">  </w:t>
      </w:r>
      <w:r w:rsidRPr="00367A7D">
        <w:rPr>
          <w:rFonts w:eastAsia="黑体" w:hint="eastAsia"/>
          <w:sz w:val="30"/>
        </w:rPr>
        <w:t xml:space="preserve"> 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/>
          <w:sz w:val="30"/>
        </w:rPr>
        <w:t>目</w:t>
      </w:r>
      <w:r w:rsidRPr="00367A7D">
        <w:rPr>
          <w:rFonts w:eastAsia="黑体"/>
          <w:sz w:val="30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</w:t>
      </w:r>
      <w:r w:rsidR="00A14355" w:rsidRPr="00A14355">
        <w:rPr>
          <w:rFonts w:eastAsia="黑体" w:hint="eastAsia"/>
          <w:sz w:val="36"/>
          <w:u w:val="single"/>
        </w:rPr>
        <w:t>实验</w:t>
      </w:r>
      <w:r w:rsidR="00C178A5" w:rsidRPr="00C178A5">
        <w:rPr>
          <w:rFonts w:eastAsia="黑体" w:hint="eastAsia"/>
          <w:sz w:val="36"/>
          <w:u w:val="single"/>
        </w:rPr>
        <w:t>3</w:t>
      </w:r>
      <w:r w:rsidR="00C178A5" w:rsidRPr="00C178A5">
        <w:rPr>
          <w:rFonts w:eastAsia="黑体" w:hint="eastAsia"/>
          <w:sz w:val="36"/>
          <w:u w:val="single"/>
        </w:rPr>
        <w:t>不确定性推理</w:t>
      </w:r>
      <w:r w:rsidRPr="003E6724">
        <w:rPr>
          <w:rFonts w:eastAsia="黑体"/>
          <w:sz w:val="36"/>
          <w:u w:val="single"/>
        </w:rPr>
        <w:t xml:space="preserve"> </w:t>
      </w:r>
    </w:p>
    <w:p w14:paraId="52DCAF51" w14:textId="6F293BE5" w:rsidR="00367A7D" w:rsidRDefault="00367A7D" w:rsidP="00367A7D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ED47B2">
        <w:rPr>
          <w:rFonts w:eastAsia="黑体" w:hint="eastAsia"/>
          <w:sz w:val="30"/>
          <w:u w:val="single"/>
        </w:rPr>
        <w:t>计算机工程</w:t>
      </w:r>
      <w:r w:rsidRPr="003E6724">
        <w:rPr>
          <w:rFonts w:eastAsia="黑体"/>
          <w:sz w:val="30"/>
          <w:u w:val="single"/>
        </w:rPr>
        <w:t xml:space="preserve">     </w:t>
      </w:r>
    </w:p>
    <w:p w14:paraId="773EA252" w14:textId="7147CF24"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 xml:space="preserve">学　　</w:t>
      </w:r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 w:rsidR="00ED47B2">
        <w:rPr>
          <w:rFonts w:eastAsia="黑体" w:hint="eastAsia"/>
          <w:sz w:val="30"/>
          <w:u w:val="single"/>
        </w:rPr>
        <w:t>7203610712</w:t>
      </w:r>
      <w:r w:rsidRPr="003E6724">
        <w:rPr>
          <w:rFonts w:eastAsia="黑体"/>
          <w:sz w:val="30"/>
          <w:u w:val="single"/>
        </w:rPr>
        <w:t xml:space="preserve">      </w:t>
      </w:r>
    </w:p>
    <w:p w14:paraId="38E61335" w14:textId="6C93D70F" w:rsidR="00367A7D" w:rsidRPr="002F5572" w:rsidRDefault="00F81F21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</w:t>
      </w:r>
      <w:r>
        <w:rPr>
          <w:rFonts w:eastAsia="黑体"/>
          <w:sz w:val="30"/>
        </w:rPr>
        <w:t xml:space="preserve">      </w:t>
      </w:r>
      <w:r>
        <w:rPr>
          <w:rFonts w:eastAsia="黑体" w:hint="eastAsia"/>
          <w:sz w:val="30"/>
        </w:rPr>
        <w:t>名</w:t>
      </w:r>
      <w:r w:rsidR="00367A7D" w:rsidRPr="003E6724">
        <w:rPr>
          <w:rFonts w:eastAsia="黑体"/>
          <w:sz w:val="30"/>
        </w:rPr>
        <w:t xml:space="preserve"> </w:t>
      </w:r>
      <w:r w:rsidR="00367A7D" w:rsidRPr="003E6724">
        <w:rPr>
          <w:rFonts w:eastAsia="黑体"/>
          <w:sz w:val="30"/>
          <w:u w:val="single"/>
        </w:rPr>
        <w:t xml:space="preserve">      </w:t>
      </w:r>
      <w:r w:rsidR="00232D61">
        <w:rPr>
          <w:rFonts w:eastAsia="黑体" w:hint="eastAsia"/>
          <w:sz w:val="30"/>
          <w:u w:val="single"/>
        </w:rPr>
        <w:t>五十一</w:t>
      </w:r>
      <w:r w:rsidR="00367A7D" w:rsidRPr="003E6724">
        <w:rPr>
          <w:rFonts w:eastAsia="黑体"/>
          <w:sz w:val="30"/>
          <w:u w:val="single"/>
        </w:rPr>
        <w:t xml:space="preserve">    </w:t>
      </w:r>
      <w:r w:rsidR="00367A7D" w:rsidRPr="003E6724">
        <w:rPr>
          <w:rFonts w:eastAsia="黑体"/>
          <w:sz w:val="30"/>
          <w:u w:val="single"/>
        </w:rPr>
        <w:t xml:space="preserve">　　　</w:t>
      </w:r>
    </w:p>
    <w:p w14:paraId="6D7BB5FD" w14:textId="77777777" w:rsidR="000530A7" w:rsidRPr="002F5572" w:rsidRDefault="000530A7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</w:rPr>
      </w:pPr>
      <w:r w:rsidRPr="000530A7">
        <w:rPr>
          <w:rFonts w:eastAsia="黑体" w:hint="eastAsia"/>
          <w:sz w:val="30"/>
        </w:rPr>
        <w:t>同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组</w:t>
      </w:r>
      <w:r w:rsidRPr="000530A7">
        <w:rPr>
          <w:rFonts w:eastAsia="黑体"/>
          <w:sz w:val="30"/>
        </w:rPr>
        <w:t xml:space="preserve"> </w:t>
      </w:r>
      <w:r w:rsidRPr="000530A7">
        <w:rPr>
          <w:rFonts w:eastAsia="黑体" w:hint="eastAsia"/>
          <w:sz w:val="30"/>
        </w:rPr>
        <w:t>人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员</w:t>
      </w:r>
      <w:r w:rsidR="00995643">
        <w:rPr>
          <w:rFonts w:eastAsia="黑体" w:hint="eastAsia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3E018DAB" w14:textId="77777777" w:rsidR="00DD6D52" w:rsidRPr="000530A7" w:rsidRDefault="00DD6D52"/>
    <w:p w14:paraId="5CA49C2E" w14:textId="77777777" w:rsidR="00F3589B" w:rsidRDefault="00F3589B"/>
    <w:p w14:paraId="3208805B" w14:textId="77777777" w:rsidR="00F3589B" w:rsidRDefault="00F3589B"/>
    <w:p w14:paraId="0B30EF44" w14:textId="77777777" w:rsidR="000530A7" w:rsidRDefault="000530A7"/>
    <w:p w14:paraId="6F57ACC3" w14:textId="77777777" w:rsidR="00F81F21" w:rsidRDefault="00F81F21"/>
    <w:p w14:paraId="118BA35D" w14:textId="77777777" w:rsidR="00F81F21" w:rsidRDefault="00F81F21"/>
    <w:p w14:paraId="3506D744" w14:textId="77777777" w:rsidR="000530A7" w:rsidRDefault="000530A7"/>
    <w:p w14:paraId="627D132F" w14:textId="77777777" w:rsidR="000530A7" w:rsidRDefault="000530A7"/>
    <w:p w14:paraId="7355D6DA" w14:textId="77777777" w:rsidR="000530A7" w:rsidRDefault="000530A7"/>
    <w:p w14:paraId="3F204ECC" w14:textId="327E28B3" w:rsidR="00F3589B" w:rsidRDefault="00C11873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背景</w:t>
      </w:r>
      <w:r w:rsidR="00F3589B" w:rsidRPr="00F3589B">
        <w:rPr>
          <w:rFonts w:ascii="宋体" w:eastAsia="宋体" w:hAnsi="宋体"/>
          <w:b/>
        </w:rPr>
        <w:t>简介</w:t>
      </w:r>
      <w:r w:rsidR="00F3589B" w:rsidRPr="00F3589B">
        <w:rPr>
          <w:rFonts w:ascii="宋体" w:eastAsia="宋体" w:hAnsi="宋体" w:hint="eastAsia"/>
          <w:b/>
        </w:rPr>
        <w:t>/问题描述</w:t>
      </w:r>
    </w:p>
    <w:p w14:paraId="101B6C5A" w14:textId="50645E6D" w:rsidR="00210765" w:rsidRPr="00C82527" w:rsidRDefault="00C82527" w:rsidP="00210765">
      <w:pPr>
        <w:spacing w:line="360" w:lineRule="auto"/>
        <w:ind w:firstLine="420"/>
        <w:rPr>
          <w:rFonts w:ascii="宋体" w:hAnsi="宋体"/>
          <w:bCs/>
        </w:rPr>
      </w:pPr>
      <w:r w:rsidRPr="00C82527">
        <w:rPr>
          <w:rFonts w:ascii="宋体" w:hAnsi="宋体" w:hint="eastAsia"/>
          <w:bCs/>
        </w:rPr>
        <w:t>参照课程第五部分讲授的贝叶斯网络完成。给定事件和事件之间的关系，并且给出每个事件的CPT图，编写程序自动读取文档实现基于贝叶斯网络的推理, 利用枚举或者变元消除法求出目标概率的精确解，利用采样方法求出目标概率的精确解。</w:t>
      </w:r>
    </w:p>
    <w:p w14:paraId="557BCDA3" w14:textId="77777777"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算法介绍</w:t>
      </w:r>
    </w:p>
    <w:p w14:paraId="098CC4C7" w14:textId="359869CC" w:rsidR="00F3589B" w:rsidRDefault="00F3589B" w:rsidP="00D90100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2.1 所用</w:t>
      </w:r>
      <w:r w:rsidR="00D90100">
        <w:rPr>
          <w:rFonts w:ascii="宋体" w:eastAsia="宋体" w:hAnsi="宋体" w:hint="eastAsia"/>
          <w:sz w:val="24"/>
        </w:rPr>
        <w:t>算法及</w:t>
      </w:r>
      <w:r w:rsidRPr="00CA1839">
        <w:rPr>
          <w:rFonts w:ascii="宋体" w:eastAsia="宋体" w:hAnsi="宋体"/>
          <w:sz w:val="24"/>
        </w:rPr>
        <w:t>的</w:t>
      </w:r>
      <w:r w:rsidR="00D90100">
        <w:rPr>
          <w:rFonts w:ascii="宋体" w:eastAsia="宋体" w:hAnsi="宋体" w:hint="eastAsia"/>
          <w:sz w:val="24"/>
        </w:rPr>
        <w:t>解题思路的</w:t>
      </w:r>
      <w:r w:rsidRPr="00CA1839">
        <w:rPr>
          <w:rFonts w:ascii="宋体" w:eastAsia="宋体" w:hAnsi="宋体"/>
          <w:sz w:val="24"/>
        </w:rPr>
        <w:t>一般介绍</w:t>
      </w:r>
    </w:p>
    <w:p w14:paraId="7088D98E" w14:textId="2CD4DD17" w:rsidR="00887F88" w:rsidRPr="006D156E" w:rsidRDefault="005B59CF" w:rsidP="00887F88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案例</w:t>
      </w:r>
      <w:r w:rsidR="00887F88" w:rsidRPr="006D156E">
        <w:rPr>
          <w:rFonts w:ascii="宋体" w:hAnsi="宋体" w:hint="eastAsia"/>
          <w:b/>
        </w:rPr>
        <w:t>说明：</w:t>
      </w:r>
    </w:p>
    <w:p w14:paraId="4D0EFF44" w14:textId="77777777" w:rsidR="00887F88" w:rsidRDefault="00887F88" w:rsidP="00887F88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在这里</w:t>
      </w:r>
      <w:r>
        <w:rPr>
          <w:rFonts w:ascii="宋体" w:hAnsi="宋体"/>
        </w:rPr>
        <w:t>用到的</w:t>
      </w:r>
      <w:r>
        <w:rPr>
          <w:rFonts w:ascii="宋体" w:hAnsi="宋体" w:hint="eastAsia"/>
        </w:rPr>
        <w:t>贝叶斯</w:t>
      </w:r>
      <w:r>
        <w:rPr>
          <w:rFonts w:ascii="宋体" w:hAnsi="宋体"/>
        </w:rPr>
        <w:t>算法是建立在有向无环图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CPT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的技术上</w:t>
      </w:r>
      <w:r>
        <w:rPr>
          <w:rFonts w:ascii="宋体" w:hAnsi="宋体" w:hint="eastAsia"/>
        </w:rPr>
        <w:t>实现的。</w:t>
      </w:r>
    </w:p>
    <w:p w14:paraId="5363B615" w14:textId="77777777" w:rsidR="00887F88" w:rsidRPr="00574B13" w:rsidRDefault="00887F88" w:rsidP="00887F88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</w:t>
      </w:r>
      <w:r>
        <w:rPr>
          <w:rFonts w:ascii="宋体" w:eastAsia="宋体" w:hAnsi="宋体"/>
          <w:sz w:val="24"/>
          <w:szCs w:val="24"/>
        </w:rPr>
        <w:t>，给定的输入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：</w:t>
      </w:r>
      <w:r w:rsidRPr="00574B13">
        <w:rPr>
          <w:rFonts w:ascii="宋体" w:eastAsia="宋体" w:hAnsi="宋体"/>
          <w:sz w:val="24"/>
          <w:szCs w:val="24"/>
        </w:rPr>
        <w:tab/>
      </w:r>
    </w:p>
    <w:p w14:paraId="334D306D" w14:textId="77777777" w:rsidR="00887F88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N</w:t>
      </w:r>
      <w:r w:rsidRPr="00574B13">
        <w:rPr>
          <w:rFonts w:ascii="宋体" w:eastAsia="宋体" w:hAnsi="宋体"/>
          <w:sz w:val="24"/>
          <w:szCs w:val="24"/>
        </w:rPr>
        <w:tab/>
      </w:r>
    </w:p>
    <w:p w14:paraId="3347958C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14:paraId="5C40EE6E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rv0</w:t>
      </w:r>
      <w:r>
        <w:rPr>
          <w:rFonts w:ascii="宋体" w:eastAsia="宋体" w:hAnsi="宋体"/>
          <w:sz w:val="24"/>
          <w:szCs w:val="24"/>
        </w:rPr>
        <w:tab/>
        <w:t>rv1</w:t>
      </w:r>
      <w:r>
        <w:rPr>
          <w:rFonts w:ascii="宋体" w:eastAsia="宋体" w:hAnsi="宋体"/>
          <w:sz w:val="24"/>
          <w:szCs w:val="24"/>
        </w:rPr>
        <w:tab/>
        <w:t>...</w:t>
      </w:r>
      <w:r>
        <w:rPr>
          <w:rFonts w:ascii="宋体" w:eastAsia="宋体" w:hAnsi="宋体"/>
          <w:sz w:val="24"/>
          <w:szCs w:val="24"/>
        </w:rPr>
        <w:tab/>
        <w:t>rvN-1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4207D23E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0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  <w:t>...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41197E06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1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  <w:t>...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0A047C6E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...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6926500A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0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  <w:t>...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7DD985CB" w14:textId="77777777" w:rsidR="00887F88" w:rsidRPr="00574B13" w:rsidRDefault="00887F88" w:rsidP="00887F8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1CEEA7BF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mat0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0AA60C8D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14:paraId="1F3C3F9D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mat1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65611AF6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14:paraId="595440A8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...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10415F73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14:paraId="36F78044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matN-1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5000811A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14:paraId="3E659877" w14:textId="77777777" w:rsidR="00887F88" w:rsidRPr="00574B13" w:rsidRDefault="00887F88" w:rsidP="00887F88">
      <w:pPr>
        <w:pStyle w:val="a3"/>
        <w:ind w:leftChars="100" w:left="24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在这里</w:t>
      </w:r>
      <w:r w:rsidRPr="00574B13">
        <w:rPr>
          <w:rFonts w:ascii="宋体" w:eastAsia="宋体" w:hAnsi="宋体"/>
          <w:sz w:val="24"/>
          <w:szCs w:val="24"/>
        </w:rPr>
        <w:t>: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5A96D4C9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 w:hint="eastAsia"/>
          <w:sz w:val="24"/>
          <w:szCs w:val="24"/>
        </w:rPr>
        <w:t>•</w:t>
      </w:r>
      <w:r w:rsidRPr="00574B13">
        <w:rPr>
          <w:rFonts w:ascii="宋体" w:eastAsia="宋体" w:hAnsi="宋体"/>
          <w:sz w:val="24"/>
          <w:szCs w:val="24"/>
        </w:rPr>
        <w:tab/>
        <w:t>N</w:t>
      </w:r>
      <w:r w:rsidRPr="00574B13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是贝叶斯</w:t>
      </w:r>
      <w:r>
        <w:rPr>
          <w:rFonts w:ascii="宋体" w:eastAsia="宋体" w:hAnsi="宋体"/>
          <w:sz w:val="24"/>
          <w:szCs w:val="24"/>
        </w:rPr>
        <w:t>网络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随机</w:t>
      </w:r>
      <w:r>
        <w:rPr>
          <w:rFonts w:ascii="宋体" w:eastAsia="宋体" w:hAnsi="宋体" w:hint="eastAsia"/>
          <w:sz w:val="24"/>
          <w:szCs w:val="24"/>
        </w:rPr>
        <w:t>事件</w:t>
      </w:r>
      <w:r>
        <w:rPr>
          <w:rFonts w:ascii="宋体" w:eastAsia="宋体" w:hAnsi="宋体"/>
          <w:sz w:val="24"/>
          <w:szCs w:val="24"/>
        </w:rPr>
        <w:t>的数目</w:t>
      </w:r>
      <w:r w:rsidRPr="00574B13">
        <w:rPr>
          <w:rFonts w:ascii="宋体" w:eastAsia="宋体" w:hAnsi="宋体"/>
          <w:sz w:val="24"/>
          <w:szCs w:val="24"/>
        </w:rPr>
        <w:tab/>
      </w:r>
    </w:p>
    <w:p w14:paraId="676E0EC4" w14:textId="77777777" w:rsidR="00887F88" w:rsidRPr="00574B13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 w:hint="eastAsia"/>
          <w:sz w:val="24"/>
          <w:szCs w:val="24"/>
        </w:rPr>
        <w:t>•</w:t>
      </w:r>
      <w:r>
        <w:rPr>
          <w:rFonts w:ascii="宋体" w:eastAsia="宋体" w:hAnsi="宋体"/>
          <w:sz w:val="24"/>
          <w:szCs w:val="24"/>
        </w:rPr>
        <w:tab/>
        <w:t>rv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是随机</w:t>
      </w:r>
      <w:r>
        <w:rPr>
          <w:rFonts w:ascii="宋体" w:eastAsia="宋体" w:hAnsi="宋体"/>
          <w:sz w:val="24"/>
          <w:szCs w:val="24"/>
        </w:rPr>
        <w:t>事件的名字</w:t>
      </w:r>
      <w:r>
        <w:rPr>
          <w:rFonts w:ascii="宋体" w:eastAsia="宋体" w:hAnsi="宋体" w:hint="eastAsia"/>
          <w:sz w:val="24"/>
          <w:szCs w:val="24"/>
        </w:rPr>
        <w:t>（字符串</w:t>
      </w:r>
      <w:r>
        <w:rPr>
          <w:rFonts w:ascii="宋体" w:eastAsia="宋体" w:hAnsi="宋体"/>
          <w:sz w:val="24"/>
          <w:szCs w:val="24"/>
        </w:rPr>
        <w:t>形式表示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43956B0" w14:textId="77777777" w:rsidR="00887F88" w:rsidRPr="005D3BA1" w:rsidRDefault="00887F88" w:rsidP="00887F8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 w:hint="eastAsia"/>
          <w:sz w:val="24"/>
          <w:szCs w:val="24"/>
        </w:rPr>
        <w:t>•</w:t>
      </w:r>
      <w:r w:rsidRPr="00574B13">
        <w:rPr>
          <w:rFonts w:ascii="宋体" w:eastAsia="宋体" w:hAnsi="宋体"/>
          <w:sz w:val="24"/>
          <w:szCs w:val="24"/>
        </w:rPr>
        <w:tab/>
        <w:t>mat</w:t>
      </w:r>
      <w:r>
        <w:rPr>
          <w:rFonts w:ascii="宋体" w:eastAsia="宋体" w:hAnsi="宋体" w:hint="eastAsia"/>
          <w:sz w:val="24"/>
          <w:szCs w:val="24"/>
        </w:rPr>
        <w:t>是一个</w:t>
      </w:r>
      <w:r>
        <w:rPr>
          <w:rFonts w:ascii="宋体" w:eastAsia="宋体" w:hAnsi="宋体"/>
          <w:sz w:val="24"/>
          <w:szCs w:val="24"/>
        </w:rPr>
        <w:t>二维数组，分别表示从他的父亲到其本身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可能性概率。第一个</w:t>
      </w:r>
      <w:r>
        <w:rPr>
          <w:rFonts w:ascii="宋体" w:eastAsia="宋体" w:hAnsi="宋体" w:hint="eastAsia"/>
          <w:sz w:val="24"/>
          <w:szCs w:val="24"/>
        </w:rPr>
        <w:t>元素</w:t>
      </w:r>
      <w:r>
        <w:rPr>
          <w:rFonts w:ascii="宋体" w:eastAsia="宋体" w:hAnsi="宋体"/>
          <w:sz w:val="24"/>
          <w:szCs w:val="24"/>
        </w:rPr>
        <w:t>表示发生的概率，第二个元素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发生</w:t>
      </w:r>
      <w:r>
        <w:rPr>
          <w:rFonts w:ascii="宋体" w:eastAsia="宋体" w:hAnsi="宋体"/>
          <w:sz w:val="24"/>
          <w:szCs w:val="24"/>
        </w:rPr>
        <w:t>的概率，显然两个</w:t>
      </w:r>
      <w:r>
        <w:rPr>
          <w:rFonts w:ascii="宋体" w:eastAsia="宋体" w:hAnsi="宋体" w:hint="eastAsia"/>
          <w:sz w:val="24"/>
          <w:szCs w:val="24"/>
        </w:rPr>
        <w:t>元素</w:t>
      </w:r>
      <w:r>
        <w:rPr>
          <w:rFonts w:ascii="宋体" w:eastAsia="宋体" w:hAnsi="宋体"/>
          <w:sz w:val="24"/>
          <w:szCs w:val="24"/>
        </w:rPr>
        <w:t>相加为</w:t>
      </w:r>
      <w:r>
        <w:rPr>
          <w:rFonts w:ascii="宋体" w:eastAsia="宋体" w:hAnsi="宋体" w:hint="eastAsia"/>
          <w:sz w:val="24"/>
          <w:szCs w:val="24"/>
        </w:rPr>
        <w:t>1</w:t>
      </w:r>
      <w:r w:rsidRPr="00574B13">
        <w:rPr>
          <w:rFonts w:ascii="宋体" w:eastAsia="宋体" w:hAnsi="宋体"/>
          <w:sz w:val="24"/>
          <w:szCs w:val="24"/>
        </w:rPr>
        <w:tab/>
      </w:r>
    </w:p>
    <w:p w14:paraId="26BF5D7B" w14:textId="77777777" w:rsidR="00887F88" w:rsidRDefault="00887F88" w:rsidP="00887F88">
      <w:pPr>
        <w:pStyle w:val="a3"/>
        <w:ind w:left="420" w:firstLineChars="0"/>
        <w:rPr>
          <w:rFonts w:ascii="宋体" w:eastAsia="宋体" w:hAnsi="宋体"/>
          <w:sz w:val="24"/>
          <w:szCs w:val="24"/>
        </w:rPr>
      </w:pPr>
    </w:p>
    <w:p w14:paraId="1671EC5C" w14:textId="77777777" w:rsidR="00887F88" w:rsidRDefault="00887F88" w:rsidP="00887F88">
      <w:pPr>
        <w:pStyle w:val="a3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上述中mat即为CPT表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Conditional Probability Table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其被</w:t>
      </w:r>
      <w:r>
        <w:rPr>
          <w:rFonts w:ascii="宋体" w:eastAsia="宋体" w:hAnsi="宋体"/>
          <w:sz w:val="24"/>
          <w:szCs w:val="24"/>
        </w:rPr>
        <w:t>设计为如下格式：</w:t>
      </w:r>
    </w:p>
    <w:p w14:paraId="2B855380" w14:textId="77777777" w:rsidR="00887F88" w:rsidRDefault="00887F88" w:rsidP="00887F88">
      <w:pPr>
        <w:pStyle w:val="a3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>
        <w:rPr>
          <w:rFonts w:ascii="宋体" w:eastAsia="宋体" w:hAnsi="宋体"/>
          <w:sz w:val="24"/>
          <w:szCs w:val="24"/>
        </w:rPr>
        <w:t>每个节点，如果他有N</w:t>
      </w:r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/>
          <w:sz w:val="24"/>
          <w:szCs w:val="24"/>
        </w:rPr>
        <w:t>父</w:t>
      </w:r>
      <w:r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/>
          <w:sz w:val="24"/>
          <w:szCs w:val="24"/>
        </w:rPr>
        <w:t>，则其CPT表中有</w:t>
      </w:r>
      <w:r>
        <w:rPr>
          <w:rFonts w:ascii="宋体" w:eastAsia="宋体" w:hAnsi="宋体" w:hint="eastAsia"/>
          <w:sz w:val="24"/>
          <w:szCs w:val="24"/>
        </w:rPr>
        <w:t>2^N列</w:t>
      </w:r>
      <w:r>
        <w:rPr>
          <w:rFonts w:ascii="宋体" w:eastAsia="宋体" w:hAnsi="宋体"/>
          <w:sz w:val="24"/>
          <w:szCs w:val="24"/>
        </w:rPr>
        <w:t>，我们</w:t>
      </w:r>
      <w:r>
        <w:rPr>
          <w:rFonts w:ascii="宋体" w:eastAsia="宋体" w:hAnsi="宋体" w:hint="eastAsia"/>
          <w:sz w:val="24"/>
          <w:szCs w:val="24"/>
        </w:rPr>
        <w:t>记</w:t>
      </w:r>
      <w:r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标号0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 w:rsidRPr="001D69F5">
        <w:rPr>
          <w:rFonts w:ascii="宋体" w:eastAsia="宋体" w:hAnsi="宋体" w:hint="eastAsia"/>
          <w:sz w:val="24"/>
          <w:szCs w:val="24"/>
          <w:vertAlign w:val="superscript"/>
        </w:rPr>
        <w:t>N</w:t>
      </w:r>
      <w:r w:rsidRPr="00687242"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），其行序号的定义方法如下，利用</w:t>
      </w:r>
      <w:r>
        <w:rPr>
          <w:rFonts w:ascii="宋体" w:eastAsia="宋体" w:hAnsi="宋体"/>
          <w:sz w:val="24"/>
          <w:szCs w:val="24"/>
        </w:rPr>
        <w:t>二进制分别表示</w:t>
      </w:r>
      <w:r>
        <w:rPr>
          <w:rFonts w:ascii="宋体" w:eastAsia="宋体" w:hAnsi="宋体" w:hint="eastAsia"/>
          <w:sz w:val="24"/>
          <w:szCs w:val="24"/>
        </w:rPr>
        <w:t>对应的</w:t>
      </w:r>
      <w:r>
        <w:rPr>
          <w:rFonts w:ascii="宋体" w:eastAsia="宋体" w:hAnsi="宋体"/>
          <w:sz w:val="24"/>
          <w:szCs w:val="24"/>
        </w:rPr>
        <w:t>父亲为是否发生，1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发生，</w:t>
      </w:r>
      <w:r>
        <w:rPr>
          <w:rFonts w:ascii="宋体" w:eastAsia="宋体" w:hAnsi="宋体" w:hint="eastAsia"/>
          <w:sz w:val="24"/>
          <w:szCs w:val="24"/>
        </w:rPr>
        <w:t>0位</w:t>
      </w:r>
      <w:r>
        <w:rPr>
          <w:rFonts w:ascii="宋体" w:eastAsia="宋体" w:hAnsi="宋体"/>
          <w:sz w:val="24"/>
          <w:szCs w:val="24"/>
        </w:rPr>
        <w:t>不发生</w:t>
      </w:r>
      <w:r>
        <w:rPr>
          <w:rFonts w:ascii="宋体" w:eastAsia="宋体" w:hAnsi="宋体" w:hint="eastAsia"/>
          <w:sz w:val="24"/>
          <w:szCs w:val="24"/>
        </w:rPr>
        <w:t>，将得到的二进制数转化为十进制代表其对应的行号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举例如下:</w:t>
      </w:r>
    </w:p>
    <w:p w14:paraId="759D51B8" w14:textId="77777777" w:rsidR="00887F88" w:rsidRPr="005D4A4B" w:rsidRDefault="00887F88" w:rsidP="005D4A4B">
      <w:pPr>
        <w:rPr>
          <w:rFonts w:ascii="宋体" w:hAnsi="宋体"/>
        </w:rPr>
      </w:pPr>
    </w:p>
    <w:p w14:paraId="2F54ED8A" w14:textId="77777777" w:rsidR="00887F88" w:rsidRDefault="00887F88" w:rsidP="00887F88">
      <w:pPr>
        <w:pStyle w:val="a3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A</w:t>
      </w:r>
      <w:r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/>
          <w:sz w:val="24"/>
          <w:szCs w:val="24"/>
        </w:rPr>
        <w:t>两个父</w:t>
      </w:r>
      <w:r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/>
          <w:sz w:val="24"/>
          <w:szCs w:val="24"/>
        </w:rPr>
        <w:t>C，F，</w:t>
      </w:r>
      <w:r>
        <w:rPr>
          <w:rFonts w:ascii="宋体" w:eastAsia="宋体" w:hAnsi="宋体" w:hint="eastAsia"/>
          <w:sz w:val="24"/>
          <w:szCs w:val="24"/>
        </w:rPr>
        <w:t>则</w:t>
      </w:r>
      <w:r>
        <w:rPr>
          <w:rFonts w:ascii="宋体" w:eastAsia="宋体" w:hAnsi="宋体"/>
          <w:sz w:val="24"/>
          <w:szCs w:val="24"/>
        </w:rPr>
        <w:t>CPT表</w:t>
      </w:r>
      <w:r>
        <w:rPr>
          <w:rFonts w:ascii="宋体" w:eastAsia="宋体" w:hAnsi="宋体" w:hint="eastAsia"/>
          <w:sz w:val="24"/>
          <w:szCs w:val="24"/>
        </w:rPr>
        <w:t>如下表所示:</w:t>
      </w:r>
    </w:p>
    <w:p w14:paraId="68299DF9" w14:textId="77777777" w:rsidR="00887F88" w:rsidRDefault="00887F88" w:rsidP="00887F88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11433E8" wp14:editId="5F18311B">
            <wp:extent cx="50387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474E" w14:textId="77777777" w:rsidR="00887F88" w:rsidRDefault="00887F88" w:rsidP="00887F88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其次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编写程序对应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查询</w:t>
      </w:r>
      <w:r>
        <w:rPr>
          <w:rFonts w:ascii="宋体" w:hAnsi="宋体"/>
        </w:rPr>
        <w:t>格式为：</w:t>
      </w:r>
      <w:r w:rsidRPr="00F414EB">
        <w:rPr>
          <w:rFonts w:ascii="宋体" w:hAnsi="宋体"/>
        </w:rPr>
        <w:t>P(rvQ</w:t>
      </w:r>
      <w:r w:rsidRPr="00F414EB">
        <w:rPr>
          <w:rFonts w:ascii="宋体" w:hAnsi="宋体"/>
        </w:rPr>
        <w:tab/>
        <w:t>|</w:t>
      </w:r>
      <w:r w:rsidRPr="00F414EB">
        <w:rPr>
          <w:rFonts w:ascii="宋体" w:hAnsi="宋体"/>
        </w:rPr>
        <w:tab/>
        <w:t>rvE1=val,</w:t>
      </w:r>
      <w:r w:rsidRPr="00F414EB">
        <w:rPr>
          <w:rFonts w:ascii="宋体" w:hAnsi="宋体"/>
        </w:rPr>
        <w:tab/>
        <w:t>rvE2=val,</w:t>
      </w:r>
      <w:r>
        <w:rPr>
          <w:rFonts w:ascii="宋体" w:hAnsi="宋体"/>
        </w:rPr>
        <w:t xml:space="preserve"> </w:t>
      </w:r>
      <w:r w:rsidRPr="00F414EB">
        <w:rPr>
          <w:rFonts w:ascii="宋体" w:hAnsi="宋体"/>
        </w:rPr>
        <w:t>...)</w:t>
      </w:r>
    </w:p>
    <w:p w14:paraId="162239C1" w14:textId="77777777" w:rsidR="00887F88" w:rsidRDefault="00887F88" w:rsidP="00887F88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rvQ</w:t>
      </w:r>
      <w:r>
        <w:rPr>
          <w:rFonts w:ascii="宋体" w:hAnsi="宋体" w:hint="eastAsia"/>
        </w:rPr>
        <w:t>表示查询的</w:t>
      </w:r>
      <w:r>
        <w:rPr>
          <w:rFonts w:ascii="宋体" w:hAnsi="宋体"/>
        </w:rPr>
        <w:t>条件的名字，</w:t>
      </w:r>
      <w:r>
        <w:rPr>
          <w:rFonts w:ascii="宋体" w:hAnsi="宋体" w:hint="eastAsia"/>
        </w:rPr>
        <w:t>即</w:t>
      </w:r>
      <w:r>
        <w:rPr>
          <w:rFonts w:ascii="宋体" w:hAnsi="宋体"/>
        </w:rPr>
        <w:t>在</w:t>
      </w:r>
      <w:r w:rsidRPr="00F414EB">
        <w:rPr>
          <w:rFonts w:ascii="宋体" w:hAnsi="宋体"/>
        </w:rPr>
        <w:t>rvE1=val,</w:t>
      </w:r>
      <w:r w:rsidRPr="00F414EB">
        <w:rPr>
          <w:rFonts w:ascii="宋体" w:hAnsi="宋体"/>
        </w:rPr>
        <w:tab/>
        <w:t>rvE2=val,</w:t>
      </w:r>
      <w:r w:rsidRPr="00F414EB">
        <w:rPr>
          <w:rFonts w:ascii="宋体" w:hAnsi="宋体"/>
        </w:rPr>
        <w:tab/>
        <w:t>..</w:t>
      </w:r>
      <w:r>
        <w:rPr>
          <w:rFonts w:ascii="宋体" w:hAnsi="宋体" w:hint="eastAsia"/>
        </w:rPr>
        <w:t>发生的</w:t>
      </w:r>
      <w:r>
        <w:rPr>
          <w:rFonts w:ascii="宋体" w:hAnsi="宋体"/>
        </w:rPr>
        <w:t>条件下，rvQ发生的概率。</w:t>
      </w:r>
    </w:p>
    <w:p w14:paraId="3A0E605A" w14:textId="77777777" w:rsidR="00887F88" w:rsidRDefault="00887F88" w:rsidP="00887F88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RvEx</w:t>
      </w:r>
      <w:r>
        <w:rPr>
          <w:rFonts w:ascii="宋体" w:hAnsi="宋体" w:hint="eastAsia"/>
        </w:rPr>
        <w:t>表示</w:t>
      </w:r>
      <w:r>
        <w:rPr>
          <w:rFonts w:ascii="宋体" w:hAnsi="宋体"/>
        </w:rPr>
        <w:t>条件的名称，而后面的</w:t>
      </w:r>
      <w:r>
        <w:rPr>
          <w:rFonts w:ascii="宋体" w:hAnsi="宋体" w:hint="eastAsia"/>
        </w:rPr>
        <w:t>val为true/</w:t>
      </w:r>
      <w:r>
        <w:rPr>
          <w:rFonts w:ascii="宋体" w:hAnsi="宋体"/>
        </w:rPr>
        <w:t>false，分别表示发生和不发生。</w:t>
      </w:r>
    </w:p>
    <w:p w14:paraId="54934239" w14:textId="77777777" w:rsidR="00887F88" w:rsidRDefault="00887F88" w:rsidP="00887F88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最后</w:t>
      </w:r>
      <w:r>
        <w:rPr>
          <w:rFonts w:ascii="宋体" w:hAnsi="宋体"/>
        </w:rPr>
        <w:t>，输出格式为</w:t>
      </w:r>
      <w:r>
        <w:rPr>
          <w:rFonts w:ascii="宋体" w:hAnsi="宋体" w:hint="eastAsia"/>
        </w:rPr>
        <w:t>两个</w:t>
      </w:r>
      <w:r>
        <w:rPr>
          <w:rFonts w:ascii="宋体" w:hAnsi="宋体"/>
        </w:rPr>
        <w:t>数据</w:t>
      </w:r>
      <w:r>
        <w:rPr>
          <w:rFonts w:ascii="宋体" w:hAnsi="宋体" w:hint="eastAsia"/>
        </w:rPr>
        <w:t>分别</w:t>
      </w:r>
      <w:r>
        <w:rPr>
          <w:rFonts w:ascii="宋体" w:hAnsi="宋体"/>
        </w:rPr>
        <w:t>表示P(QueryVar=true|...)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和</w:t>
      </w:r>
      <w:r w:rsidRPr="008A47D5">
        <w:rPr>
          <w:rFonts w:ascii="宋体" w:hAnsi="宋体"/>
        </w:rPr>
        <w:t>P(QueryVar=false|...))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例如：</w:t>
      </w:r>
    </w:p>
    <w:p w14:paraId="30606345" w14:textId="77777777" w:rsidR="00887F88" w:rsidRDefault="00887F88" w:rsidP="00887F88">
      <w:pPr>
        <w:rPr>
          <w:rFonts w:ascii="宋体" w:hAnsi="宋体"/>
        </w:rPr>
      </w:pPr>
    </w:p>
    <w:p w14:paraId="068E1BCC" w14:textId="77777777" w:rsidR="00887F88" w:rsidRDefault="00887F88" w:rsidP="00887F88">
      <w:pPr>
        <w:rPr>
          <w:rFonts w:ascii="宋体" w:hAnsi="宋体"/>
        </w:rPr>
      </w:pPr>
      <w:r>
        <w:rPr>
          <w:rFonts w:ascii="宋体" w:hAnsi="宋体"/>
        </w:rPr>
        <w:tab/>
      </w:r>
      <w:r w:rsidRPr="004F04F7">
        <w:rPr>
          <w:rFonts w:ascii="宋体" w:hAnsi="宋体"/>
        </w:rPr>
        <w:t>0.872</w:t>
      </w:r>
      <w:r w:rsidRPr="004F04F7">
        <w:rPr>
          <w:rFonts w:ascii="宋体" w:hAnsi="宋体"/>
        </w:rPr>
        <w:tab/>
        <w:t>0.128</w:t>
      </w:r>
      <w:r w:rsidRPr="004F04F7">
        <w:rPr>
          <w:rFonts w:ascii="宋体" w:hAnsi="宋体"/>
        </w:rPr>
        <w:tab/>
      </w:r>
      <w:r w:rsidRPr="004F04F7">
        <w:rPr>
          <w:rFonts w:ascii="宋体" w:hAnsi="宋体"/>
        </w:rPr>
        <w:tab/>
      </w:r>
    </w:p>
    <w:p w14:paraId="1B144ABC" w14:textId="77777777" w:rsidR="009B0CEE" w:rsidRDefault="009B0CEE" w:rsidP="00887F88">
      <w:pPr>
        <w:rPr>
          <w:rFonts w:ascii="宋体" w:hAnsi="宋体"/>
        </w:rPr>
      </w:pPr>
    </w:p>
    <w:p w14:paraId="770F19AF" w14:textId="08412BF3" w:rsidR="009B0CEE" w:rsidRDefault="002504FC" w:rsidP="00887F88">
      <w:pPr>
        <w:rPr>
          <w:rFonts w:ascii="宋体" w:hAnsi="宋体"/>
          <w:b/>
          <w:bCs/>
        </w:rPr>
      </w:pPr>
      <w:r w:rsidRPr="002504FC">
        <w:rPr>
          <w:rFonts w:ascii="宋体" w:hAnsi="宋体" w:hint="eastAsia"/>
          <w:b/>
          <w:bCs/>
        </w:rPr>
        <w:t>实验原理</w:t>
      </w:r>
    </w:p>
    <w:p w14:paraId="473FC286" w14:textId="7B69E20D" w:rsidR="002504FC" w:rsidRPr="002504FC" w:rsidRDefault="002504FC" w:rsidP="00887F88">
      <w:pPr>
        <w:rPr>
          <w:rFonts w:ascii="宋体" w:hAnsi="宋体"/>
        </w:rPr>
      </w:pPr>
      <w:r>
        <w:rPr>
          <w:rFonts w:ascii="宋体" w:hAnsi="宋体" w:hint="eastAsia"/>
        </w:rPr>
        <w:t>下图为markdown编辑，由于格式转换有问题，直接截图了。</w:t>
      </w:r>
    </w:p>
    <w:p w14:paraId="5329A49A" w14:textId="77777777" w:rsidR="005E7DA9" w:rsidRDefault="00E45889" w:rsidP="00887F88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A1E5C09" wp14:editId="39088EA9">
            <wp:extent cx="5274310" cy="3245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6ECE" w14:textId="24EEA53E" w:rsidR="007C7118" w:rsidRDefault="00846EDF" w:rsidP="00887F88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0EE25691" wp14:editId="6136690C">
            <wp:extent cx="5274310" cy="3233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0A61" w14:textId="0715374A" w:rsidR="00853D94" w:rsidRPr="00E45889" w:rsidRDefault="00996D44" w:rsidP="00887F88">
      <w:pPr>
        <w:rPr>
          <w:rFonts w:ascii="宋体" w:hAnsi="宋体"/>
        </w:rPr>
        <w:sectPr w:rsidR="00853D94" w:rsidRPr="00E458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53F6D1A5" wp14:editId="567BA531">
            <wp:extent cx="5274310" cy="614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C29B" w14:textId="77777777"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lastRenderedPageBreak/>
        <w:t>算法实现</w:t>
      </w:r>
    </w:p>
    <w:p w14:paraId="72E7BCFA" w14:textId="43503D5A" w:rsidR="00F3589B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实验结果</w:t>
      </w:r>
      <w:r w:rsidR="001174E1">
        <w:rPr>
          <w:rFonts w:ascii="宋体" w:eastAsia="宋体" w:hAnsi="宋体" w:hint="eastAsia"/>
          <w:sz w:val="24"/>
        </w:rPr>
        <w:t>演示</w:t>
      </w:r>
    </w:p>
    <w:p w14:paraId="2D1A6FE8" w14:textId="32E525D8" w:rsidR="00857015" w:rsidRPr="007820C4" w:rsidRDefault="009815F4" w:rsidP="00374CAF">
      <w:pPr>
        <w:spacing w:line="360" w:lineRule="auto"/>
        <w:rPr>
          <w:b/>
          <w:bCs/>
          <w:noProof/>
        </w:rPr>
      </w:pPr>
      <w:r w:rsidRPr="007820C4">
        <w:rPr>
          <w:rFonts w:hint="eastAsia"/>
          <w:b/>
          <w:bCs/>
          <w:noProof/>
        </w:rPr>
        <w:t>枚举法求解</w:t>
      </w:r>
    </w:p>
    <w:p w14:paraId="2A98742F" w14:textId="48C5E1D7" w:rsidR="009815F4" w:rsidRDefault="0023227F" w:rsidP="00374CA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A75DFE0" wp14:editId="21A211C0">
            <wp:extent cx="5274310" cy="1464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EA75" w14:textId="58537F65" w:rsidR="009815F4" w:rsidRDefault="00830682" w:rsidP="00374CAF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64B2231" wp14:editId="3F4BCA7E">
            <wp:extent cx="5274310" cy="431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E968" w14:textId="77777777" w:rsidR="00FB3A44" w:rsidRDefault="00FB3A44" w:rsidP="00374CAF">
      <w:pPr>
        <w:spacing w:line="360" w:lineRule="auto"/>
        <w:rPr>
          <w:noProof/>
        </w:rPr>
      </w:pPr>
    </w:p>
    <w:p w14:paraId="0A2EB1E5" w14:textId="362D56A6" w:rsidR="009815F4" w:rsidRPr="007820C4" w:rsidRDefault="009815F4" w:rsidP="00374CAF">
      <w:pPr>
        <w:spacing w:line="360" w:lineRule="auto"/>
        <w:rPr>
          <w:rFonts w:ascii="宋体" w:hAnsi="宋体"/>
          <w:b/>
          <w:bCs/>
        </w:rPr>
      </w:pPr>
      <w:r w:rsidRPr="007820C4">
        <w:rPr>
          <w:rFonts w:hint="eastAsia"/>
          <w:b/>
          <w:bCs/>
          <w:noProof/>
        </w:rPr>
        <w:t>近似法求解</w:t>
      </w:r>
    </w:p>
    <w:p w14:paraId="5B257AAC" w14:textId="710023E3" w:rsidR="000860E7" w:rsidRDefault="0073147D" w:rsidP="00374CAF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2D6DB3CD" wp14:editId="53796159">
            <wp:extent cx="5274310" cy="1073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9D27" w14:textId="5CE893B2" w:rsidR="0073147D" w:rsidRPr="00374CAF" w:rsidRDefault="004A7096" w:rsidP="00374CAF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6176F272" wp14:editId="6B3D27FF">
            <wp:extent cx="5274310" cy="5118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A8A6" w14:textId="77777777" w:rsidR="00F3589B" w:rsidRDefault="00D90100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/>
          <w:b/>
        </w:rPr>
        <w:t>讨论</w:t>
      </w:r>
      <w:r w:rsidR="00F3589B" w:rsidRPr="00F3589B">
        <w:rPr>
          <w:rFonts w:ascii="宋体" w:eastAsia="宋体" w:hAnsi="宋体"/>
          <w:b/>
        </w:rPr>
        <w:t>及</w:t>
      </w:r>
      <w:r>
        <w:rPr>
          <w:rFonts w:ascii="宋体" w:eastAsia="宋体" w:hAnsi="宋体" w:hint="eastAsia"/>
          <w:b/>
        </w:rPr>
        <w:t>结论</w:t>
      </w:r>
    </w:p>
    <w:p w14:paraId="07D7BC74" w14:textId="69354767" w:rsidR="00D90100" w:rsidRDefault="00D90100" w:rsidP="00D90100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Pr="00F12D96">
        <w:rPr>
          <w:rFonts w:ascii="宋体" w:eastAsia="宋体" w:hAnsi="宋体"/>
          <w:sz w:val="24"/>
        </w:rPr>
        <w:t xml:space="preserve">.1 </w:t>
      </w:r>
      <w:r>
        <w:rPr>
          <w:rFonts w:ascii="宋体" w:eastAsia="宋体" w:hAnsi="宋体" w:hint="eastAsia"/>
          <w:sz w:val="24"/>
        </w:rPr>
        <w:t>讨论</w:t>
      </w:r>
    </w:p>
    <w:p w14:paraId="69BB76DC" w14:textId="2D2F7AA6" w:rsidR="00DC3751" w:rsidRDefault="00DC3751" w:rsidP="0024567D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当贝叶斯网络结构比较简单的时候使用精确解肯定再好不过，但是当</w:t>
      </w:r>
      <w:r w:rsidR="00464EEE">
        <w:rPr>
          <w:rFonts w:ascii="宋体" w:hAnsi="宋体" w:hint="eastAsia"/>
        </w:rPr>
        <w:t>贝叶斯网络相当复杂的时候，就需要使用近似解了，因为复杂的贝叶斯网络可能会引进大量的隐节点，</w:t>
      </w:r>
      <w:r w:rsidR="00871516">
        <w:rPr>
          <w:rFonts w:ascii="宋体" w:hAnsi="宋体" w:hint="eastAsia"/>
        </w:rPr>
        <w:t>这些节点在消除时，会指数级增长产生排列组合，致使时间效率大大降低，这时使用近似解可以用更小的时间代价，换取可以接受的</w:t>
      </w:r>
      <w:r w:rsidR="005233FB">
        <w:rPr>
          <w:rFonts w:ascii="宋体" w:hAnsi="宋体" w:hint="eastAsia"/>
        </w:rPr>
        <w:t>近似</w:t>
      </w:r>
      <w:r w:rsidR="00871516">
        <w:rPr>
          <w:rFonts w:ascii="宋体" w:hAnsi="宋体" w:hint="eastAsia"/>
        </w:rPr>
        <w:t>结果。</w:t>
      </w:r>
    </w:p>
    <w:p w14:paraId="4FBA535B" w14:textId="51A5D2B0" w:rsidR="00EB7C2C" w:rsidRDefault="009A5361" w:rsidP="0024567D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 w:rsidR="00B02937">
        <w:rPr>
          <w:rFonts w:ascii="宋体" w:hAnsi="宋体" w:hint="eastAsia"/>
        </w:rPr>
        <w:t>枚举法可以通过过程中引入并及时消除隐节点的方式来优化运算，该方法称为消元法。</w:t>
      </w:r>
    </w:p>
    <w:p w14:paraId="3DAF4BAA" w14:textId="4C8DE1BE" w:rsidR="00DC3751" w:rsidRPr="0024567D" w:rsidRDefault="00B02937" w:rsidP="0024567D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近似法求解bayes时，简单的模拟会产生大量的拒绝，导致效率低下，可以使用吉布斯采样来避免一些无用的随机。</w:t>
      </w:r>
    </w:p>
    <w:p w14:paraId="7A6560F0" w14:textId="77777777" w:rsidR="00F3589B" w:rsidRPr="000530A7" w:rsidRDefault="00F3589B" w:rsidP="00F3589B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</w:rPr>
      </w:pPr>
      <w:r w:rsidRPr="000530A7">
        <w:rPr>
          <w:rFonts w:ascii="宋体" w:hAnsi="宋体" w:hint="eastAsia"/>
          <w:b/>
          <w:sz w:val="28"/>
        </w:rPr>
        <w:lastRenderedPageBreak/>
        <w:t>参考文献</w:t>
      </w:r>
    </w:p>
    <w:p w14:paraId="52E81EFD" w14:textId="46A51B3F" w:rsidR="008A7E72" w:rsidRPr="00F3589B" w:rsidRDefault="008A7E72"/>
    <w:sectPr w:rsidR="008A7E72" w:rsidRPr="00F3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FC58" w14:textId="77777777" w:rsidR="00A16CF9" w:rsidRDefault="00A16CF9" w:rsidP="0048305C">
      <w:r>
        <w:separator/>
      </w:r>
    </w:p>
  </w:endnote>
  <w:endnote w:type="continuationSeparator" w:id="0">
    <w:p w14:paraId="07AFA3E7" w14:textId="77777777" w:rsidR="00A16CF9" w:rsidRDefault="00A16CF9" w:rsidP="004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9AAA" w14:textId="77777777" w:rsidR="00A16CF9" w:rsidRDefault="00A16CF9" w:rsidP="0048305C">
      <w:r>
        <w:separator/>
      </w:r>
    </w:p>
  </w:footnote>
  <w:footnote w:type="continuationSeparator" w:id="0">
    <w:p w14:paraId="7515A3C3" w14:textId="77777777" w:rsidR="00A16CF9" w:rsidRDefault="00A16CF9" w:rsidP="004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849563458">
    <w:abstractNumId w:val="0"/>
  </w:num>
  <w:num w:numId="2" w16cid:durableId="556864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7D"/>
    <w:rsid w:val="000001F5"/>
    <w:rsid w:val="0001553A"/>
    <w:rsid w:val="0002029C"/>
    <w:rsid w:val="00025598"/>
    <w:rsid w:val="00036509"/>
    <w:rsid w:val="00047963"/>
    <w:rsid w:val="0005085C"/>
    <w:rsid w:val="000530A7"/>
    <w:rsid w:val="00061863"/>
    <w:rsid w:val="000638D9"/>
    <w:rsid w:val="00072565"/>
    <w:rsid w:val="000860E7"/>
    <w:rsid w:val="00087415"/>
    <w:rsid w:val="000910E7"/>
    <w:rsid w:val="0009267B"/>
    <w:rsid w:val="000970E8"/>
    <w:rsid w:val="000A274E"/>
    <w:rsid w:val="000F4A49"/>
    <w:rsid w:val="00101DC0"/>
    <w:rsid w:val="00113BB2"/>
    <w:rsid w:val="001174E1"/>
    <w:rsid w:val="00134879"/>
    <w:rsid w:val="001406B7"/>
    <w:rsid w:val="00143F3E"/>
    <w:rsid w:val="00152395"/>
    <w:rsid w:val="00160B48"/>
    <w:rsid w:val="00163649"/>
    <w:rsid w:val="0016381A"/>
    <w:rsid w:val="00164613"/>
    <w:rsid w:val="001665F7"/>
    <w:rsid w:val="00182EF1"/>
    <w:rsid w:val="001840EB"/>
    <w:rsid w:val="00184FB4"/>
    <w:rsid w:val="001879FD"/>
    <w:rsid w:val="001A1953"/>
    <w:rsid w:val="001A2E30"/>
    <w:rsid w:val="001A6E53"/>
    <w:rsid w:val="001B1FD2"/>
    <w:rsid w:val="002041C0"/>
    <w:rsid w:val="00210765"/>
    <w:rsid w:val="0023227F"/>
    <w:rsid w:val="00232D61"/>
    <w:rsid w:val="0024567D"/>
    <w:rsid w:val="002504FC"/>
    <w:rsid w:val="002513F6"/>
    <w:rsid w:val="002658AD"/>
    <w:rsid w:val="00284C41"/>
    <w:rsid w:val="00292CA8"/>
    <w:rsid w:val="002A5003"/>
    <w:rsid w:val="002D20A9"/>
    <w:rsid w:val="002D76B8"/>
    <w:rsid w:val="003254FA"/>
    <w:rsid w:val="00325996"/>
    <w:rsid w:val="00352F1A"/>
    <w:rsid w:val="00367A7D"/>
    <w:rsid w:val="00374CAF"/>
    <w:rsid w:val="00383F37"/>
    <w:rsid w:val="00390089"/>
    <w:rsid w:val="003A4642"/>
    <w:rsid w:val="003B7853"/>
    <w:rsid w:val="003C4C95"/>
    <w:rsid w:val="003D353C"/>
    <w:rsid w:val="003E7853"/>
    <w:rsid w:val="004074C9"/>
    <w:rsid w:val="00413B24"/>
    <w:rsid w:val="00415973"/>
    <w:rsid w:val="00424E75"/>
    <w:rsid w:val="00426D62"/>
    <w:rsid w:val="00464EEE"/>
    <w:rsid w:val="00473273"/>
    <w:rsid w:val="0048305C"/>
    <w:rsid w:val="00484181"/>
    <w:rsid w:val="0048493F"/>
    <w:rsid w:val="0048495F"/>
    <w:rsid w:val="00487959"/>
    <w:rsid w:val="00491F09"/>
    <w:rsid w:val="004A7096"/>
    <w:rsid w:val="004A7561"/>
    <w:rsid w:val="004B142B"/>
    <w:rsid w:val="004B64D7"/>
    <w:rsid w:val="004C1D6B"/>
    <w:rsid w:val="004C572C"/>
    <w:rsid w:val="004E1D02"/>
    <w:rsid w:val="004E20A0"/>
    <w:rsid w:val="004F503C"/>
    <w:rsid w:val="0050417D"/>
    <w:rsid w:val="005138F4"/>
    <w:rsid w:val="005209D0"/>
    <w:rsid w:val="005233FB"/>
    <w:rsid w:val="00543645"/>
    <w:rsid w:val="00584220"/>
    <w:rsid w:val="0058764F"/>
    <w:rsid w:val="005A550C"/>
    <w:rsid w:val="005B59CF"/>
    <w:rsid w:val="005C48C4"/>
    <w:rsid w:val="005D2A2C"/>
    <w:rsid w:val="005D4A4B"/>
    <w:rsid w:val="005E6764"/>
    <w:rsid w:val="005E70A9"/>
    <w:rsid w:val="005E7DA9"/>
    <w:rsid w:val="005F77D5"/>
    <w:rsid w:val="00600CAC"/>
    <w:rsid w:val="00617F44"/>
    <w:rsid w:val="00644791"/>
    <w:rsid w:val="00647769"/>
    <w:rsid w:val="00657B11"/>
    <w:rsid w:val="00683800"/>
    <w:rsid w:val="006853CB"/>
    <w:rsid w:val="006914E0"/>
    <w:rsid w:val="00691BF1"/>
    <w:rsid w:val="0069716D"/>
    <w:rsid w:val="006A0216"/>
    <w:rsid w:val="006A1128"/>
    <w:rsid w:val="006A1F8D"/>
    <w:rsid w:val="006D0987"/>
    <w:rsid w:val="006D14EB"/>
    <w:rsid w:val="006D44AF"/>
    <w:rsid w:val="006E0062"/>
    <w:rsid w:val="006E6191"/>
    <w:rsid w:val="00700A35"/>
    <w:rsid w:val="00702C1B"/>
    <w:rsid w:val="0073147D"/>
    <w:rsid w:val="007343CC"/>
    <w:rsid w:val="00771914"/>
    <w:rsid w:val="007820C4"/>
    <w:rsid w:val="00794D61"/>
    <w:rsid w:val="007B337A"/>
    <w:rsid w:val="007C00A5"/>
    <w:rsid w:val="007C150E"/>
    <w:rsid w:val="007C486B"/>
    <w:rsid w:val="007C7118"/>
    <w:rsid w:val="007E2B34"/>
    <w:rsid w:val="00813B73"/>
    <w:rsid w:val="00830682"/>
    <w:rsid w:val="00842395"/>
    <w:rsid w:val="00846EDF"/>
    <w:rsid w:val="00853D94"/>
    <w:rsid w:val="00857015"/>
    <w:rsid w:val="00871516"/>
    <w:rsid w:val="008729CE"/>
    <w:rsid w:val="008746DA"/>
    <w:rsid w:val="00887F88"/>
    <w:rsid w:val="00890CE4"/>
    <w:rsid w:val="008A0C4B"/>
    <w:rsid w:val="008A7E72"/>
    <w:rsid w:val="008B713D"/>
    <w:rsid w:val="008C130C"/>
    <w:rsid w:val="008C5E33"/>
    <w:rsid w:val="008C6E63"/>
    <w:rsid w:val="008C6FFA"/>
    <w:rsid w:val="008D1EC2"/>
    <w:rsid w:val="008E71D9"/>
    <w:rsid w:val="00903426"/>
    <w:rsid w:val="0091566B"/>
    <w:rsid w:val="00923D98"/>
    <w:rsid w:val="00941EF0"/>
    <w:rsid w:val="009815F4"/>
    <w:rsid w:val="00995643"/>
    <w:rsid w:val="00996D44"/>
    <w:rsid w:val="009A010D"/>
    <w:rsid w:val="009A5361"/>
    <w:rsid w:val="009A69AA"/>
    <w:rsid w:val="009B0CEE"/>
    <w:rsid w:val="009B3523"/>
    <w:rsid w:val="009B5CE8"/>
    <w:rsid w:val="009C40A2"/>
    <w:rsid w:val="009C7EC9"/>
    <w:rsid w:val="009F08DC"/>
    <w:rsid w:val="009F58A4"/>
    <w:rsid w:val="00A14355"/>
    <w:rsid w:val="00A14994"/>
    <w:rsid w:val="00A16CF9"/>
    <w:rsid w:val="00A34A30"/>
    <w:rsid w:val="00A354D1"/>
    <w:rsid w:val="00A37AA7"/>
    <w:rsid w:val="00A528E8"/>
    <w:rsid w:val="00A6000B"/>
    <w:rsid w:val="00A666DA"/>
    <w:rsid w:val="00AC2E8F"/>
    <w:rsid w:val="00AF10BE"/>
    <w:rsid w:val="00B02937"/>
    <w:rsid w:val="00B02C4C"/>
    <w:rsid w:val="00B0414C"/>
    <w:rsid w:val="00B247A0"/>
    <w:rsid w:val="00B40570"/>
    <w:rsid w:val="00B430BB"/>
    <w:rsid w:val="00B64A70"/>
    <w:rsid w:val="00B746EB"/>
    <w:rsid w:val="00B92FCB"/>
    <w:rsid w:val="00BA298F"/>
    <w:rsid w:val="00BA5D71"/>
    <w:rsid w:val="00BC54ED"/>
    <w:rsid w:val="00BD3175"/>
    <w:rsid w:val="00BF6E05"/>
    <w:rsid w:val="00C0536C"/>
    <w:rsid w:val="00C11873"/>
    <w:rsid w:val="00C178A5"/>
    <w:rsid w:val="00C17CB7"/>
    <w:rsid w:val="00C223B5"/>
    <w:rsid w:val="00C37E4B"/>
    <w:rsid w:val="00C45EB9"/>
    <w:rsid w:val="00C60222"/>
    <w:rsid w:val="00C80DE2"/>
    <w:rsid w:val="00C82527"/>
    <w:rsid w:val="00C84AED"/>
    <w:rsid w:val="00C96058"/>
    <w:rsid w:val="00CB21EE"/>
    <w:rsid w:val="00CC683D"/>
    <w:rsid w:val="00CD7384"/>
    <w:rsid w:val="00D26974"/>
    <w:rsid w:val="00D30315"/>
    <w:rsid w:val="00D356D0"/>
    <w:rsid w:val="00D37579"/>
    <w:rsid w:val="00D5352E"/>
    <w:rsid w:val="00D745CA"/>
    <w:rsid w:val="00D90100"/>
    <w:rsid w:val="00DB1DBF"/>
    <w:rsid w:val="00DB3F00"/>
    <w:rsid w:val="00DC07EB"/>
    <w:rsid w:val="00DC3751"/>
    <w:rsid w:val="00DD6D52"/>
    <w:rsid w:val="00DE1185"/>
    <w:rsid w:val="00DE2602"/>
    <w:rsid w:val="00DF521A"/>
    <w:rsid w:val="00E01068"/>
    <w:rsid w:val="00E45889"/>
    <w:rsid w:val="00E506E8"/>
    <w:rsid w:val="00E623FF"/>
    <w:rsid w:val="00E64BFE"/>
    <w:rsid w:val="00E66798"/>
    <w:rsid w:val="00E70CF7"/>
    <w:rsid w:val="00E97FB0"/>
    <w:rsid w:val="00EB1ADE"/>
    <w:rsid w:val="00EB65A8"/>
    <w:rsid w:val="00EB7C2C"/>
    <w:rsid w:val="00EC1D55"/>
    <w:rsid w:val="00EC2928"/>
    <w:rsid w:val="00EC4CC3"/>
    <w:rsid w:val="00EC77D1"/>
    <w:rsid w:val="00ED47B2"/>
    <w:rsid w:val="00ED71DD"/>
    <w:rsid w:val="00F3589B"/>
    <w:rsid w:val="00F52DB6"/>
    <w:rsid w:val="00F649EE"/>
    <w:rsid w:val="00F65D2C"/>
    <w:rsid w:val="00F728CE"/>
    <w:rsid w:val="00F806BD"/>
    <w:rsid w:val="00F81F21"/>
    <w:rsid w:val="00FB3A44"/>
    <w:rsid w:val="00FB636E"/>
    <w:rsid w:val="00FC5F05"/>
    <w:rsid w:val="00FE0380"/>
    <w:rsid w:val="00FE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E43BB"/>
  <w15:chartTrackingRefBased/>
  <w15:docId w15:val="{FE7A3022-A0FB-4A63-9D8D-0ECA7EB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4D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paragraph" w:styleId="a4">
    <w:name w:val="header"/>
    <w:basedOn w:val="a"/>
    <w:link w:val="a5"/>
    <w:uiPriority w:val="99"/>
    <w:unhideWhenUsed/>
    <w:rsid w:val="0048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0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樊 启元</cp:lastModifiedBy>
  <cp:revision>260</cp:revision>
  <dcterms:created xsi:type="dcterms:W3CDTF">2017-12-27T00:40:00Z</dcterms:created>
  <dcterms:modified xsi:type="dcterms:W3CDTF">2022-12-27T15:11:00Z</dcterms:modified>
</cp:coreProperties>
</file>