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1"/>
        <w:ind w:left="114" w:right="777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CKG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4" w:right="6365"/>
      </w:pP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1.1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7"/>
          <w:sz w:val="20"/>
          <w:szCs w:val="20"/>
        </w:rPr>
        <w:t>Mismat</w:t>
      </w:r>
      <w:r>
        <w:rPr>
          <w:rFonts w:cs="Times New Roman" w:hAnsi="Times New Roman" w:eastAsia="Times New Roman" w:ascii="Times New Roman"/>
          <w:b/>
          <w:spacing w:val="-2"/>
          <w:w w:val="10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7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spacing w:val="4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Repair</w:t>
      </w:r>
      <w:r>
        <w:rPr>
          <w:rFonts w:cs="Times New Roman" w:hAnsi="Times New Roman" w:eastAsia="Times New Roman" w:ascii="Times New Roman"/>
          <w:b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2"/>
          <w:sz w:val="20"/>
          <w:szCs w:val="20"/>
        </w:rPr>
        <w:t>(MMR)</w:t>
      </w:r>
      <w:r>
        <w:rPr>
          <w:rFonts w:cs="Times New Roman" w:hAnsi="Times New Roman" w:eastAsia="Times New Roman" w:ascii="Times New Roman"/>
          <w:b/>
          <w:spacing w:val="9"/>
          <w:w w:val="9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6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 w:lineRule="auto" w:line="249"/>
        <w:ind w:left="114" w:right="84" w:hanging="6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sys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tem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olutionarily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conser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path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ays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repair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maintenance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Specificall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recognizes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mismatched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bases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insertion/deletion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(indel)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loops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wly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synthesized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xample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during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replication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recombination.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acts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strand-specific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manne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triggering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gradation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erro</w:t>
      </w:r>
      <w:r>
        <w:rPr>
          <w:rFonts w:cs="Times New Roman" w:hAnsi="Times New Roman" w:eastAsia="Times New Roman" w:ascii="Times New Roman"/>
          <w:spacing w:val="-4"/>
          <w:w w:val="9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-containing</w:t>
      </w:r>
      <w:r>
        <w:rPr>
          <w:rFonts w:cs="Times New Roman" w:hAnsi="Times New Roman" w:eastAsia="Times New Roman" w:ascii="Times New Roman"/>
          <w:spacing w:val="1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gion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daughter</w:t>
      </w:r>
      <w:r>
        <w:rPr>
          <w:rFonts w:cs="Times New Roman" w:hAnsi="Times New Roman" w:eastAsia="Times New Roman" w:ascii="Times New Roman"/>
          <w:spacing w:val="1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strand,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wing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cell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”t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ry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ain”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resynthesizing</w:t>
      </w:r>
      <w:r>
        <w:rPr>
          <w:rFonts w:cs="Times New Roman" w:hAnsi="Times New Roman" w:eastAsia="Times New Roman" w:ascii="Times New Roman"/>
          <w:spacing w:val="1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9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graded</w:t>
      </w:r>
      <w:r>
        <w:rPr>
          <w:rFonts w:cs="Times New Roman" w:hAnsi="Times New Roman" w:eastAsia="Times New Roman" w:ascii="Times New Roman"/>
          <w:spacing w:val="9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114" w:right="85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humans,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protein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MSH2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pairs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MSH6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form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primary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erro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-recognition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compl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system.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Similarl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MLH1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partners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PMS2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create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endonuclease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compl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x.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Once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error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identified,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MLH1-PMS2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compl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recruited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act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ated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MSH2-MSH6</w:t>
      </w:r>
      <w:r>
        <w:rPr>
          <w:rFonts w:cs="Times New Roman" w:hAnsi="Times New Roman" w:eastAsia="Times New Roman" w:ascii="Times New Roman"/>
          <w:spacing w:val="1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compl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x,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additional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assistance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actors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RFC.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Upon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act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ation,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MLH1-PMS2</w:t>
      </w:r>
      <w:r>
        <w:rPr>
          <w:rFonts w:cs="Times New Roman" w:hAnsi="Times New Roman" w:eastAsia="Times New Roman" w:ascii="Times New Roman"/>
          <w:spacing w:val="1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introduces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multiple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nicks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5’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side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error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daughter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strand.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Exo1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recruited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nicks,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where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grades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strand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direction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erro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Subsequentl</w:t>
      </w:r>
      <w:r>
        <w:rPr>
          <w:rFonts w:cs="Times New Roman" w:hAnsi="Times New Roman" w:eastAsia="Times New Roman" w:ascii="Times New Roman"/>
          <w:spacing w:val="-13"/>
          <w:w w:val="97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2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polymerase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δ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ε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resynthesizes</w:t>
      </w:r>
      <w:r>
        <w:rPr>
          <w:rFonts w:cs="Times New Roman" w:hAnsi="Times New Roman" w:eastAsia="Times New Roman" w:ascii="Times New Roman"/>
          <w:spacing w:val="1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xcised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9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gment,</w:t>
      </w:r>
      <w:r>
        <w:rPr>
          <w:rFonts w:cs="Times New Roman" w:hAnsi="Times New Roman" w:eastAsia="Times New Roman" w:ascii="Times New Roman"/>
          <w:spacing w:val="9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repair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process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completed</w:t>
      </w:r>
      <w:r>
        <w:rPr>
          <w:rFonts w:cs="Times New Roman" w:hAnsi="Times New Roman" w:eastAsia="Times New Roman" w:ascii="Times New Roman"/>
          <w:spacing w:val="1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ase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I,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seals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strand.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114" w:right="119" w:hanging="6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numerous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proteins,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including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alternat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heterodimer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combinations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(Figure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1).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While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heterodimers</w:t>
      </w:r>
      <w:r>
        <w:rPr>
          <w:rFonts w:cs="Times New Roman" w:hAnsi="Times New Roman" w:eastAsia="Times New Roman" w:ascii="Times New Roman"/>
          <w:spacing w:val="1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less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well-characterized,</w:t>
      </w:r>
      <w:r>
        <w:rPr>
          <w:rFonts w:cs="Times New Roman" w:hAnsi="Times New Roman" w:eastAsia="Times New Roman" w:ascii="Times New Roman"/>
          <w:spacing w:val="1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generally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less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act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xhibit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erlapping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functionality</w:t>
      </w:r>
      <w:r>
        <w:rPr>
          <w:rFonts w:cs="Times New Roman" w:hAnsi="Times New Roman" w:eastAsia="Times New Roman" w:ascii="Times New Roman"/>
          <w:spacing w:val="1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primary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compl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described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ab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e,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making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gely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redundant.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035"/>
      </w:pPr>
      <w:r>
        <w:pict>
          <v:shape type="#_x0000_t75" style="width:289.74pt;height:210.54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4" w:right="1118"/>
      </w:pP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b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1.</w:t>
      </w:r>
      <w:r>
        <w:rPr>
          <w:rFonts w:cs="Times New Roman" w:hAnsi="Times New Roman" w:eastAsia="Times New Roman" w:ascii="Times New Roman"/>
          <w:b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view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human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MSH2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dimerize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MSH3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separate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auto" w:line="249"/>
        <w:ind w:left="114" w:right="153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erro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-recognition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unit.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units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fer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terms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binding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finities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ferent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types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errors.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Similarl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MLH1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dimerize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MLH3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PMS1.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MLH1-MLH3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substitute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MLH1-PMS2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plays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minor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role.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hand,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much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about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PMS1-MLH1.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Color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indicates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fect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protein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loss.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ind w:left="114" w:right="6751"/>
      </w:pP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1.1.1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3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0"/>
          <w:sz w:val="18"/>
          <w:szCs w:val="18"/>
        </w:rPr>
        <w:t>Anti-</w:t>
      </w:r>
      <w:r>
        <w:rPr>
          <w:rFonts w:cs="Times New Roman" w:hAnsi="Times New Roman" w:eastAsia="Times New Roman" w:ascii="Times New Roman"/>
          <w:b/>
          <w:spacing w:val="-4"/>
          <w:w w:val="11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10"/>
          <w:sz w:val="18"/>
          <w:szCs w:val="18"/>
        </w:rPr>
        <w:t>ut</w:t>
      </w:r>
      <w:r>
        <w:rPr>
          <w:rFonts w:cs="Times New Roman" w:hAnsi="Times New Roman" w:eastAsia="Times New Roman" w:ascii="Times New Roman"/>
          <w:b/>
          <w:spacing w:val="-2"/>
          <w:w w:val="11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1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10"/>
          <w:sz w:val="18"/>
          <w:szCs w:val="18"/>
        </w:rPr>
        <w:t>enic</w:t>
      </w:r>
      <w:r>
        <w:rPr>
          <w:rFonts w:cs="Times New Roman" w:hAnsi="Times New Roman" w:eastAsia="Times New Roman" w:ascii="Times New Roman"/>
          <w:b/>
          <w:spacing w:val="-20"/>
          <w:w w:val="11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0"/>
          <w:sz w:val="18"/>
          <w:szCs w:val="18"/>
        </w:rPr>
        <w:t>ef</w:t>
      </w:r>
      <w:r>
        <w:rPr>
          <w:rFonts w:cs="Times New Roman" w:hAnsi="Times New Roman" w:eastAsia="Times New Roman" w:ascii="Times New Roman"/>
          <w:b/>
          <w:spacing w:val="-2"/>
          <w:w w:val="11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10"/>
          <w:sz w:val="18"/>
          <w:szCs w:val="18"/>
        </w:rPr>
        <w:t>ect</w:t>
      </w:r>
      <w:r>
        <w:rPr>
          <w:rFonts w:cs="Times New Roman" w:hAnsi="Times New Roman" w:eastAsia="Times New Roman" w:ascii="Times New Roman"/>
          <w:b/>
          <w:spacing w:val="16"/>
          <w:w w:val="11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b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1"/>
          <w:sz w:val="18"/>
          <w:szCs w:val="18"/>
        </w:rPr>
        <w:t>MMR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3" w:lineRule="auto" w:line="244"/>
        <w:ind w:left="114" w:right="11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left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unrepaired,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mismatches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indel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loops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may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elop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base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indel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mutations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respect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ely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during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cell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ycle.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Thus,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minimizes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frequen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mutations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enting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formation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precursors.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Mutation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inact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ation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genes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(MLH1,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MSH2,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MSH6,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PMS2)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lead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deficient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(MMRd)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phenotype,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characterized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ated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mutation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rates.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Indeed,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mice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had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significantly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higher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indel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mutation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(up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Cambria" w:hAnsi="Cambria" w:eastAsia="Cambria" w:ascii="Cambria"/>
          <w:spacing w:val="0"/>
          <w:w w:val="108"/>
          <w:sz w:val="20"/>
          <w:szCs w:val="20"/>
        </w:rPr>
        <w:t>∼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72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fold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MLH1</w:t>
      </w:r>
      <w:r>
        <w:rPr>
          <w:rFonts w:cs="Cambria" w:hAnsi="Cambria" w:eastAsia="Cambria" w:ascii="Cambria"/>
          <w:spacing w:val="0"/>
          <w:w w:val="147"/>
          <w:position w:val="7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90"/>
          <w:position w:val="7"/>
          <w:sz w:val="14"/>
          <w:szCs w:val="14"/>
        </w:rPr>
        <w:t>/</w:t>
      </w:r>
      <w:r>
        <w:rPr>
          <w:rFonts w:cs="Cambria" w:hAnsi="Cambria" w:eastAsia="Cambria" w:ascii="Cambria"/>
          <w:spacing w:val="0"/>
          <w:w w:val="147"/>
          <w:position w:val="7"/>
          <w:sz w:val="14"/>
          <w:szCs w:val="14"/>
        </w:rPr>
        <w:t>−</w:t>
      </w:r>
      <w:r>
        <w:rPr>
          <w:rFonts w:cs="Cambria" w:hAnsi="Cambria" w:eastAsia="Cambria" w:ascii="Cambria"/>
          <w:spacing w:val="-21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compared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MMR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proficient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(MMRp)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mice,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determined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supFG1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reporter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assa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4" w:right="326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[MMR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apoptotic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response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mutagens,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homeologous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recombination]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ind w:left="114" w:right="6804"/>
      </w:pP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1.1.2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3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spacing w:val="-4"/>
          <w:w w:val="11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11"/>
          <w:sz w:val="18"/>
          <w:szCs w:val="18"/>
        </w:rPr>
        <w:t>o-</w:t>
      </w:r>
      <w:r>
        <w:rPr>
          <w:rFonts w:cs="Times New Roman" w:hAnsi="Times New Roman" w:eastAsia="Times New Roman" w:ascii="Times New Roman"/>
          <w:b/>
          <w:spacing w:val="-4"/>
          <w:w w:val="111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11"/>
          <w:sz w:val="18"/>
          <w:szCs w:val="18"/>
        </w:rPr>
        <w:t>ut</w:t>
      </w:r>
      <w:r>
        <w:rPr>
          <w:rFonts w:cs="Times New Roman" w:hAnsi="Times New Roman" w:eastAsia="Times New Roman" w:ascii="Times New Roman"/>
          <w:b/>
          <w:spacing w:val="-2"/>
          <w:w w:val="11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11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11"/>
          <w:sz w:val="18"/>
          <w:szCs w:val="18"/>
        </w:rPr>
        <w:t>enic</w:t>
      </w:r>
      <w:r>
        <w:rPr>
          <w:rFonts w:cs="Times New Roman" w:hAnsi="Times New Roman" w:eastAsia="Times New Roman" w:ascii="Times New Roman"/>
          <w:b/>
          <w:spacing w:val="-16"/>
          <w:w w:val="11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1"/>
          <w:sz w:val="18"/>
          <w:szCs w:val="18"/>
        </w:rPr>
        <w:t>ef</w:t>
      </w:r>
      <w:r>
        <w:rPr>
          <w:rFonts w:cs="Times New Roman" w:hAnsi="Times New Roman" w:eastAsia="Times New Roman" w:ascii="Times New Roman"/>
          <w:b/>
          <w:spacing w:val="-2"/>
          <w:w w:val="111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11"/>
          <w:sz w:val="18"/>
          <w:szCs w:val="18"/>
        </w:rPr>
        <w:t>ect</w:t>
      </w:r>
      <w:r>
        <w:rPr>
          <w:rFonts w:cs="Times New Roman" w:hAnsi="Times New Roman" w:eastAsia="Times New Roman" w:ascii="Times New Roman"/>
          <w:b/>
          <w:spacing w:val="12"/>
          <w:w w:val="11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b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MMR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3" w:lineRule="auto" w:line="249"/>
        <w:ind w:left="114" w:right="112" w:hanging="7"/>
      </w:pP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Although</w:t>
      </w:r>
      <w:r>
        <w:rPr>
          <w:rFonts w:cs="Times New Roman" w:hAnsi="Times New Roman" w:eastAsia="Times New Roman" w:ascii="Times New Roman"/>
          <w:spacing w:val="-7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primary</w:t>
      </w:r>
      <w:r>
        <w:rPr>
          <w:rFonts w:cs="Times New Roman" w:hAnsi="Times New Roman" w:eastAsia="Times New Roman" w:ascii="Times New Roman"/>
          <w:spacing w:val="-6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role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MMR</w:t>
      </w:r>
      <w:r>
        <w:rPr>
          <w:rFonts w:cs="Times New Roman" w:hAnsi="Times New Roman" w:eastAsia="Times New Roman" w:ascii="Times New Roman"/>
          <w:spacing w:val="-7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anti-mutagenic,</w:t>
      </w:r>
      <w:r>
        <w:rPr>
          <w:rFonts w:cs="Times New Roman" w:hAnsi="Times New Roman" w:eastAsia="Times New Roman" w:ascii="Times New Roman"/>
          <w:spacing w:val="-5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instances</w:t>
      </w:r>
      <w:r>
        <w:rPr>
          <w:rFonts w:cs="Times New Roman" w:hAnsi="Times New Roman" w:eastAsia="Times New Roman" w:ascii="Times New Roman"/>
          <w:spacing w:val="-7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where</w:t>
      </w:r>
      <w:r>
        <w:rPr>
          <w:rFonts w:cs="Times New Roman" w:hAnsi="Times New Roman" w:eastAsia="Times New Roman" w:ascii="Times New Roman"/>
          <w:spacing w:val="-7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contri</w:t>
      </w:r>
      <w:r>
        <w:rPr>
          <w:rFonts w:cs="Times New Roman" w:hAnsi="Times New Roman" w:eastAsia="Times New Roman" w:ascii="Times New Roman"/>
          <w:spacing w:val="-4"/>
          <w:w w:val="96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ute</w:t>
      </w:r>
      <w:r>
        <w:rPr>
          <w:rFonts w:cs="Times New Roman" w:hAnsi="Times New Roman" w:eastAsia="Times New Roman" w:ascii="Times New Roman"/>
          <w:spacing w:val="2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mutagenesis,</w:t>
      </w:r>
      <w:r>
        <w:rPr>
          <w:rFonts w:cs="Times New Roman" w:hAnsi="Times New Roman" w:eastAsia="Times New Roman" w:ascii="Times New Roman"/>
          <w:spacing w:val="-5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particularly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cont</w:t>
      </w:r>
      <w:r>
        <w:rPr>
          <w:rFonts w:cs="Times New Roman" w:hAnsi="Times New Roman" w:eastAsia="Times New Roman" w:ascii="Times New Roman"/>
          <w:spacing w:val="-3"/>
          <w:w w:val="9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xt</w:t>
      </w:r>
      <w:r>
        <w:rPr>
          <w:rFonts w:cs="Times New Roman" w:hAnsi="Times New Roman" w:eastAsia="Times New Roman" w:ascii="Times New Roman"/>
          <w:spacing w:val="5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trinucleotide</w:t>
      </w:r>
      <w:r>
        <w:rPr>
          <w:rFonts w:cs="Times New Roman" w:hAnsi="Times New Roman" w:eastAsia="Times New Roman" w:ascii="Times New Roman"/>
          <w:spacing w:val="-1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repeat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(TNR)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xpansions.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9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xample,</w:t>
      </w:r>
      <w:r>
        <w:rPr>
          <w:rFonts w:cs="Times New Roman" w:hAnsi="Times New Roman" w:eastAsia="Times New Roman" w:ascii="Times New Roman"/>
          <w:spacing w:val="6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studies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Huntington</w:t>
      </w:r>
      <w:r>
        <w:rPr>
          <w:rFonts w:cs="Times New Roman" w:hAnsi="Times New Roman" w:eastAsia="Times New Roman" w:ascii="Times New Roman"/>
          <w:spacing w:val="-11"/>
          <w:w w:val="96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9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disease</w:t>
      </w:r>
      <w:r>
        <w:rPr>
          <w:rFonts w:cs="Times New Roman" w:hAnsi="Times New Roman" w:eastAsia="Times New Roman" w:ascii="Times New Roman"/>
          <w:spacing w:val="5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(HD)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transgenic</w:t>
      </w:r>
      <w:r>
        <w:rPr>
          <w:rFonts w:cs="Times New Roman" w:hAnsi="Times New Roman" w:eastAsia="Times New Roman" w:ascii="Times New Roman"/>
          <w:spacing w:val="-1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mice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ealed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xpansion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repeats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(correlated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ere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phenotype)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reduced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MSH2-deficient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mice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compared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wild-type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counterparts.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114" w:right="116" w:hanging="7"/>
        <w:sectPr>
          <w:pgNumType w:start="1"/>
          <w:pgMar w:footer="613" w:header="0" w:top="1040" w:bottom="280" w:left="1020" w:right="980"/>
          <w:footerReference w:type="default" r:id="rId3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Additionall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xpression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frequently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obser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late-stage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prostate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cance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where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correlated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poor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prognosis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genomic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instability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phenotypes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ge-scale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deletions.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While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alone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does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confirm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causal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role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function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ving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genomic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instabilit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xperiments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yeast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sh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wing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co-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xpression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MSH2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MSH6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induced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similar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genomic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instability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phenotypes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may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support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ypothesis.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before="67"/>
        <w:ind w:left="114" w:right="7114"/>
      </w:pP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1.1.3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3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1"/>
          <w:sz w:val="18"/>
          <w:szCs w:val="18"/>
        </w:rPr>
        <w:t>MMR</w:t>
      </w:r>
      <w:r>
        <w:rPr>
          <w:rFonts w:cs="Times New Roman" w:hAnsi="Times New Roman" w:eastAsia="Times New Roman" w:ascii="Times New Roman"/>
          <w:b/>
          <w:spacing w:val="9"/>
          <w:w w:val="9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b/>
          <w:spacing w:val="1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Cancer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2"/>
          <w:sz w:val="18"/>
          <w:szCs w:val="18"/>
        </w:rPr>
        <w:t>Aetiology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3" w:lineRule="auto" w:line="248"/>
        <w:ind w:left="114" w:right="115" w:hanging="7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increased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mutational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urden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cancer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initiation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progression,</w:t>
      </w:r>
      <w:r>
        <w:rPr>
          <w:rFonts w:cs="Times New Roman" w:hAnsi="Times New Roman" w:eastAsia="Times New Roman" w:ascii="Times New Roman"/>
          <w:spacing w:val="10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contri</w:t>
      </w:r>
      <w:r>
        <w:rPr>
          <w:rFonts w:cs="Times New Roman" w:hAnsi="Times New Roman" w:eastAsia="Times New Roman" w:ascii="Times New Roman"/>
          <w:spacing w:val="-4"/>
          <w:w w:val="96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uting</w:t>
      </w:r>
      <w:r>
        <w:rPr>
          <w:rFonts w:cs="Times New Roman" w:hAnsi="Times New Roman" w:eastAsia="Times New Roman" w:ascii="Times New Roman"/>
          <w:spacing w:val="10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tumor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heterogeneity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thera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resistance.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Unsurprisingl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changes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xpression,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particular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MMRd,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across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arious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tumor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types.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because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cells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prone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mutations,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increasing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elihood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becoming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cancerous.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alence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MMRd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aries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widely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across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cancers,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ranging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Cambria" w:hAnsi="Cambria" w:eastAsia="Cambria" w:ascii="Cambria"/>
          <w:spacing w:val="0"/>
          <w:w w:val="100"/>
          <w:sz w:val="20"/>
          <w:szCs w:val="20"/>
        </w:rPr>
        <w:t>∼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1%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(prostate,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bladde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etc..)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high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114" w:right="4440"/>
      </w:pPr>
      <w:r>
        <w:rPr>
          <w:rFonts w:cs="Cambria" w:hAnsi="Cambria" w:eastAsia="Cambria" w:ascii="Cambria"/>
          <w:spacing w:val="0"/>
          <w:w w:val="100"/>
          <w:sz w:val="20"/>
          <w:szCs w:val="20"/>
        </w:rPr>
        <w:t>∼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15%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colorectal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(CRC)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Cambria" w:hAnsi="Cambria" w:eastAsia="Cambria" w:ascii="Cambria"/>
          <w:spacing w:val="0"/>
          <w:w w:val="100"/>
          <w:sz w:val="20"/>
          <w:szCs w:val="20"/>
        </w:rPr>
        <w:t>∼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30%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endometrial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cancer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(EC).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374"/>
        <w:ind w:left="114" w:right="5993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[MMRd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sporadic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inherited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ynch)]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[Di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ferences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tumors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tumors]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[CMMRD]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4" w:right="7781"/>
      </w:pP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1.2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yn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8"/>
          <w:sz w:val="20"/>
          <w:szCs w:val="20"/>
        </w:rPr>
        <w:t>Synd</w:t>
      </w:r>
      <w:r>
        <w:rPr>
          <w:rFonts w:cs="Times New Roman" w:hAnsi="Times New Roman" w:eastAsia="Times New Roman" w:ascii="Times New Roman"/>
          <w:b/>
          <w:spacing w:val="-4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15"/>
          <w:sz w:val="20"/>
          <w:szCs w:val="20"/>
        </w:rPr>
        <w:t>ome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 w:lineRule="auto" w:line="248"/>
        <w:ind w:left="114" w:right="94"/>
      </w:pP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Germline</w:t>
      </w:r>
      <w:r>
        <w:rPr>
          <w:rFonts w:cs="Times New Roman" w:hAnsi="Times New Roman" w:eastAsia="Times New Roman" w:ascii="Times New Roman"/>
          <w:spacing w:val="-4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mutations</w:t>
      </w:r>
      <w:r>
        <w:rPr>
          <w:rFonts w:cs="Times New Roman" w:hAnsi="Times New Roman" w:eastAsia="Times New Roman" w:ascii="Times New Roman"/>
          <w:spacing w:val="-4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MLH1,</w:t>
      </w:r>
      <w:r>
        <w:rPr>
          <w:rFonts w:cs="Times New Roman" w:hAnsi="Times New Roman" w:eastAsia="Times New Roman" w:ascii="Times New Roman"/>
          <w:spacing w:val="-3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MSH2,</w:t>
      </w:r>
      <w:r>
        <w:rPr>
          <w:rFonts w:cs="Times New Roman" w:hAnsi="Times New Roman" w:eastAsia="Times New Roman" w:ascii="Times New Roman"/>
          <w:spacing w:val="-3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MSH6,</w:t>
      </w:r>
      <w:r>
        <w:rPr>
          <w:rFonts w:cs="Times New Roman" w:hAnsi="Times New Roman" w:eastAsia="Times New Roman" w:ascii="Times New Roman"/>
          <w:spacing w:val="-3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PMS2</w:t>
      </w:r>
      <w:r>
        <w:rPr>
          <w:rFonts w:cs="Times New Roman" w:hAnsi="Times New Roman" w:eastAsia="Times New Roman" w:ascii="Times New Roman"/>
          <w:spacing w:val="-4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(or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rarely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deletion</w:t>
      </w:r>
      <w:r>
        <w:rPr>
          <w:rFonts w:cs="Times New Roman" w:hAnsi="Times New Roman" w:eastAsia="Times New Roman" w:ascii="Times New Roman"/>
          <w:spacing w:val="-4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EPCAM</w:t>
      </w:r>
      <w:r>
        <w:rPr>
          <w:rFonts w:cs="Times New Roman" w:hAnsi="Times New Roman" w:eastAsia="Times New Roman" w:ascii="Times New Roman"/>
          <w:spacing w:val="-4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spacing w:val="-4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causes</w:t>
      </w:r>
      <w:r>
        <w:rPr>
          <w:rFonts w:cs="Times New Roman" w:hAnsi="Times New Roman" w:eastAsia="Times New Roman" w:ascii="Times New Roman"/>
          <w:spacing w:val="-4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epigenetic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silencing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MSH2)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characterizes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heritable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cancer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predisposition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disease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wn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ynch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syndrome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(LS).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LS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patients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susceptible</w:t>
      </w:r>
      <w:r>
        <w:rPr>
          <w:rFonts w:cs="Times New Roman" w:hAnsi="Times New Roman" w:eastAsia="Times New Roman" w:ascii="Times New Roman"/>
          <w:spacing w:val="-2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MMRd</w:t>
      </w:r>
      <w:r>
        <w:rPr>
          <w:rFonts w:cs="Times New Roman" w:hAnsi="Times New Roman" w:eastAsia="Times New Roman" w:ascii="Times New Roman"/>
          <w:spacing w:val="-2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phenotype</w:t>
      </w:r>
      <w:r>
        <w:rPr>
          <w:rFonts w:cs="Times New Roman" w:hAnsi="Times New Roman" w:eastAsia="Times New Roman" w:ascii="Times New Roman"/>
          <w:spacing w:val="-2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since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additional</w:t>
      </w:r>
      <w:r>
        <w:rPr>
          <w:rFonts w:cs="Times New Roman" w:hAnsi="Times New Roman" w:eastAsia="Times New Roman" w:ascii="Times New Roman"/>
          <w:spacing w:val="-2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ents,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somatic</w:t>
      </w:r>
      <w:r>
        <w:rPr>
          <w:rFonts w:cs="Times New Roman" w:hAnsi="Times New Roman" w:eastAsia="Times New Roman" w:ascii="Times New Roman"/>
          <w:spacing w:val="-2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mutations</w:t>
      </w:r>
      <w:r>
        <w:rPr>
          <w:rFonts w:cs="Times New Roman" w:hAnsi="Times New Roman" w:eastAsia="Times New Roman" w:ascii="Times New Roman"/>
          <w:spacing w:val="-2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promoter</w:t>
      </w:r>
      <w:r>
        <w:rPr>
          <w:rFonts w:cs="Times New Roman" w:hAnsi="Times New Roman" w:eastAsia="Times New Roman" w:ascii="Times New Roman"/>
          <w:spacing w:val="-2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ypermet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ylation,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inact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ate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remaining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functional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allele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fected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gene,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mechanism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wn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”t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o-hit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ypothesis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MLH1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MSH2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defects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most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common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LS,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accounting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60-80%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cases.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Defects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genes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comes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lifetime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risk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(by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age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70)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Cambria" w:hAnsi="Cambria" w:eastAsia="Cambria" w:ascii="Cambria"/>
          <w:spacing w:val="0"/>
          <w:w w:val="100"/>
          <w:sz w:val="20"/>
          <w:szCs w:val="20"/>
        </w:rPr>
        <w:t>∼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50%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CRC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Cambria" w:hAnsi="Cambria" w:eastAsia="Cambria" w:ascii="Cambria"/>
          <w:spacing w:val="0"/>
          <w:w w:val="100"/>
          <w:sz w:val="20"/>
          <w:szCs w:val="20"/>
        </w:rPr>
        <w:t>∼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40%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EC.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While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mutations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milder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fect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</w:t>
      </w:r>
      <w:r>
        <w:rPr>
          <w:rFonts w:cs="Cambria" w:hAnsi="Cambria" w:eastAsia="Cambria" w:ascii="Cambria"/>
          <w:spacing w:val="0"/>
          <w:w w:val="100"/>
          <w:sz w:val="20"/>
          <w:szCs w:val="20"/>
        </w:rPr>
        <w:t>∼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10-20%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risk),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still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much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higher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general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population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risk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2%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1%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respect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114" w:right="8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most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common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hereditary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cause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CRC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predisposition,</w:t>
      </w:r>
      <w:r>
        <w:rPr>
          <w:rFonts w:cs="Times New Roman" w:hAnsi="Times New Roman" w:eastAsia="Times New Roman" w:ascii="Times New Roman"/>
          <w:spacing w:val="1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estimated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population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alence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0.3%.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Due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hereditary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nature,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genetic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counselling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ant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LS.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important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identify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patients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early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since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entat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measures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reduce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cancer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incidence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mortalit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xample,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posit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been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sh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intens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colonoscopic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sur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eillance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chemopr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ention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aspirin.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Furthermore,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identifying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patients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acilitates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cascade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genetic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testing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relat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es,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enabling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early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detection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inter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ention.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4" w:right="6007"/>
      </w:pP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1.3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4"/>
          <w:sz w:val="20"/>
          <w:szCs w:val="20"/>
        </w:rPr>
        <w:t>MMRd</w:t>
      </w:r>
      <w:r>
        <w:rPr>
          <w:rFonts w:cs="Times New Roman" w:hAnsi="Times New Roman" w:eastAsia="Times New Roman" w:ascii="Times New Roman"/>
          <w:b/>
          <w:spacing w:val="8"/>
          <w:w w:val="9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4"/>
          <w:sz w:val="20"/>
          <w:szCs w:val="20"/>
        </w:rPr>
        <w:t>detection</w:t>
      </w:r>
      <w:r>
        <w:rPr>
          <w:rFonts w:cs="Times New Roman" w:hAnsi="Times New Roman" w:eastAsia="Times New Roman" w:ascii="Times New Roman"/>
          <w:b/>
          <w:spacing w:val="-2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b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yn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3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b/>
          <w:spacing w:val="-2"/>
          <w:w w:val="10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22"/>
          <w:sz w:val="20"/>
          <w:szCs w:val="20"/>
        </w:rPr>
        <w:t>gnosis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 w:lineRule="auto" w:line="249"/>
        <w:ind w:left="114" w:right="9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detection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tumors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important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since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initial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step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ards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identifying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patients.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generall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due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distinct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biological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distinguishing</w:t>
      </w:r>
      <w:r>
        <w:rPr>
          <w:rFonts w:cs="Times New Roman" w:hAnsi="Times New Roman" w:eastAsia="Times New Roman" w:ascii="Times New Roman"/>
          <w:spacing w:val="1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MMRd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MMRp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tumors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ws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care-pr</w:t>
      </w:r>
      <w:r>
        <w:rPr>
          <w:rFonts w:cs="Times New Roman" w:hAnsi="Times New Roman" w:eastAsia="Times New Roman" w:ascii="Times New Roman"/>
          <w:spacing w:val="-3"/>
          <w:w w:val="9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viders</w:t>
      </w:r>
      <w:r>
        <w:rPr>
          <w:rFonts w:cs="Times New Roman" w:hAnsi="Times New Roman" w:eastAsia="Times New Roman" w:ascii="Times New Roman"/>
          <w:spacing w:val="1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informed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clinical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decisions,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instance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choice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thera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predicting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prognosis,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ultimately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impr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patient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outcomes.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08" w:right="5680"/>
      </w:pP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raditionall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ays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detect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612" w:right="95" w:hanging="249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1.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Immunohistochemistry</w:t>
      </w:r>
      <w:r>
        <w:rPr>
          <w:rFonts w:cs="Times New Roman" w:hAnsi="Times New Roman" w:eastAsia="Times New Roman" w:ascii="Times New Roman"/>
          <w:spacing w:val="-12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(IHC)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spacing w:val="-7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uses</w:t>
      </w:r>
      <w:r>
        <w:rPr>
          <w:rFonts w:cs="Times New Roman" w:hAnsi="Times New Roman" w:eastAsia="Times New Roman" w:ascii="Times New Roman"/>
          <w:spacing w:val="-8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antibodies</w:t>
      </w:r>
      <w:r>
        <w:rPr>
          <w:rFonts w:cs="Times New Roman" w:hAnsi="Times New Roman" w:eastAsia="Times New Roman" w:ascii="Times New Roman"/>
          <w:spacing w:val="-8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97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ainst</w:t>
      </w:r>
      <w:r>
        <w:rPr>
          <w:rFonts w:cs="Times New Roman" w:hAnsi="Times New Roman" w:eastAsia="Times New Roman" w:ascii="Times New Roman"/>
          <w:spacing w:val="-8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major</w:t>
      </w:r>
      <w:r>
        <w:rPr>
          <w:rFonts w:cs="Times New Roman" w:hAnsi="Times New Roman" w:eastAsia="Times New Roman" w:ascii="Times New Roman"/>
          <w:spacing w:val="-7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MMR</w:t>
      </w:r>
      <w:r>
        <w:rPr>
          <w:rFonts w:cs="Times New Roman" w:hAnsi="Times New Roman" w:eastAsia="Times New Roman" w:ascii="Times New Roman"/>
          <w:spacing w:val="-8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proteins</w:t>
      </w:r>
      <w:r>
        <w:rPr>
          <w:rFonts w:cs="Times New Roman" w:hAnsi="Times New Roman" w:eastAsia="Times New Roman" w:ascii="Times New Roman"/>
          <w:spacing w:val="-7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measure</w:t>
      </w:r>
      <w:r>
        <w:rPr>
          <w:rFonts w:cs="Times New Roman" w:hAnsi="Times New Roman" w:eastAsia="Times New Roman" w:ascii="Times New Roman"/>
          <w:spacing w:val="-8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xpression,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lack</w:t>
      </w:r>
      <w:r>
        <w:rPr>
          <w:rFonts w:cs="Times New Roman" w:hAnsi="Times New Roman" w:eastAsia="Times New Roman" w:ascii="Times New Roman"/>
          <w:spacing w:val="-9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spacing w:val="-4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96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ould</w:t>
      </w:r>
      <w:r>
        <w:rPr>
          <w:rFonts w:cs="Times New Roman" w:hAnsi="Times New Roman" w:eastAsia="Times New Roman" w:ascii="Times New Roman"/>
          <w:spacing w:val="-4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suggest</w:t>
      </w:r>
      <w:r>
        <w:rPr>
          <w:rFonts w:cs="Times New Roman" w:hAnsi="Times New Roman" w:eastAsia="Times New Roman" w:ascii="Times New Roman"/>
          <w:spacing w:val="-3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MMRd.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5"/>
          <w:w w:val="9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5"/>
          <w:w w:val="9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96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9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mutations</w:t>
      </w:r>
      <w:r>
        <w:rPr>
          <w:rFonts w:cs="Times New Roman" w:hAnsi="Times New Roman" w:eastAsia="Times New Roman" w:ascii="Times New Roman"/>
          <w:spacing w:val="-1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MMR</w:t>
      </w:r>
      <w:r>
        <w:rPr>
          <w:rFonts w:cs="Times New Roman" w:hAnsi="Times New Roman" w:eastAsia="Times New Roman" w:ascii="Times New Roman"/>
          <w:spacing w:val="-9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genes</w:t>
      </w:r>
      <w:r>
        <w:rPr>
          <w:rFonts w:cs="Times New Roman" w:hAnsi="Times New Roman" w:eastAsia="Times New Roman" w:ascii="Times New Roman"/>
          <w:spacing w:val="-9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lead</w:t>
      </w:r>
      <w:r>
        <w:rPr>
          <w:rFonts w:cs="Times New Roman" w:hAnsi="Times New Roman" w:eastAsia="Times New Roman" w:ascii="Times New Roman"/>
          <w:spacing w:val="-9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production</w:t>
      </w:r>
      <w:r>
        <w:rPr>
          <w:rFonts w:cs="Times New Roman" w:hAnsi="Times New Roman" w:eastAsia="Times New Roman" w:ascii="Times New Roman"/>
          <w:spacing w:val="-9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nonfunctional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proteins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remain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antigenic,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potentially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resulting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alse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es.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estimated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around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6%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MMRd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cases,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particularly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those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related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MLH1,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escape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IHC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detection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due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issue.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612" w:right="119" w:hanging="249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2.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Mic</w:t>
      </w:r>
      <w:r>
        <w:rPr>
          <w:rFonts w:cs="Times New Roman" w:hAnsi="Times New Roman" w:eastAsia="Times New Roman" w:ascii="Times New Roman"/>
          <w:spacing w:val="-4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osatellite</w:t>
      </w:r>
      <w:r>
        <w:rPr>
          <w:rFonts w:cs="Times New Roman" w:hAnsi="Times New Roman" w:eastAsia="Times New Roman" w:ascii="Times New Roman"/>
          <w:spacing w:val="1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instability</w:t>
      </w:r>
      <w:r>
        <w:rPr>
          <w:rFonts w:cs="Times New Roman" w:hAnsi="Times New Roman" w:eastAsia="Times New Roman" w:ascii="Times New Roman"/>
          <w:spacing w:val="3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testing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Microsatellites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genomic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gions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composed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short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sequence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motifs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(1–6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bp)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repeated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tandem.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gions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particularly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prone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indel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loop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formations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caused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strand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slippage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during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replication,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resulting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increased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occurrence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mutant-length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alleles—a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phenomenon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microsatellite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instability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(MSI).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Normall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MSI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ept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system,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without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it,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indel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mutations</w:t>
      </w:r>
      <w:r>
        <w:rPr>
          <w:rFonts w:cs="Times New Roman" w:hAnsi="Times New Roman" w:eastAsia="Times New Roman" w:ascii="Times New Roman"/>
          <w:spacing w:val="-1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accumulate</w:t>
      </w:r>
      <w:r>
        <w:rPr>
          <w:rFonts w:cs="Times New Roman" w:hAnsi="Times New Roman" w:eastAsia="Times New Roman" w:ascii="Times New Roman"/>
          <w:spacing w:val="-1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unchec</w:t>
      </w:r>
      <w:r>
        <w:rPr>
          <w:rFonts w:cs="Times New Roman" w:hAnsi="Times New Roman" w:eastAsia="Times New Roman" w:ascii="Times New Roman"/>
          <w:spacing w:val="-2"/>
          <w:w w:val="97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ed,</w:t>
      </w:r>
      <w:r>
        <w:rPr>
          <w:rFonts w:cs="Times New Roman" w:hAnsi="Times New Roman" w:eastAsia="Times New Roman" w:ascii="Times New Roman"/>
          <w:spacing w:val="-1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leading</w:t>
      </w:r>
      <w:r>
        <w:rPr>
          <w:rFonts w:cs="Times New Roman" w:hAnsi="Times New Roman" w:eastAsia="Times New Roman" w:ascii="Times New Roman"/>
          <w:spacing w:val="-1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signi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ficant</w:t>
      </w:r>
      <w:r>
        <w:rPr>
          <w:rFonts w:cs="Times New Roman" w:hAnsi="Times New Roman" w:eastAsia="Times New Roman" w:ascii="Times New Roman"/>
          <w:spacing w:val="-2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increase</w:t>
      </w:r>
      <w:r>
        <w:rPr>
          <w:rFonts w:cs="Times New Roman" w:hAnsi="Times New Roman" w:eastAsia="Times New Roman" w:ascii="Times New Roman"/>
          <w:spacing w:val="6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MSI.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sensit</w:t>
      </w:r>
      <w:r>
        <w:rPr>
          <w:rFonts w:cs="Times New Roman" w:hAnsi="Times New Roman" w:eastAsia="Times New Roman" w:ascii="Times New Roman"/>
          <w:spacing w:val="-5"/>
          <w:w w:val="9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vity</w:t>
      </w:r>
      <w:r>
        <w:rPr>
          <w:rFonts w:cs="Times New Roman" w:hAnsi="Times New Roman" w:eastAsia="Times New Roman" w:ascii="Times New Roman"/>
          <w:spacing w:val="7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microsatellites</w:t>
      </w:r>
      <w:r>
        <w:rPr>
          <w:rFonts w:cs="Times New Roman" w:hAnsi="Times New Roman" w:eastAsia="Times New Roman" w:ascii="Times New Roman"/>
          <w:spacing w:val="-1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function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forms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basis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MSI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testing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(see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1.4)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114" w:right="119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MSI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testing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IHC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highly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concordant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(92-99%).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both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tests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conjunction,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almost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100%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tumors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identified.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MMRd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tumors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further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classified</w:t>
      </w:r>
      <w:r>
        <w:rPr>
          <w:rFonts w:cs="Times New Roman" w:hAnsi="Times New Roman" w:eastAsia="Times New Roman" w:ascii="Times New Roman"/>
          <w:spacing w:val="1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origin—either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sporadic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hereditary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(LS).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done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germline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sequencing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genes.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374"/>
        <w:ind w:left="114" w:right="6393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[BRAF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MLH1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ylation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analysis?]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[Functional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assays?]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4" w:right="8322"/>
      </w:pP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1.4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3"/>
          <w:sz w:val="20"/>
          <w:szCs w:val="20"/>
        </w:rPr>
        <w:t>MSI</w:t>
      </w:r>
      <w:r>
        <w:rPr>
          <w:rFonts w:cs="Times New Roman" w:hAnsi="Times New Roman" w:eastAsia="Times New Roman" w:ascii="Times New Roman"/>
          <w:b/>
          <w:spacing w:val="8"/>
          <w:w w:val="9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5"/>
          <w:sz w:val="20"/>
          <w:szCs w:val="20"/>
        </w:rPr>
        <w:t>testing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 w:lineRule="auto" w:line="248"/>
        <w:ind w:left="114" w:right="86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MSI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testing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PCR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amplification</w:t>
      </w:r>
      <w:r>
        <w:rPr>
          <w:rFonts w:cs="Times New Roman" w:hAnsi="Times New Roman" w:eastAsia="Times New Roman" w:ascii="Times New Roman"/>
          <w:spacing w:val="1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sequencing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specific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microsatellite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ers.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frequencies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arious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length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alleles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compared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paired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normal/tumor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samples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ind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vidual.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Alternat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quasi-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monomorphic</w:t>
      </w:r>
      <w:r>
        <w:rPr>
          <w:rFonts w:cs="Times New Roman" w:hAnsi="Times New Roman" w:eastAsia="Times New Roman" w:ascii="Times New Roman"/>
          <w:spacing w:val="1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microsatellite</w:t>
      </w:r>
      <w:r>
        <w:rPr>
          <w:rFonts w:cs="Times New Roman" w:hAnsi="Times New Roman" w:eastAsia="Times New Roman" w:ascii="Times New Roman"/>
          <w:spacing w:val="1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ers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may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used.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microsatellites</w:t>
      </w:r>
      <w:r>
        <w:rPr>
          <w:rFonts w:cs="Times New Roman" w:hAnsi="Times New Roman" w:eastAsia="Times New Roman" w:ascii="Times New Roman"/>
          <w:spacing w:val="1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whose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major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(also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wn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reference)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allele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present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frequen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spacing w:val="0"/>
          <w:w w:val="139"/>
          <w:sz w:val="20"/>
          <w:szCs w:val="20"/>
        </w:rPr>
        <w:t>≥</w:t>
      </w:r>
      <w:r>
        <w:rPr>
          <w:rFonts w:cs="Cambria" w:hAnsi="Cambria" w:eastAsia="Cambria" w:ascii="Cambria"/>
          <w:spacing w:val="0"/>
          <w:w w:val="13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95%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population.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means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PCR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normal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tissues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unnecessary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since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reference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allele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assumed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seen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human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reference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genome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library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(hg19).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114" w:right="119"/>
        <w:sectPr>
          <w:pgMar w:header="0" w:footer="613" w:top="1080" w:bottom="280" w:left="1020" w:right="9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significant</w:t>
      </w:r>
      <w:r>
        <w:rPr>
          <w:rFonts w:cs="Times New Roman" w:hAnsi="Times New Roman" w:eastAsia="Times New Roman" w:ascii="Times New Roman"/>
          <w:spacing w:val="2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challenge</w:t>
      </w:r>
      <w:r>
        <w:rPr>
          <w:rFonts w:cs="Times New Roman" w:hAnsi="Times New Roman" w:eastAsia="Times New Roman" w:ascii="Times New Roman"/>
          <w:spacing w:val="10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MSI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testing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PCR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amplification</w:t>
      </w:r>
      <w:r>
        <w:rPr>
          <w:rFonts w:cs="Times New Roman" w:hAnsi="Times New Roman" w:eastAsia="Times New Roman" w:ascii="Times New Roman"/>
          <w:spacing w:val="2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step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introduces</w:t>
      </w:r>
      <w:r>
        <w:rPr>
          <w:rFonts w:cs="Times New Roman" w:hAnsi="Times New Roman" w:eastAsia="Times New Roman" w:ascii="Times New Roman"/>
          <w:spacing w:val="1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additional</w:t>
      </w:r>
      <w:r>
        <w:rPr>
          <w:rFonts w:cs="Times New Roman" w:hAnsi="Times New Roman" w:eastAsia="Times New Roman" w:ascii="Times New Roman"/>
          <w:spacing w:val="1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indel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mutations</w:t>
      </w:r>
      <w:r>
        <w:rPr>
          <w:rFonts w:cs="Times New Roman" w:hAnsi="Times New Roman" w:eastAsia="Times New Roman" w:ascii="Times New Roman"/>
          <w:spacing w:val="1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”slippage”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process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causes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indels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occur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naturally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o.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introduces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gree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noise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PCR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68" w:lineRule="auto" w:line="249"/>
        <w:ind w:left="114" w:right="119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products,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particularly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concerning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olving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rare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(¡1%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frequen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y)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allelic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ariants,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becomes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ficult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distinguish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true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mutations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arte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acts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introduced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during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amplification.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114" w:right="119" w:hanging="6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error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per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PCR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ycle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increases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linearly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repeat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units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microsatellite,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making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longer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repeats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susceptible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errors.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threshold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repeat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size,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typically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around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4–5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units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depending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sequence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motif,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PCR-induced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errors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undetectable.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obser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ations,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models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microsatellite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mutation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been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eloped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predict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correct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errors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introduced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during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PCR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amplification.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114" w:right="95" w:hanging="7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straight-for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ard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approach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account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errors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unique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molecular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identifiers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(UMIs)—short,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random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nucleotide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sequences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attached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ind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vidual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molecules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prior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amplification.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After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sequencing,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reads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grouped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”UMI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amilies”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shared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origin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template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molecule.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consensus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sequence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amil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typically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selecting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most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common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sequence,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represent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true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allele.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While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method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96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fect</w:t>
      </w:r>
      <w:r>
        <w:rPr>
          <w:rFonts w:cs="Times New Roman" w:hAnsi="Times New Roman" w:eastAsia="Times New Roman" w:ascii="Times New Roman"/>
          <w:spacing w:val="-5"/>
          <w:w w:val="9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96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ely</w:t>
      </w:r>
      <w:r>
        <w:rPr>
          <w:rFonts w:cs="Times New Roman" w:hAnsi="Times New Roman" w:eastAsia="Times New Roman" w:ascii="Times New Roman"/>
          <w:spacing w:val="10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eliminates</w:t>
      </w:r>
      <w:r>
        <w:rPr>
          <w:rFonts w:cs="Times New Roman" w:hAnsi="Times New Roman" w:eastAsia="Times New Roman" w:ascii="Times New Roman"/>
          <w:spacing w:val="10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majority</w:t>
      </w:r>
      <w:r>
        <w:rPr>
          <w:rFonts w:cs="Times New Roman" w:hAnsi="Times New Roman" w:eastAsia="Times New Roman" w:ascii="Times New Roman"/>
          <w:spacing w:val="1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PCR-induced</w:t>
      </w:r>
      <w:r>
        <w:rPr>
          <w:rFonts w:cs="Times New Roman" w:hAnsi="Times New Roman" w:eastAsia="Times New Roman" w:ascii="Times New Roman"/>
          <w:spacing w:val="1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errors,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significantly</w:t>
      </w:r>
      <w:r>
        <w:rPr>
          <w:rFonts w:cs="Times New Roman" w:hAnsi="Times New Roman" w:eastAsia="Times New Roman" w:ascii="Times New Roman"/>
          <w:spacing w:val="2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reduces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reads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9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96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ailable</w:t>
      </w:r>
      <w:r>
        <w:rPr>
          <w:rFonts w:cs="Times New Roman" w:hAnsi="Times New Roman" w:eastAsia="Times New Roman" w:ascii="Times New Roman"/>
          <w:spacing w:val="9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analysis,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thus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requires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high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sequencing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depth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fect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Despite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this,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been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9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xplored</w:t>
      </w:r>
      <w:r>
        <w:rPr>
          <w:rFonts w:cs="Times New Roman" w:hAnsi="Times New Roman" w:eastAsia="Times New Roman" w:ascii="Times New Roman"/>
          <w:spacing w:val="7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reliable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technique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accurate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microsatellite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genotyping,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particularly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forensic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applications.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4" w:right="576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5"/>
          <w:sz w:val="24"/>
          <w:szCs w:val="24"/>
        </w:rPr>
        <w:t>ALLELE</w:t>
      </w:r>
      <w:r>
        <w:rPr>
          <w:rFonts w:cs="Times New Roman" w:hAnsi="Times New Roman" w:eastAsia="Times New Roman" w:ascii="Times New Roman"/>
          <w:b/>
          <w:spacing w:val="9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FRE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UENCY</w:t>
      </w:r>
      <w:r>
        <w:rPr>
          <w:rFonts w:cs="Times New Roman" w:hAnsi="Times New Roman" w:eastAsia="Times New Roman" w:ascii="Times New Roman"/>
          <w:b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ANA</w:t>
      </w:r>
      <w:r>
        <w:rPr>
          <w:rFonts w:cs="Times New Roman" w:hAnsi="Times New Roman" w:eastAsia="Times New Roman" w:ascii="Times New Roman"/>
          <w:b/>
          <w:spacing w:val="-2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105" w:right="85" w:firstLine="9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earlier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stud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9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96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esti</w:t>
      </w:r>
      <w:r>
        <w:rPr>
          <w:rFonts w:cs="Times New Roman" w:hAnsi="Times New Roman" w:eastAsia="Times New Roman" w:ascii="Times New Roman"/>
          <w:spacing w:val="-1"/>
          <w:w w:val="96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ated</w:t>
      </w:r>
      <w:r>
        <w:rPr>
          <w:rFonts w:cs="Times New Roman" w:hAnsi="Times New Roman" w:eastAsia="Times New Roman" w:ascii="Times New Roman"/>
          <w:spacing w:val="14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-5"/>
          <w:w w:val="96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ferences</w:t>
      </w:r>
      <w:r>
        <w:rPr>
          <w:rFonts w:cs="Times New Roman" w:hAnsi="Times New Roman" w:eastAsia="Times New Roman" w:ascii="Times New Roman"/>
          <w:spacing w:val="11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frequen</w:t>
      </w:r>
      <w:r>
        <w:rPr>
          <w:rFonts w:cs="Times New Roman" w:hAnsi="Times New Roman" w:eastAsia="Times New Roman" w:ascii="Times New Roman"/>
          <w:spacing w:val="-3"/>
          <w:w w:val="96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0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-5"/>
          <w:w w:val="96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ferent</w:t>
      </w:r>
      <w:r>
        <w:rPr>
          <w:rFonts w:cs="Times New Roman" w:hAnsi="Times New Roman" w:eastAsia="Times New Roman" w:ascii="Times New Roman"/>
          <w:spacing w:val="9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length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alleles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MMRp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MMRd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samples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CRC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(cite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vious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ork?).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particula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frequen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length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alleles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corresponding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deletions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(-1,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-2)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significantly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higher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xpected.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Cruciall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pattern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obser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insertions,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seemed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suggest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+1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allele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frequent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MMRp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instead.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While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pattern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obser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both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CRC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datasets,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clearly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obser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CRC,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suggests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tissue-specific</w:t>
      </w:r>
      <w:r>
        <w:rPr>
          <w:rFonts w:cs="Times New Roman" w:hAnsi="Times New Roman" w:eastAsia="Times New Roman" w:ascii="Times New Roman"/>
          <w:spacing w:val="1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ferences.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114" w:right="119" w:hanging="6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fering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viour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insertion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deletion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alleles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MMRp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MMRd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samples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challenges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assumption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MMRd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phenotype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ersally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increases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frequen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types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length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mutations,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including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insertions.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possible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xplanations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discrepan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612" w:right="116" w:hanging="249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1.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PCR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-5"/>
          <w:w w:val="11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ors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2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obser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+1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alleles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may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simply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result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PCR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sequencing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arti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acts,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particularly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frequencies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(¡1%),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ficult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ferentiate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PCR-induced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noise.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Furthermore,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initial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”pool”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reference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(zero-length)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alleles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MMRp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samples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could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source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+1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allele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generation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during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PCR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process.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could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xplain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higher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frequen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+1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alleles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obser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MMRp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samples.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612" w:right="119" w:hanging="249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2.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normal</w:t>
      </w:r>
      <w:r>
        <w:rPr>
          <w:rFonts w:cs="Times New Roman" w:hAnsi="Times New Roman" w:eastAsia="Times New Roman" w:ascii="Times New Roman"/>
          <w:spacing w:val="12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function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viously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discussed,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pro-mutagenic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fects,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particularly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xt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TNR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xpansion.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Thus,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possible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act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vity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directly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contri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utes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higher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+1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allele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frequen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obser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samples.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114" w:right="94" w:hanging="7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Assuming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first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ypothesis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true,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+1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allele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frequen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could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potentially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estimate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PCR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error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rate,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help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further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normalize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dataset.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Assuming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second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ypothesis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true,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+1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allele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frequen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predictor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function.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4" w:right="6509"/>
      </w:pP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2.1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9"/>
          <w:sz w:val="20"/>
          <w:szCs w:val="20"/>
        </w:rPr>
        <w:t>Replication</w:t>
      </w:r>
      <w:r>
        <w:rPr>
          <w:rFonts w:cs="Times New Roman" w:hAnsi="Times New Roman" w:eastAsia="Times New Roman" w:ascii="Times New Roman"/>
          <w:b/>
          <w:spacing w:val="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b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2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b/>
          <w:spacing w:val="-3"/>
          <w:w w:val="11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12"/>
          <w:sz w:val="20"/>
          <w:szCs w:val="20"/>
        </w:rPr>
        <w:t>vious</w:t>
      </w:r>
      <w:r>
        <w:rPr>
          <w:rFonts w:cs="Times New Roman" w:hAnsi="Times New Roman" w:eastAsia="Times New Roman" w:ascii="Times New Roman"/>
          <w:b/>
          <w:spacing w:val="7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2"/>
          <w:sz w:val="20"/>
          <w:szCs w:val="20"/>
        </w:rPr>
        <w:t>Result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 w:lineRule="auto" w:line="249"/>
        <w:ind w:left="114" w:right="106" w:hanging="6"/>
        <w:sectPr>
          <w:pgMar w:header="0" w:footer="613" w:top="1060" w:bottom="280" w:left="1020" w:right="980"/>
          <w:pgSz w:w="11920" w:h="16840"/>
        </w:sectPr>
      </w:pP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reconfirm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vious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obser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ation,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+1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allele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frequencies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higher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MMRp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MMRd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samples,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chec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result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replicated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datasets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well,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include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CRC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datasets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(CRC1,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CRC2)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CMMRD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dataset.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Importantl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CMMRD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dataset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look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MMRd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fects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MSI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non-tumor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vironment,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free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fects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homogeneity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clonal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xpansion,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etc...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68" w:lineRule="auto" w:line="249"/>
        <w:ind w:left="114" w:right="116" w:hanging="6"/>
      </w:pP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achi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this,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frequencies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+1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allele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were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compared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MMRp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MMRd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groups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97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o-tailed</w:t>
      </w:r>
      <w:r>
        <w:rPr>
          <w:rFonts w:cs="Times New Roman" w:hAnsi="Times New Roman" w:eastAsia="Times New Roman" w:ascii="Times New Roman"/>
          <w:spacing w:val="1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Mann-Whitn</w:t>
      </w:r>
      <w:r>
        <w:rPr>
          <w:rFonts w:cs="Times New Roman" w:hAnsi="Times New Roman" w:eastAsia="Times New Roman" w:ascii="Times New Roman"/>
          <w:spacing w:val="-3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test,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crucially</w:t>
      </w:r>
      <w:r>
        <w:rPr>
          <w:rFonts w:cs="Times New Roman" w:hAnsi="Times New Roman" w:eastAsia="Times New Roman" w:ascii="Times New Roman"/>
          <w:spacing w:val="1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ws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check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mar</w:t>
      </w:r>
      <w:r>
        <w:rPr>
          <w:rFonts w:cs="Times New Roman" w:hAnsi="Times New Roman" w:eastAsia="Times New Roman" w:ascii="Times New Roman"/>
          <w:spacing w:val="-2"/>
          <w:w w:val="96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9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-specific</w:t>
      </w:r>
      <w:r>
        <w:rPr>
          <w:rFonts w:cs="Times New Roman" w:hAnsi="Times New Roman" w:eastAsia="Times New Roman" w:ascii="Times New Roman"/>
          <w:spacing w:val="7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-5"/>
          <w:w w:val="96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ferences,</w:t>
      </w:r>
      <w:r>
        <w:rPr>
          <w:rFonts w:cs="Times New Roman" w:hAnsi="Times New Roman" w:eastAsia="Times New Roman" w:ascii="Times New Roman"/>
          <w:spacing w:val="11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something</w:t>
      </w:r>
      <w:r>
        <w:rPr>
          <w:rFonts w:cs="Times New Roman" w:hAnsi="Times New Roman" w:eastAsia="Times New Roman" w:ascii="Times New Roman"/>
          <w:spacing w:val="10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done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vious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stud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Additionall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directional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calculated,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where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higher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alues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indicate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greater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frequencies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group,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wer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alues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suggest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higher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frequencies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group.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1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repeated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-2,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-1,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length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alleles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(Figure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2).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4"/>
      </w:pPr>
      <w:r>
        <w:pict>
          <v:shape type="#_x0000_t75" style="width:460.8pt;height:345.6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114" w:right="119"/>
      </w:pP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b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2.</w:t>
      </w:r>
      <w:r>
        <w:rPr>
          <w:rFonts w:cs="Times New Roman" w:hAnsi="Times New Roman" w:eastAsia="Times New Roman" w:ascii="Times New Roman"/>
          <w:b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Plot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sh</w:t>
      </w:r>
      <w:r>
        <w:rPr>
          <w:rFonts w:cs="Times New Roman" w:hAnsi="Times New Roman" w:eastAsia="Times New Roman" w:ascii="Times New Roman"/>
          <w:spacing w:val="-5"/>
          <w:w w:val="9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wing</w:t>
      </w:r>
      <w:r>
        <w:rPr>
          <w:rFonts w:cs="Times New Roman" w:hAnsi="Times New Roman" w:eastAsia="Times New Roman" w:ascii="Times New Roman"/>
          <w:spacing w:val="8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mar</w:t>
      </w:r>
      <w:r>
        <w:rPr>
          <w:rFonts w:cs="Times New Roman" w:hAnsi="Times New Roman" w:eastAsia="Times New Roman" w:ascii="Times New Roman"/>
          <w:spacing w:val="-2"/>
          <w:w w:val="96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ers</w:t>
      </w:r>
      <w:r>
        <w:rPr>
          <w:rFonts w:cs="Times New Roman" w:hAnsi="Times New Roman" w:eastAsia="Times New Roman" w:ascii="Times New Roman"/>
          <w:spacing w:val="7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gree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allele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frequen</w:t>
      </w:r>
      <w:r>
        <w:rPr>
          <w:rFonts w:cs="Times New Roman" w:hAnsi="Times New Roman" w:eastAsia="Times New Roman" w:ascii="Times New Roman"/>
          <w:spacing w:val="-3"/>
          <w:w w:val="96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9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significantly</w:t>
      </w:r>
      <w:r>
        <w:rPr>
          <w:rFonts w:cs="Times New Roman" w:hAnsi="Times New Roman" w:eastAsia="Times New Roman" w:ascii="Times New Roman"/>
          <w:spacing w:val="1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fers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MMRp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groups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datasets.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represented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point,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color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indicate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significance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(blue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significance,</w:t>
      </w:r>
      <w:r>
        <w:rPr>
          <w:rFonts w:cs="Times New Roman" w:hAnsi="Times New Roman" w:eastAsia="Times New Roman" w:ascii="Times New Roman"/>
          <w:spacing w:val="1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yell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slight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significance,</w:t>
      </w:r>
      <w:r>
        <w:rPr>
          <w:rFonts w:cs="Times New Roman" w:hAnsi="Times New Roman" w:eastAsia="Times New Roman" w:ascii="Times New Roman"/>
          <w:spacing w:val="1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significant),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UC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indicate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directionality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UC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0"/>
          <w:szCs w:val="20"/>
        </w:rPr>
        <w:t>&lt;</w:t>
      </w:r>
      <w:r>
        <w:rPr>
          <w:rFonts w:cs="Times New Roman" w:hAnsi="Times New Roman" w:eastAsia="Times New Roman" w:ascii="Times New Roman"/>
          <w:spacing w:val="-18"/>
          <w:w w:val="13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0.5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frequencies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higher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group,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UC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0"/>
          <w:szCs w:val="20"/>
        </w:rPr>
        <w:t>&gt;</w:t>
      </w:r>
      <w:r>
        <w:rPr>
          <w:rFonts w:cs="Times New Roman" w:hAnsi="Times New Roman" w:eastAsia="Times New Roman" w:ascii="Times New Roman"/>
          <w:spacing w:val="-18"/>
          <w:w w:val="13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0.5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frequencies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higher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group).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107" w:right="119" w:firstLine="1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general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agreement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vious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obser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ation.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pattern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successfully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replicated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CRC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datasets,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CMMRD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dataset.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viour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allele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is,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general,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consistent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datasets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9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xception</w:t>
      </w:r>
      <w:r>
        <w:rPr>
          <w:rFonts w:cs="Times New Roman" w:hAnsi="Times New Roman" w:eastAsia="Times New Roman" w:ascii="Times New Roman"/>
          <w:spacing w:val="8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+1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allele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strong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MMRp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tenden</w:t>
      </w:r>
      <w:r>
        <w:rPr>
          <w:rFonts w:cs="Times New Roman" w:hAnsi="Times New Roman" w:eastAsia="Times New Roman" w:ascii="Times New Roman"/>
          <w:spacing w:val="-3"/>
          <w:w w:val="96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7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CRC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datasets,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tenden</w:t>
      </w:r>
      <w:r>
        <w:rPr>
          <w:rFonts w:cs="Times New Roman" w:hAnsi="Times New Roman" w:eastAsia="Times New Roman" w:ascii="Times New Roman"/>
          <w:spacing w:val="-3"/>
          <w:w w:val="96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7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being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wea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datasets,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xistent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CMMRD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dataset.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107" w:right="84" w:firstLine="7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interesting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note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particular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(DEPDC2),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+1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allele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viour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deletion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alleles,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is,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being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frequent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MMRd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group.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sole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significant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(yell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w)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”right”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11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UC</w:t>
      </w:r>
      <w:r>
        <w:rPr>
          <w:rFonts w:cs="Times New Roman" w:hAnsi="Times New Roman" w:eastAsia="Times New Roman" w:ascii="Times New Roman"/>
          <w:spacing w:val="0"/>
          <w:w w:val="137"/>
          <w:sz w:val="20"/>
          <w:szCs w:val="20"/>
        </w:rPr>
        <w:t>&gt;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0.5)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direction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+1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allele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datasets.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4" w:right="1860"/>
        <w:sectPr>
          <w:pgMar w:header="0" w:footer="613" w:top="1060" w:bottom="280" w:left="1020" w:right="9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Since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datasets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condition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similarl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justifies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ging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future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analysis.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68"/>
        <w:ind w:left="114" w:right="8493"/>
      </w:pP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2.2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88"/>
          <w:sz w:val="20"/>
          <w:szCs w:val="20"/>
        </w:rPr>
        <w:t>UMI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/>
        <w:ind w:left="114" w:right="79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xt,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performed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consensus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sequence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obtained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UMI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groupings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(D1,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D2)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check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PCR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/>
        <w:ind w:left="114" w:right="716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error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correction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fect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patterns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obser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data,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still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contains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PCR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noise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(Figure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3)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4"/>
      </w:pPr>
      <w:r>
        <w:pict>
          <v:shape type="#_x0000_t75" style="width:460.8pt;height:345.6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3978" w:right="3978"/>
      </w:pP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b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3.</w:t>
      </w:r>
      <w:r>
        <w:rPr>
          <w:rFonts w:cs="Times New Roman" w:hAnsi="Times New Roman" w:eastAsia="Times New Roman" w:ascii="Times New Roman"/>
          <w:b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Placeholder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107" w:right="76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allele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most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significantly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fected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UMI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grouping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process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+1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allele.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unsurprising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rare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ariant,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+1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allele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ely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fected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PCR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noise.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While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obser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ation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supports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PCR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error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ypothesis,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remains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sh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pattern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readily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obser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some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datasets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(CRC)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others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(CMMRD).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(di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ferent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tumor/tissue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type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ferent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PCR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error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rates??)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114" w:right="72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+1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allele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shifted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right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UMI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groupings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were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introduced,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essentially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ersing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-5"/>
          <w:w w:val="10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viously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obser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pattern.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indicates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”true”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vior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+1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allele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probably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closer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deletion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alleles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initial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suggests.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sectPr>
      <w:pgMar w:header="0" w:footer="613" w:top="1060" w:bottom="280" w:left="1020" w:right="1020"/>
      <w:pgSz w:w="1192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19.998"/>
        <w:szCs w:val="19.998"/>
      </w:rPr>
      <w:jc w:val="left"/>
      <w:spacing w:lineRule="exact" w:line="180"/>
    </w:pPr>
    <w:r>
      <w:pict>
        <v:shape type="#_x0000_t202" style="position:absolute;margin-left:455.805pt;margin-top:800.223pt;width:15.4633pt;height:10.9664pt;mso-position-horizontal-relative:page;mso-position-vertical-relative:page;z-index:-13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 w:right="-27"/>
                </w:pPr>
                <w:r>
                  <w:rPr>
                    <w:rFonts w:cs="Times New Roman" w:hAnsi="Times New Roman" w:eastAsia="Times New Roman" w:ascii="Times New Roman"/>
                    <w:b/>
                    <w:w w:val="110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b/>
                    <w:w w:val="110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b/>
                    <w:w w:val="106"/>
                    <w:sz w:val="18"/>
                    <w:szCs w:val="18"/>
                  </w:rPr>
                  <w:t>/5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19.998"/>
        <w:szCs w:val="19.998"/>
      </w:rPr>
    </w:r>
  </w:p>
</w:ft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