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23" w:rsidRDefault="003E5CB0" w:rsidP="003E5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</w:t>
      </w:r>
      <w:r>
        <w:t>omedical Information Retrieval</w:t>
      </w:r>
    </w:p>
    <w:p w:rsidR="003E5CB0" w:rsidRDefault="00405950" w:rsidP="003E5CB0">
      <w:pPr>
        <w:pStyle w:val="a3"/>
        <w:numPr>
          <w:ilvl w:val="0"/>
          <w:numId w:val="1"/>
        </w:numPr>
        <w:ind w:firstLineChars="0"/>
      </w:pPr>
      <w:r>
        <w:t>Sequence-to-set</w:t>
      </w:r>
    </w:p>
    <w:p w:rsidR="00405950" w:rsidRDefault="00DE0866" w:rsidP="003E5CB0">
      <w:pPr>
        <w:pStyle w:val="a3"/>
        <w:numPr>
          <w:ilvl w:val="0"/>
          <w:numId w:val="1"/>
        </w:numPr>
        <w:ind w:firstLineChars="0"/>
      </w:pPr>
      <w:r>
        <w:t xml:space="preserve">Unsupervised </w:t>
      </w:r>
      <w:r w:rsidR="006656FE">
        <w:t>domain adaptation for clinical NLP</w:t>
      </w:r>
    </w:p>
    <w:p w:rsidR="006656FE" w:rsidRDefault="006656FE" w:rsidP="003E5CB0">
      <w:pPr>
        <w:pStyle w:val="a3"/>
        <w:numPr>
          <w:ilvl w:val="0"/>
          <w:numId w:val="1"/>
        </w:numPr>
        <w:ind w:firstLineChars="0"/>
      </w:pPr>
      <w:proofErr w:type="spellStart"/>
      <w:r>
        <w:t>SemEval</w:t>
      </w:r>
      <w:proofErr w:type="spellEnd"/>
      <w:r>
        <w:t xml:space="preserve"> 2021 for clinical tasks</w:t>
      </w:r>
    </w:p>
    <w:p w:rsidR="006656FE" w:rsidRDefault="000009D8" w:rsidP="003E5CB0">
      <w:pPr>
        <w:pStyle w:val="a3"/>
        <w:numPr>
          <w:ilvl w:val="0"/>
          <w:numId w:val="1"/>
        </w:numPr>
        <w:ind w:firstLineChars="0"/>
      </w:pPr>
      <w:r>
        <w:t xml:space="preserve">Visual dialogue for chest </w:t>
      </w:r>
    </w:p>
    <w:p w:rsidR="000009D8" w:rsidRDefault="005D632A" w:rsidP="003E5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MIMIC</w:t>
      </w:r>
      <w:r>
        <w:t>-</w:t>
      </w:r>
      <w:r>
        <w:rPr>
          <w:rFonts w:hint="eastAsia"/>
        </w:rPr>
        <w:t>III</w:t>
      </w:r>
      <w:r>
        <w:t xml:space="preserve"> </w:t>
      </w:r>
      <w:r>
        <w:rPr>
          <w:rFonts w:hint="eastAsia"/>
        </w:rPr>
        <w:t>cl</w:t>
      </w:r>
      <w:r>
        <w:t>inical coding</w:t>
      </w:r>
    </w:p>
    <w:p w:rsidR="005D632A" w:rsidRDefault="00556078" w:rsidP="003E5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lectric health records</w:t>
      </w:r>
    </w:p>
    <w:p w:rsidR="00556078" w:rsidRDefault="00556078" w:rsidP="003E5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A in medical domain (EMR)</w:t>
      </w:r>
    </w:p>
    <w:p w:rsidR="007235BA" w:rsidRDefault="007235BA" w:rsidP="003E5CB0">
      <w:pPr>
        <w:pStyle w:val="a3"/>
        <w:numPr>
          <w:ilvl w:val="0"/>
          <w:numId w:val="1"/>
        </w:numPr>
        <w:ind w:firstLineChars="0"/>
      </w:pPr>
      <w:r>
        <w:t>Biomedical reading comprehension</w:t>
      </w:r>
    </w:p>
    <w:p w:rsidR="00ED254D" w:rsidRDefault="00ED254D" w:rsidP="00BF78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Biomedical Knowledge Graph Embedding</w:t>
      </w:r>
      <w:bookmarkStart w:id="0" w:name="_GoBack"/>
      <w:bookmarkEnd w:id="0"/>
    </w:p>
    <w:sectPr w:rsidR="00ED254D" w:rsidSect="007E5A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C3C89"/>
    <w:multiLevelType w:val="hybridMultilevel"/>
    <w:tmpl w:val="75968E48"/>
    <w:lvl w:ilvl="0" w:tplc="104A2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B0"/>
    <w:rsid w:val="000009D8"/>
    <w:rsid w:val="001D6BAE"/>
    <w:rsid w:val="003E5CB0"/>
    <w:rsid w:val="00405950"/>
    <w:rsid w:val="00556078"/>
    <w:rsid w:val="005D632A"/>
    <w:rsid w:val="006656FE"/>
    <w:rsid w:val="00711887"/>
    <w:rsid w:val="007235BA"/>
    <w:rsid w:val="007E5A99"/>
    <w:rsid w:val="00BF788B"/>
    <w:rsid w:val="00D10CB7"/>
    <w:rsid w:val="00DE0866"/>
    <w:rsid w:val="00ED254D"/>
    <w:rsid w:val="00E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641CD"/>
  <w15:chartTrackingRefBased/>
  <w15:docId w15:val="{1695D4CE-D4A8-A143-BBBA-5470AC3B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boliu.kelvin@gmail.com</dc:creator>
  <cp:keywords/>
  <dc:description/>
  <cp:lastModifiedBy>boliu.kelvin@gmail.com</cp:lastModifiedBy>
  <cp:revision>2</cp:revision>
  <dcterms:created xsi:type="dcterms:W3CDTF">2020-07-11T14:01:00Z</dcterms:created>
  <dcterms:modified xsi:type="dcterms:W3CDTF">2020-07-17T06:38:00Z</dcterms:modified>
</cp:coreProperties>
</file>