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824" w:rsidRPr="008F2205" w:rsidRDefault="00D606E5" w:rsidP="008F2205">
      <w:pPr>
        <w:jc w:val="center"/>
        <w:rPr>
          <w:b/>
          <w:sz w:val="32"/>
          <w:szCs w:val="32"/>
        </w:rPr>
      </w:pPr>
      <w:proofErr w:type="spellStart"/>
      <w:r w:rsidRPr="008F2205">
        <w:rPr>
          <w:b/>
          <w:sz w:val="32"/>
          <w:szCs w:val="32"/>
        </w:rPr>
        <w:t>Alka</w:t>
      </w:r>
      <w:proofErr w:type="spellEnd"/>
      <w:r w:rsidRPr="008F2205">
        <w:rPr>
          <w:b/>
          <w:sz w:val="32"/>
          <w:szCs w:val="32"/>
        </w:rPr>
        <w:t xml:space="preserve"> Hospital </w:t>
      </w:r>
      <w:proofErr w:type="spellStart"/>
      <w:r w:rsidRPr="008F2205">
        <w:rPr>
          <w:b/>
          <w:sz w:val="32"/>
          <w:szCs w:val="32"/>
        </w:rPr>
        <w:t>Pvt.Ltd</w:t>
      </w:r>
      <w:proofErr w:type="spellEnd"/>
    </w:p>
    <w:p w:rsidR="00D606E5" w:rsidRPr="008F2205" w:rsidRDefault="00920891" w:rsidP="008F2205">
      <w:pPr>
        <w:jc w:val="center"/>
        <w:rPr>
          <w:b/>
          <w:sz w:val="32"/>
          <w:szCs w:val="32"/>
        </w:rPr>
      </w:pPr>
      <w:proofErr w:type="spellStart"/>
      <w:r w:rsidRPr="008F2205">
        <w:rPr>
          <w:b/>
          <w:sz w:val="32"/>
          <w:szCs w:val="32"/>
        </w:rPr>
        <w:t>Alka</w:t>
      </w:r>
      <w:proofErr w:type="spellEnd"/>
      <w:r w:rsidRPr="008F2205">
        <w:rPr>
          <w:b/>
          <w:sz w:val="32"/>
          <w:szCs w:val="32"/>
        </w:rPr>
        <w:t xml:space="preserve"> Institute o</w:t>
      </w:r>
      <w:r w:rsidR="00D606E5" w:rsidRPr="008F2205">
        <w:rPr>
          <w:b/>
          <w:sz w:val="32"/>
          <w:szCs w:val="32"/>
        </w:rPr>
        <w:t>f Medical Sciences</w:t>
      </w:r>
      <w:r w:rsidR="000C18B7" w:rsidRPr="008F2205">
        <w:rPr>
          <w:b/>
          <w:sz w:val="32"/>
          <w:szCs w:val="32"/>
        </w:rPr>
        <w:t xml:space="preserve"> </w:t>
      </w:r>
      <w:r w:rsidR="00D606E5" w:rsidRPr="008F2205">
        <w:rPr>
          <w:b/>
          <w:sz w:val="32"/>
          <w:szCs w:val="32"/>
        </w:rPr>
        <w:t>(AIMS)</w:t>
      </w:r>
    </w:p>
    <w:p w:rsidR="00D606E5" w:rsidRPr="008F2205" w:rsidRDefault="00D606E5" w:rsidP="008F2205">
      <w:pPr>
        <w:jc w:val="center"/>
        <w:rPr>
          <w:b/>
          <w:sz w:val="32"/>
          <w:szCs w:val="32"/>
        </w:rPr>
      </w:pPr>
      <w:proofErr w:type="spellStart"/>
      <w:r w:rsidRPr="008F2205">
        <w:rPr>
          <w:b/>
          <w:sz w:val="32"/>
          <w:szCs w:val="32"/>
        </w:rPr>
        <w:t>Dhobighat</w:t>
      </w:r>
      <w:proofErr w:type="spellEnd"/>
      <w:r w:rsidRPr="008F2205">
        <w:rPr>
          <w:b/>
          <w:sz w:val="32"/>
          <w:szCs w:val="32"/>
        </w:rPr>
        <w:t xml:space="preserve">; </w:t>
      </w:r>
      <w:proofErr w:type="spellStart"/>
      <w:r w:rsidRPr="008F2205">
        <w:rPr>
          <w:b/>
          <w:sz w:val="32"/>
          <w:szCs w:val="32"/>
        </w:rPr>
        <w:t>Lalitpur</w:t>
      </w:r>
      <w:proofErr w:type="spellEnd"/>
    </w:p>
    <w:p w:rsidR="00D606E5" w:rsidRPr="00920891" w:rsidRDefault="00D606E5">
      <w:pPr>
        <w:rPr>
          <w:sz w:val="32"/>
          <w:szCs w:val="32"/>
        </w:rPr>
      </w:pPr>
    </w:p>
    <w:p w:rsidR="00D606E5" w:rsidRPr="00920891" w:rsidRDefault="00D606E5">
      <w:pPr>
        <w:rPr>
          <w:sz w:val="32"/>
          <w:szCs w:val="32"/>
        </w:rPr>
      </w:pPr>
    </w:p>
    <w:p w:rsidR="00D606E5" w:rsidRPr="00920891" w:rsidRDefault="00D606E5">
      <w:pPr>
        <w:rPr>
          <w:sz w:val="32"/>
          <w:szCs w:val="32"/>
        </w:rPr>
      </w:pPr>
    </w:p>
    <w:p w:rsidR="000C18B7" w:rsidRPr="008F2205" w:rsidRDefault="00D606E5" w:rsidP="008F2205">
      <w:pPr>
        <w:jc w:val="center"/>
        <w:rPr>
          <w:b/>
          <w:sz w:val="32"/>
          <w:szCs w:val="32"/>
        </w:rPr>
      </w:pPr>
      <w:r w:rsidRPr="008F2205">
        <w:rPr>
          <w:b/>
          <w:sz w:val="32"/>
          <w:szCs w:val="32"/>
        </w:rPr>
        <w:t>Report on:</w:t>
      </w:r>
    </w:p>
    <w:p w:rsidR="00D606E5" w:rsidRPr="008F2205" w:rsidRDefault="00D606E5" w:rsidP="008F2205">
      <w:pPr>
        <w:jc w:val="center"/>
        <w:rPr>
          <w:b/>
          <w:sz w:val="32"/>
          <w:szCs w:val="32"/>
        </w:rPr>
      </w:pPr>
      <w:r w:rsidRPr="008F2205">
        <w:rPr>
          <w:b/>
          <w:sz w:val="32"/>
          <w:szCs w:val="32"/>
        </w:rPr>
        <w:t>Psychiatric Observation</w:t>
      </w:r>
      <w:r w:rsidR="000C18B7" w:rsidRPr="008F2205">
        <w:rPr>
          <w:b/>
          <w:sz w:val="32"/>
          <w:szCs w:val="32"/>
        </w:rPr>
        <w:t xml:space="preserve"> of Mental Hospital, </w:t>
      </w:r>
      <w:proofErr w:type="spellStart"/>
      <w:r w:rsidR="000C18B7" w:rsidRPr="008F2205">
        <w:rPr>
          <w:b/>
          <w:sz w:val="32"/>
          <w:szCs w:val="32"/>
        </w:rPr>
        <w:t>lagankhel</w:t>
      </w:r>
      <w:proofErr w:type="spellEnd"/>
    </w:p>
    <w:p w:rsidR="00D606E5" w:rsidRPr="00920891" w:rsidRDefault="00D606E5">
      <w:pPr>
        <w:rPr>
          <w:sz w:val="32"/>
          <w:szCs w:val="32"/>
        </w:rPr>
      </w:pPr>
    </w:p>
    <w:p w:rsidR="00D606E5" w:rsidRPr="00920891" w:rsidRDefault="00D606E5">
      <w:pPr>
        <w:rPr>
          <w:sz w:val="32"/>
          <w:szCs w:val="32"/>
        </w:rPr>
      </w:pPr>
    </w:p>
    <w:p w:rsidR="00D606E5" w:rsidRPr="00920891" w:rsidRDefault="00D606E5">
      <w:pPr>
        <w:rPr>
          <w:sz w:val="32"/>
          <w:szCs w:val="32"/>
        </w:rPr>
      </w:pPr>
    </w:p>
    <w:p w:rsidR="00D606E5" w:rsidRPr="00920891" w:rsidRDefault="00D606E5">
      <w:pPr>
        <w:rPr>
          <w:sz w:val="32"/>
          <w:szCs w:val="32"/>
        </w:rPr>
      </w:pPr>
    </w:p>
    <w:p w:rsidR="00D606E5" w:rsidRPr="00920891" w:rsidRDefault="00D606E5">
      <w:pPr>
        <w:rPr>
          <w:sz w:val="32"/>
          <w:szCs w:val="32"/>
        </w:rPr>
      </w:pPr>
    </w:p>
    <w:p w:rsidR="00D606E5" w:rsidRPr="00920891" w:rsidRDefault="00D606E5">
      <w:pPr>
        <w:rPr>
          <w:sz w:val="32"/>
          <w:szCs w:val="32"/>
        </w:rPr>
      </w:pPr>
    </w:p>
    <w:p w:rsidR="00D606E5" w:rsidRPr="008F2205" w:rsidRDefault="00D606E5">
      <w:pPr>
        <w:rPr>
          <w:b/>
          <w:sz w:val="32"/>
          <w:szCs w:val="32"/>
        </w:rPr>
      </w:pPr>
      <w:r w:rsidRPr="008F2205">
        <w:rPr>
          <w:b/>
          <w:sz w:val="32"/>
          <w:szCs w:val="32"/>
        </w:rPr>
        <w:t>Submitted to</w:t>
      </w:r>
    </w:p>
    <w:p w:rsidR="00D606E5" w:rsidRPr="008F2205" w:rsidRDefault="00D606E5">
      <w:pPr>
        <w:rPr>
          <w:b/>
          <w:sz w:val="32"/>
          <w:szCs w:val="32"/>
        </w:rPr>
      </w:pPr>
      <w:r w:rsidRPr="008F2205">
        <w:rPr>
          <w:b/>
          <w:sz w:val="32"/>
          <w:szCs w:val="32"/>
        </w:rPr>
        <w:t>BN 2</w:t>
      </w:r>
      <w:r w:rsidRPr="008F2205">
        <w:rPr>
          <w:b/>
          <w:sz w:val="32"/>
          <w:szCs w:val="32"/>
          <w:vertAlign w:val="superscript"/>
        </w:rPr>
        <w:t>nd</w:t>
      </w:r>
      <w:r w:rsidRPr="008F2205">
        <w:rPr>
          <w:b/>
          <w:sz w:val="32"/>
          <w:szCs w:val="32"/>
        </w:rPr>
        <w:t xml:space="preserve"> year faculty</w:t>
      </w:r>
    </w:p>
    <w:p w:rsidR="00D606E5" w:rsidRPr="008F2205" w:rsidRDefault="00D606E5" w:rsidP="00D606E5">
      <w:pPr>
        <w:jc w:val="right"/>
        <w:rPr>
          <w:b/>
          <w:sz w:val="32"/>
          <w:szCs w:val="32"/>
        </w:rPr>
      </w:pPr>
      <w:r w:rsidRPr="008F2205">
        <w:rPr>
          <w:b/>
          <w:sz w:val="32"/>
          <w:szCs w:val="32"/>
        </w:rPr>
        <w:t>Submitted by:</w:t>
      </w:r>
    </w:p>
    <w:p w:rsidR="00D606E5" w:rsidRPr="008F2205" w:rsidRDefault="00D606E5" w:rsidP="00D606E5">
      <w:pPr>
        <w:jc w:val="right"/>
        <w:rPr>
          <w:b/>
          <w:sz w:val="32"/>
          <w:szCs w:val="32"/>
        </w:rPr>
      </w:pPr>
      <w:r w:rsidRPr="008F2205">
        <w:rPr>
          <w:b/>
          <w:sz w:val="32"/>
          <w:szCs w:val="32"/>
        </w:rPr>
        <w:t xml:space="preserve">Hasina </w:t>
      </w:r>
      <w:proofErr w:type="spellStart"/>
      <w:r w:rsidRPr="008F2205">
        <w:rPr>
          <w:b/>
          <w:sz w:val="32"/>
          <w:szCs w:val="32"/>
        </w:rPr>
        <w:t>Devkota</w:t>
      </w:r>
      <w:proofErr w:type="spellEnd"/>
    </w:p>
    <w:p w:rsidR="00F44F5E" w:rsidRPr="008F2205" w:rsidRDefault="00F44F5E" w:rsidP="00F44F5E">
      <w:pPr>
        <w:jc w:val="right"/>
        <w:rPr>
          <w:b/>
          <w:sz w:val="32"/>
          <w:szCs w:val="32"/>
        </w:rPr>
      </w:pPr>
      <w:r w:rsidRPr="008F2205">
        <w:rPr>
          <w:b/>
          <w:sz w:val="32"/>
          <w:szCs w:val="32"/>
        </w:rPr>
        <w:t>Roll no: 12</w:t>
      </w:r>
    </w:p>
    <w:p w:rsidR="00F44F5E" w:rsidRPr="008F2205" w:rsidRDefault="00F44F5E" w:rsidP="00F44F5E">
      <w:pPr>
        <w:jc w:val="right"/>
        <w:rPr>
          <w:b/>
          <w:sz w:val="32"/>
          <w:szCs w:val="32"/>
        </w:rPr>
      </w:pPr>
      <w:r w:rsidRPr="008F2205">
        <w:rPr>
          <w:b/>
          <w:sz w:val="32"/>
          <w:szCs w:val="32"/>
        </w:rPr>
        <w:t>PBN, 9</w:t>
      </w:r>
      <w:r w:rsidRPr="008F2205">
        <w:rPr>
          <w:b/>
          <w:sz w:val="32"/>
          <w:szCs w:val="32"/>
          <w:vertAlign w:val="superscript"/>
        </w:rPr>
        <w:t>th</w:t>
      </w:r>
      <w:r w:rsidRPr="008F2205">
        <w:rPr>
          <w:b/>
          <w:sz w:val="32"/>
          <w:szCs w:val="32"/>
        </w:rPr>
        <w:t xml:space="preserve"> batch</w:t>
      </w:r>
    </w:p>
    <w:p w:rsidR="00D606E5" w:rsidRPr="00920891" w:rsidRDefault="00D606E5" w:rsidP="00D606E5">
      <w:pPr>
        <w:jc w:val="right"/>
        <w:rPr>
          <w:sz w:val="32"/>
          <w:szCs w:val="32"/>
        </w:rPr>
      </w:pPr>
    </w:p>
    <w:p w:rsidR="00D606E5" w:rsidRPr="00920891" w:rsidRDefault="00D606E5" w:rsidP="00D606E5">
      <w:pPr>
        <w:jc w:val="center"/>
        <w:rPr>
          <w:sz w:val="32"/>
          <w:szCs w:val="32"/>
        </w:rPr>
      </w:pPr>
    </w:p>
    <w:p w:rsidR="00D606E5" w:rsidRPr="00920891" w:rsidRDefault="00D606E5" w:rsidP="00D606E5">
      <w:pPr>
        <w:jc w:val="center"/>
        <w:rPr>
          <w:sz w:val="32"/>
          <w:szCs w:val="32"/>
        </w:rPr>
      </w:pPr>
    </w:p>
    <w:p w:rsidR="00F44F5E" w:rsidRPr="00920891" w:rsidRDefault="00F44F5E" w:rsidP="00D606E5">
      <w:pPr>
        <w:rPr>
          <w:sz w:val="32"/>
          <w:szCs w:val="32"/>
        </w:rPr>
      </w:pPr>
    </w:p>
    <w:p w:rsidR="00F44F5E" w:rsidRPr="00920891" w:rsidRDefault="00F44F5E" w:rsidP="00D606E5">
      <w:pPr>
        <w:rPr>
          <w:sz w:val="32"/>
          <w:szCs w:val="32"/>
        </w:rPr>
      </w:pPr>
    </w:p>
    <w:p w:rsidR="00D606E5" w:rsidRPr="008F2205" w:rsidRDefault="00D606E5" w:rsidP="008F2205">
      <w:pPr>
        <w:jc w:val="center"/>
        <w:rPr>
          <w:b/>
          <w:sz w:val="40"/>
          <w:szCs w:val="40"/>
        </w:rPr>
      </w:pPr>
      <w:r w:rsidRPr="008F2205">
        <w:rPr>
          <w:b/>
          <w:sz w:val="40"/>
          <w:szCs w:val="40"/>
        </w:rPr>
        <w:t>Acknowledgement</w:t>
      </w:r>
    </w:p>
    <w:p w:rsidR="00AD2833" w:rsidRPr="00920891" w:rsidRDefault="00AD2833" w:rsidP="00D606E5">
      <w:pPr>
        <w:rPr>
          <w:sz w:val="32"/>
          <w:szCs w:val="32"/>
        </w:rPr>
      </w:pPr>
    </w:p>
    <w:p w:rsidR="008C403D" w:rsidRPr="00920891" w:rsidRDefault="008C403D" w:rsidP="00D606E5">
      <w:pPr>
        <w:rPr>
          <w:sz w:val="32"/>
          <w:szCs w:val="32"/>
        </w:rPr>
      </w:pPr>
      <w:r w:rsidRPr="00920891">
        <w:rPr>
          <w:sz w:val="32"/>
          <w:szCs w:val="32"/>
        </w:rPr>
        <w:t xml:space="preserve">First of all I would like to express my sincere gratitude to </w:t>
      </w:r>
      <w:proofErr w:type="spellStart"/>
      <w:r w:rsidRPr="00920891">
        <w:rPr>
          <w:sz w:val="32"/>
          <w:szCs w:val="32"/>
        </w:rPr>
        <w:t>Alka</w:t>
      </w:r>
      <w:proofErr w:type="spellEnd"/>
      <w:r w:rsidRPr="00920891">
        <w:rPr>
          <w:sz w:val="32"/>
          <w:szCs w:val="32"/>
        </w:rPr>
        <w:t xml:space="preserve"> Institute of Medical Sciences (AIMS) for granting me this opportunity to make the report on Psychiatric Observation at Mental Hospital, </w:t>
      </w:r>
      <w:proofErr w:type="spellStart"/>
      <w:r w:rsidRPr="00920891">
        <w:rPr>
          <w:sz w:val="32"/>
          <w:szCs w:val="32"/>
        </w:rPr>
        <w:t>Lagankhel</w:t>
      </w:r>
      <w:proofErr w:type="spellEnd"/>
      <w:r w:rsidRPr="00920891">
        <w:rPr>
          <w:sz w:val="32"/>
          <w:szCs w:val="32"/>
        </w:rPr>
        <w:t xml:space="preserve">; </w:t>
      </w:r>
      <w:proofErr w:type="spellStart"/>
      <w:r w:rsidRPr="00920891">
        <w:rPr>
          <w:sz w:val="32"/>
          <w:szCs w:val="32"/>
        </w:rPr>
        <w:t>Lalitpur</w:t>
      </w:r>
      <w:proofErr w:type="spellEnd"/>
      <w:r w:rsidRPr="00920891">
        <w:rPr>
          <w:sz w:val="32"/>
          <w:szCs w:val="32"/>
        </w:rPr>
        <w:t>.</w:t>
      </w:r>
    </w:p>
    <w:p w:rsidR="008C403D" w:rsidRPr="00920891" w:rsidRDefault="008C403D" w:rsidP="00D606E5">
      <w:pPr>
        <w:rPr>
          <w:sz w:val="32"/>
          <w:szCs w:val="32"/>
        </w:rPr>
      </w:pPr>
      <w:r w:rsidRPr="00920891">
        <w:rPr>
          <w:sz w:val="32"/>
          <w:szCs w:val="32"/>
        </w:rPr>
        <w:t>Successfully completion of any type of project requires helps from a number of persons I have also taken help from different people for the preparation of this report. Now, there is a little effort to show my deep gratitude to that helpful persons.</w:t>
      </w:r>
    </w:p>
    <w:p w:rsidR="008C403D" w:rsidRPr="00920891" w:rsidRDefault="008C403D" w:rsidP="00D606E5">
      <w:pPr>
        <w:rPr>
          <w:sz w:val="32"/>
          <w:szCs w:val="32"/>
        </w:rPr>
      </w:pPr>
      <w:r w:rsidRPr="00920891">
        <w:rPr>
          <w:sz w:val="32"/>
          <w:szCs w:val="32"/>
        </w:rPr>
        <w:t xml:space="preserve">I would like to convey my sincere gratitude to our coordinator </w:t>
      </w:r>
      <w:proofErr w:type="spellStart"/>
      <w:r w:rsidRPr="00920891">
        <w:rPr>
          <w:sz w:val="32"/>
          <w:szCs w:val="32"/>
        </w:rPr>
        <w:t>Mrs</w:t>
      </w:r>
      <w:proofErr w:type="spellEnd"/>
      <w:r w:rsidRPr="00920891">
        <w:rPr>
          <w:sz w:val="32"/>
          <w:szCs w:val="32"/>
        </w:rPr>
        <w:t xml:space="preserve"> </w:t>
      </w:r>
      <w:proofErr w:type="spellStart"/>
      <w:r w:rsidRPr="00920891">
        <w:rPr>
          <w:sz w:val="32"/>
          <w:szCs w:val="32"/>
        </w:rPr>
        <w:t>Deo</w:t>
      </w:r>
      <w:proofErr w:type="spellEnd"/>
      <w:r w:rsidRPr="00920891">
        <w:rPr>
          <w:sz w:val="32"/>
          <w:szCs w:val="32"/>
        </w:rPr>
        <w:t xml:space="preserve"> </w:t>
      </w:r>
      <w:proofErr w:type="spellStart"/>
      <w:r w:rsidRPr="00920891">
        <w:rPr>
          <w:sz w:val="32"/>
          <w:szCs w:val="32"/>
        </w:rPr>
        <w:t>Kumari</w:t>
      </w:r>
      <w:proofErr w:type="spellEnd"/>
      <w:r w:rsidRPr="00920891">
        <w:rPr>
          <w:sz w:val="32"/>
          <w:szCs w:val="32"/>
        </w:rPr>
        <w:t xml:space="preserve"> Rai, and also our faculty teacher </w:t>
      </w:r>
      <w:proofErr w:type="spellStart"/>
      <w:r w:rsidRPr="00920891">
        <w:rPr>
          <w:sz w:val="32"/>
          <w:szCs w:val="32"/>
        </w:rPr>
        <w:t>Mrs</w:t>
      </w:r>
      <w:proofErr w:type="spellEnd"/>
      <w:r w:rsidRPr="00920891">
        <w:rPr>
          <w:sz w:val="32"/>
          <w:szCs w:val="32"/>
        </w:rPr>
        <w:t xml:space="preserve"> </w:t>
      </w:r>
      <w:proofErr w:type="spellStart"/>
      <w:r w:rsidRPr="00920891">
        <w:rPr>
          <w:sz w:val="32"/>
          <w:szCs w:val="32"/>
        </w:rPr>
        <w:t>Sarita</w:t>
      </w:r>
      <w:proofErr w:type="spellEnd"/>
      <w:r w:rsidRPr="00920891">
        <w:rPr>
          <w:sz w:val="32"/>
          <w:szCs w:val="32"/>
        </w:rPr>
        <w:t xml:space="preserve"> </w:t>
      </w:r>
      <w:proofErr w:type="spellStart"/>
      <w:r w:rsidRPr="00920891">
        <w:rPr>
          <w:sz w:val="32"/>
          <w:szCs w:val="32"/>
        </w:rPr>
        <w:t>Maharjan</w:t>
      </w:r>
      <w:proofErr w:type="spellEnd"/>
      <w:r w:rsidRPr="00920891">
        <w:rPr>
          <w:sz w:val="32"/>
          <w:szCs w:val="32"/>
        </w:rPr>
        <w:t xml:space="preserve">; </w:t>
      </w:r>
      <w:proofErr w:type="spellStart"/>
      <w:r w:rsidRPr="00920891">
        <w:rPr>
          <w:sz w:val="32"/>
          <w:szCs w:val="32"/>
        </w:rPr>
        <w:t>Mrs</w:t>
      </w:r>
      <w:proofErr w:type="spellEnd"/>
      <w:r w:rsidRPr="00920891">
        <w:rPr>
          <w:sz w:val="32"/>
          <w:szCs w:val="32"/>
        </w:rPr>
        <w:t xml:space="preserve"> </w:t>
      </w:r>
      <w:proofErr w:type="spellStart"/>
      <w:r w:rsidRPr="00920891">
        <w:rPr>
          <w:sz w:val="32"/>
          <w:szCs w:val="32"/>
        </w:rPr>
        <w:t>Manjula</w:t>
      </w:r>
      <w:proofErr w:type="spellEnd"/>
      <w:r w:rsidRPr="00920891">
        <w:rPr>
          <w:sz w:val="32"/>
          <w:szCs w:val="32"/>
        </w:rPr>
        <w:t xml:space="preserve"> Khatri without their proper guidance this report would have been a little success. In every phase of the report writing their supervision guidance shaped this report to be complete perfectly.</w:t>
      </w:r>
    </w:p>
    <w:p w:rsidR="00AF444E" w:rsidRPr="00920891" w:rsidRDefault="00AF444E" w:rsidP="00D606E5">
      <w:pPr>
        <w:rPr>
          <w:sz w:val="32"/>
          <w:szCs w:val="32"/>
        </w:rPr>
      </w:pPr>
      <w:r w:rsidRPr="00920891">
        <w:rPr>
          <w:sz w:val="32"/>
          <w:szCs w:val="32"/>
        </w:rPr>
        <w:t>I would like to thank nursing supervisor of Mental Hospital for providing us with all the necessary information regarding hospital mental hospital that was required for making a complete report. I would also like to thank all my friends of PBN 2</w:t>
      </w:r>
      <w:r w:rsidRPr="00920891">
        <w:rPr>
          <w:sz w:val="32"/>
          <w:szCs w:val="32"/>
          <w:vertAlign w:val="superscript"/>
        </w:rPr>
        <w:t>nd</w:t>
      </w:r>
      <w:r w:rsidRPr="00920891">
        <w:rPr>
          <w:sz w:val="32"/>
          <w:szCs w:val="32"/>
        </w:rPr>
        <w:t xml:space="preserve"> year, 9</w:t>
      </w:r>
      <w:r w:rsidRPr="00920891">
        <w:rPr>
          <w:sz w:val="32"/>
          <w:szCs w:val="32"/>
          <w:vertAlign w:val="superscript"/>
        </w:rPr>
        <w:t>th</w:t>
      </w:r>
      <w:r w:rsidRPr="00920891">
        <w:rPr>
          <w:sz w:val="32"/>
          <w:szCs w:val="32"/>
        </w:rPr>
        <w:t xml:space="preserve"> batch for helping me for making this report complete.</w:t>
      </w:r>
    </w:p>
    <w:p w:rsidR="00AF444E" w:rsidRDefault="00AF444E" w:rsidP="00AF444E">
      <w:pPr>
        <w:tabs>
          <w:tab w:val="left" w:pos="2130"/>
        </w:tabs>
        <w:rPr>
          <w:sz w:val="32"/>
          <w:szCs w:val="32"/>
        </w:rPr>
      </w:pPr>
      <w:r w:rsidRPr="00920891">
        <w:rPr>
          <w:sz w:val="32"/>
          <w:szCs w:val="32"/>
        </w:rPr>
        <w:t xml:space="preserve">Thank you </w:t>
      </w:r>
      <w:proofErr w:type="gramStart"/>
      <w:r w:rsidRPr="00920891">
        <w:rPr>
          <w:sz w:val="32"/>
          <w:szCs w:val="32"/>
        </w:rPr>
        <w:t>all !!</w:t>
      </w:r>
      <w:r w:rsidRPr="00920891">
        <w:rPr>
          <w:sz w:val="32"/>
          <w:szCs w:val="32"/>
        </w:rPr>
        <w:tab/>
      </w:r>
      <w:proofErr w:type="gramEnd"/>
    </w:p>
    <w:p w:rsidR="00920891" w:rsidRDefault="00920891" w:rsidP="00AF444E">
      <w:pPr>
        <w:tabs>
          <w:tab w:val="left" w:pos="2130"/>
        </w:tabs>
        <w:rPr>
          <w:sz w:val="32"/>
          <w:szCs w:val="32"/>
        </w:rPr>
      </w:pPr>
    </w:p>
    <w:p w:rsidR="00920891" w:rsidRDefault="00920891" w:rsidP="00AF444E">
      <w:pPr>
        <w:tabs>
          <w:tab w:val="left" w:pos="2130"/>
        </w:tabs>
        <w:rPr>
          <w:sz w:val="32"/>
          <w:szCs w:val="32"/>
        </w:rPr>
      </w:pPr>
    </w:p>
    <w:p w:rsidR="00920891" w:rsidRDefault="00920891" w:rsidP="00AF444E">
      <w:pPr>
        <w:tabs>
          <w:tab w:val="left" w:pos="2130"/>
        </w:tabs>
        <w:rPr>
          <w:sz w:val="32"/>
          <w:szCs w:val="32"/>
        </w:rPr>
      </w:pPr>
    </w:p>
    <w:p w:rsidR="00920891" w:rsidRPr="008F2205" w:rsidRDefault="00920891" w:rsidP="008F2205">
      <w:pPr>
        <w:tabs>
          <w:tab w:val="left" w:pos="2130"/>
        </w:tabs>
        <w:jc w:val="center"/>
        <w:rPr>
          <w:b/>
          <w:sz w:val="40"/>
          <w:szCs w:val="40"/>
        </w:rPr>
      </w:pPr>
      <w:r w:rsidRPr="008F2205">
        <w:rPr>
          <w:b/>
          <w:sz w:val="40"/>
          <w:szCs w:val="40"/>
        </w:rPr>
        <w:t>Table of content</w:t>
      </w:r>
    </w:p>
    <w:p w:rsidR="00920891" w:rsidRDefault="00920891" w:rsidP="00AF444E">
      <w:pPr>
        <w:tabs>
          <w:tab w:val="left" w:pos="2130"/>
        </w:tabs>
        <w:rPr>
          <w:sz w:val="32"/>
          <w:szCs w:val="32"/>
        </w:rPr>
      </w:pPr>
    </w:p>
    <w:tbl>
      <w:tblPr>
        <w:tblStyle w:val="TableGrid"/>
        <w:tblW w:w="0" w:type="auto"/>
        <w:tblLook w:val="04A0" w:firstRow="1" w:lastRow="0" w:firstColumn="1" w:lastColumn="0" w:noHBand="0" w:noVBand="1"/>
      </w:tblPr>
      <w:tblGrid>
        <w:gridCol w:w="749"/>
        <w:gridCol w:w="6988"/>
        <w:gridCol w:w="1613"/>
      </w:tblGrid>
      <w:tr w:rsidR="00920891" w:rsidTr="00920891">
        <w:tc>
          <w:tcPr>
            <w:tcW w:w="732" w:type="dxa"/>
          </w:tcPr>
          <w:p w:rsidR="00920891" w:rsidRPr="008F2205" w:rsidRDefault="00920891" w:rsidP="00920891">
            <w:pPr>
              <w:pStyle w:val="TOC1"/>
              <w:rPr>
                <w:b/>
              </w:rPr>
            </w:pPr>
            <w:r w:rsidRPr="008F2205">
              <w:rPr>
                <w:b/>
              </w:rPr>
              <w:t>S.N.</w:t>
            </w:r>
          </w:p>
        </w:tc>
        <w:tc>
          <w:tcPr>
            <w:tcW w:w="7003" w:type="dxa"/>
          </w:tcPr>
          <w:p w:rsidR="00920891" w:rsidRPr="008F2205" w:rsidRDefault="00920891" w:rsidP="00920891">
            <w:pPr>
              <w:pStyle w:val="TOC1"/>
              <w:rPr>
                <w:b/>
              </w:rPr>
            </w:pPr>
            <w:r w:rsidRPr="008F2205">
              <w:rPr>
                <w:b/>
              </w:rPr>
              <w:t xml:space="preserve">Contents </w:t>
            </w:r>
          </w:p>
        </w:tc>
        <w:tc>
          <w:tcPr>
            <w:tcW w:w="1615" w:type="dxa"/>
          </w:tcPr>
          <w:p w:rsidR="00920891" w:rsidRPr="008F2205" w:rsidRDefault="00920891" w:rsidP="00920891">
            <w:pPr>
              <w:pStyle w:val="TOC1"/>
              <w:rPr>
                <w:b/>
              </w:rPr>
            </w:pPr>
            <w:r w:rsidRPr="008F2205">
              <w:rPr>
                <w:b/>
              </w:rPr>
              <w:t>Page no.</w:t>
            </w:r>
          </w:p>
        </w:tc>
      </w:tr>
      <w:tr w:rsidR="00920891" w:rsidTr="00920891">
        <w:tc>
          <w:tcPr>
            <w:tcW w:w="732" w:type="dxa"/>
          </w:tcPr>
          <w:p w:rsidR="00920891" w:rsidRDefault="00920891" w:rsidP="00920891">
            <w:pPr>
              <w:pStyle w:val="TOC1"/>
            </w:pPr>
            <w:r>
              <w:t>1.</w:t>
            </w:r>
          </w:p>
        </w:tc>
        <w:tc>
          <w:tcPr>
            <w:tcW w:w="7003" w:type="dxa"/>
          </w:tcPr>
          <w:p w:rsidR="00920891" w:rsidRDefault="00920891" w:rsidP="00920891">
            <w:pPr>
              <w:pStyle w:val="TOC1"/>
            </w:pPr>
            <w:r>
              <w:t>Objestives of visit</w:t>
            </w:r>
          </w:p>
        </w:tc>
        <w:tc>
          <w:tcPr>
            <w:tcW w:w="1615" w:type="dxa"/>
          </w:tcPr>
          <w:p w:rsidR="00920891" w:rsidRDefault="00920891" w:rsidP="00920891">
            <w:pPr>
              <w:pStyle w:val="TOC1"/>
            </w:pPr>
          </w:p>
        </w:tc>
      </w:tr>
      <w:tr w:rsidR="00920891" w:rsidTr="00920891">
        <w:tc>
          <w:tcPr>
            <w:tcW w:w="732" w:type="dxa"/>
          </w:tcPr>
          <w:p w:rsidR="00920891" w:rsidRDefault="00920891" w:rsidP="00920891">
            <w:pPr>
              <w:pStyle w:val="TOC1"/>
            </w:pPr>
            <w:r>
              <w:t>2.</w:t>
            </w:r>
          </w:p>
        </w:tc>
        <w:tc>
          <w:tcPr>
            <w:tcW w:w="7003" w:type="dxa"/>
          </w:tcPr>
          <w:p w:rsidR="00920891" w:rsidRPr="00920891" w:rsidRDefault="00920891" w:rsidP="00920891">
            <w:pPr>
              <w:pStyle w:val="TOC1"/>
            </w:pPr>
            <w:r>
              <w:t xml:space="preserve">Definition of mental health </w:t>
            </w:r>
          </w:p>
        </w:tc>
        <w:tc>
          <w:tcPr>
            <w:tcW w:w="1615" w:type="dxa"/>
          </w:tcPr>
          <w:p w:rsidR="00920891" w:rsidRDefault="00920891" w:rsidP="00920891">
            <w:pPr>
              <w:pStyle w:val="TOC1"/>
            </w:pPr>
          </w:p>
        </w:tc>
      </w:tr>
      <w:tr w:rsidR="00920891" w:rsidTr="00920891">
        <w:tc>
          <w:tcPr>
            <w:tcW w:w="732" w:type="dxa"/>
          </w:tcPr>
          <w:p w:rsidR="00920891" w:rsidRDefault="00920891" w:rsidP="00920891">
            <w:pPr>
              <w:pStyle w:val="TOC1"/>
            </w:pPr>
            <w:r>
              <w:t>3.</w:t>
            </w:r>
          </w:p>
        </w:tc>
        <w:tc>
          <w:tcPr>
            <w:tcW w:w="7003" w:type="dxa"/>
          </w:tcPr>
          <w:p w:rsidR="00920891" w:rsidRDefault="00920891" w:rsidP="00920891">
            <w:pPr>
              <w:pStyle w:val="TOC1"/>
            </w:pPr>
            <w:r>
              <w:t>Definition of mental illness</w:t>
            </w:r>
          </w:p>
        </w:tc>
        <w:tc>
          <w:tcPr>
            <w:tcW w:w="1615" w:type="dxa"/>
          </w:tcPr>
          <w:p w:rsidR="00920891" w:rsidRDefault="00920891" w:rsidP="00920891">
            <w:pPr>
              <w:pStyle w:val="TOC1"/>
            </w:pPr>
          </w:p>
        </w:tc>
      </w:tr>
      <w:tr w:rsidR="00920891" w:rsidTr="00920891">
        <w:tc>
          <w:tcPr>
            <w:tcW w:w="732" w:type="dxa"/>
          </w:tcPr>
          <w:p w:rsidR="00920891" w:rsidRDefault="00920891" w:rsidP="00920891">
            <w:pPr>
              <w:pStyle w:val="TOC1"/>
            </w:pPr>
            <w:r>
              <w:t>4.</w:t>
            </w:r>
          </w:p>
        </w:tc>
        <w:tc>
          <w:tcPr>
            <w:tcW w:w="7003" w:type="dxa"/>
          </w:tcPr>
          <w:p w:rsidR="00920891" w:rsidRDefault="00920891" w:rsidP="00920891">
            <w:pPr>
              <w:pStyle w:val="TOC1"/>
            </w:pPr>
            <w:r>
              <w:t>Current situation of mental health in nepal</w:t>
            </w:r>
          </w:p>
        </w:tc>
        <w:tc>
          <w:tcPr>
            <w:tcW w:w="1615" w:type="dxa"/>
          </w:tcPr>
          <w:p w:rsidR="00920891" w:rsidRDefault="00920891" w:rsidP="00920891">
            <w:pPr>
              <w:pStyle w:val="TOC1"/>
            </w:pPr>
          </w:p>
        </w:tc>
      </w:tr>
      <w:tr w:rsidR="00920891" w:rsidTr="00920891">
        <w:tc>
          <w:tcPr>
            <w:tcW w:w="732" w:type="dxa"/>
          </w:tcPr>
          <w:p w:rsidR="00920891" w:rsidRDefault="00920891" w:rsidP="00920891">
            <w:pPr>
              <w:pStyle w:val="TOC1"/>
            </w:pPr>
            <w:r>
              <w:t>5.</w:t>
            </w:r>
          </w:p>
        </w:tc>
        <w:tc>
          <w:tcPr>
            <w:tcW w:w="7003" w:type="dxa"/>
          </w:tcPr>
          <w:p w:rsidR="00920891" w:rsidRDefault="00920891" w:rsidP="00920891">
            <w:pPr>
              <w:pStyle w:val="TOC1"/>
            </w:pPr>
            <w:r>
              <w:t xml:space="preserve">Introduction of mental hospital </w:t>
            </w:r>
          </w:p>
        </w:tc>
        <w:tc>
          <w:tcPr>
            <w:tcW w:w="1615" w:type="dxa"/>
          </w:tcPr>
          <w:p w:rsidR="00920891" w:rsidRDefault="00920891" w:rsidP="00920891">
            <w:pPr>
              <w:pStyle w:val="TOC1"/>
            </w:pPr>
          </w:p>
        </w:tc>
      </w:tr>
      <w:tr w:rsidR="00920891" w:rsidTr="00920891">
        <w:tc>
          <w:tcPr>
            <w:tcW w:w="732" w:type="dxa"/>
          </w:tcPr>
          <w:p w:rsidR="00920891" w:rsidRDefault="00920891" w:rsidP="00920891">
            <w:pPr>
              <w:pStyle w:val="TOC1"/>
            </w:pPr>
            <w:r>
              <w:t>6.</w:t>
            </w:r>
          </w:p>
        </w:tc>
        <w:tc>
          <w:tcPr>
            <w:tcW w:w="7003" w:type="dxa"/>
          </w:tcPr>
          <w:p w:rsidR="00920891" w:rsidRDefault="00920891" w:rsidP="00920891">
            <w:pPr>
              <w:pStyle w:val="TOC1"/>
            </w:pPr>
            <w:r>
              <w:t>services</w:t>
            </w:r>
          </w:p>
        </w:tc>
        <w:tc>
          <w:tcPr>
            <w:tcW w:w="1615" w:type="dxa"/>
          </w:tcPr>
          <w:p w:rsidR="00920891" w:rsidRDefault="00920891" w:rsidP="00920891">
            <w:pPr>
              <w:pStyle w:val="TOC1"/>
            </w:pPr>
          </w:p>
        </w:tc>
      </w:tr>
      <w:tr w:rsidR="00920891" w:rsidTr="00920891">
        <w:tc>
          <w:tcPr>
            <w:tcW w:w="732" w:type="dxa"/>
          </w:tcPr>
          <w:p w:rsidR="00920891" w:rsidRDefault="00920891" w:rsidP="00920891">
            <w:pPr>
              <w:pStyle w:val="TOC1"/>
            </w:pPr>
            <w:r>
              <w:t>7.</w:t>
            </w:r>
          </w:p>
        </w:tc>
        <w:tc>
          <w:tcPr>
            <w:tcW w:w="7003" w:type="dxa"/>
          </w:tcPr>
          <w:p w:rsidR="00920891" w:rsidRDefault="00920891" w:rsidP="00920891">
            <w:pPr>
              <w:pStyle w:val="TOC1"/>
            </w:pPr>
            <w:r>
              <w:t>Rules and regulations</w:t>
            </w:r>
          </w:p>
        </w:tc>
        <w:tc>
          <w:tcPr>
            <w:tcW w:w="1615" w:type="dxa"/>
          </w:tcPr>
          <w:p w:rsidR="00920891" w:rsidRDefault="00920891" w:rsidP="00920891">
            <w:pPr>
              <w:pStyle w:val="TOC1"/>
            </w:pPr>
          </w:p>
        </w:tc>
      </w:tr>
      <w:tr w:rsidR="00920891" w:rsidTr="00920891">
        <w:tc>
          <w:tcPr>
            <w:tcW w:w="732" w:type="dxa"/>
          </w:tcPr>
          <w:p w:rsidR="00920891" w:rsidRDefault="00920891" w:rsidP="00920891">
            <w:pPr>
              <w:pStyle w:val="TOC1"/>
            </w:pPr>
            <w:r>
              <w:t>8.</w:t>
            </w:r>
          </w:p>
        </w:tc>
        <w:tc>
          <w:tcPr>
            <w:tcW w:w="7003" w:type="dxa"/>
          </w:tcPr>
          <w:p w:rsidR="00920891" w:rsidRDefault="00920891" w:rsidP="00920891">
            <w:pPr>
              <w:pStyle w:val="TOC1"/>
            </w:pPr>
            <w:r>
              <w:t xml:space="preserve">Activities </w:t>
            </w:r>
          </w:p>
        </w:tc>
        <w:tc>
          <w:tcPr>
            <w:tcW w:w="1615" w:type="dxa"/>
          </w:tcPr>
          <w:p w:rsidR="00920891" w:rsidRDefault="00920891" w:rsidP="00920891">
            <w:pPr>
              <w:pStyle w:val="TOC1"/>
            </w:pPr>
          </w:p>
        </w:tc>
      </w:tr>
      <w:tr w:rsidR="00920891" w:rsidTr="00920891">
        <w:tc>
          <w:tcPr>
            <w:tcW w:w="732" w:type="dxa"/>
          </w:tcPr>
          <w:p w:rsidR="00920891" w:rsidRDefault="00920891" w:rsidP="00920891">
            <w:pPr>
              <w:pStyle w:val="TOC1"/>
            </w:pPr>
            <w:r>
              <w:t>9.</w:t>
            </w:r>
          </w:p>
        </w:tc>
        <w:tc>
          <w:tcPr>
            <w:tcW w:w="7003" w:type="dxa"/>
          </w:tcPr>
          <w:p w:rsidR="00920891" w:rsidRDefault="00920891" w:rsidP="00920891">
            <w:pPr>
              <w:pStyle w:val="TOC1"/>
            </w:pPr>
            <w:r>
              <w:t xml:space="preserve">Problem and challenges </w:t>
            </w:r>
          </w:p>
        </w:tc>
        <w:tc>
          <w:tcPr>
            <w:tcW w:w="1615" w:type="dxa"/>
          </w:tcPr>
          <w:p w:rsidR="00920891" w:rsidRDefault="00920891" w:rsidP="00920891">
            <w:pPr>
              <w:pStyle w:val="TOC1"/>
            </w:pPr>
          </w:p>
        </w:tc>
      </w:tr>
      <w:tr w:rsidR="00920891" w:rsidTr="00920891">
        <w:tc>
          <w:tcPr>
            <w:tcW w:w="732" w:type="dxa"/>
          </w:tcPr>
          <w:p w:rsidR="00920891" w:rsidRDefault="00920891" w:rsidP="00920891">
            <w:pPr>
              <w:pStyle w:val="TOC1"/>
            </w:pPr>
            <w:r>
              <w:t>10.</w:t>
            </w:r>
          </w:p>
        </w:tc>
        <w:tc>
          <w:tcPr>
            <w:tcW w:w="7003" w:type="dxa"/>
          </w:tcPr>
          <w:p w:rsidR="00920891" w:rsidRDefault="00920891" w:rsidP="00920891">
            <w:pPr>
              <w:pStyle w:val="TOC1"/>
            </w:pPr>
            <w:r>
              <w:t>International co</w:t>
            </w:r>
            <w:r w:rsidR="008F2205">
              <w:t>o</w:t>
            </w:r>
            <w:r>
              <w:t xml:space="preserve">rdination and </w:t>
            </w:r>
            <w:r w:rsidR="008F2205">
              <w:t>collaboration</w:t>
            </w:r>
          </w:p>
        </w:tc>
        <w:tc>
          <w:tcPr>
            <w:tcW w:w="1615" w:type="dxa"/>
          </w:tcPr>
          <w:p w:rsidR="00920891" w:rsidRDefault="00920891" w:rsidP="00920891">
            <w:pPr>
              <w:pStyle w:val="TOC1"/>
            </w:pPr>
          </w:p>
        </w:tc>
      </w:tr>
      <w:tr w:rsidR="00920891" w:rsidTr="00920891">
        <w:tc>
          <w:tcPr>
            <w:tcW w:w="732" w:type="dxa"/>
          </w:tcPr>
          <w:p w:rsidR="00920891" w:rsidRDefault="008F2205" w:rsidP="00920891">
            <w:pPr>
              <w:pStyle w:val="TOC1"/>
            </w:pPr>
            <w:r>
              <w:t>11.</w:t>
            </w:r>
          </w:p>
        </w:tc>
        <w:tc>
          <w:tcPr>
            <w:tcW w:w="7003" w:type="dxa"/>
          </w:tcPr>
          <w:p w:rsidR="00920891" w:rsidRDefault="008F2205" w:rsidP="00920891">
            <w:pPr>
              <w:pStyle w:val="TOC1"/>
            </w:pPr>
            <w:r>
              <w:t>Future plan</w:t>
            </w:r>
          </w:p>
        </w:tc>
        <w:tc>
          <w:tcPr>
            <w:tcW w:w="1615" w:type="dxa"/>
          </w:tcPr>
          <w:p w:rsidR="00920891" w:rsidRDefault="00920891" w:rsidP="00920891">
            <w:pPr>
              <w:pStyle w:val="TOC1"/>
            </w:pPr>
          </w:p>
        </w:tc>
      </w:tr>
      <w:tr w:rsidR="00920891" w:rsidTr="00920891">
        <w:tc>
          <w:tcPr>
            <w:tcW w:w="732" w:type="dxa"/>
          </w:tcPr>
          <w:p w:rsidR="00920891" w:rsidRDefault="008F2205" w:rsidP="00920891">
            <w:pPr>
              <w:pStyle w:val="TOC1"/>
            </w:pPr>
            <w:r>
              <w:t>12.</w:t>
            </w:r>
          </w:p>
        </w:tc>
        <w:tc>
          <w:tcPr>
            <w:tcW w:w="7003" w:type="dxa"/>
          </w:tcPr>
          <w:p w:rsidR="00920891" w:rsidRDefault="008F2205" w:rsidP="00920891">
            <w:pPr>
              <w:pStyle w:val="TOC1"/>
            </w:pPr>
            <w:r>
              <w:t xml:space="preserve">Strength of mental hospital </w:t>
            </w:r>
          </w:p>
        </w:tc>
        <w:tc>
          <w:tcPr>
            <w:tcW w:w="1615" w:type="dxa"/>
          </w:tcPr>
          <w:p w:rsidR="00920891" w:rsidRDefault="00920891" w:rsidP="00920891">
            <w:pPr>
              <w:pStyle w:val="TOC1"/>
            </w:pPr>
          </w:p>
        </w:tc>
      </w:tr>
      <w:tr w:rsidR="00920891" w:rsidTr="00920891">
        <w:tc>
          <w:tcPr>
            <w:tcW w:w="732" w:type="dxa"/>
          </w:tcPr>
          <w:p w:rsidR="00920891" w:rsidRDefault="008F2205" w:rsidP="00920891">
            <w:pPr>
              <w:pStyle w:val="TOC1"/>
            </w:pPr>
            <w:r>
              <w:t>13.</w:t>
            </w:r>
          </w:p>
        </w:tc>
        <w:tc>
          <w:tcPr>
            <w:tcW w:w="7003" w:type="dxa"/>
          </w:tcPr>
          <w:p w:rsidR="00920891" w:rsidRDefault="008F2205" w:rsidP="00920891">
            <w:pPr>
              <w:pStyle w:val="TOC1"/>
            </w:pPr>
            <w:r>
              <w:t>Weakness of mental hospital</w:t>
            </w:r>
          </w:p>
        </w:tc>
        <w:tc>
          <w:tcPr>
            <w:tcW w:w="1615" w:type="dxa"/>
          </w:tcPr>
          <w:p w:rsidR="00920891" w:rsidRDefault="00920891" w:rsidP="00920891">
            <w:pPr>
              <w:pStyle w:val="TOC1"/>
            </w:pPr>
          </w:p>
        </w:tc>
      </w:tr>
      <w:tr w:rsidR="00920891" w:rsidTr="00920891">
        <w:tc>
          <w:tcPr>
            <w:tcW w:w="732" w:type="dxa"/>
          </w:tcPr>
          <w:p w:rsidR="00920891" w:rsidRDefault="008F2205" w:rsidP="00920891">
            <w:pPr>
              <w:pStyle w:val="TOC1"/>
            </w:pPr>
            <w:r>
              <w:t>14</w:t>
            </w:r>
          </w:p>
        </w:tc>
        <w:tc>
          <w:tcPr>
            <w:tcW w:w="7003" w:type="dxa"/>
          </w:tcPr>
          <w:p w:rsidR="00920891" w:rsidRDefault="008F2205" w:rsidP="00920891">
            <w:pPr>
              <w:pStyle w:val="TOC1"/>
            </w:pPr>
            <w:r>
              <w:t xml:space="preserve">Recommendation </w:t>
            </w:r>
          </w:p>
        </w:tc>
        <w:tc>
          <w:tcPr>
            <w:tcW w:w="1615" w:type="dxa"/>
          </w:tcPr>
          <w:p w:rsidR="00920891" w:rsidRDefault="00920891" w:rsidP="00920891">
            <w:pPr>
              <w:pStyle w:val="TOC1"/>
            </w:pPr>
          </w:p>
        </w:tc>
      </w:tr>
    </w:tbl>
    <w:p w:rsidR="00920891" w:rsidRDefault="00920891" w:rsidP="00920891">
      <w:pPr>
        <w:pStyle w:val="TOC1"/>
      </w:pPr>
    </w:p>
    <w:p w:rsidR="00920891" w:rsidRDefault="00920891" w:rsidP="00AF444E">
      <w:pPr>
        <w:tabs>
          <w:tab w:val="left" w:pos="2130"/>
        </w:tabs>
        <w:rPr>
          <w:sz w:val="32"/>
          <w:szCs w:val="32"/>
        </w:rPr>
      </w:pPr>
    </w:p>
    <w:p w:rsidR="00920891" w:rsidRPr="00920891" w:rsidRDefault="00920891" w:rsidP="00AF444E">
      <w:pPr>
        <w:tabs>
          <w:tab w:val="left" w:pos="2130"/>
        </w:tabs>
        <w:rPr>
          <w:sz w:val="32"/>
          <w:szCs w:val="32"/>
        </w:rPr>
      </w:pPr>
    </w:p>
    <w:p w:rsidR="008C403D" w:rsidRPr="00920891" w:rsidRDefault="00AF444E" w:rsidP="00D606E5">
      <w:pPr>
        <w:rPr>
          <w:sz w:val="32"/>
          <w:szCs w:val="32"/>
        </w:rPr>
      </w:pPr>
      <w:r w:rsidRPr="00920891">
        <w:rPr>
          <w:sz w:val="32"/>
          <w:szCs w:val="32"/>
        </w:rPr>
        <w:t xml:space="preserve"> </w:t>
      </w:r>
    </w:p>
    <w:p w:rsidR="00F44F5E" w:rsidRPr="00920891" w:rsidRDefault="00F44F5E" w:rsidP="00F44F5E">
      <w:pPr>
        <w:spacing w:line="240" w:lineRule="auto"/>
        <w:ind w:left="720"/>
        <w:jc w:val="both"/>
        <w:rPr>
          <w:rFonts w:ascii="Times New Roman" w:hAnsi="Times New Roman" w:cs="Times New Roman"/>
          <w:sz w:val="32"/>
          <w:szCs w:val="32"/>
        </w:rPr>
      </w:pPr>
    </w:p>
    <w:p w:rsidR="00F44F5E" w:rsidRPr="00920891" w:rsidRDefault="00F44F5E" w:rsidP="00F44F5E">
      <w:pPr>
        <w:spacing w:line="240" w:lineRule="auto"/>
        <w:ind w:left="720"/>
        <w:jc w:val="both"/>
        <w:rPr>
          <w:rFonts w:ascii="Times New Roman" w:hAnsi="Times New Roman" w:cs="Times New Roman"/>
          <w:sz w:val="32"/>
          <w:szCs w:val="32"/>
        </w:rPr>
      </w:pPr>
    </w:p>
    <w:p w:rsidR="00F44F5E" w:rsidRPr="00920891" w:rsidRDefault="00F44F5E" w:rsidP="00F44F5E">
      <w:pPr>
        <w:spacing w:line="240" w:lineRule="auto"/>
        <w:ind w:left="720"/>
        <w:jc w:val="both"/>
        <w:rPr>
          <w:rFonts w:ascii="Times New Roman" w:hAnsi="Times New Roman" w:cs="Times New Roman"/>
          <w:sz w:val="32"/>
          <w:szCs w:val="32"/>
        </w:rPr>
      </w:pPr>
    </w:p>
    <w:p w:rsidR="00F44F5E" w:rsidRPr="00920891" w:rsidRDefault="00F44F5E" w:rsidP="00F44F5E">
      <w:pPr>
        <w:spacing w:line="240" w:lineRule="auto"/>
        <w:ind w:left="720"/>
        <w:jc w:val="both"/>
        <w:rPr>
          <w:rFonts w:ascii="Times New Roman" w:hAnsi="Times New Roman" w:cs="Times New Roman"/>
          <w:sz w:val="32"/>
          <w:szCs w:val="32"/>
        </w:rPr>
      </w:pPr>
    </w:p>
    <w:p w:rsidR="00F44F5E" w:rsidRPr="008F2205" w:rsidRDefault="00F44F5E" w:rsidP="00F44F5E">
      <w:pPr>
        <w:spacing w:line="240" w:lineRule="auto"/>
        <w:ind w:left="720"/>
        <w:jc w:val="both"/>
        <w:rPr>
          <w:rFonts w:ascii="Times New Roman" w:hAnsi="Times New Roman" w:cs="Times New Roman"/>
          <w:b/>
          <w:sz w:val="40"/>
          <w:szCs w:val="40"/>
        </w:rPr>
      </w:pPr>
      <w:r w:rsidRPr="008F2205">
        <w:rPr>
          <w:rFonts w:ascii="Times New Roman" w:hAnsi="Times New Roman" w:cs="Times New Roman"/>
          <w:b/>
          <w:sz w:val="40"/>
          <w:szCs w:val="40"/>
        </w:rPr>
        <w:t>Objectives of Mental Hospital Visit</w:t>
      </w:r>
    </w:p>
    <w:p w:rsidR="00F44F5E" w:rsidRPr="00920891" w:rsidRDefault="00F44F5E" w:rsidP="00F44F5E">
      <w:pPr>
        <w:spacing w:line="240" w:lineRule="auto"/>
        <w:ind w:left="720"/>
        <w:jc w:val="both"/>
        <w:rPr>
          <w:rFonts w:ascii="Times New Roman" w:hAnsi="Times New Roman" w:cs="Times New Roman"/>
          <w:sz w:val="32"/>
          <w:szCs w:val="32"/>
        </w:rPr>
      </w:pPr>
    </w:p>
    <w:p w:rsidR="00F44F5E" w:rsidRPr="00920891" w:rsidRDefault="00F44F5E" w:rsidP="00F44F5E">
      <w:pPr>
        <w:spacing w:line="240" w:lineRule="auto"/>
        <w:ind w:left="720"/>
        <w:jc w:val="both"/>
        <w:rPr>
          <w:rFonts w:ascii="Times New Roman" w:hAnsi="Times New Roman" w:cs="Times New Roman"/>
          <w:sz w:val="32"/>
          <w:szCs w:val="32"/>
        </w:rPr>
      </w:pPr>
    </w:p>
    <w:p w:rsidR="00F44F5E" w:rsidRPr="00920891" w:rsidRDefault="00F44F5E" w:rsidP="00F44F5E">
      <w:pPr>
        <w:spacing w:line="240" w:lineRule="auto"/>
        <w:ind w:left="720"/>
        <w:jc w:val="both"/>
        <w:rPr>
          <w:rFonts w:ascii="Times New Roman" w:hAnsi="Times New Roman" w:cs="Times New Roman"/>
          <w:sz w:val="32"/>
          <w:szCs w:val="32"/>
        </w:rPr>
      </w:pPr>
    </w:p>
    <w:p w:rsidR="00F44F5E" w:rsidRPr="008F2205" w:rsidRDefault="00F44F5E" w:rsidP="00F44F5E">
      <w:pPr>
        <w:spacing w:line="240" w:lineRule="auto"/>
        <w:ind w:left="720"/>
        <w:jc w:val="both"/>
        <w:rPr>
          <w:rFonts w:ascii="Times New Roman" w:hAnsi="Times New Roman" w:cs="Times New Roman"/>
          <w:b/>
          <w:sz w:val="32"/>
          <w:szCs w:val="32"/>
        </w:rPr>
      </w:pPr>
      <w:r w:rsidRPr="008F2205">
        <w:rPr>
          <w:rFonts w:ascii="Times New Roman" w:hAnsi="Times New Roman" w:cs="Times New Roman"/>
          <w:b/>
          <w:sz w:val="32"/>
          <w:szCs w:val="32"/>
        </w:rPr>
        <w:t>General objective:</w:t>
      </w:r>
    </w:p>
    <w:p w:rsidR="00F44F5E" w:rsidRPr="00920891" w:rsidRDefault="00F44F5E" w:rsidP="00F44F5E">
      <w:pPr>
        <w:spacing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The gene</w:t>
      </w:r>
      <w:r w:rsidRPr="00920891">
        <w:rPr>
          <w:rFonts w:ascii="Times New Roman" w:hAnsi="Times New Roman" w:cs="Times New Roman"/>
          <w:sz w:val="32"/>
          <w:szCs w:val="32"/>
        </w:rPr>
        <w:t>ral objective of psychiatric</w:t>
      </w:r>
      <w:r w:rsidRPr="00920891">
        <w:rPr>
          <w:rFonts w:ascii="Times New Roman" w:hAnsi="Times New Roman" w:cs="Times New Roman"/>
          <w:sz w:val="32"/>
          <w:szCs w:val="32"/>
        </w:rPr>
        <w:t xml:space="preserve"> visit</w:t>
      </w:r>
      <w:r w:rsidRPr="00920891">
        <w:rPr>
          <w:rFonts w:ascii="Times New Roman" w:hAnsi="Times New Roman" w:cs="Times New Roman"/>
          <w:sz w:val="32"/>
          <w:szCs w:val="32"/>
        </w:rPr>
        <w:t xml:space="preserve"> is to fulfill the partial requirement of PBN curriculum and</w:t>
      </w:r>
      <w:r w:rsidRPr="00920891">
        <w:rPr>
          <w:rFonts w:ascii="Times New Roman" w:hAnsi="Times New Roman" w:cs="Times New Roman"/>
          <w:sz w:val="32"/>
          <w:szCs w:val="32"/>
        </w:rPr>
        <w:t xml:space="preserve"> to gain the comprehensive </w:t>
      </w:r>
      <w:r w:rsidRPr="00920891">
        <w:rPr>
          <w:rFonts w:ascii="Times New Roman" w:hAnsi="Times New Roman" w:cs="Times New Roman"/>
          <w:sz w:val="32"/>
          <w:szCs w:val="32"/>
        </w:rPr>
        <w:t>knowledge about</w:t>
      </w:r>
      <w:r w:rsidRPr="00920891">
        <w:rPr>
          <w:rFonts w:ascii="Times New Roman" w:hAnsi="Times New Roman" w:cs="Times New Roman"/>
          <w:sz w:val="32"/>
          <w:szCs w:val="32"/>
        </w:rPr>
        <w:t xml:space="preserve"> Mental Hospital.</w:t>
      </w:r>
    </w:p>
    <w:p w:rsidR="00F44F5E" w:rsidRPr="00920891" w:rsidRDefault="00F44F5E" w:rsidP="00F44F5E">
      <w:pPr>
        <w:spacing w:line="240" w:lineRule="auto"/>
        <w:ind w:left="720"/>
        <w:jc w:val="both"/>
        <w:rPr>
          <w:rFonts w:ascii="Times New Roman" w:hAnsi="Times New Roman" w:cs="Times New Roman"/>
          <w:sz w:val="32"/>
          <w:szCs w:val="32"/>
        </w:rPr>
      </w:pPr>
    </w:p>
    <w:p w:rsidR="00F44F5E" w:rsidRPr="00920891" w:rsidRDefault="00F44F5E" w:rsidP="00F44F5E">
      <w:pPr>
        <w:spacing w:line="240" w:lineRule="auto"/>
        <w:ind w:left="720"/>
        <w:jc w:val="both"/>
        <w:rPr>
          <w:rFonts w:ascii="Times New Roman" w:hAnsi="Times New Roman" w:cs="Times New Roman"/>
          <w:sz w:val="32"/>
          <w:szCs w:val="32"/>
        </w:rPr>
      </w:pPr>
    </w:p>
    <w:p w:rsidR="00F44F5E" w:rsidRPr="00920891" w:rsidRDefault="00F44F5E" w:rsidP="00F44F5E">
      <w:pPr>
        <w:spacing w:line="240" w:lineRule="auto"/>
        <w:ind w:left="720"/>
        <w:jc w:val="both"/>
        <w:rPr>
          <w:rFonts w:ascii="Times New Roman" w:hAnsi="Times New Roman" w:cs="Times New Roman"/>
          <w:sz w:val="32"/>
          <w:szCs w:val="32"/>
        </w:rPr>
      </w:pPr>
    </w:p>
    <w:p w:rsidR="00F44F5E" w:rsidRPr="008F2205" w:rsidRDefault="00F44F5E" w:rsidP="00F44F5E">
      <w:pPr>
        <w:spacing w:line="240" w:lineRule="auto"/>
        <w:ind w:left="720"/>
        <w:jc w:val="both"/>
        <w:rPr>
          <w:rFonts w:ascii="Times New Roman" w:hAnsi="Times New Roman" w:cs="Times New Roman"/>
          <w:b/>
          <w:sz w:val="32"/>
          <w:szCs w:val="32"/>
        </w:rPr>
      </w:pPr>
      <w:r w:rsidRPr="008F2205">
        <w:rPr>
          <w:rFonts w:ascii="Times New Roman" w:hAnsi="Times New Roman" w:cs="Times New Roman"/>
          <w:b/>
          <w:sz w:val="32"/>
          <w:szCs w:val="32"/>
        </w:rPr>
        <w:t>Specific objectives:</w:t>
      </w:r>
    </w:p>
    <w:p w:rsidR="00F44F5E" w:rsidRPr="00920891" w:rsidRDefault="00F44F5E" w:rsidP="00F44F5E">
      <w:pPr>
        <w:pStyle w:val="ListParagraph"/>
        <w:numPr>
          <w:ilvl w:val="0"/>
          <w:numId w:val="14"/>
        </w:numPr>
        <w:spacing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To v</w:t>
      </w:r>
      <w:r w:rsidRPr="00920891">
        <w:rPr>
          <w:rFonts w:ascii="Times New Roman" w:hAnsi="Times New Roman" w:cs="Times New Roman"/>
          <w:sz w:val="32"/>
          <w:szCs w:val="32"/>
        </w:rPr>
        <w:t>isit Mental Hospital</w:t>
      </w:r>
    </w:p>
    <w:p w:rsidR="00F44F5E" w:rsidRPr="00920891" w:rsidRDefault="00F44F5E" w:rsidP="00F44F5E">
      <w:pPr>
        <w:pStyle w:val="ListParagraph"/>
        <w:numPr>
          <w:ilvl w:val="0"/>
          <w:numId w:val="14"/>
        </w:numPr>
        <w:spacing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To k</w:t>
      </w:r>
      <w:r w:rsidRPr="00920891">
        <w:rPr>
          <w:rFonts w:ascii="Times New Roman" w:hAnsi="Times New Roman" w:cs="Times New Roman"/>
          <w:sz w:val="32"/>
          <w:szCs w:val="32"/>
        </w:rPr>
        <w:t>now the history of Mental Hospital</w:t>
      </w:r>
    </w:p>
    <w:p w:rsidR="00F44F5E" w:rsidRPr="00920891" w:rsidRDefault="00F44F5E" w:rsidP="00F44F5E">
      <w:pPr>
        <w:pStyle w:val="ListParagraph"/>
        <w:numPr>
          <w:ilvl w:val="0"/>
          <w:numId w:val="14"/>
        </w:numPr>
        <w:spacing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To know the staffing pattern</w:t>
      </w:r>
      <w:r w:rsidRPr="00920891">
        <w:rPr>
          <w:rFonts w:ascii="Times New Roman" w:hAnsi="Times New Roman" w:cs="Times New Roman"/>
          <w:sz w:val="32"/>
          <w:szCs w:val="32"/>
        </w:rPr>
        <w:t xml:space="preserve"> of Mental Hospital</w:t>
      </w:r>
    </w:p>
    <w:p w:rsidR="00F44F5E" w:rsidRPr="00920891" w:rsidRDefault="00F44F5E" w:rsidP="00F44F5E">
      <w:pPr>
        <w:pStyle w:val="ListParagraph"/>
        <w:numPr>
          <w:ilvl w:val="0"/>
          <w:numId w:val="14"/>
        </w:numPr>
        <w:spacing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To a</w:t>
      </w:r>
      <w:r w:rsidRPr="00920891">
        <w:rPr>
          <w:rFonts w:ascii="Times New Roman" w:hAnsi="Times New Roman" w:cs="Times New Roman"/>
          <w:sz w:val="32"/>
          <w:szCs w:val="32"/>
        </w:rPr>
        <w:t>ssess services and activities</w:t>
      </w:r>
      <w:r w:rsidRPr="00920891">
        <w:rPr>
          <w:rFonts w:ascii="Times New Roman" w:hAnsi="Times New Roman" w:cs="Times New Roman"/>
          <w:sz w:val="32"/>
          <w:szCs w:val="32"/>
        </w:rPr>
        <w:t xml:space="preserve"> </w:t>
      </w:r>
      <w:r w:rsidRPr="00920891">
        <w:rPr>
          <w:rFonts w:ascii="Times New Roman" w:hAnsi="Times New Roman" w:cs="Times New Roman"/>
          <w:sz w:val="32"/>
          <w:szCs w:val="32"/>
        </w:rPr>
        <w:t xml:space="preserve"> of Mental Hospital</w:t>
      </w:r>
    </w:p>
    <w:p w:rsidR="00F44F5E" w:rsidRPr="00920891" w:rsidRDefault="00F44F5E" w:rsidP="00F44F5E">
      <w:pPr>
        <w:pStyle w:val="ListParagraph"/>
        <w:numPr>
          <w:ilvl w:val="0"/>
          <w:numId w:val="14"/>
        </w:numPr>
        <w:spacing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To ass</w:t>
      </w:r>
      <w:r w:rsidRPr="00920891">
        <w:rPr>
          <w:rFonts w:ascii="Times New Roman" w:hAnsi="Times New Roman" w:cs="Times New Roman"/>
          <w:sz w:val="32"/>
          <w:szCs w:val="32"/>
        </w:rPr>
        <w:t>ess rule and regulation of Mental Hospital</w:t>
      </w:r>
    </w:p>
    <w:p w:rsidR="00F44F5E" w:rsidRPr="00920891" w:rsidRDefault="00F44F5E" w:rsidP="00F44F5E">
      <w:pPr>
        <w:pStyle w:val="ListParagraph"/>
        <w:numPr>
          <w:ilvl w:val="0"/>
          <w:numId w:val="14"/>
        </w:numPr>
        <w:spacing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To a</w:t>
      </w:r>
      <w:r w:rsidRPr="00920891">
        <w:rPr>
          <w:rFonts w:ascii="Times New Roman" w:hAnsi="Times New Roman" w:cs="Times New Roman"/>
          <w:sz w:val="32"/>
          <w:szCs w:val="32"/>
        </w:rPr>
        <w:t>ssess problem and challenges of Mental Hospital</w:t>
      </w:r>
    </w:p>
    <w:p w:rsidR="00F44F5E" w:rsidRPr="00920891" w:rsidRDefault="00F44F5E" w:rsidP="00F44F5E">
      <w:pPr>
        <w:pStyle w:val="ListParagraph"/>
        <w:numPr>
          <w:ilvl w:val="0"/>
          <w:numId w:val="14"/>
        </w:numPr>
        <w:spacing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To know</w:t>
      </w:r>
      <w:r w:rsidRPr="00920891">
        <w:rPr>
          <w:rFonts w:ascii="Times New Roman" w:hAnsi="Times New Roman" w:cs="Times New Roman"/>
          <w:sz w:val="32"/>
          <w:szCs w:val="32"/>
        </w:rPr>
        <w:t xml:space="preserve"> future plan of Mental Hospital</w:t>
      </w:r>
    </w:p>
    <w:p w:rsidR="00F44F5E" w:rsidRPr="00920891" w:rsidRDefault="00F44F5E" w:rsidP="00F44F5E">
      <w:pPr>
        <w:pStyle w:val="ListParagraph"/>
        <w:numPr>
          <w:ilvl w:val="0"/>
          <w:numId w:val="14"/>
        </w:numPr>
        <w:spacing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To a</w:t>
      </w:r>
      <w:r w:rsidRPr="00920891">
        <w:rPr>
          <w:rFonts w:ascii="Times New Roman" w:hAnsi="Times New Roman" w:cs="Times New Roman"/>
          <w:sz w:val="32"/>
          <w:szCs w:val="32"/>
        </w:rPr>
        <w:t>ssess strength and weakness of Mental Hospital</w:t>
      </w:r>
    </w:p>
    <w:p w:rsidR="00F44F5E" w:rsidRPr="00920891" w:rsidRDefault="00F44F5E" w:rsidP="00F44F5E">
      <w:pPr>
        <w:pStyle w:val="ListParagraph"/>
        <w:numPr>
          <w:ilvl w:val="0"/>
          <w:numId w:val="14"/>
        </w:numPr>
        <w:spacing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To g</w:t>
      </w:r>
      <w:r w:rsidRPr="00920891">
        <w:rPr>
          <w:rFonts w:ascii="Times New Roman" w:hAnsi="Times New Roman" w:cs="Times New Roman"/>
          <w:sz w:val="32"/>
          <w:szCs w:val="32"/>
        </w:rPr>
        <w:t xml:space="preserve">ive recommendation </w:t>
      </w:r>
    </w:p>
    <w:p w:rsidR="00D606E5" w:rsidRPr="00920891" w:rsidRDefault="00D606E5" w:rsidP="00C92160">
      <w:pPr>
        <w:rPr>
          <w:sz w:val="32"/>
          <w:szCs w:val="32"/>
        </w:rPr>
      </w:pPr>
    </w:p>
    <w:p w:rsidR="00AD2833" w:rsidRPr="00920891" w:rsidRDefault="00AD2833" w:rsidP="00C92160">
      <w:pPr>
        <w:rPr>
          <w:sz w:val="32"/>
          <w:szCs w:val="32"/>
        </w:rPr>
      </w:pPr>
    </w:p>
    <w:p w:rsidR="00AD2833" w:rsidRPr="00920891" w:rsidRDefault="00AD2833" w:rsidP="00C92160">
      <w:pPr>
        <w:rPr>
          <w:sz w:val="32"/>
          <w:szCs w:val="32"/>
        </w:rPr>
      </w:pPr>
    </w:p>
    <w:p w:rsidR="00F44F5E" w:rsidRPr="00920891" w:rsidRDefault="00F44F5E" w:rsidP="00C92160">
      <w:pPr>
        <w:rPr>
          <w:sz w:val="32"/>
          <w:szCs w:val="32"/>
        </w:rPr>
      </w:pPr>
    </w:p>
    <w:p w:rsidR="00F44F5E" w:rsidRPr="00920891" w:rsidRDefault="00F44F5E" w:rsidP="00C92160">
      <w:pPr>
        <w:rPr>
          <w:sz w:val="32"/>
          <w:szCs w:val="32"/>
        </w:rPr>
      </w:pPr>
    </w:p>
    <w:p w:rsidR="00C92160" w:rsidRPr="00127BBC" w:rsidRDefault="00C92160" w:rsidP="00C92160">
      <w:pPr>
        <w:rPr>
          <w:b/>
          <w:sz w:val="36"/>
          <w:szCs w:val="36"/>
        </w:rPr>
      </w:pPr>
      <w:r w:rsidRPr="00127BBC">
        <w:rPr>
          <w:b/>
          <w:sz w:val="36"/>
          <w:szCs w:val="36"/>
        </w:rPr>
        <w:t>Mental health:-</w:t>
      </w:r>
    </w:p>
    <w:p w:rsidR="00C92160" w:rsidRPr="00920891" w:rsidRDefault="00AD2833" w:rsidP="00C92160">
      <w:pPr>
        <w:rPr>
          <w:sz w:val="32"/>
          <w:szCs w:val="32"/>
        </w:rPr>
      </w:pPr>
      <w:r w:rsidRPr="00920891">
        <w:rPr>
          <w:sz w:val="32"/>
          <w:szCs w:val="32"/>
        </w:rPr>
        <w:t>M</w:t>
      </w:r>
      <w:r w:rsidR="00C92160" w:rsidRPr="00920891">
        <w:rPr>
          <w:sz w:val="32"/>
          <w:szCs w:val="32"/>
        </w:rPr>
        <w:t>ental</w:t>
      </w:r>
      <w:r w:rsidRPr="00920891">
        <w:rPr>
          <w:sz w:val="32"/>
          <w:szCs w:val="32"/>
        </w:rPr>
        <w:t xml:space="preserve"> health is defined as a state of well-being in which every individual realizes his or her own potential, can cope with the normal stresses of life, can work productively and fruitfully, and is able to make a contribution to her or his community.</w:t>
      </w:r>
    </w:p>
    <w:p w:rsidR="00AD2833" w:rsidRPr="00920891" w:rsidRDefault="00AD2833" w:rsidP="00C92160">
      <w:pPr>
        <w:rPr>
          <w:sz w:val="32"/>
          <w:szCs w:val="32"/>
        </w:rPr>
      </w:pPr>
    </w:p>
    <w:p w:rsidR="00AD2833" w:rsidRPr="00127BBC" w:rsidRDefault="00AD2833" w:rsidP="00C92160">
      <w:pPr>
        <w:rPr>
          <w:b/>
          <w:sz w:val="32"/>
          <w:szCs w:val="32"/>
        </w:rPr>
      </w:pPr>
      <w:r w:rsidRPr="00127BBC">
        <w:rPr>
          <w:b/>
          <w:sz w:val="32"/>
          <w:szCs w:val="32"/>
        </w:rPr>
        <w:t>Mental Illness:-</w:t>
      </w:r>
    </w:p>
    <w:p w:rsidR="00AD2833" w:rsidRPr="00920891" w:rsidRDefault="00AD2833" w:rsidP="00C92160">
      <w:pPr>
        <w:rPr>
          <w:sz w:val="32"/>
          <w:szCs w:val="32"/>
        </w:rPr>
      </w:pPr>
      <w:r w:rsidRPr="00920891">
        <w:rPr>
          <w:sz w:val="32"/>
          <w:szCs w:val="32"/>
        </w:rPr>
        <w:t>Mental illnesses are health conditions involving changes in emotion, thinking or behavior (or combination of these). Mental illnesses are associated with distress and/or problems functioning in social, work or family activities.</w:t>
      </w:r>
    </w:p>
    <w:p w:rsidR="00CD77A3" w:rsidRPr="00920891" w:rsidRDefault="00CD77A3" w:rsidP="00C92160">
      <w:pPr>
        <w:rPr>
          <w:sz w:val="32"/>
          <w:szCs w:val="32"/>
        </w:rPr>
      </w:pPr>
    </w:p>
    <w:p w:rsidR="00CD77A3" w:rsidRPr="00127BBC" w:rsidRDefault="00CD77A3" w:rsidP="00C92160">
      <w:pPr>
        <w:rPr>
          <w:b/>
          <w:sz w:val="36"/>
          <w:szCs w:val="36"/>
        </w:rPr>
      </w:pPr>
      <w:r w:rsidRPr="00127BBC">
        <w:rPr>
          <w:b/>
          <w:sz w:val="36"/>
          <w:szCs w:val="36"/>
        </w:rPr>
        <w:t>Current situation of mental health in Nepal</w:t>
      </w:r>
      <w:r w:rsidR="008F2205" w:rsidRPr="00127BBC">
        <w:rPr>
          <w:b/>
          <w:sz w:val="36"/>
          <w:szCs w:val="36"/>
        </w:rPr>
        <w:t>:-</w:t>
      </w:r>
    </w:p>
    <w:p w:rsidR="00112546" w:rsidRPr="00920891" w:rsidRDefault="00CD77A3" w:rsidP="00C92160">
      <w:pPr>
        <w:rPr>
          <w:sz w:val="32"/>
          <w:szCs w:val="32"/>
        </w:rPr>
      </w:pPr>
      <w:r w:rsidRPr="00920891">
        <w:rPr>
          <w:sz w:val="32"/>
          <w:szCs w:val="32"/>
        </w:rPr>
        <w:t>Specialist mental health services were found to be limited to zonal or district hospitals. Across the whole country, there are estimated to be around 440 in-patient beds for people with mental illness (combining both government-112 and private hospital 327) which amounts to 1.5 beds per 100,000 populations. No separate in patient service is available for children with mental illness. Due to the geographical circumstances and lack of transpor</w:t>
      </w:r>
      <w:r w:rsidR="00112546" w:rsidRPr="00920891">
        <w:rPr>
          <w:sz w:val="32"/>
          <w:szCs w:val="32"/>
        </w:rPr>
        <w:t>ta</w:t>
      </w:r>
      <w:r w:rsidRPr="00920891">
        <w:rPr>
          <w:sz w:val="32"/>
          <w:szCs w:val="32"/>
        </w:rPr>
        <w:t>tion</w:t>
      </w:r>
      <w:r w:rsidR="00112546" w:rsidRPr="00920891">
        <w:rPr>
          <w:sz w:val="32"/>
          <w:szCs w:val="32"/>
        </w:rPr>
        <w:t xml:space="preserve">, Kathmandu and adjoining Indian cities were often the only options available for people with mental illness living in remote districts. In the public sector, counselling or psychotherapeutic services were found to be difficult to access due to the limited number of clinical psychologists. General counselling </w:t>
      </w:r>
      <w:r w:rsidR="00112546" w:rsidRPr="00920891">
        <w:rPr>
          <w:sz w:val="32"/>
          <w:szCs w:val="32"/>
        </w:rPr>
        <w:lastRenderedPageBreak/>
        <w:t xml:space="preserve">services are being provided by trained para-professional counselors employed by NGOS; however, such services tend to be limited to </w:t>
      </w:r>
    </w:p>
    <w:p w:rsidR="00112546" w:rsidRPr="00920891" w:rsidRDefault="00112546" w:rsidP="00C92160">
      <w:pPr>
        <w:rPr>
          <w:sz w:val="32"/>
          <w:szCs w:val="32"/>
        </w:rPr>
      </w:pPr>
    </w:p>
    <w:p w:rsidR="00CD77A3" w:rsidRPr="00920891" w:rsidRDefault="00112546" w:rsidP="00C92160">
      <w:pPr>
        <w:rPr>
          <w:sz w:val="32"/>
          <w:szCs w:val="32"/>
        </w:rPr>
      </w:pPr>
      <w:r w:rsidRPr="00920891">
        <w:rPr>
          <w:sz w:val="32"/>
          <w:szCs w:val="32"/>
        </w:rPr>
        <w:t>specific population groups such as; people affected by conflict, survivors of human trafficking, victims of domestic and gender based violence, and refugees. No systematic data was available regarding the treatment of mental health problems by traditional or religious healers however, traditional and religious healers are known to be the primary sources of treatment for mental health problems in the community.</w:t>
      </w:r>
      <w:r w:rsidR="00CD77A3" w:rsidRPr="00920891">
        <w:rPr>
          <w:sz w:val="32"/>
          <w:szCs w:val="32"/>
        </w:rPr>
        <w:t xml:space="preserve"> </w:t>
      </w:r>
    </w:p>
    <w:p w:rsidR="00D606E5" w:rsidRPr="00920891" w:rsidRDefault="00D606E5" w:rsidP="00D606E5">
      <w:pPr>
        <w:jc w:val="right"/>
        <w:rPr>
          <w:sz w:val="32"/>
          <w:szCs w:val="32"/>
        </w:rPr>
      </w:pPr>
    </w:p>
    <w:p w:rsidR="00D606E5" w:rsidRPr="00920891" w:rsidRDefault="00D606E5" w:rsidP="00D606E5">
      <w:pPr>
        <w:jc w:val="right"/>
        <w:rPr>
          <w:sz w:val="32"/>
          <w:szCs w:val="32"/>
        </w:rPr>
      </w:pPr>
    </w:p>
    <w:p w:rsidR="00D606E5" w:rsidRPr="00920891" w:rsidRDefault="00D606E5" w:rsidP="00D606E5">
      <w:pPr>
        <w:rPr>
          <w:sz w:val="32"/>
          <w:szCs w:val="32"/>
        </w:rPr>
      </w:pPr>
    </w:p>
    <w:p w:rsidR="00D606E5" w:rsidRPr="00127BBC" w:rsidRDefault="00D606E5" w:rsidP="00D606E5">
      <w:pPr>
        <w:rPr>
          <w:b/>
          <w:sz w:val="36"/>
          <w:szCs w:val="36"/>
        </w:rPr>
      </w:pPr>
      <w:r w:rsidRPr="00127BBC">
        <w:rPr>
          <w:b/>
          <w:sz w:val="36"/>
          <w:szCs w:val="36"/>
        </w:rPr>
        <w:t>Introduction of Mental Hospital</w:t>
      </w:r>
    </w:p>
    <w:p w:rsidR="00127BBC" w:rsidRDefault="00127BBC" w:rsidP="00D606E5">
      <w:pPr>
        <w:rPr>
          <w:sz w:val="32"/>
          <w:szCs w:val="32"/>
        </w:rPr>
      </w:pPr>
    </w:p>
    <w:p w:rsidR="000C18B7" w:rsidRPr="00920891" w:rsidRDefault="00D606E5" w:rsidP="00D606E5">
      <w:pPr>
        <w:rPr>
          <w:sz w:val="32"/>
          <w:szCs w:val="32"/>
        </w:rPr>
      </w:pPr>
      <w:r w:rsidRPr="00920891">
        <w:rPr>
          <w:sz w:val="32"/>
          <w:szCs w:val="32"/>
        </w:rPr>
        <w:t xml:space="preserve">Mental Hospital </w:t>
      </w:r>
      <w:proofErr w:type="spellStart"/>
      <w:r w:rsidRPr="00920891">
        <w:rPr>
          <w:sz w:val="32"/>
          <w:szCs w:val="32"/>
        </w:rPr>
        <w:t>Lagankhel</w:t>
      </w:r>
      <w:proofErr w:type="spellEnd"/>
      <w:r w:rsidRPr="00920891">
        <w:rPr>
          <w:sz w:val="32"/>
          <w:szCs w:val="32"/>
        </w:rPr>
        <w:t xml:space="preserve"> is the oldest neuropsychiatric hospital in Nepal. It is the government hospital with a commitment to serve humanity.</w:t>
      </w:r>
    </w:p>
    <w:p w:rsidR="00D606E5" w:rsidRPr="00920891" w:rsidRDefault="00D606E5" w:rsidP="00D606E5">
      <w:pPr>
        <w:rPr>
          <w:sz w:val="32"/>
          <w:szCs w:val="32"/>
        </w:rPr>
      </w:pPr>
    </w:p>
    <w:p w:rsidR="00D606E5" w:rsidRPr="00127BBC" w:rsidRDefault="00D606E5" w:rsidP="00D606E5">
      <w:pPr>
        <w:rPr>
          <w:b/>
          <w:sz w:val="36"/>
          <w:szCs w:val="36"/>
        </w:rPr>
      </w:pPr>
      <w:r w:rsidRPr="00127BBC">
        <w:rPr>
          <w:b/>
          <w:sz w:val="36"/>
          <w:szCs w:val="36"/>
        </w:rPr>
        <w:t>History of Mental Hospital:-</w:t>
      </w:r>
    </w:p>
    <w:p w:rsidR="00D606E5" w:rsidRPr="00920891" w:rsidRDefault="00D606E5" w:rsidP="00D606E5">
      <w:pPr>
        <w:rPr>
          <w:sz w:val="32"/>
          <w:szCs w:val="32"/>
        </w:rPr>
      </w:pPr>
      <w:r w:rsidRPr="00920891">
        <w:rPr>
          <w:sz w:val="32"/>
          <w:szCs w:val="32"/>
        </w:rPr>
        <w:t xml:space="preserve">Mental Hospital services in Nepal remained unknown until 1961 A.D. First psychiatric OPD services were started in 1961A.D. in </w:t>
      </w:r>
      <w:proofErr w:type="spellStart"/>
      <w:r w:rsidRPr="00920891">
        <w:rPr>
          <w:sz w:val="32"/>
          <w:szCs w:val="32"/>
        </w:rPr>
        <w:t>Bir</w:t>
      </w:r>
      <w:proofErr w:type="spellEnd"/>
      <w:r w:rsidRPr="00920891">
        <w:rPr>
          <w:sz w:val="32"/>
          <w:szCs w:val="32"/>
        </w:rPr>
        <w:t xml:space="preserve"> Hospital, Kathman</w:t>
      </w:r>
      <w:r w:rsidR="00F95794" w:rsidRPr="00920891">
        <w:rPr>
          <w:sz w:val="32"/>
          <w:szCs w:val="32"/>
        </w:rPr>
        <w:t>d</w:t>
      </w:r>
      <w:r w:rsidRPr="00920891">
        <w:rPr>
          <w:sz w:val="32"/>
          <w:szCs w:val="32"/>
        </w:rPr>
        <w:t xml:space="preserve">u by the first Nepalese </w:t>
      </w:r>
      <w:proofErr w:type="spellStart"/>
      <w:r w:rsidRPr="00920891">
        <w:rPr>
          <w:sz w:val="32"/>
          <w:szCs w:val="32"/>
        </w:rPr>
        <w:t>Dr.Bishnu</w:t>
      </w:r>
      <w:proofErr w:type="spellEnd"/>
      <w:r w:rsidRPr="00920891">
        <w:rPr>
          <w:sz w:val="32"/>
          <w:szCs w:val="32"/>
        </w:rPr>
        <w:t xml:space="preserve"> Prasad Sharma. A five bedded in-patients unit was established in the </w:t>
      </w:r>
      <w:proofErr w:type="spellStart"/>
      <w:r w:rsidRPr="00920891">
        <w:rPr>
          <w:sz w:val="32"/>
          <w:szCs w:val="32"/>
        </w:rPr>
        <w:t>sam</w:t>
      </w:r>
      <w:proofErr w:type="spellEnd"/>
      <w:r w:rsidRPr="00920891">
        <w:rPr>
          <w:sz w:val="32"/>
          <w:szCs w:val="32"/>
        </w:rPr>
        <w:t xml:space="preserve"> hospital in 1965A.D, which was further extended to 12 beds in 1971A.D.</w:t>
      </w:r>
    </w:p>
    <w:p w:rsidR="00D606E5" w:rsidRPr="00920891" w:rsidRDefault="00D606E5" w:rsidP="00D606E5">
      <w:pPr>
        <w:rPr>
          <w:sz w:val="32"/>
          <w:szCs w:val="32"/>
        </w:rPr>
      </w:pPr>
      <w:r w:rsidRPr="00920891">
        <w:rPr>
          <w:sz w:val="32"/>
          <w:szCs w:val="32"/>
        </w:rPr>
        <w:t xml:space="preserve">In 1984A.D, 12- bedded psychiatric department at </w:t>
      </w:r>
      <w:proofErr w:type="spellStart"/>
      <w:r w:rsidRPr="00920891">
        <w:rPr>
          <w:sz w:val="32"/>
          <w:szCs w:val="32"/>
        </w:rPr>
        <w:t>Bir</w:t>
      </w:r>
      <w:proofErr w:type="spellEnd"/>
      <w:r w:rsidRPr="00920891">
        <w:rPr>
          <w:sz w:val="32"/>
          <w:szCs w:val="32"/>
        </w:rPr>
        <w:t xml:space="preserve"> hospital was separately established, which was then shifted to </w:t>
      </w:r>
      <w:proofErr w:type="spellStart"/>
      <w:r w:rsidRPr="00920891">
        <w:rPr>
          <w:sz w:val="32"/>
          <w:szCs w:val="32"/>
        </w:rPr>
        <w:t>Lagankhel</w:t>
      </w:r>
      <w:proofErr w:type="spellEnd"/>
      <w:r w:rsidRPr="00920891">
        <w:rPr>
          <w:sz w:val="32"/>
          <w:szCs w:val="32"/>
        </w:rPr>
        <w:t xml:space="preserve">, </w:t>
      </w:r>
      <w:proofErr w:type="spellStart"/>
      <w:r w:rsidRPr="00920891">
        <w:rPr>
          <w:sz w:val="32"/>
          <w:szCs w:val="32"/>
        </w:rPr>
        <w:t>Lalitpur</w:t>
      </w:r>
      <w:proofErr w:type="spellEnd"/>
      <w:r w:rsidRPr="00920891">
        <w:rPr>
          <w:sz w:val="32"/>
          <w:szCs w:val="32"/>
        </w:rPr>
        <w:t xml:space="preserve"> in </w:t>
      </w:r>
      <w:r w:rsidRPr="00920891">
        <w:rPr>
          <w:sz w:val="32"/>
          <w:szCs w:val="32"/>
        </w:rPr>
        <w:lastRenderedPageBreak/>
        <w:t xml:space="preserve">1985A.D. It then had 25 beds. It is the only Mental Hospital of Nepal which has been named as Mental Hospital, </w:t>
      </w:r>
      <w:proofErr w:type="spellStart"/>
      <w:r w:rsidRPr="00920891">
        <w:rPr>
          <w:sz w:val="32"/>
          <w:szCs w:val="32"/>
        </w:rPr>
        <w:t>Lagankhel</w:t>
      </w:r>
      <w:proofErr w:type="spellEnd"/>
      <w:r w:rsidRPr="00920891">
        <w:rPr>
          <w:sz w:val="32"/>
          <w:szCs w:val="32"/>
        </w:rPr>
        <w:t xml:space="preserve">, </w:t>
      </w:r>
      <w:proofErr w:type="spellStart"/>
      <w:r w:rsidRPr="00920891">
        <w:rPr>
          <w:sz w:val="32"/>
          <w:szCs w:val="32"/>
        </w:rPr>
        <w:t>Lalitpur</w:t>
      </w:r>
      <w:proofErr w:type="spellEnd"/>
      <w:r w:rsidRPr="00920891">
        <w:rPr>
          <w:sz w:val="32"/>
          <w:szCs w:val="32"/>
        </w:rPr>
        <w:t xml:space="preserve"> and it has got 50 beds at present.   </w:t>
      </w:r>
    </w:p>
    <w:p w:rsidR="00A63DAB" w:rsidRPr="00920891" w:rsidRDefault="00A63DAB" w:rsidP="00D606E5">
      <w:pPr>
        <w:rPr>
          <w:sz w:val="32"/>
          <w:szCs w:val="32"/>
        </w:rPr>
      </w:pPr>
    </w:p>
    <w:p w:rsidR="00A63DAB" w:rsidRPr="00127BBC" w:rsidRDefault="00A63DAB" w:rsidP="00A63DAB">
      <w:pPr>
        <w:rPr>
          <w:b/>
          <w:sz w:val="36"/>
          <w:szCs w:val="36"/>
        </w:rPr>
      </w:pPr>
      <w:r w:rsidRPr="00127BBC">
        <w:rPr>
          <w:b/>
          <w:sz w:val="36"/>
          <w:szCs w:val="36"/>
        </w:rPr>
        <w:t>Staff members of Mental Hospital:-</w:t>
      </w:r>
    </w:p>
    <w:p w:rsidR="00A63DAB" w:rsidRPr="00920891" w:rsidRDefault="00A63DAB" w:rsidP="00A63DAB">
      <w:pPr>
        <w:spacing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1. Doctors- 2</w:t>
      </w:r>
    </w:p>
    <w:p w:rsidR="00A63DAB" w:rsidRPr="00920891" w:rsidRDefault="00A63DAB" w:rsidP="00A63DAB">
      <w:pPr>
        <w:spacing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2. Counsellor-2</w:t>
      </w:r>
    </w:p>
    <w:p w:rsidR="00A63DAB" w:rsidRPr="00920891" w:rsidRDefault="00A63DAB" w:rsidP="00A63DAB">
      <w:pPr>
        <w:spacing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3. Nurse-12</w:t>
      </w:r>
    </w:p>
    <w:p w:rsidR="00A63DAB" w:rsidRPr="00920891" w:rsidRDefault="00A63DAB" w:rsidP="00A63DAB">
      <w:pPr>
        <w:spacing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4. CMA- 6</w:t>
      </w:r>
    </w:p>
    <w:p w:rsidR="00A63DAB" w:rsidRPr="00920891" w:rsidRDefault="00A63DAB" w:rsidP="00D606E5">
      <w:pPr>
        <w:rPr>
          <w:sz w:val="32"/>
          <w:szCs w:val="32"/>
        </w:rPr>
      </w:pPr>
    </w:p>
    <w:p w:rsidR="000C18B7" w:rsidRPr="00920891" w:rsidRDefault="000C18B7" w:rsidP="00D606E5">
      <w:pPr>
        <w:rPr>
          <w:sz w:val="32"/>
          <w:szCs w:val="32"/>
        </w:rPr>
      </w:pPr>
    </w:p>
    <w:p w:rsidR="00D606E5" w:rsidRPr="00920891" w:rsidRDefault="00D606E5" w:rsidP="00D606E5">
      <w:pPr>
        <w:rPr>
          <w:sz w:val="32"/>
          <w:szCs w:val="32"/>
        </w:rPr>
      </w:pPr>
    </w:p>
    <w:p w:rsidR="00A453E9" w:rsidRPr="00920891" w:rsidRDefault="00A453E9" w:rsidP="00D606E5">
      <w:pPr>
        <w:rPr>
          <w:sz w:val="32"/>
          <w:szCs w:val="32"/>
        </w:rPr>
      </w:pPr>
    </w:p>
    <w:p w:rsidR="00A453E9" w:rsidRPr="00127BBC" w:rsidRDefault="00127BBC" w:rsidP="00127BBC">
      <w:pPr>
        <w:rPr>
          <w:b/>
          <w:sz w:val="40"/>
          <w:szCs w:val="40"/>
        </w:rPr>
      </w:pPr>
      <w:r>
        <w:rPr>
          <w:b/>
          <w:sz w:val="40"/>
          <w:szCs w:val="40"/>
        </w:rPr>
        <w:t>Services</w:t>
      </w:r>
    </w:p>
    <w:p w:rsidR="00A453E9" w:rsidRPr="00127BBC" w:rsidRDefault="00A453E9" w:rsidP="00A453E9">
      <w:pPr>
        <w:pStyle w:val="ListParagraph"/>
        <w:numPr>
          <w:ilvl w:val="0"/>
          <w:numId w:val="2"/>
        </w:numPr>
        <w:rPr>
          <w:b/>
          <w:sz w:val="32"/>
          <w:szCs w:val="32"/>
        </w:rPr>
      </w:pPr>
      <w:r w:rsidRPr="00127BBC">
        <w:rPr>
          <w:b/>
          <w:sz w:val="32"/>
          <w:szCs w:val="32"/>
        </w:rPr>
        <w:t xml:space="preserve">Outpatient department(OPD):- </w:t>
      </w:r>
    </w:p>
    <w:p w:rsidR="00A453E9" w:rsidRPr="00920891" w:rsidRDefault="00A453E9" w:rsidP="00A453E9">
      <w:pPr>
        <w:pStyle w:val="ListParagraph"/>
        <w:ind w:left="1080"/>
        <w:rPr>
          <w:sz w:val="32"/>
          <w:szCs w:val="32"/>
        </w:rPr>
      </w:pPr>
      <w:r w:rsidRPr="00920891">
        <w:rPr>
          <w:sz w:val="32"/>
          <w:szCs w:val="32"/>
        </w:rPr>
        <w:t xml:space="preserve">Mental hospital provide outpatient department services to the people. It provides two type of </w:t>
      </w:r>
      <w:proofErr w:type="spellStart"/>
      <w:r w:rsidRPr="00920891">
        <w:rPr>
          <w:sz w:val="32"/>
          <w:szCs w:val="32"/>
        </w:rPr>
        <w:t>opd</w:t>
      </w:r>
      <w:proofErr w:type="spellEnd"/>
      <w:r w:rsidRPr="00920891">
        <w:rPr>
          <w:sz w:val="32"/>
          <w:szCs w:val="32"/>
        </w:rPr>
        <w:t xml:space="preserve"> services that are:</w:t>
      </w:r>
    </w:p>
    <w:p w:rsidR="00A453E9" w:rsidRPr="00920891" w:rsidRDefault="003A5A91" w:rsidP="00A453E9">
      <w:pPr>
        <w:pStyle w:val="ListParagraph"/>
        <w:numPr>
          <w:ilvl w:val="0"/>
          <w:numId w:val="3"/>
        </w:numPr>
        <w:rPr>
          <w:sz w:val="32"/>
          <w:szCs w:val="32"/>
        </w:rPr>
      </w:pPr>
      <w:r w:rsidRPr="00920891">
        <w:rPr>
          <w:sz w:val="32"/>
          <w:szCs w:val="32"/>
        </w:rPr>
        <w:t>General OPD</w:t>
      </w:r>
      <w:r w:rsidR="00A63DAB" w:rsidRPr="00920891">
        <w:rPr>
          <w:sz w:val="32"/>
          <w:szCs w:val="32"/>
        </w:rPr>
        <w:t>:-</w:t>
      </w:r>
      <w:r w:rsidR="00A63DAB" w:rsidRPr="00920891">
        <w:rPr>
          <w:rFonts w:ascii="Times New Roman" w:hAnsi="Times New Roman" w:cs="Times New Roman"/>
          <w:sz w:val="32"/>
          <w:szCs w:val="32"/>
        </w:rPr>
        <w:t xml:space="preserve"> </w:t>
      </w:r>
      <w:r w:rsidR="00A63DAB" w:rsidRPr="00920891">
        <w:rPr>
          <w:rFonts w:ascii="Times New Roman" w:hAnsi="Times New Roman" w:cs="Times New Roman"/>
          <w:sz w:val="32"/>
          <w:szCs w:val="32"/>
        </w:rPr>
        <w:t>Time- 9am to 12 md ,charge RS50</w:t>
      </w:r>
    </w:p>
    <w:p w:rsidR="00A453E9" w:rsidRPr="00920891" w:rsidRDefault="003A5A91" w:rsidP="00A453E9">
      <w:pPr>
        <w:pStyle w:val="ListParagraph"/>
        <w:numPr>
          <w:ilvl w:val="0"/>
          <w:numId w:val="3"/>
        </w:numPr>
        <w:rPr>
          <w:sz w:val="32"/>
          <w:szCs w:val="32"/>
        </w:rPr>
      </w:pPr>
      <w:r w:rsidRPr="00920891">
        <w:rPr>
          <w:sz w:val="32"/>
          <w:szCs w:val="32"/>
        </w:rPr>
        <w:t>Paying OPD</w:t>
      </w:r>
      <w:r w:rsidR="00A63DAB" w:rsidRPr="00920891">
        <w:rPr>
          <w:sz w:val="32"/>
          <w:szCs w:val="32"/>
        </w:rPr>
        <w:t>:-</w:t>
      </w:r>
      <w:r w:rsidR="00A63DAB" w:rsidRPr="00920891">
        <w:rPr>
          <w:rFonts w:ascii="Times New Roman" w:hAnsi="Times New Roman" w:cs="Times New Roman"/>
          <w:sz w:val="32"/>
          <w:szCs w:val="32"/>
        </w:rPr>
        <w:t xml:space="preserve"> </w:t>
      </w:r>
      <w:r w:rsidR="00A63DAB" w:rsidRPr="00920891">
        <w:rPr>
          <w:rFonts w:ascii="Times New Roman" w:hAnsi="Times New Roman" w:cs="Times New Roman"/>
          <w:sz w:val="32"/>
          <w:szCs w:val="32"/>
        </w:rPr>
        <w:t>Time 2pm to 6pm, charge RS400</w:t>
      </w:r>
    </w:p>
    <w:p w:rsidR="003A5A91" w:rsidRPr="00920891" w:rsidRDefault="003A5A91" w:rsidP="003A5A91">
      <w:pPr>
        <w:pStyle w:val="ListParagraph"/>
        <w:ind w:left="1800"/>
        <w:rPr>
          <w:sz w:val="32"/>
          <w:szCs w:val="32"/>
        </w:rPr>
      </w:pPr>
    </w:p>
    <w:p w:rsidR="00127BBC" w:rsidRPr="00127BBC" w:rsidRDefault="00A453E9" w:rsidP="00A453E9">
      <w:pPr>
        <w:pStyle w:val="ListParagraph"/>
        <w:numPr>
          <w:ilvl w:val="0"/>
          <w:numId w:val="2"/>
        </w:numPr>
        <w:rPr>
          <w:b/>
          <w:sz w:val="32"/>
          <w:szCs w:val="32"/>
        </w:rPr>
      </w:pPr>
      <w:r w:rsidRPr="00127BBC">
        <w:rPr>
          <w:b/>
          <w:sz w:val="32"/>
          <w:szCs w:val="32"/>
        </w:rPr>
        <w:t xml:space="preserve">Emergency </w:t>
      </w:r>
      <w:r w:rsidR="00556CDC" w:rsidRPr="00127BBC">
        <w:rPr>
          <w:b/>
          <w:sz w:val="32"/>
          <w:szCs w:val="32"/>
        </w:rPr>
        <w:t>service:-</w:t>
      </w:r>
    </w:p>
    <w:p w:rsidR="00A453E9" w:rsidRDefault="00A453E9" w:rsidP="00127BBC">
      <w:pPr>
        <w:pStyle w:val="ListParagraph"/>
        <w:ind w:left="1080"/>
        <w:rPr>
          <w:sz w:val="32"/>
          <w:szCs w:val="32"/>
        </w:rPr>
      </w:pPr>
      <w:r w:rsidRPr="00920891">
        <w:rPr>
          <w:sz w:val="32"/>
          <w:szCs w:val="32"/>
        </w:rPr>
        <w:t>Emergency service in mental hospital st</w:t>
      </w:r>
      <w:r w:rsidR="003A5A91" w:rsidRPr="00920891">
        <w:rPr>
          <w:sz w:val="32"/>
          <w:szCs w:val="32"/>
        </w:rPr>
        <w:t xml:space="preserve">arted from 2012 A.D. by Dr. </w:t>
      </w:r>
      <w:proofErr w:type="spellStart"/>
      <w:r w:rsidRPr="00920891">
        <w:rPr>
          <w:sz w:val="32"/>
          <w:szCs w:val="32"/>
        </w:rPr>
        <w:t>Surendra</w:t>
      </w:r>
      <w:proofErr w:type="spellEnd"/>
      <w:r w:rsidRPr="00920891">
        <w:rPr>
          <w:sz w:val="32"/>
          <w:szCs w:val="32"/>
        </w:rPr>
        <w:t xml:space="preserve"> </w:t>
      </w:r>
      <w:proofErr w:type="spellStart"/>
      <w:r w:rsidRPr="00920891">
        <w:rPr>
          <w:sz w:val="32"/>
          <w:szCs w:val="32"/>
        </w:rPr>
        <w:t>Serchan</w:t>
      </w:r>
      <w:proofErr w:type="spellEnd"/>
      <w:r w:rsidRPr="00920891">
        <w:rPr>
          <w:sz w:val="32"/>
          <w:szCs w:val="32"/>
        </w:rPr>
        <w:t>. Now it provides 24 hours emergency service to the people.</w:t>
      </w:r>
    </w:p>
    <w:p w:rsidR="00127BBC" w:rsidRPr="00920891" w:rsidRDefault="00127BBC" w:rsidP="00127BBC">
      <w:pPr>
        <w:pStyle w:val="ListParagraph"/>
        <w:ind w:left="1080"/>
        <w:rPr>
          <w:sz w:val="32"/>
          <w:szCs w:val="32"/>
        </w:rPr>
      </w:pPr>
    </w:p>
    <w:p w:rsidR="003A5A91" w:rsidRPr="00920891" w:rsidRDefault="003A5A91" w:rsidP="003A5A91">
      <w:pPr>
        <w:pStyle w:val="ListParagraph"/>
        <w:ind w:left="1080"/>
        <w:rPr>
          <w:sz w:val="32"/>
          <w:szCs w:val="32"/>
        </w:rPr>
      </w:pPr>
    </w:p>
    <w:p w:rsidR="00127BBC" w:rsidRDefault="00127BBC" w:rsidP="00127BBC">
      <w:pPr>
        <w:pStyle w:val="ListParagraph"/>
        <w:ind w:left="1080"/>
        <w:rPr>
          <w:sz w:val="32"/>
          <w:szCs w:val="32"/>
        </w:rPr>
      </w:pPr>
    </w:p>
    <w:p w:rsidR="00127BBC" w:rsidRPr="00127BBC" w:rsidRDefault="003A5A91" w:rsidP="00127BBC">
      <w:pPr>
        <w:pStyle w:val="ListParagraph"/>
        <w:numPr>
          <w:ilvl w:val="0"/>
          <w:numId w:val="15"/>
        </w:numPr>
        <w:rPr>
          <w:b/>
          <w:sz w:val="32"/>
          <w:szCs w:val="32"/>
        </w:rPr>
      </w:pPr>
      <w:r w:rsidRPr="00127BBC">
        <w:rPr>
          <w:b/>
          <w:sz w:val="32"/>
          <w:szCs w:val="32"/>
        </w:rPr>
        <w:t>Indoor:-</w:t>
      </w:r>
    </w:p>
    <w:p w:rsidR="000E6676" w:rsidRPr="00920891" w:rsidRDefault="000E6676" w:rsidP="00127BBC">
      <w:pPr>
        <w:pStyle w:val="ListParagraph"/>
        <w:ind w:left="1080"/>
        <w:rPr>
          <w:sz w:val="32"/>
          <w:szCs w:val="32"/>
        </w:rPr>
      </w:pPr>
      <w:r w:rsidRPr="00920891">
        <w:rPr>
          <w:sz w:val="32"/>
          <w:szCs w:val="32"/>
        </w:rPr>
        <w:t>Total bed 47, male-24,</w:t>
      </w:r>
      <w:r w:rsidR="003A5A91" w:rsidRPr="00920891">
        <w:rPr>
          <w:sz w:val="32"/>
          <w:szCs w:val="32"/>
        </w:rPr>
        <w:t xml:space="preserve"> </w:t>
      </w:r>
      <w:r w:rsidRPr="00920891">
        <w:rPr>
          <w:sz w:val="32"/>
          <w:szCs w:val="32"/>
        </w:rPr>
        <w:t xml:space="preserve">female-16 cabin:-8 bed 4 for male and 4 for female and 7bed for </w:t>
      </w:r>
      <w:proofErr w:type="spellStart"/>
      <w:r w:rsidRPr="00920891">
        <w:rPr>
          <w:sz w:val="32"/>
          <w:szCs w:val="32"/>
        </w:rPr>
        <w:t>covid</w:t>
      </w:r>
      <w:proofErr w:type="spellEnd"/>
      <w:r w:rsidRPr="00920891">
        <w:rPr>
          <w:sz w:val="32"/>
          <w:szCs w:val="32"/>
        </w:rPr>
        <w:t xml:space="preserve"> patients.</w:t>
      </w:r>
    </w:p>
    <w:p w:rsidR="000E6676" w:rsidRPr="00920891" w:rsidRDefault="000E6676" w:rsidP="000E6676">
      <w:pPr>
        <w:pStyle w:val="ListParagraph"/>
        <w:ind w:left="1080"/>
        <w:rPr>
          <w:sz w:val="32"/>
          <w:szCs w:val="32"/>
        </w:rPr>
      </w:pPr>
      <w:r w:rsidRPr="00920891">
        <w:rPr>
          <w:sz w:val="32"/>
          <w:szCs w:val="32"/>
        </w:rPr>
        <w:t xml:space="preserve">Charge </w:t>
      </w:r>
      <w:r w:rsidR="003A5A91" w:rsidRPr="00920891">
        <w:rPr>
          <w:sz w:val="32"/>
          <w:szCs w:val="32"/>
        </w:rPr>
        <w:t>for general bed is RS</w:t>
      </w:r>
      <w:r w:rsidRPr="00920891">
        <w:rPr>
          <w:sz w:val="32"/>
          <w:szCs w:val="32"/>
        </w:rPr>
        <w:t xml:space="preserve"> 50 per day including food and medicine.</w:t>
      </w:r>
    </w:p>
    <w:p w:rsidR="000E6676" w:rsidRPr="00920891" w:rsidRDefault="000E6676" w:rsidP="000E6676">
      <w:pPr>
        <w:pStyle w:val="ListParagraph"/>
        <w:ind w:left="1080"/>
        <w:rPr>
          <w:sz w:val="32"/>
          <w:szCs w:val="32"/>
        </w:rPr>
      </w:pPr>
      <w:r w:rsidRPr="00920891">
        <w:rPr>
          <w:sz w:val="32"/>
          <w:szCs w:val="32"/>
        </w:rPr>
        <w:t xml:space="preserve">Charge </w:t>
      </w:r>
      <w:r w:rsidR="003A5A91" w:rsidRPr="00920891">
        <w:rPr>
          <w:sz w:val="32"/>
          <w:szCs w:val="32"/>
        </w:rPr>
        <w:t xml:space="preserve">for cabin bed id RS </w:t>
      </w:r>
      <w:r w:rsidRPr="00920891">
        <w:rPr>
          <w:sz w:val="32"/>
          <w:szCs w:val="32"/>
        </w:rPr>
        <w:t>250 per day including food and medicine.</w:t>
      </w:r>
    </w:p>
    <w:p w:rsidR="00E128AE" w:rsidRPr="00920891" w:rsidRDefault="00E128AE" w:rsidP="000E6676">
      <w:pPr>
        <w:pStyle w:val="ListParagraph"/>
        <w:ind w:left="1080"/>
        <w:rPr>
          <w:sz w:val="32"/>
          <w:szCs w:val="32"/>
        </w:rPr>
      </w:pPr>
    </w:p>
    <w:p w:rsidR="00E128AE" w:rsidRPr="00127BBC" w:rsidRDefault="00E128AE" w:rsidP="00127BBC">
      <w:pPr>
        <w:pStyle w:val="ListParagraph"/>
        <w:numPr>
          <w:ilvl w:val="0"/>
          <w:numId w:val="15"/>
        </w:numPr>
        <w:spacing w:after="0" w:line="240" w:lineRule="auto"/>
        <w:jc w:val="both"/>
        <w:rPr>
          <w:rFonts w:ascii="Times New Roman" w:hAnsi="Times New Roman" w:cs="Times New Roman"/>
          <w:b/>
          <w:sz w:val="32"/>
          <w:szCs w:val="32"/>
        </w:rPr>
      </w:pPr>
      <w:r w:rsidRPr="00127BBC">
        <w:rPr>
          <w:rFonts w:ascii="Times New Roman" w:hAnsi="Times New Roman" w:cs="Times New Roman"/>
          <w:b/>
          <w:sz w:val="32"/>
          <w:szCs w:val="32"/>
        </w:rPr>
        <w:t>Food for Inpatient Service</w:t>
      </w:r>
      <w:r w:rsidR="00127BBC">
        <w:rPr>
          <w:rFonts w:ascii="Times New Roman" w:hAnsi="Times New Roman" w:cs="Times New Roman"/>
          <w:b/>
          <w:sz w:val="32"/>
          <w:szCs w:val="32"/>
        </w:rPr>
        <w:t>:</w:t>
      </w:r>
      <w:r w:rsidRPr="00127BBC">
        <w:rPr>
          <w:rFonts w:ascii="Times New Roman" w:hAnsi="Times New Roman" w:cs="Times New Roman"/>
          <w:b/>
          <w:sz w:val="32"/>
          <w:szCs w:val="32"/>
        </w:rPr>
        <w:t>-</w:t>
      </w:r>
    </w:p>
    <w:p w:rsidR="00E128AE" w:rsidRPr="00920891" w:rsidRDefault="00E128AE" w:rsidP="003A5A91">
      <w:pPr>
        <w:pStyle w:val="ListParagraph"/>
        <w:numPr>
          <w:ilvl w:val="0"/>
          <w:numId w:val="8"/>
        </w:numPr>
        <w:spacing w:after="0" w:line="240" w:lineRule="auto"/>
        <w:jc w:val="both"/>
        <w:rPr>
          <w:rFonts w:ascii="Times New Roman" w:hAnsi="Times New Roman" w:cs="Times New Roman"/>
          <w:sz w:val="32"/>
          <w:szCs w:val="32"/>
        </w:rPr>
      </w:pPr>
      <w:r w:rsidRPr="00920891">
        <w:rPr>
          <w:rFonts w:ascii="Times New Roman" w:hAnsi="Times New Roman" w:cs="Times New Roman"/>
          <w:sz w:val="32"/>
          <w:szCs w:val="32"/>
        </w:rPr>
        <w:t>7am –Breakfast</w:t>
      </w:r>
    </w:p>
    <w:p w:rsidR="00E128AE" w:rsidRPr="00920891" w:rsidRDefault="00E128AE" w:rsidP="003A5A91">
      <w:pPr>
        <w:pStyle w:val="ListParagraph"/>
        <w:numPr>
          <w:ilvl w:val="0"/>
          <w:numId w:val="8"/>
        </w:numPr>
        <w:spacing w:after="0" w:line="240" w:lineRule="auto"/>
        <w:jc w:val="both"/>
        <w:rPr>
          <w:rFonts w:ascii="Times New Roman" w:hAnsi="Times New Roman" w:cs="Times New Roman"/>
          <w:sz w:val="32"/>
          <w:szCs w:val="32"/>
        </w:rPr>
      </w:pPr>
      <w:r w:rsidRPr="00920891">
        <w:rPr>
          <w:rFonts w:ascii="Times New Roman" w:hAnsi="Times New Roman" w:cs="Times New Roman"/>
          <w:sz w:val="32"/>
          <w:szCs w:val="32"/>
        </w:rPr>
        <w:t>10an- Lunch</w:t>
      </w:r>
    </w:p>
    <w:p w:rsidR="00E128AE" w:rsidRPr="00920891" w:rsidRDefault="00E128AE" w:rsidP="003A5A91">
      <w:pPr>
        <w:pStyle w:val="ListParagraph"/>
        <w:numPr>
          <w:ilvl w:val="0"/>
          <w:numId w:val="8"/>
        </w:numPr>
        <w:spacing w:after="0" w:line="240" w:lineRule="auto"/>
        <w:jc w:val="both"/>
        <w:rPr>
          <w:rFonts w:ascii="Times New Roman" w:hAnsi="Times New Roman" w:cs="Times New Roman"/>
          <w:sz w:val="32"/>
          <w:szCs w:val="32"/>
        </w:rPr>
      </w:pPr>
      <w:r w:rsidRPr="00920891">
        <w:rPr>
          <w:rFonts w:ascii="Times New Roman" w:hAnsi="Times New Roman" w:cs="Times New Roman"/>
          <w:sz w:val="32"/>
          <w:szCs w:val="32"/>
        </w:rPr>
        <w:t xml:space="preserve">2pm-Snack </w:t>
      </w:r>
    </w:p>
    <w:p w:rsidR="00E128AE" w:rsidRPr="00920891" w:rsidRDefault="00E128AE" w:rsidP="003A5A91">
      <w:pPr>
        <w:pStyle w:val="ListParagraph"/>
        <w:numPr>
          <w:ilvl w:val="0"/>
          <w:numId w:val="8"/>
        </w:numPr>
        <w:spacing w:after="0" w:line="240" w:lineRule="auto"/>
        <w:jc w:val="both"/>
        <w:rPr>
          <w:rFonts w:ascii="Times New Roman" w:hAnsi="Times New Roman" w:cs="Times New Roman"/>
          <w:sz w:val="32"/>
          <w:szCs w:val="32"/>
        </w:rPr>
      </w:pPr>
      <w:r w:rsidRPr="00920891">
        <w:rPr>
          <w:rFonts w:ascii="Times New Roman" w:hAnsi="Times New Roman" w:cs="Times New Roman"/>
          <w:sz w:val="32"/>
          <w:szCs w:val="32"/>
        </w:rPr>
        <w:t>5pm-Dinner</w:t>
      </w:r>
    </w:p>
    <w:p w:rsidR="00E128AE" w:rsidRPr="00920891" w:rsidRDefault="00E128AE" w:rsidP="003A5A91">
      <w:pPr>
        <w:pStyle w:val="ListParagraph"/>
        <w:numPr>
          <w:ilvl w:val="0"/>
          <w:numId w:val="8"/>
        </w:numPr>
        <w:rPr>
          <w:sz w:val="32"/>
          <w:szCs w:val="32"/>
        </w:rPr>
      </w:pPr>
      <w:r w:rsidRPr="00920891">
        <w:rPr>
          <w:rFonts w:ascii="Times New Roman" w:hAnsi="Times New Roman" w:cs="Times New Roman"/>
          <w:sz w:val="32"/>
          <w:szCs w:val="32"/>
        </w:rPr>
        <w:t>Weekly 1time meat, 2time egg and also provide milk and fruits</w:t>
      </w:r>
    </w:p>
    <w:p w:rsidR="003A5A91" w:rsidRPr="00920891" w:rsidRDefault="003A5A91" w:rsidP="003A5A91">
      <w:pPr>
        <w:rPr>
          <w:sz w:val="32"/>
          <w:szCs w:val="32"/>
        </w:rPr>
      </w:pPr>
    </w:p>
    <w:p w:rsidR="00127BBC" w:rsidRPr="00127BBC" w:rsidRDefault="00A453E9" w:rsidP="00127BBC">
      <w:pPr>
        <w:pStyle w:val="ListParagraph"/>
        <w:numPr>
          <w:ilvl w:val="0"/>
          <w:numId w:val="15"/>
        </w:numPr>
        <w:rPr>
          <w:b/>
          <w:sz w:val="32"/>
          <w:szCs w:val="32"/>
        </w:rPr>
      </w:pPr>
      <w:r w:rsidRPr="00127BBC">
        <w:rPr>
          <w:b/>
          <w:sz w:val="32"/>
          <w:szCs w:val="32"/>
        </w:rPr>
        <w:t>C</w:t>
      </w:r>
      <w:r w:rsidR="000E6676" w:rsidRPr="00127BBC">
        <w:rPr>
          <w:b/>
          <w:sz w:val="32"/>
          <w:szCs w:val="32"/>
        </w:rPr>
        <w:t>ounselling service:-</w:t>
      </w:r>
    </w:p>
    <w:p w:rsidR="00A453E9" w:rsidRPr="00920891" w:rsidRDefault="003A5A91" w:rsidP="00127BBC">
      <w:pPr>
        <w:pStyle w:val="ListParagraph"/>
        <w:ind w:left="1440"/>
        <w:rPr>
          <w:sz w:val="32"/>
          <w:szCs w:val="32"/>
        </w:rPr>
      </w:pPr>
      <w:r w:rsidRPr="00920891">
        <w:rPr>
          <w:sz w:val="32"/>
          <w:szCs w:val="32"/>
        </w:rPr>
        <w:t>C</w:t>
      </w:r>
      <w:r w:rsidR="000E6676" w:rsidRPr="00920891">
        <w:rPr>
          <w:sz w:val="32"/>
          <w:szCs w:val="32"/>
        </w:rPr>
        <w:t xml:space="preserve">ounselling service is available for both outpatient department and indoor. There is two counsellor </w:t>
      </w:r>
      <w:r w:rsidR="00127BBC">
        <w:rPr>
          <w:sz w:val="32"/>
          <w:szCs w:val="32"/>
        </w:rPr>
        <w:t>available in hospital they are:</w:t>
      </w:r>
      <w:r w:rsidR="000E6676" w:rsidRPr="00920891">
        <w:rPr>
          <w:sz w:val="32"/>
          <w:szCs w:val="32"/>
        </w:rPr>
        <w:t xml:space="preserve"> </w:t>
      </w:r>
      <w:proofErr w:type="spellStart"/>
      <w:r w:rsidR="00F95794" w:rsidRPr="00920891">
        <w:rPr>
          <w:sz w:val="32"/>
          <w:szCs w:val="32"/>
        </w:rPr>
        <w:t>Ms</w:t>
      </w:r>
      <w:proofErr w:type="spellEnd"/>
      <w:r w:rsidR="00F95794" w:rsidRPr="00920891">
        <w:rPr>
          <w:sz w:val="32"/>
          <w:szCs w:val="32"/>
        </w:rPr>
        <w:t xml:space="preserve"> </w:t>
      </w:r>
      <w:proofErr w:type="spellStart"/>
      <w:r w:rsidR="00F95794" w:rsidRPr="00920891">
        <w:rPr>
          <w:sz w:val="32"/>
          <w:szCs w:val="32"/>
        </w:rPr>
        <w:t>Trishna</w:t>
      </w:r>
      <w:proofErr w:type="spellEnd"/>
      <w:r w:rsidR="00F95794" w:rsidRPr="00920891">
        <w:rPr>
          <w:sz w:val="32"/>
          <w:szCs w:val="32"/>
        </w:rPr>
        <w:t xml:space="preserve"> </w:t>
      </w:r>
      <w:proofErr w:type="spellStart"/>
      <w:r w:rsidR="00F95794" w:rsidRPr="00920891">
        <w:rPr>
          <w:sz w:val="32"/>
          <w:szCs w:val="32"/>
        </w:rPr>
        <w:t>Ghosha</w:t>
      </w:r>
      <w:proofErr w:type="spellEnd"/>
      <w:r w:rsidR="00F95794" w:rsidRPr="00920891">
        <w:rPr>
          <w:sz w:val="32"/>
          <w:szCs w:val="32"/>
        </w:rPr>
        <w:t xml:space="preserve"> and Mr. </w:t>
      </w:r>
      <w:proofErr w:type="spellStart"/>
      <w:r w:rsidR="00F95794" w:rsidRPr="00920891">
        <w:rPr>
          <w:sz w:val="32"/>
          <w:szCs w:val="32"/>
        </w:rPr>
        <w:t>Bhupindra</w:t>
      </w:r>
      <w:proofErr w:type="spellEnd"/>
      <w:r w:rsidR="00F95794" w:rsidRPr="00920891">
        <w:rPr>
          <w:sz w:val="32"/>
          <w:szCs w:val="32"/>
        </w:rPr>
        <w:t>.</w:t>
      </w:r>
      <w:r w:rsidR="000E6676" w:rsidRPr="00920891">
        <w:rPr>
          <w:sz w:val="32"/>
          <w:szCs w:val="32"/>
        </w:rPr>
        <w:t xml:space="preserve"> </w:t>
      </w:r>
    </w:p>
    <w:p w:rsidR="003A5A91" w:rsidRPr="00920891" w:rsidRDefault="003A5A91" w:rsidP="003A5A91">
      <w:pPr>
        <w:rPr>
          <w:sz w:val="32"/>
          <w:szCs w:val="32"/>
        </w:rPr>
      </w:pPr>
    </w:p>
    <w:p w:rsidR="00F95794" w:rsidRPr="00127BBC" w:rsidRDefault="00A453E9" w:rsidP="00127BBC">
      <w:pPr>
        <w:pStyle w:val="ListParagraph"/>
        <w:numPr>
          <w:ilvl w:val="0"/>
          <w:numId w:val="15"/>
        </w:numPr>
        <w:rPr>
          <w:b/>
          <w:sz w:val="32"/>
          <w:szCs w:val="32"/>
        </w:rPr>
      </w:pPr>
      <w:r w:rsidRPr="00127BBC">
        <w:rPr>
          <w:b/>
          <w:sz w:val="32"/>
          <w:szCs w:val="32"/>
        </w:rPr>
        <w:t xml:space="preserve">Lab </w:t>
      </w:r>
      <w:r w:rsidR="00556CDC" w:rsidRPr="00127BBC">
        <w:rPr>
          <w:b/>
          <w:sz w:val="32"/>
          <w:szCs w:val="32"/>
        </w:rPr>
        <w:t>services:-</w:t>
      </w:r>
      <w:r w:rsidRPr="00127BBC">
        <w:rPr>
          <w:b/>
          <w:sz w:val="32"/>
          <w:szCs w:val="32"/>
        </w:rPr>
        <w:t>It has also provided lab services.</w:t>
      </w:r>
    </w:p>
    <w:p w:rsidR="00F95794" w:rsidRPr="00920891" w:rsidRDefault="00F95794" w:rsidP="00F95794">
      <w:pPr>
        <w:pStyle w:val="ListParagraph"/>
        <w:numPr>
          <w:ilvl w:val="0"/>
          <w:numId w:val="4"/>
        </w:numPr>
        <w:rPr>
          <w:sz w:val="32"/>
          <w:szCs w:val="32"/>
        </w:rPr>
      </w:pPr>
      <w:r w:rsidRPr="00920891">
        <w:rPr>
          <w:sz w:val="32"/>
          <w:szCs w:val="32"/>
        </w:rPr>
        <w:t xml:space="preserve">Lithium test </w:t>
      </w:r>
    </w:p>
    <w:p w:rsidR="00F95794" w:rsidRPr="00920891" w:rsidRDefault="00F95794" w:rsidP="00F95794">
      <w:pPr>
        <w:pStyle w:val="ListParagraph"/>
        <w:numPr>
          <w:ilvl w:val="0"/>
          <w:numId w:val="4"/>
        </w:numPr>
        <w:rPr>
          <w:sz w:val="32"/>
          <w:szCs w:val="32"/>
        </w:rPr>
      </w:pPr>
      <w:r w:rsidRPr="00920891">
        <w:rPr>
          <w:sz w:val="32"/>
          <w:szCs w:val="32"/>
        </w:rPr>
        <w:t>TFT</w:t>
      </w:r>
      <w:r w:rsidR="00556CDC" w:rsidRPr="00920891">
        <w:rPr>
          <w:sz w:val="32"/>
          <w:szCs w:val="32"/>
        </w:rPr>
        <w:t xml:space="preserve"> </w:t>
      </w:r>
      <w:r w:rsidR="00A453E9" w:rsidRPr="00920891">
        <w:rPr>
          <w:sz w:val="32"/>
          <w:szCs w:val="32"/>
        </w:rPr>
        <w:t xml:space="preserve"> </w:t>
      </w:r>
    </w:p>
    <w:p w:rsidR="00F95794" w:rsidRPr="00920891" w:rsidRDefault="00F95794" w:rsidP="00F95794">
      <w:pPr>
        <w:pStyle w:val="ListParagraph"/>
        <w:numPr>
          <w:ilvl w:val="0"/>
          <w:numId w:val="4"/>
        </w:numPr>
        <w:rPr>
          <w:sz w:val="32"/>
          <w:szCs w:val="32"/>
        </w:rPr>
      </w:pPr>
      <w:r w:rsidRPr="00920891">
        <w:rPr>
          <w:sz w:val="32"/>
          <w:szCs w:val="32"/>
        </w:rPr>
        <w:t>Vitamin D test</w:t>
      </w:r>
    </w:p>
    <w:p w:rsidR="00F95794" w:rsidRPr="00920891" w:rsidRDefault="00F95794" w:rsidP="00F95794">
      <w:pPr>
        <w:pStyle w:val="ListParagraph"/>
        <w:numPr>
          <w:ilvl w:val="0"/>
          <w:numId w:val="4"/>
        </w:numPr>
        <w:rPr>
          <w:sz w:val="32"/>
          <w:szCs w:val="32"/>
        </w:rPr>
      </w:pPr>
      <w:r w:rsidRPr="00920891">
        <w:rPr>
          <w:sz w:val="32"/>
          <w:szCs w:val="32"/>
        </w:rPr>
        <w:t>ECG</w:t>
      </w:r>
    </w:p>
    <w:p w:rsidR="00A453E9" w:rsidRDefault="00556CDC" w:rsidP="00F95794">
      <w:pPr>
        <w:pStyle w:val="ListParagraph"/>
        <w:numPr>
          <w:ilvl w:val="0"/>
          <w:numId w:val="4"/>
        </w:numPr>
        <w:rPr>
          <w:sz w:val="32"/>
          <w:szCs w:val="32"/>
        </w:rPr>
      </w:pPr>
      <w:r w:rsidRPr="00920891">
        <w:rPr>
          <w:sz w:val="32"/>
          <w:szCs w:val="32"/>
        </w:rPr>
        <w:t xml:space="preserve">If other test required then refer to </w:t>
      </w:r>
      <w:proofErr w:type="spellStart"/>
      <w:r w:rsidRPr="00920891">
        <w:rPr>
          <w:sz w:val="32"/>
          <w:szCs w:val="32"/>
        </w:rPr>
        <w:t>Patan</w:t>
      </w:r>
      <w:proofErr w:type="spellEnd"/>
      <w:r w:rsidRPr="00920891">
        <w:rPr>
          <w:sz w:val="32"/>
          <w:szCs w:val="32"/>
        </w:rPr>
        <w:t xml:space="preserve"> Hospital.</w:t>
      </w:r>
    </w:p>
    <w:p w:rsidR="00127BBC" w:rsidRPr="00127BBC" w:rsidRDefault="00127BBC" w:rsidP="00127BBC">
      <w:pPr>
        <w:rPr>
          <w:sz w:val="32"/>
          <w:szCs w:val="32"/>
        </w:rPr>
      </w:pPr>
    </w:p>
    <w:p w:rsidR="00F95794" w:rsidRPr="00920891" w:rsidRDefault="00F95794" w:rsidP="00F95794">
      <w:pPr>
        <w:pStyle w:val="ListParagraph"/>
        <w:ind w:left="1800"/>
        <w:rPr>
          <w:sz w:val="32"/>
          <w:szCs w:val="32"/>
        </w:rPr>
      </w:pPr>
    </w:p>
    <w:p w:rsidR="00127BBC" w:rsidRPr="00127BBC" w:rsidRDefault="00556CDC" w:rsidP="00127BBC">
      <w:pPr>
        <w:pStyle w:val="ListParagraph"/>
        <w:numPr>
          <w:ilvl w:val="0"/>
          <w:numId w:val="15"/>
        </w:numPr>
        <w:spacing w:after="0" w:line="240" w:lineRule="auto"/>
        <w:jc w:val="both"/>
        <w:rPr>
          <w:rFonts w:ascii="Times New Roman" w:hAnsi="Times New Roman" w:cs="Times New Roman"/>
          <w:sz w:val="32"/>
          <w:szCs w:val="32"/>
        </w:rPr>
      </w:pPr>
      <w:r w:rsidRPr="00127BBC">
        <w:rPr>
          <w:b/>
          <w:sz w:val="32"/>
          <w:szCs w:val="32"/>
        </w:rPr>
        <w:t>Methadone service</w:t>
      </w:r>
      <w:r w:rsidRPr="00920891">
        <w:rPr>
          <w:sz w:val="32"/>
          <w:szCs w:val="32"/>
        </w:rPr>
        <w:t>:-</w:t>
      </w:r>
    </w:p>
    <w:p w:rsidR="00F95794" w:rsidRPr="00920891" w:rsidRDefault="00F95794" w:rsidP="00127BBC">
      <w:pPr>
        <w:pStyle w:val="ListParagraph"/>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It</w:t>
      </w:r>
      <w:r w:rsidRPr="00920891">
        <w:rPr>
          <w:rFonts w:ascii="Times New Roman" w:hAnsi="Times New Roman" w:cs="Times New Roman"/>
          <w:sz w:val="32"/>
          <w:szCs w:val="32"/>
        </w:rPr>
        <w:t xml:space="preserve"> started at the mental hospital from 2011.One doctor and two</w:t>
      </w:r>
      <w:r w:rsidRPr="00920891">
        <w:rPr>
          <w:rFonts w:ascii="Times New Roman" w:hAnsi="Times New Roman" w:cs="Times New Roman"/>
          <w:sz w:val="32"/>
          <w:szCs w:val="32"/>
        </w:rPr>
        <w:t xml:space="preserve"> staff</w:t>
      </w:r>
      <w:r w:rsidRPr="00920891">
        <w:rPr>
          <w:rFonts w:ascii="Times New Roman" w:hAnsi="Times New Roman" w:cs="Times New Roman"/>
          <w:sz w:val="32"/>
          <w:szCs w:val="32"/>
        </w:rPr>
        <w:t xml:space="preserve"> nurse are work in methadone service. The total patient is </w:t>
      </w:r>
      <w:r w:rsidRPr="00920891">
        <w:rPr>
          <w:rFonts w:ascii="Times New Roman" w:hAnsi="Times New Roman" w:cs="Times New Roman"/>
          <w:sz w:val="32"/>
          <w:szCs w:val="32"/>
        </w:rPr>
        <w:t>82.where</w:t>
      </w:r>
      <w:r w:rsidRPr="00920891">
        <w:rPr>
          <w:rFonts w:ascii="Times New Roman" w:hAnsi="Times New Roman" w:cs="Times New Roman"/>
          <w:sz w:val="32"/>
          <w:szCs w:val="32"/>
        </w:rPr>
        <w:t>as 81 is male and 1 female. Methadone service provide from 8:30</w:t>
      </w:r>
      <w:r w:rsidRPr="00920891">
        <w:rPr>
          <w:rFonts w:ascii="Times New Roman" w:hAnsi="Times New Roman" w:cs="Times New Roman"/>
          <w:sz w:val="32"/>
          <w:szCs w:val="32"/>
        </w:rPr>
        <w:t xml:space="preserve"> am to 1pm. The patient must </w:t>
      </w:r>
      <w:r w:rsidRPr="00920891">
        <w:rPr>
          <w:rFonts w:ascii="Times New Roman" w:hAnsi="Times New Roman" w:cs="Times New Roman"/>
          <w:sz w:val="32"/>
          <w:szCs w:val="32"/>
        </w:rPr>
        <w:t>take medicine inside the clinic.</w:t>
      </w:r>
    </w:p>
    <w:p w:rsidR="00556CDC" w:rsidRPr="00920891" w:rsidRDefault="00556CDC" w:rsidP="00F95794">
      <w:pPr>
        <w:rPr>
          <w:sz w:val="32"/>
          <w:szCs w:val="32"/>
        </w:rPr>
      </w:pPr>
    </w:p>
    <w:p w:rsidR="00556CDC" w:rsidRPr="00920891" w:rsidRDefault="00556CDC" w:rsidP="00127BBC">
      <w:pPr>
        <w:pStyle w:val="ListParagraph"/>
        <w:numPr>
          <w:ilvl w:val="0"/>
          <w:numId w:val="15"/>
        </w:numPr>
        <w:rPr>
          <w:sz w:val="32"/>
          <w:szCs w:val="32"/>
        </w:rPr>
      </w:pPr>
      <w:proofErr w:type="spellStart"/>
      <w:r w:rsidRPr="00127BBC">
        <w:rPr>
          <w:b/>
          <w:sz w:val="32"/>
          <w:szCs w:val="32"/>
        </w:rPr>
        <w:t>N</w:t>
      </w:r>
      <w:r w:rsidR="00E128AE" w:rsidRPr="00127BBC">
        <w:rPr>
          <w:b/>
          <w:sz w:val="32"/>
          <w:szCs w:val="32"/>
        </w:rPr>
        <w:t>arco</w:t>
      </w:r>
      <w:proofErr w:type="spellEnd"/>
      <w:r w:rsidR="00E128AE" w:rsidRPr="00127BBC">
        <w:rPr>
          <w:b/>
          <w:sz w:val="32"/>
          <w:szCs w:val="32"/>
        </w:rPr>
        <w:t xml:space="preserve"> </w:t>
      </w:r>
      <w:r w:rsidRPr="00127BBC">
        <w:rPr>
          <w:b/>
          <w:sz w:val="32"/>
          <w:szCs w:val="32"/>
        </w:rPr>
        <w:t>analysis</w:t>
      </w:r>
      <w:proofErr w:type="gramStart"/>
      <w:r w:rsidRPr="00920891">
        <w:rPr>
          <w:sz w:val="32"/>
          <w:szCs w:val="32"/>
        </w:rPr>
        <w:t>:-</w:t>
      </w:r>
      <w:proofErr w:type="gramEnd"/>
      <w:r w:rsidR="00E128AE" w:rsidRPr="00920891">
        <w:rPr>
          <w:sz w:val="32"/>
          <w:szCs w:val="32"/>
        </w:rPr>
        <w:t xml:space="preserve"> </w:t>
      </w:r>
      <w:proofErr w:type="spellStart"/>
      <w:r w:rsidR="00E128AE" w:rsidRPr="00920891">
        <w:rPr>
          <w:sz w:val="32"/>
          <w:szCs w:val="32"/>
        </w:rPr>
        <w:t>narco</w:t>
      </w:r>
      <w:proofErr w:type="spellEnd"/>
      <w:r w:rsidR="00E128AE" w:rsidRPr="00920891">
        <w:rPr>
          <w:sz w:val="32"/>
          <w:szCs w:val="32"/>
        </w:rPr>
        <w:t xml:space="preserve"> analysis service is provided in this hospital.</w:t>
      </w:r>
    </w:p>
    <w:p w:rsidR="003A5A91" w:rsidRPr="00920891" w:rsidRDefault="003A5A91" w:rsidP="003A5A91">
      <w:pPr>
        <w:pStyle w:val="ListParagraph"/>
        <w:rPr>
          <w:sz w:val="32"/>
          <w:szCs w:val="32"/>
        </w:rPr>
      </w:pPr>
    </w:p>
    <w:p w:rsidR="003A5A91" w:rsidRPr="00920891" w:rsidRDefault="003A5A91" w:rsidP="003A5A91">
      <w:pPr>
        <w:rPr>
          <w:sz w:val="32"/>
          <w:szCs w:val="32"/>
        </w:rPr>
      </w:pPr>
    </w:p>
    <w:p w:rsidR="00127BBC" w:rsidRPr="00127BBC" w:rsidRDefault="00E128AE" w:rsidP="00127BBC">
      <w:pPr>
        <w:pStyle w:val="ListParagraph"/>
        <w:numPr>
          <w:ilvl w:val="0"/>
          <w:numId w:val="15"/>
        </w:numPr>
        <w:spacing w:after="0" w:line="240" w:lineRule="auto"/>
        <w:jc w:val="both"/>
        <w:rPr>
          <w:rFonts w:ascii="Times New Roman" w:hAnsi="Times New Roman" w:cs="Times New Roman"/>
          <w:b/>
          <w:sz w:val="32"/>
          <w:szCs w:val="32"/>
        </w:rPr>
      </w:pPr>
      <w:r w:rsidRPr="00127BBC">
        <w:rPr>
          <w:b/>
          <w:sz w:val="32"/>
          <w:szCs w:val="32"/>
        </w:rPr>
        <w:t>Outreach clinic:-</w:t>
      </w:r>
    </w:p>
    <w:p w:rsidR="00E128AE" w:rsidRPr="00920891" w:rsidRDefault="00E128AE" w:rsidP="00127BBC">
      <w:pPr>
        <w:pStyle w:val="ListParagraph"/>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Community Mental Health (Outreach programs) started in February, 2011 Once in a month in each of the three districts:-</w:t>
      </w:r>
      <w:proofErr w:type="spellStart"/>
      <w:r w:rsidRPr="00920891">
        <w:rPr>
          <w:rFonts w:ascii="Times New Roman" w:hAnsi="Times New Roman" w:cs="Times New Roman"/>
          <w:sz w:val="32"/>
          <w:szCs w:val="32"/>
        </w:rPr>
        <w:t>Dhading</w:t>
      </w:r>
      <w:proofErr w:type="spellEnd"/>
      <w:r w:rsidRPr="00920891">
        <w:rPr>
          <w:rFonts w:ascii="Times New Roman" w:hAnsi="Times New Roman" w:cs="Times New Roman"/>
          <w:sz w:val="32"/>
          <w:szCs w:val="32"/>
        </w:rPr>
        <w:t xml:space="preserve">, </w:t>
      </w:r>
      <w:proofErr w:type="spellStart"/>
      <w:r w:rsidRPr="00920891">
        <w:rPr>
          <w:rFonts w:ascii="Times New Roman" w:hAnsi="Times New Roman" w:cs="Times New Roman"/>
          <w:sz w:val="32"/>
          <w:szCs w:val="32"/>
        </w:rPr>
        <w:t>Nuwakot</w:t>
      </w:r>
      <w:proofErr w:type="spellEnd"/>
      <w:r w:rsidRPr="00920891">
        <w:rPr>
          <w:rFonts w:ascii="Times New Roman" w:hAnsi="Times New Roman" w:cs="Times New Roman"/>
          <w:sz w:val="32"/>
          <w:szCs w:val="32"/>
        </w:rPr>
        <w:t xml:space="preserve"> and </w:t>
      </w:r>
      <w:proofErr w:type="spellStart"/>
      <w:r w:rsidRPr="00920891">
        <w:rPr>
          <w:rFonts w:ascii="Times New Roman" w:hAnsi="Times New Roman" w:cs="Times New Roman"/>
          <w:sz w:val="32"/>
          <w:szCs w:val="32"/>
        </w:rPr>
        <w:t>Sindhupalchowk</w:t>
      </w:r>
      <w:proofErr w:type="spellEnd"/>
      <w:r w:rsidRPr="00920891">
        <w:rPr>
          <w:rFonts w:ascii="Times New Roman" w:hAnsi="Times New Roman" w:cs="Times New Roman"/>
          <w:sz w:val="32"/>
          <w:szCs w:val="32"/>
        </w:rPr>
        <w:t>.</w:t>
      </w:r>
    </w:p>
    <w:p w:rsidR="00556CDC" w:rsidRPr="00920891" w:rsidRDefault="00E128AE" w:rsidP="00E128AE">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 xml:space="preserve">     </w:t>
      </w:r>
      <w:r w:rsidRPr="00920891">
        <w:rPr>
          <w:rFonts w:ascii="Times New Roman" w:hAnsi="Times New Roman" w:cs="Times New Roman"/>
          <w:sz w:val="32"/>
          <w:szCs w:val="32"/>
        </w:rPr>
        <w:t xml:space="preserve">Average patient flow: 50 </w:t>
      </w:r>
      <w:r w:rsidRPr="00920891">
        <w:rPr>
          <w:rFonts w:ascii="Times New Roman" w:hAnsi="Times New Roman" w:cs="Times New Roman"/>
          <w:sz w:val="32"/>
          <w:szCs w:val="32"/>
        </w:rPr>
        <w:t xml:space="preserve">  </w:t>
      </w:r>
    </w:p>
    <w:p w:rsidR="00E128AE" w:rsidRPr="00920891" w:rsidRDefault="00E128AE" w:rsidP="00E128AE">
      <w:pPr>
        <w:spacing w:after="0" w:line="240" w:lineRule="auto"/>
        <w:ind w:left="720"/>
        <w:jc w:val="both"/>
        <w:rPr>
          <w:rFonts w:ascii="Times New Roman" w:hAnsi="Times New Roman" w:cs="Times New Roman"/>
          <w:sz w:val="32"/>
          <w:szCs w:val="32"/>
        </w:rPr>
      </w:pPr>
    </w:p>
    <w:p w:rsidR="00127BBC" w:rsidRPr="00127BBC" w:rsidRDefault="00556CDC" w:rsidP="00127BBC">
      <w:pPr>
        <w:pStyle w:val="ListParagraph"/>
        <w:numPr>
          <w:ilvl w:val="0"/>
          <w:numId w:val="15"/>
        </w:numPr>
        <w:rPr>
          <w:b/>
          <w:sz w:val="32"/>
          <w:szCs w:val="32"/>
        </w:rPr>
      </w:pPr>
      <w:r w:rsidRPr="00127BBC">
        <w:rPr>
          <w:b/>
          <w:sz w:val="32"/>
          <w:szCs w:val="32"/>
        </w:rPr>
        <w:t>Hotline service</w:t>
      </w:r>
      <w:r w:rsidR="00F95794" w:rsidRPr="00127BBC">
        <w:rPr>
          <w:b/>
          <w:sz w:val="32"/>
          <w:szCs w:val="32"/>
        </w:rPr>
        <w:t>:-</w:t>
      </w:r>
      <w:bookmarkStart w:id="0" w:name="_GoBack"/>
      <w:bookmarkEnd w:id="0"/>
    </w:p>
    <w:p w:rsidR="00E128AE" w:rsidRPr="00920891" w:rsidRDefault="00F95794" w:rsidP="00127BBC">
      <w:pPr>
        <w:pStyle w:val="ListParagraph"/>
        <w:ind w:left="1440"/>
        <w:rPr>
          <w:sz w:val="32"/>
          <w:szCs w:val="32"/>
        </w:rPr>
      </w:pPr>
      <w:r w:rsidRPr="00920891">
        <w:rPr>
          <w:rFonts w:ascii="Times New Roman" w:hAnsi="Times New Roman" w:cs="Times New Roman"/>
          <w:sz w:val="32"/>
          <w:szCs w:val="32"/>
        </w:rPr>
        <w:t>Telephone hotline</w:t>
      </w:r>
      <w:r w:rsidRPr="00920891">
        <w:rPr>
          <w:rFonts w:ascii="Times New Roman" w:hAnsi="Times New Roman" w:cs="Times New Roman"/>
          <w:sz w:val="32"/>
          <w:szCs w:val="32"/>
        </w:rPr>
        <w:t xml:space="preserve"> service</w:t>
      </w:r>
      <w:r w:rsidRPr="00920891">
        <w:rPr>
          <w:rFonts w:ascii="Times New Roman" w:hAnsi="Times New Roman" w:cs="Times New Roman"/>
          <w:sz w:val="32"/>
          <w:szCs w:val="32"/>
        </w:rPr>
        <w:t xml:space="preserve"> started in July 1, 2010 with average calls of 4-5. The hotline number is 015521333 and 015521612.</w:t>
      </w:r>
    </w:p>
    <w:p w:rsidR="00E128AE" w:rsidRPr="00920891" w:rsidRDefault="00E128AE" w:rsidP="00E128AE">
      <w:pPr>
        <w:pStyle w:val="ListParagraph"/>
        <w:ind w:left="1080"/>
        <w:rPr>
          <w:sz w:val="32"/>
          <w:szCs w:val="32"/>
        </w:rPr>
      </w:pPr>
    </w:p>
    <w:p w:rsidR="00127BBC" w:rsidRPr="00127BBC" w:rsidRDefault="00556CDC" w:rsidP="00127BBC">
      <w:pPr>
        <w:pStyle w:val="ListParagraph"/>
        <w:numPr>
          <w:ilvl w:val="0"/>
          <w:numId w:val="15"/>
        </w:numPr>
        <w:spacing w:after="0" w:line="240" w:lineRule="auto"/>
        <w:jc w:val="both"/>
        <w:rPr>
          <w:rFonts w:ascii="Times New Roman" w:hAnsi="Times New Roman" w:cs="Times New Roman"/>
          <w:b/>
          <w:sz w:val="32"/>
          <w:szCs w:val="32"/>
        </w:rPr>
      </w:pPr>
      <w:r w:rsidRPr="00127BBC">
        <w:rPr>
          <w:b/>
          <w:sz w:val="32"/>
          <w:szCs w:val="32"/>
        </w:rPr>
        <w:t>EEG and ECT service:-</w:t>
      </w:r>
    </w:p>
    <w:p w:rsidR="00E128AE" w:rsidRPr="00920891" w:rsidRDefault="00E128AE" w:rsidP="00127BBC">
      <w:pPr>
        <w:pStyle w:val="ListParagraph"/>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EEG and ECT services provided twice a week i.e. Monday and Th</w:t>
      </w:r>
      <w:r w:rsidRPr="00920891">
        <w:rPr>
          <w:rFonts w:ascii="Times New Roman" w:hAnsi="Times New Roman" w:cs="Times New Roman"/>
          <w:sz w:val="32"/>
          <w:szCs w:val="32"/>
        </w:rPr>
        <w:t>u</w:t>
      </w:r>
      <w:r w:rsidRPr="00920891">
        <w:rPr>
          <w:rFonts w:ascii="Times New Roman" w:hAnsi="Times New Roman" w:cs="Times New Roman"/>
          <w:sz w:val="32"/>
          <w:szCs w:val="32"/>
        </w:rPr>
        <w:t>r</w:t>
      </w:r>
      <w:r w:rsidRPr="00920891">
        <w:rPr>
          <w:rFonts w:ascii="Times New Roman" w:hAnsi="Times New Roman" w:cs="Times New Roman"/>
          <w:sz w:val="32"/>
          <w:szCs w:val="32"/>
        </w:rPr>
        <w:t>sday.</w:t>
      </w:r>
    </w:p>
    <w:p w:rsidR="00E128AE" w:rsidRPr="00920891" w:rsidRDefault="00E128AE" w:rsidP="00E128AE">
      <w:pPr>
        <w:pStyle w:val="ListParagraph"/>
        <w:rPr>
          <w:rFonts w:ascii="Times New Roman" w:hAnsi="Times New Roman" w:cs="Times New Roman"/>
          <w:sz w:val="32"/>
          <w:szCs w:val="32"/>
        </w:rPr>
      </w:pPr>
    </w:p>
    <w:p w:rsidR="00E128AE" w:rsidRPr="00127BBC" w:rsidRDefault="00E128AE" w:rsidP="000B68BF">
      <w:pPr>
        <w:pStyle w:val="ListParagraph"/>
        <w:numPr>
          <w:ilvl w:val="0"/>
          <w:numId w:val="15"/>
        </w:numPr>
        <w:spacing w:after="0" w:line="240" w:lineRule="auto"/>
        <w:jc w:val="both"/>
        <w:rPr>
          <w:rFonts w:ascii="Times New Roman" w:hAnsi="Times New Roman" w:cs="Times New Roman"/>
          <w:sz w:val="32"/>
          <w:szCs w:val="32"/>
        </w:rPr>
      </w:pPr>
      <w:r w:rsidRPr="00127BBC">
        <w:rPr>
          <w:rFonts w:ascii="Times New Roman" w:hAnsi="Times New Roman" w:cs="Times New Roman"/>
          <w:b/>
          <w:sz w:val="32"/>
          <w:szCs w:val="32"/>
        </w:rPr>
        <w:t>Ambulance service:-</w:t>
      </w:r>
      <w:r w:rsidRPr="00127BBC">
        <w:rPr>
          <w:rFonts w:ascii="Times New Roman" w:hAnsi="Times New Roman" w:cs="Times New Roman"/>
          <w:sz w:val="32"/>
          <w:szCs w:val="32"/>
        </w:rPr>
        <w:t>Ambulance service</w:t>
      </w:r>
      <w:r w:rsidRPr="00127BBC">
        <w:rPr>
          <w:rFonts w:ascii="Times New Roman" w:hAnsi="Times New Roman" w:cs="Times New Roman"/>
          <w:sz w:val="32"/>
          <w:szCs w:val="32"/>
        </w:rPr>
        <w:t xml:space="preserve"> </w:t>
      </w:r>
      <w:proofErr w:type="gramStart"/>
      <w:r w:rsidRPr="00127BBC">
        <w:rPr>
          <w:rFonts w:ascii="Times New Roman" w:hAnsi="Times New Roman" w:cs="Times New Roman"/>
          <w:sz w:val="32"/>
          <w:szCs w:val="32"/>
        </w:rPr>
        <w:t xml:space="preserve">started </w:t>
      </w:r>
      <w:r w:rsidRPr="00127BBC">
        <w:rPr>
          <w:rFonts w:ascii="Times New Roman" w:hAnsi="Times New Roman" w:cs="Times New Roman"/>
          <w:sz w:val="32"/>
          <w:szCs w:val="32"/>
        </w:rPr>
        <w:t xml:space="preserve"> from</w:t>
      </w:r>
      <w:proofErr w:type="gramEnd"/>
      <w:r w:rsidRPr="00127BBC">
        <w:rPr>
          <w:rFonts w:ascii="Times New Roman" w:hAnsi="Times New Roman" w:cs="Times New Roman"/>
          <w:sz w:val="32"/>
          <w:szCs w:val="32"/>
        </w:rPr>
        <w:t xml:space="preserve"> 2014</w:t>
      </w:r>
      <w:r w:rsidR="00127BBC">
        <w:rPr>
          <w:rFonts w:ascii="Times New Roman" w:hAnsi="Times New Roman" w:cs="Times New Roman"/>
          <w:sz w:val="32"/>
          <w:szCs w:val="32"/>
        </w:rPr>
        <w:t>.</w:t>
      </w:r>
    </w:p>
    <w:p w:rsidR="00E128AE" w:rsidRPr="00920891" w:rsidRDefault="00E128AE" w:rsidP="00E128AE">
      <w:pPr>
        <w:spacing w:after="0" w:line="240" w:lineRule="auto"/>
        <w:jc w:val="both"/>
        <w:rPr>
          <w:rFonts w:ascii="Times New Roman" w:hAnsi="Times New Roman" w:cs="Times New Roman"/>
          <w:sz w:val="32"/>
          <w:szCs w:val="32"/>
        </w:rPr>
      </w:pPr>
    </w:p>
    <w:p w:rsidR="00556CDC" w:rsidRPr="00920891" w:rsidRDefault="00556CDC" w:rsidP="00E128AE">
      <w:pPr>
        <w:rPr>
          <w:sz w:val="32"/>
          <w:szCs w:val="32"/>
        </w:rPr>
      </w:pPr>
    </w:p>
    <w:p w:rsidR="00556CDC" w:rsidRPr="00920891" w:rsidRDefault="00556CDC" w:rsidP="00556CDC">
      <w:pPr>
        <w:rPr>
          <w:sz w:val="32"/>
          <w:szCs w:val="32"/>
        </w:rPr>
      </w:pPr>
    </w:p>
    <w:p w:rsidR="00556CDC" w:rsidRPr="00127BBC" w:rsidRDefault="00127BBC" w:rsidP="00556CDC">
      <w:pPr>
        <w:rPr>
          <w:b/>
          <w:sz w:val="40"/>
          <w:szCs w:val="40"/>
        </w:rPr>
      </w:pPr>
      <w:r w:rsidRPr="00127BBC">
        <w:rPr>
          <w:b/>
          <w:sz w:val="40"/>
          <w:szCs w:val="40"/>
        </w:rPr>
        <w:t>Rules and regulations</w:t>
      </w:r>
    </w:p>
    <w:p w:rsidR="00C02BC5" w:rsidRPr="00920891" w:rsidRDefault="00C92160" w:rsidP="00C92160">
      <w:pPr>
        <w:pStyle w:val="ListParagraph"/>
        <w:numPr>
          <w:ilvl w:val="0"/>
          <w:numId w:val="13"/>
        </w:numPr>
        <w:rPr>
          <w:sz w:val="32"/>
          <w:szCs w:val="32"/>
        </w:rPr>
      </w:pPr>
      <w:r w:rsidRPr="00920891">
        <w:rPr>
          <w:sz w:val="32"/>
          <w:szCs w:val="32"/>
        </w:rPr>
        <w:t xml:space="preserve">Perform daily activities on time for e.g. medication, vital sign, </w:t>
      </w:r>
      <w:proofErr w:type="spellStart"/>
      <w:r w:rsidRPr="00920891">
        <w:rPr>
          <w:sz w:val="32"/>
          <w:szCs w:val="32"/>
        </w:rPr>
        <w:t>dr</w:t>
      </w:r>
      <w:proofErr w:type="spellEnd"/>
      <w:r w:rsidRPr="00920891">
        <w:rPr>
          <w:sz w:val="32"/>
          <w:szCs w:val="32"/>
        </w:rPr>
        <w:t>/nurses round etc.</w:t>
      </w:r>
    </w:p>
    <w:p w:rsidR="00C92160" w:rsidRPr="00920891" w:rsidRDefault="00C92160" w:rsidP="00C92160">
      <w:pPr>
        <w:pStyle w:val="ListParagraph"/>
        <w:numPr>
          <w:ilvl w:val="0"/>
          <w:numId w:val="13"/>
        </w:numPr>
        <w:rPr>
          <w:sz w:val="32"/>
          <w:szCs w:val="32"/>
        </w:rPr>
      </w:pPr>
      <w:r w:rsidRPr="00920891">
        <w:rPr>
          <w:sz w:val="32"/>
          <w:szCs w:val="32"/>
        </w:rPr>
        <w:t>Provide patient care without being bias.</w:t>
      </w:r>
    </w:p>
    <w:p w:rsidR="00C92160" w:rsidRPr="00920891" w:rsidRDefault="00C92160" w:rsidP="00C92160">
      <w:pPr>
        <w:pStyle w:val="ListParagraph"/>
        <w:numPr>
          <w:ilvl w:val="0"/>
          <w:numId w:val="13"/>
        </w:numPr>
        <w:rPr>
          <w:sz w:val="32"/>
          <w:szCs w:val="32"/>
        </w:rPr>
      </w:pPr>
      <w:r w:rsidRPr="00920891">
        <w:rPr>
          <w:sz w:val="32"/>
          <w:szCs w:val="32"/>
        </w:rPr>
        <w:t>Do not discriminate patient according to their disease.</w:t>
      </w:r>
    </w:p>
    <w:p w:rsidR="00C92160" w:rsidRPr="00920891" w:rsidRDefault="00C92160" w:rsidP="00C92160">
      <w:pPr>
        <w:pStyle w:val="ListParagraph"/>
        <w:numPr>
          <w:ilvl w:val="0"/>
          <w:numId w:val="13"/>
        </w:numPr>
        <w:rPr>
          <w:sz w:val="32"/>
          <w:szCs w:val="32"/>
        </w:rPr>
      </w:pPr>
      <w:r w:rsidRPr="00920891">
        <w:rPr>
          <w:sz w:val="32"/>
          <w:szCs w:val="32"/>
        </w:rPr>
        <w:t>Photo session is not allowed in hospital</w:t>
      </w:r>
    </w:p>
    <w:p w:rsidR="00C92160" w:rsidRPr="00920891" w:rsidRDefault="00C92160" w:rsidP="00556CDC">
      <w:pPr>
        <w:pStyle w:val="ListParagraph"/>
        <w:numPr>
          <w:ilvl w:val="0"/>
          <w:numId w:val="13"/>
        </w:numPr>
        <w:rPr>
          <w:sz w:val="32"/>
          <w:szCs w:val="32"/>
        </w:rPr>
      </w:pPr>
      <w:r w:rsidRPr="00920891">
        <w:rPr>
          <w:sz w:val="32"/>
          <w:szCs w:val="32"/>
        </w:rPr>
        <w:t>Smoking and alcoholism is restricted inside the hospital.</w:t>
      </w:r>
    </w:p>
    <w:p w:rsidR="00C92160" w:rsidRPr="00920891" w:rsidRDefault="00C92160" w:rsidP="00C92160">
      <w:pPr>
        <w:tabs>
          <w:tab w:val="left" w:pos="1350"/>
        </w:tabs>
        <w:ind w:firstLine="1350"/>
        <w:rPr>
          <w:sz w:val="32"/>
          <w:szCs w:val="32"/>
        </w:rPr>
      </w:pPr>
    </w:p>
    <w:p w:rsidR="00C92160" w:rsidRPr="00920891" w:rsidRDefault="00C92160" w:rsidP="00C92160">
      <w:pPr>
        <w:pStyle w:val="ListParagraph"/>
        <w:numPr>
          <w:ilvl w:val="0"/>
          <w:numId w:val="13"/>
        </w:numPr>
        <w:tabs>
          <w:tab w:val="left" w:pos="1350"/>
        </w:tabs>
        <w:rPr>
          <w:sz w:val="32"/>
          <w:szCs w:val="32"/>
        </w:rPr>
      </w:pPr>
      <w:r w:rsidRPr="00920891">
        <w:rPr>
          <w:sz w:val="32"/>
          <w:szCs w:val="32"/>
        </w:rPr>
        <w:t xml:space="preserve">Harmful and hazardous objects </w:t>
      </w:r>
      <w:proofErr w:type="spellStart"/>
      <w:r w:rsidRPr="00920891">
        <w:rPr>
          <w:sz w:val="32"/>
          <w:szCs w:val="32"/>
        </w:rPr>
        <w:t>eg</w:t>
      </w:r>
      <w:proofErr w:type="spellEnd"/>
      <w:r w:rsidRPr="00920891">
        <w:rPr>
          <w:sz w:val="32"/>
          <w:szCs w:val="32"/>
        </w:rPr>
        <w:t xml:space="preserve"> knife, scissors </w:t>
      </w:r>
      <w:proofErr w:type="spellStart"/>
      <w:r w:rsidRPr="00920891">
        <w:rPr>
          <w:sz w:val="32"/>
          <w:szCs w:val="32"/>
        </w:rPr>
        <w:t>etc</w:t>
      </w:r>
      <w:proofErr w:type="spellEnd"/>
      <w:r w:rsidRPr="00920891">
        <w:rPr>
          <w:sz w:val="32"/>
          <w:szCs w:val="32"/>
        </w:rPr>
        <w:t xml:space="preserve"> are not allowed in ward/hospital.</w:t>
      </w:r>
    </w:p>
    <w:p w:rsidR="00C92160" w:rsidRPr="00920891" w:rsidRDefault="00C92160" w:rsidP="00C92160">
      <w:pPr>
        <w:pStyle w:val="ListParagraph"/>
        <w:numPr>
          <w:ilvl w:val="0"/>
          <w:numId w:val="13"/>
        </w:numPr>
        <w:tabs>
          <w:tab w:val="left" w:pos="1350"/>
        </w:tabs>
        <w:rPr>
          <w:sz w:val="32"/>
          <w:szCs w:val="32"/>
        </w:rPr>
      </w:pPr>
      <w:r w:rsidRPr="00920891">
        <w:rPr>
          <w:sz w:val="32"/>
          <w:szCs w:val="32"/>
        </w:rPr>
        <w:t>Visitors must stay with patient during hospitalization.</w:t>
      </w:r>
    </w:p>
    <w:p w:rsidR="00C92160" w:rsidRPr="00920891" w:rsidRDefault="00C92160" w:rsidP="00C92160">
      <w:pPr>
        <w:pStyle w:val="ListParagraph"/>
        <w:numPr>
          <w:ilvl w:val="0"/>
          <w:numId w:val="13"/>
        </w:numPr>
        <w:tabs>
          <w:tab w:val="left" w:pos="1350"/>
        </w:tabs>
        <w:rPr>
          <w:sz w:val="32"/>
          <w:szCs w:val="32"/>
        </w:rPr>
      </w:pPr>
      <w:r w:rsidRPr="00920891">
        <w:rPr>
          <w:sz w:val="32"/>
          <w:szCs w:val="32"/>
        </w:rPr>
        <w:t>Dress is not available for patient.</w:t>
      </w:r>
    </w:p>
    <w:p w:rsidR="00C92160" w:rsidRPr="00920891" w:rsidRDefault="00C92160" w:rsidP="00556CDC">
      <w:pPr>
        <w:rPr>
          <w:sz w:val="32"/>
          <w:szCs w:val="32"/>
        </w:rPr>
      </w:pPr>
    </w:p>
    <w:p w:rsidR="00C92160" w:rsidRPr="00920891" w:rsidRDefault="00C92160" w:rsidP="00556CDC">
      <w:pPr>
        <w:rPr>
          <w:sz w:val="32"/>
          <w:szCs w:val="32"/>
        </w:rPr>
      </w:pPr>
    </w:p>
    <w:p w:rsidR="003A5A91" w:rsidRPr="00920891" w:rsidRDefault="003A5A91" w:rsidP="00556CDC">
      <w:pPr>
        <w:rPr>
          <w:sz w:val="32"/>
          <w:szCs w:val="32"/>
        </w:rPr>
      </w:pPr>
    </w:p>
    <w:p w:rsidR="003A5A91" w:rsidRPr="00127BBC" w:rsidRDefault="003A5A91" w:rsidP="00556CDC">
      <w:pPr>
        <w:rPr>
          <w:b/>
          <w:sz w:val="40"/>
          <w:szCs w:val="40"/>
        </w:rPr>
      </w:pPr>
      <w:r w:rsidRPr="00127BBC">
        <w:rPr>
          <w:b/>
          <w:sz w:val="40"/>
          <w:szCs w:val="40"/>
        </w:rPr>
        <w:t>Activities of Mental Hospital</w:t>
      </w:r>
    </w:p>
    <w:p w:rsidR="003A5A91" w:rsidRPr="00920891" w:rsidRDefault="003A5A91" w:rsidP="003A5A91">
      <w:pPr>
        <w:pStyle w:val="ListParagraph"/>
        <w:numPr>
          <w:ilvl w:val="0"/>
          <w:numId w:val="9"/>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Yoga</w:t>
      </w:r>
    </w:p>
    <w:p w:rsidR="003A5A91" w:rsidRPr="00920891" w:rsidRDefault="003A5A91" w:rsidP="003A5A91">
      <w:pPr>
        <w:pStyle w:val="ListParagraph"/>
        <w:numPr>
          <w:ilvl w:val="0"/>
          <w:numId w:val="9"/>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Hygiene</w:t>
      </w:r>
    </w:p>
    <w:p w:rsidR="003A5A91" w:rsidRPr="00920891" w:rsidRDefault="003A5A91" w:rsidP="003A5A91">
      <w:pPr>
        <w:pStyle w:val="ListParagraph"/>
        <w:numPr>
          <w:ilvl w:val="0"/>
          <w:numId w:val="9"/>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Vital signs- 2time in a day</w:t>
      </w:r>
    </w:p>
    <w:p w:rsidR="003A5A91" w:rsidRPr="00920891" w:rsidRDefault="003A5A91" w:rsidP="003A5A91">
      <w:pPr>
        <w:pStyle w:val="ListParagraph"/>
        <w:numPr>
          <w:ilvl w:val="0"/>
          <w:numId w:val="9"/>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Doctor Round- 10 am to 11 am</w:t>
      </w:r>
    </w:p>
    <w:p w:rsidR="003A5A91" w:rsidRDefault="003A5A91" w:rsidP="003A5A91">
      <w:pPr>
        <w:pStyle w:val="ListParagraph"/>
        <w:numPr>
          <w:ilvl w:val="0"/>
          <w:numId w:val="9"/>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 xml:space="preserve">Medication </w:t>
      </w:r>
    </w:p>
    <w:p w:rsidR="00127BBC" w:rsidRDefault="00127BBC" w:rsidP="00127BBC">
      <w:pPr>
        <w:spacing w:after="0" w:line="240" w:lineRule="auto"/>
        <w:jc w:val="both"/>
        <w:rPr>
          <w:rFonts w:ascii="Times New Roman" w:hAnsi="Times New Roman" w:cs="Times New Roman"/>
          <w:sz w:val="32"/>
          <w:szCs w:val="32"/>
        </w:rPr>
      </w:pPr>
    </w:p>
    <w:p w:rsidR="00127BBC" w:rsidRDefault="00127BBC" w:rsidP="00127BBC">
      <w:pPr>
        <w:spacing w:after="0" w:line="240" w:lineRule="auto"/>
        <w:jc w:val="both"/>
        <w:rPr>
          <w:rFonts w:ascii="Times New Roman" w:hAnsi="Times New Roman" w:cs="Times New Roman"/>
          <w:sz w:val="32"/>
          <w:szCs w:val="32"/>
        </w:rPr>
      </w:pPr>
    </w:p>
    <w:p w:rsidR="00127BBC" w:rsidRDefault="00127BBC" w:rsidP="00127BBC">
      <w:pPr>
        <w:spacing w:after="0" w:line="240" w:lineRule="auto"/>
        <w:jc w:val="both"/>
        <w:rPr>
          <w:rFonts w:ascii="Times New Roman" w:hAnsi="Times New Roman" w:cs="Times New Roman"/>
          <w:sz w:val="32"/>
          <w:szCs w:val="32"/>
        </w:rPr>
      </w:pPr>
    </w:p>
    <w:p w:rsidR="00127BBC" w:rsidRDefault="00127BBC" w:rsidP="00127BBC">
      <w:pPr>
        <w:spacing w:after="0" w:line="240" w:lineRule="auto"/>
        <w:jc w:val="both"/>
        <w:rPr>
          <w:rFonts w:ascii="Times New Roman" w:hAnsi="Times New Roman" w:cs="Times New Roman"/>
          <w:sz w:val="32"/>
          <w:szCs w:val="32"/>
        </w:rPr>
      </w:pPr>
    </w:p>
    <w:p w:rsidR="00127BBC" w:rsidRPr="00127BBC" w:rsidRDefault="00127BBC" w:rsidP="00127BBC">
      <w:pPr>
        <w:spacing w:after="0" w:line="240" w:lineRule="auto"/>
        <w:jc w:val="both"/>
        <w:rPr>
          <w:rFonts w:ascii="Times New Roman" w:hAnsi="Times New Roman" w:cs="Times New Roman"/>
          <w:sz w:val="32"/>
          <w:szCs w:val="32"/>
        </w:rPr>
      </w:pPr>
    </w:p>
    <w:p w:rsidR="00C02BC5" w:rsidRPr="00920891" w:rsidRDefault="00C02BC5" w:rsidP="00C02BC5">
      <w:pPr>
        <w:spacing w:after="0" w:line="240" w:lineRule="auto"/>
        <w:jc w:val="both"/>
        <w:rPr>
          <w:rFonts w:ascii="Times New Roman" w:hAnsi="Times New Roman" w:cs="Times New Roman"/>
          <w:sz w:val="32"/>
          <w:szCs w:val="32"/>
        </w:rPr>
      </w:pPr>
    </w:p>
    <w:p w:rsidR="00C02BC5" w:rsidRPr="00920891" w:rsidRDefault="00C02BC5" w:rsidP="00C02BC5">
      <w:pPr>
        <w:spacing w:after="0" w:line="240" w:lineRule="auto"/>
        <w:jc w:val="both"/>
        <w:rPr>
          <w:rFonts w:ascii="Times New Roman" w:hAnsi="Times New Roman" w:cs="Times New Roman"/>
          <w:sz w:val="32"/>
          <w:szCs w:val="32"/>
        </w:rPr>
      </w:pPr>
    </w:p>
    <w:p w:rsidR="00C02BC5" w:rsidRPr="00127BBC" w:rsidRDefault="00C02BC5" w:rsidP="00C02BC5">
      <w:pPr>
        <w:spacing w:after="0" w:line="240" w:lineRule="auto"/>
        <w:jc w:val="both"/>
        <w:rPr>
          <w:rFonts w:ascii="Times New Roman" w:hAnsi="Times New Roman" w:cs="Times New Roman"/>
          <w:b/>
          <w:sz w:val="40"/>
          <w:szCs w:val="40"/>
        </w:rPr>
      </w:pPr>
      <w:r w:rsidRPr="00127BBC">
        <w:rPr>
          <w:rFonts w:ascii="Times New Roman" w:hAnsi="Times New Roman" w:cs="Times New Roman"/>
          <w:b/>
          <w:sz w:val="40"/>
          <w:szCs w:val="40"/>
        </w:rPr>
        <w:t>Problem and challenges</w:t>
      </w:r>
    </w:p>
    <w:p w:rsidR="00C02BC5" w:rsidRPr="00920891" w:rsidRDefault="00127BBC" w:rsidP="00127BBC">
      <w:pPr>
        <w:tabs>
          <w:tab w:val="left" w:pos="1305"/>
        </w:tabs>
        <w:spacing w:after="0" w:line="240" w:lineRule="auto"/>
        <w:jc w:val="both"/>
        <w:rPr>
          <w:rFonts w:ascii="Times New Roman" w:hAnsi="Times New Roman" w:cs="Times New Roman"/>
          <w:sz w:val="32"/>
          <w:szCs w:val="32"/>
        </w:rPr>
      </w:pPr>
      <w:r>
        <w:rPr>
          <w:rFonts w:ascii="Times New Roman" w:hAnsi="Times New Roman" w:cs="Times New Roman"/>
          <w:sz w:val="32"/>
          <w:szCs w:val="32"/>
        </w:rPr>
        <w:tab/>
      </w:r>
    </w:p>
    <w:p w:rsidR="00C02BC5" w:rsidRPr="00920891" w:rsidRDefault="00C02BC5" w:rsidP="00C02BC5">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 xml:space="preserve">1. Capacity building and professional development of mental health workers needed. </w:t>
      </w:r>
    </w:p>
    <w:p w:rsidR="00C02BC5" w:rsidRPr="00920891" w:rsidRDefault="00C02BC5" w:rsidP="00C02BC5">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 xml:space="preserve">2. Lack of rehabilitation facilities and psycho-social support system for mentally disabled people </w:t>
      </w:r>
    </w:p>
    <w:p w:rsidR="00C02BC5" w:rsidRPr="00920891" w:rsidRDefault="00C02BC5" w:rsidP="00C02BC5">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3. Unavailability of proper training materials for different levels of health workers.</w:t>
      </w:r>
    </w:p>
    <w:p w:rsidR="00C02BC5" w:rsidRPr="00920891" w:rsidRDefault="00C02BC5" w:rsidP="00C02BC5">
      <w:pPr>
        <w:spacing w:after="0" w:line="240" w:lineRule="auto"/>
        <w:jc w:val="both"/>
        <w:rPr>
          <w:rFonts w:ascii="Times New Roman" w:hAnsi="Times New Roman" w:cs="Times New Roman"/>
          <w:sz w:val="32"/>
          <w:szCs w:val="32"/>
        </w:rPr>
      </w:pPr>
    </w:p>
    <w:p w:rsidR="00C02BC5" w:rsidRPr="00920891" w:rsidRDefault="00C02BC5" w:rsidP="00C02BC5">
      <w:pPr>
        <w:spacing w:after="0" w:line="240" w:lineRule="auto"/>
        <w:jc w:val="both"/>
        <w:rPr>
          <w:rFonts w:ascii="Times New Roman" w:hAnsi="Times New Roman" w:cs="Times New Roman"/>
          <w:sz w:val="32"/>
          <w:szCs w:val="32"/>
        </w:rPr>
      </w:pPr>
    </w:p>
    <w:p w:rsidR="00C02BC5" w:rsidRPr="00127BBC" w:rsidRDefault="00C02BC5" w:rsidP="00C02BC5">
      <w:pPr>
        <w:spacing w:after="0" w:line="240" w:lineRule="auto"/>
        <w:jc w:val="both"/>
        <w:rPr>
          <w:rFonts w:ascii="Times New Roman" w:hAnsi="Times New Roman" w:cs="Times New Roman"/>
          <w:b/>
          <w:sz w:val="40"/>
          <w:szCs w:val="40"/>
        </w:rPr>
      </w:pPr>
      <w:r w:rsidRPr="00127BBC">
        <w:rPr>
          <w:rFonts w:ascii="Times New Roman" w:hAnsi="Times New Roman" w:cs="Times New Roman"/>
          <w:b/>
          <w:sz w:val="40"/>
          <w:szCs w:val="40"/>
        </w:rPr>
        <w:t>International coordination and collaboration</w:t>
      </w:r>
    </w:p>
    <w:p w:rsidR="00C02BC5" w:rsidRPr="00920891" w:rsidRDefault="00C02BC5" w:rsidP="00C02BC5">
      <w:pPr>
        <w:spacing w:after="0" w:line="240" w:lineRule="auto"/>
        <w:jc w:val="both"/>
        <w:rPr>
          <w:rFonts w:ascii="Times New Roman" w:hAnsi="Times New Roman" w:cs="Times New Roman"/>
          <w:sz w:val="32"/>
          <w:szCs w:val="32"/>
        </w:rPr>
      </w:pPr>
    </w:p>
    <w:p w:rsidR="00C02BC5" w:rsidRPr="00920891" w:rsidRDefault="00C02BC5" w:rsidP="00C02BC5">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 xml:space="preserve">1. E-learning for post-graduate education </w:t>
      </w:r>
    </w:p>
    <w:p w:rsidR="00C02BC5" w:rsidRPr="00920891" w:rsidRDefault="00C02BC5" w:rsidP="00C02BC5">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 xml:space="preserve">2. Development of Tele-psychiatric medicine. </w:t>
      </w:r>
    </w:p>
    <w:p w:rsidR="00C02BC5" w:rsidRPr="00920891" w:rsidRDefault="00C02BC5" w:rsidP="00C02BC5">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 xml:space="preserve">3. Exchange programs for faculty members, resident doctors and other mental health professionals. </w:t>
      </w:r>
    </w:p>
    <w:p w:rsidR="00C02BC5" w:rsidRPr="00920891" w:rsidRDefault="00C02BC5" w:rsidP="00C02BC5">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 xml:space="preserve">4. Collaboration for development of Community-based mental health services. </w:t>
      </w:r>
    </w:p>
    <w:p w:rsidR="00C02BC5" w:rsidRPr="00920891" w:rsidRDefault="00C02BC5" w:rsidP="00C02BC5">
      <w:pPr>
        <w:spacing w:after="0" w:line="240" w:lineRule="auto"/>
        <w:ind w:left="720"/>
        <w:jc w:val="both"/>
        <w:rPr>
          <w:rFonts w:ascii="Times New Roman" w:hAnsi="Times New Roman" w:cs="Times New Roman"/>
          <w:sz w:val="32"/>
          <w:szCs w:val="32"/>
        </w:rPr>
      </w:pPr>
    </w:p>
    <w:p w:rsidR="00C02BC5" w:rsidRPr="00920891" w:rsidRDefault="00C02BC5" w:rsidP="00C02BC5">
      <w:pPr>
        <w:spacing w:after="0" w:line="240" w:lineRule="auto"/>
        <w:ind w:left="720"/>
        <w:jc w:val="both"/>
        <w:rPr>
          <w:rFonts w:ascii="Times New Roman" w:hAnsi="Times New Roman" w:cs="Times New Roman"/>
          <w:sz w:val="32"/>
          <w:szCs w:val="32"/>
        </w:rPr>
      </w:pPr>
    </w:p>
    <w:p w:rsidR="00C02BC5" w:rsidRPr="00920891" w:rsidRDefault="00C02BC5" w:rsidP="00C02BC5">
      <w:pPr>
        <w:spacing w:after="0" w:line="240" w:lineRule="auto"/>
        <w:ind w:left="720"/>
        <w:jc w:val="both"/>
        <w:rPr>
          <w:rFonts w:ascii="Times New Roman" w:hAnsi="Times New Roman" w:cs="Times New Roman"/>
          <w:sz w:val="32"/>
          <w:szCs w:val="32"/>
        </w:rPr>
      </w:pPr>
    </w:p>
    <w:p w:rsidR="00C02BC5" w:rsidRPr="00127BBC" w:rsidRDefault="00C02BC5" w:rsidP="00C02BC5">
      <w:pPr>
        <w:spacing w:after="0" w:line="240" w:lineRule="auto"/>
        <w:ind w:left="720"/>
        <w:jc w:val="both"/>
        <w:rPr>
          <w:rFonts w:ascii="Times New Roman" w:hAnsi="Times New Roman" w:cs="Times New Roman"/>
          <w:b/>
          <w:sz w:val="40"/>
          <w:szCs w:val="40"/>
        </w:rPr>
      </w:pPr>
      <w:r w:rsidRPr="00127BBC">
        <w:rPr>
          <w:rFonts w:ascii="Times New Roman" w:hAnsi="Times New Roman" w:cs="Times New Roman"/>
          <w:b/>
          <w:sz w:val="40"/>
          <w:szCs w:val="40"/>
        </w:rPr>
        <w:t>Future plans</w:t>
      </w:r>
    </w:p>
    <w:p w:rsidR="00C02BC5" w:rsidRPr="00920891" w:rsidRDefault="00C02BC5" w:rsidP="00C02BC5">
      <w:pPr>
        <w:spacing w:after="0" w:line="240" w:lineRule="auto"/>
        <w:ind w:left="720"/>
        <w:jc w:val="both"/>
        <w:rPr>
          <w:rFonts w:ascii="Times New Roman" w:hAnsi="Times New Roman" w:cs="Times New Roman"/>
          <w:sz w:val="32"/>
          <w:szCs w:val="32"/>
        </w:rPr>
      </w:pPr>
    </w:p>
    <w:p w:rsidR="00C02BC5" w:rsidRPr="00920891" w:rsidRDefault="00C02BC5" w:rsidP="00C02BC5">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 xml:space="preserve">-Strengthen and expand department of Clinical psychology and Psychiatric social work including academic activities and training programs. </w:t>
      </w:r>
    </w:p>
    <w:p w:rsidR="00C02BC5" w:rsidRPr="00920891" w:rsidRDefault="00C02BC5" w:rsidP="00C02BC5">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 xml:space="preserve">-Expand public mental health activities. </w:t>
      </w:r>
    </w:p>
    <w:p w:rsidR="00C02BC5" w:rsidRPr="00920891" w:rsidRDefault="00C02BC5" w:rsidP="00C02BC5">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 xml:space="preserve">-Upgrade Mental Hospital </w:t>
      </w:r>
      <w:proofErr w:type="spellStart"/>
      <w:r w:rsidRPr="00920891">
        <w:rPr>
          <w:rFonts w:ascii="Times New Roman" w:hAnsi="Times New Roman" w:cs="Times New Roman"/>
          <w:sz w:val="32"/>
          <w:szCs w:val="32"/>
        </w:rPr>
        <w:t>Lagankhel</w:t>
      </w:r>
      <w:proofErr w:type="spellEnd"/>
      <w:r w:rsidRPr="00920891">
        <w:rPr>
          <w:rFonts w:ascii="Times New Roman" w:hAnsi="Times New Roman" w:cs="Times New Roman"/>
          <w:sz w:val="32"/>
          <w:szCs w:val="32"/>
        </w:rPr>
        <w:t xml:space="preserve"> into National Centre of Mental Health. </w:t>
      </w:r>
    </w:p>
    <w:p w:rsidR="00C02BC5" w:rsidRPr="00920891" w:rsidRDefault="00C02BC5" w:rsidP="00C02BC5">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 xml:space="preserve">-Strengthen community based and integrated mental health service. </w:t>
      </w:r>
    </w:p>
    <w:p w:rsidR="00C02BC5" w:rsidRPr="00920891" w:rsidRDefault="00C02BC5" w:rsidP="00C02BC5">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 xml:space="preserve">-Research. </w:t>
      </w:r>
    </w:p>
    <w:p w:rsidR="00C02BC5" w:rsidRPr="00920891" w:rsidRDefault="00C02BC5" w:rsidP="00C02BC5">
      <w:pPr>
        <w:spacing w:after="0" w:line="240" w:lineRule="auto"/>
        <w:ind w:left="720"/>
        <w:jc w:val="both"/>
        <w:rPr>
          <w:rFonts w:ascii="Times New Roman" w:hAnsi="Times New Roman" w:cs="Times New Roman"/>
          <w:sz w:val="32"/>
          <w:szCs w:val="32"/>
        </w:rPr>
      </w:pPr>
      <w:r w:rsidRPr="00920891">
        <w:rPr>
          <w:rFonts w:ascii="Times New Roman" w:hAnsi="Times New Roman" w:cs="Times New Roman"/>
          <w:sz w:val="32"/>
          <w:szCs w:val="32"/>
        </w:rPr>
        <w:t>-Develop Tele-psychiatry.</w:t>
      </w:r>
    </w:p>
    <w:p w:rsidR="00C02BC5" w:rsidRPr="00920891" w:rsidRDefault="00C02BC5" w:rsidP="00C02BC5">
      <w:pPr>
        <w:spacing w:after="0" w:line="240" w:lineRule="auto"/>
        <w:ind w:left="720"/>
        <w:jc w:val="both"/>
        <w:rPr>
          <w:rFonts w:ascii="Times New Roman" w:hAnsi="Times New Roman" w:cs="Times New Roman"/>
          <w:sz w:val="32"/>
          <w:szCs w:val="32"/>
        </w:rPr>
      </w:pPr>
    </w:p>
    <w:p w:rsidR="00C02BC5" w:rsidRPr="00920891" w:rsidRDefault="00C02BC5" w:rsidP="00C02BC5">
      <w:pPr>
        <w:spacing w:after="0" w:line="240" w:lineRule="auto"/>
        <w:ind w:left="720"/>
        <w:jc w:val="both"/>
        <w:rPr>
          <w:rFonts w:ascii="Times New Roman" w:hAnsi="Times New Roman" w:cs="Times New Roman"/>
          <w:sz w:val="32"/>
          <w:szCs w:val="32"/>
        </w:rPr>
      </w:pPr>
    </w:p>
    <w:p w:rsidR="00C02BC5" w:rsidRPr="00920891" w:rsidRDefault="00C02BC5" w:rsidP="00C02BC5">
      <w:pPr>
        <w:spacing w:after="0" w:line="240" w:lineRule="auto"/>
        <w:ind w:left="720"/>
        <w:jc w:val="both"/>
        <w:rPr>
          <w:rFonts w:ascii="Times New Roman" w:hAnsi="Times New Roman" w:cs="Times New Roman"/>
          <w:sz w:val="32"/>
          <w:szCs w:val="32"/>
        </w:rPr>
      </w:pPr>
    </w:p>
    <w:p w:rsidR="00C02BC5" w:rsidRPr="00127BBC" w:rsidRDefault="00C02BC5" w:rsidP="00C02BC5">
      <w:pPr>
        <w:spacing w:after="0" w:line="240" w:lineRule="auto"/>
        <w:ind w:left="720"/>
        <w:jc w:val="both"/>
        <w:rPr>
          <w:rFonts w:ascii="Times New Roman" w:hAnsi="Times New Roman" w:cs="Times New Roman"/>
          <w:b/>
          <w:sz w:val="40"/>
          <w:szCs w:val="40"/>
        </w:rPr>
      </w:pPr>
      <w:r w:rsidRPr="00127BBC">
        <w:rPr>
          <w:rFonts w:ascii="Times New Roman" w:hAnsi="Times New Roman" w:cs="Times New Roman"/>
          <w:b/>
          <w:sz w:val="40"/>
          <w:szCs w:val="40"/>
        </w:rPr>
        <w:t xml:space="preserve">Strength </w:t>
      </w:r>
      <w:r w:rsidR="00127BBC">
        <w:rPr>
          <w:rFonts w:ascii="Times New Roman" w:hAnsi="Times New Roman" w:cs="Times New Roman"/>
          <w:b/>
          <w:sz w:val="40"/>
          <w:szCs w:val="40"/>
        </w:rPr>
        <w:t>poin</w:t>
      </w:r>
      <w:r w:rsidR="00127BBC" w:rsidRPr="00127BBC">
        <w:rPr>
          <w:rFonts w:ascii="Times New Roman" w:hAnsi="Times New Roman" w:cs="Times New Roman"/>
          <w:b/>
          <w:sz w:val="40"/>
          <w:szCs w:val="40"/>
        </w:rPr>
        <w:t xml:space="preserve">t </w:t>
      </w:r>
      <w:r w:rsidRPr="00127BBC">
        <w:rPr>
          <w:rFonts w:ascii="Times New Roman" w:hAnsi="Times New Roman" w:cs="Times New Roman"/>
          <w:b/>
          <w:sz w:val="40"/>
          <w:szCs w:val="40"/>
        </w:rPr>
        <w:t>of Mental Hospital</w:t>
      </w:r>
    </w:p>
    <w:p w:rsidR="00C02BC5" w:rsidRPr="00920891" w:rsidRDefault="00C02BC5" w:rsidP="00C02BC5">
      <w:pPr>
        <w:spacing w:after="0" w:line="240" w:lineRule="auto"/>
        <w:ind w:left="720"/>
        <w:jc w:val="both"/>
        <w:rPr>
          <w:rFonts w:ascii="Times New Roman" w:hAnsi="Times New Roman" w:cs="Times New Roman"/>
          <w:sz w:val="32"/>
          <w:szCs w:val="32"/>
        </w:rPr>
      </w:pPr>
    </w:p>
    <w:p w:rsidR="00C02BC5" w:rsidRPr="00920891" w:rsidRDefault="00C02BC5" w:rsidP="00C02BC5">
      <w:pPr>
        <w:pStyle w:val="ListParagraph"/>
        <w:numPr>
          <w:ilvl w:val="0"/>
          <w:numId w:val="10"/>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 xml:space="preserve">Free of cost service/Low cost service </w:t>
      </w:r>
    </w:p>
    <w:p w:rsidR="00C02BC5" w:rsidRPr="00920891" w:rsidRDefault="00C02BC5" w:rsidP="00C02BC5">
      <w:pPr>
        <w:pStyle w:val="ListParagraph"/>
        <w:numPr>
          <w:ilvl w:val="0"/>
          <w:numId w:val="10"/>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Diagnosis divide according to ICD 10 and write according to number of disease.</w:t>
      </w:r>
    </w:p>
    <w:p w:rsidR="00C02BC5" w:rsidRPr="00920891" w:rsidRDefault="00C02BC5" w:rsidP="00C02BC5">
      <w:pPr>
        <w:pStyle w:val="ListParagraph"/>
        <w:numPr>
          <w:ilvl w:val="0"/>
          <w:numId w:val="10"/>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Provide safety and security to patient</w:t>
      </w:r>
    </w:p>
    <w:p w:rsidR="00C02BC5" w:rsidRPr="00920891" w:rsidRDefault="00C02BC5" w:rsidP="00C02BC5">
      <w:pPr>
        <w:pStyle w:val="ListParagraph"/>
        <w:numPr>
          <w:ilvl w:val="0"/>
          <w:numId w:val="10"/>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Maintain patient privacy and restricted to take photo.</w:t>
      </w:r>
    </w:p>
    <w:p w:rsidR="00C02BC5" w:rsidRPr="00920891" w:rsidRDefault="00C02BC5" w:rsidP="00C02BC5">
      <w:pPr>
        <w:pStyle w:val="ListParagraph"/>
        <w:numPr>
          <w:ilvl w:val="0"/>
          <w:numId w:val="10"/>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Restricted alcohol and smoking in hospital area.</w:t>
      </w:r>
    </w:p>
    <w:p w:rsidR="00C02BC5" w:rsidRPr="00920891" w:rsidRDefault="00C02BC5" w:rsidP="00C02BC5">
      <w:pPr>
        <w:pStyle w:val="ListParagraph"/>
        <w:numPr>
          <w:ilvl w:val="0"/>
          <w:numId w:val="10"/>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Restricted to keep ha</w:t>
      </w:r>
      <w:r w:rsidRPr="00920891">
        <w:rPr>
          <w:rFonts w:ascii="Times New Roman" w:hAnsi="Times New Roman" w:cs="Times New Roman"/>
          <w:sz w:val="32"/>
          <w:szCs w:val="32"/>
        </w:rPr>
        <w:t>zard</w:t>
      </w:r>
      <w:r w:rsidRPr="00920891">
        <w:rPr>
          <w:rFonts w:ascii="Times New Roman" w:hAnsi="Times New Roman" w:cs="Times New Roman"/>
          <w:sz w:val="32"/>
          <w:szCs w:val="32"/>
        </w:rPr>
        <w:t>ous substance and instrument in patient party</w:t>
      </w:r>
    </w:p>
    <w:p w:rsidR="00C02BC5" w:rsidRPr="00920891" w:rsidRDefault="00C02BC5" w:rsidP="00C02BC5">
      <w:pPr>
        <w:pStyle w:val="ListParagraph"/>
        <w:numPr>
          <w:ilvl w:val="0"/>
          <w:numId w:val="10"/>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Provide patient protection from injury.</w:t>
      </w:r>
    </w:p>
    <w:p w:rsidR="00C02BC5" w:rsidRPr="00920891" w:rsidRDefault="00C02BC5" w:rsidP="00C02BC5">
      <w:pPr>
        <w:spacing w:after="0" w:line="240" w:lineRule="auto"/>
        <w:jc w:val="both"/>
        <w:rPr>
          <w:rFonts w:ascii="Times New Roman" w:hAnsi="Times New Roman" w:cs="Times New Roman"/>
          <w:sz w:val="32"/>
          <w:szCs w:val="32"/>
        </w:rPr>
      </w:pPr>
    </w:p>
    <w:p w:rsidR="00C02BC5" w:rsidRPr="00920891" w:rsidRDefault="00C02BC5" w:rsidP="00C02BC5">
      <w:pPr>
        <w:spacing w:after="0" w:line="240" w:lineRule="auto"/>
        <w:jc w:val="both"/>
        <w:rPr>
          <w:rFonts w:ascii="Times New Roman" w:hAnsi="Times New Roman" w:cs="Times New Roman"/>
          <w:sz w:val="32"/>
          <w:szCs w:val="32"/>
        </w:rPr>
      </w:pPr>
    </w:p>
    <w:p w:rsidR="00F44F5E" w:rsidRPr="00920891" w:rsidRDefault="00F44F5E" w:rsidP="00C02BC5">
      <w:pPr>
        <w:spacing w:after="0" w:line="240" w:lineRule="auto"/>
        <w:jc w:val="both"/>
        <w:rPr>
          <w:rFonts w:ascii="Times New Roman" w:hAnsi="Times New Roman" w:cs="Times New Roman"/>
          <w:sz w:val="32"/>
          <w:szCs w:val="32"/>
        </w:rPr>
      </w:pPr>
    </w:p>
    <w:p w:rsidR="00F44F5E" w:rsidRPr="00920891" w:rsidRDefault="00F44F5E" w:rsidP="00C02BC5">
      <w:pPr>
        <w:spacing w:after="0" w:line="240" w:lineRule="auto"/>
        <w:jc w:val="both"/>
        <w:rPr>
          <w:rFonts w:ascii="Times New Roman" w:hAnsi="Times New Roman" w:cs="Times New Roman"/>
          <w:sz w:val="32"/>
          <w:szCs w:val="32"/>
        </w:rPr>
      </w:pPr>
    </w:p>
    <w:p w:rsidR="00F44F5E" w:rsidRPr="00920891" w:rsidRDefault="00F44F5E" w:rsidP="00C02BC5">
      <w:pPr>
        <w:spacing w:after="0" w:line="240" w:lineRule="auto"/>
        <w:jc w:val="both"/>
        <w:rPr>
          <w:rFonts w:ascii="Times New Roman" w:hAnsi="Times New Roman" w:cs="Times New Roman"/>
          <w:sz w:val="32"/>
          <w:szCs w:val="32"/>
        </w:rPr>
      </w:pPr>
    </w:p>
    <w:p w:rsidR="00F44F5E" w:rsidRPr="00920891" w:rsidRDefault="00F44F5E" w:rsidP="00C02BC5">
      <w:pPr>
        <w:spacing w:after="0" w:line="240" w:lineRule="auto"/>
        <w:jc w:val="both"/>
        <w:rPr>
          <w:rFonts w:ascii="Times New Roman" w:hAnsi="Times New Roman" w:cs="Times New Roman"/>
          <w:sz w:val="32"/>
          <w:szCs w:val="32"/>
        </w:rPr>
      </w:pPr>
    </w:p>
    <w:p w:rsidR="00C02BC5" w:rsidRPr="00127BBC" w:rsidRDefault="00C02BC5" w:rsidP="00C02BC5">
      <w:pPr>
        <w:spacing w:after="0" w:line="240" w:lineRule="auto"/>
        <w:jc w:val="both"/>
        <w:rPr>
          <w:rFonts w:ascii="Times New Roman" w:hAnsi="Times New Roman" w:cs="Times New Roman"/>
          <w:b/>
          <w:sz w:val="40"/>
          <w:szCs w:val="40"/>
        </w:rPr>
      </w:pPr>
      <w:r w:rsidRPr="00127BBC">
        <w:rPr>
          <w:rFonts w:ascii="Times New Roman" w:hAnsi="Times New Roman" w:cs="Times New Roman"/>
          <w:b/>
          <w:sz w:val="40"/>
          <w:szCs w:val="40"/>
        </w:rPr>
        <w:t>Weak</w:t>
      </w:r>
      <w:r w:rsidR="00127BBC">
        <w:rPr>
          <w:rFonts w:ascii="Times New Roman" w:hAnsi="Times New Roman" w:cs="Times New Roman"/>
          <w:b/>
          <w:sz w:val="40"/>
          <w:szCs w:val="40"/>
        </w:rPr>
        <w:t xml:space="preserve"> point </w:t>
      </w:r>
      <w:r w:rsidRPr="00127BBC">
        <w:rPr>
          <w:rFonts w:ascii="Times New Roman" w:hAnsi="Times New Roman" w:cs="Times New Roman"/>
          <w:b/>
          <w:sz w:val="40"/>
          <w:szCs w:val="40"/>
        </w:rPr>
        <w:t>of Mental Hospital</w:t>
      </w:r>
    </w:p>
    <w:p w:rsidR="00C02BC5" w:rsidRPr="00920891" w:rsidRDefault="00C02BC5" w:rsidP="00127BBC">
      <w:pPr>
        <w:spacing w:after="0" w:line="240" w:lineRule="auto"/>
        <w:ind w:firstLine="720"/>
        <w:jc w:val="both"/>
        <w:rPr>
          <w:rFonts w:ascii="Times New Roman" w:hAnsi="Times New Roman" w:cs="Times New Roman"/>
          <w:sz w:val="32"/>
          <w:szCs w:val="32"/>
        </w:rPr>
      </w:pPr>
    </w:p>
    <w:p w:rsidR="00C02BC5" w:rsidRPr="00920891" w:rsidRDefault="00C02BC5" w:rsidP="00C02BC5">
      <w:pPr>
        <w:pStyle w:val="ListParagraph"/>
        <w:numPr>
          <w:ilvl w:val="0"/>
          <w:numId w:val="11"/>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Lack of staff according to need</w:t>
      </w:r>
    </w:p>
    <w:p w:rsidR="00C02BC5" w:rsidRPr="00920891" w:rsidRDefault="00C02BC5" w:rsidP="00C02BC5">
      <w:pPr>
        <w:pStyle w:val="ListParagraph"/>
        <w:numPr>
          <w:ilvl w:val="0"/>
          <w:numId w:val="11"/>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Lack of dress for patient which may difficulty to know in between patient and visitors.</w:t>
      </w:r>
    </w:p>
    <w:p w:rsidR="00C02BC5" w:rsidRPr="00920891" w:rsidRDefault="00C02BC5" w:rsidP="00C02BC5">
      <w:pPr>
        <w:pStyle w:val="ListParagraph"/>
        <w:numPr>
          <w:ilvl w:val="0"/>
          <w:numId w:val="11"/>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No visiting card and time which may difficulty to control visitor</w:t>
      </w:r>
    </w:p>
    <w:p w:rsidR="00C02BC5" w:rsidRDefault="00C02BC5" w:rsidP="00C02BC5">
      <w:pPr>
        <w:pStyle w:val="ListParagraph"/>
        <w:numPr>
          <w:ilvl w:val="0"/>
          <w:numId w:val="11"/>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Long term hospital stay may cause difficulty to visitor.</w:t>
      </w:r>
    </w:p>
    <w:p w:rsidR="00127BBC" w:rsidRDefault="00127BBC" w:rsidP="00127BBC">
      <w:pPr>
        <w:spacing w:after="0" w:line="240" w:lineRule="auto"/>
        <w:jc w:val="both"/>
        <w:rPr>
          <w:rFonts w:ascii="Times New Roman" w:hAnsi="Times New Roman" w:cs="Times New Roman"/>
          <w:sz w:val="32"/>
          <w:szCs w:val="32"/>
        </w:rPr>
      </w:pPr>
    </w:p>
    <w:p w:rsidR="00127BBC" w:rsidRDefault="00127BBC" w:rsidP="00127BBC">
      <w:pPr>
        <w:spacing w:after="0" w:line="240" w:lineRule="auto"/>
        <w:jc w:val="both"/>
        <w:rPr>
          <w:rFonts w:ascii="Times New Roman" w:hAnsi="Times New Roman" w:cs="Times New Roman"/>
          <w:sz w:val="32"/>
          <w:szCs w:val="32"/>
        </w:rPr>
      </w:pPr>
    </w:p>
    <w:p w:rsidR="00127BBC" w:rsidRDefault="00127BBC" w:rsidP="00127BBC">
      <w:pPr>
        <w:spacing w:after="0" w:line="240" w:lineRule="auto"/>
        <w:jc w:val="both"/>
        <w:rPr>
          <w:rFonts w:ascii="Times New Roman" w:hAnsi="Times New Roman" w:cs="Times New Roman"/>
          <w:sz w:val="32"/>
          <w:szCs w:val="32"/>
        </w:rPr>
      </w:pPr>
    </w:p>
    <w:p w:rsidR="00127BBC" w:rsidRDefault="00127BBC" w:rsidP="00127BBC">
      <w:pPr>
        <w:spacing w:after="0" w:line="240" w:lineRule="auto"/>
        <w:jc w:val="both"/>
        <w:rPr>
          <w:rFonts w:ascii="Times New Roman" w:hAnsi="Times New Roman" w:cs="Times New Roman"/>
          <w:sz w:val="32"/>
          <w:szCs w:val="32"/>
        </w:rPr>
      </w:pPr>
    </w:p>
    <w:p w:rsidR="00127BBC" w:rsidRDefault="00127BBC" w:rsidP="00127BBC">
      <w:pPr>
        <w:spacing w:after="0" w:line="240" w:lineRule="auto"/>
        <w:jc w:val="both"/>
        <w:rPr>
          <w:rFonts w:ascii="Times New Roman" w:hAnsi="Times New Roman" w:cs="Times New Roman"/>
          <w:sz w:val="32"/>
          <w:szCs w:val="32"/>
        </w:rPr>
      </w:pPr>
    </w:p>
    <w:p w:rsidR="00127BBC" w:rsidRPr="00127BBC" w:rsidRDefault="00127BBC" w:rsidP="00127BBC">
      <w:pPr>
        <w:spacing w:after="0" w:line="240" w:lineRule="auto"/>
        <w:jc w:val="both"/>
        <w:rPr>
          <w:rFonts w:ascii="Times New Roman" w:hAnsi="Times New Roman" w:cs="Times New Roman"/>
          <w:sz w:val="32"/>
          <w:szCs w:val="32"/>
        </w:rPr>
      </w:pPr>
    </w:p>
    <w:p w:rsidR="00C02BC5" w:rsidRPr="00920891" w:rsidRDefault="00C02BC5" w:rsidP="00C02BC5">
      <w:pPr>
        <w:pStyle w:val="ListParagraph"/>
        <w:spacing w:after="0" w:line="240" w:lineRule="auto"/>
        <w:ind w:left="1440"/>
        <w:jc w:val="both"/>
        <w:rPr>
          <w:rFonts w:ascii="Times New Roman" w:hAnsi="Times New Roman" w:cs="Times New Roman"/>
          <w:sz w:val="32"/>
          <w:szCs w:val="32"/>
        </w:rPr>
      </w:pPr>
    </w:p>
    <w:p w:rsidR="00C02BC5" w:rsidRPr="00920891" w:rsidRDefault="00C02BC5" w:rsidP="00C02BC5">
      <w:pPr>
        <w:pStyle w:val="ListParagraph"/>
        <w:spacing w:after="0" w:line="240" w:lineRule="auto"/>
        <w:ind w:left="1440"/>
        <w:jc w:val="both"/>
        <w:rPr>
          <w:rFonts w:ascii="Times New Roman" w:hAnsi="Times New Roman" w:cs="Times New Roman"/>
          <w:sz w:val="32"/>
          <w:szCs w:val="32"/>
        </w:rPr>
      </w:pPr>
    </w:p>
    <w:p w:rsidR="00C02BC5" w:rsidRPr="00127BBC" w:rsidRDefault="00C02BC5" w:rsidP="00C02BC5">
      <w:pPr>
        <w:pStyle w:val="ListParagraph"/>
        <w:spacing w:after="0" w:line="240" w:lineRule="auto"/>
        <w:ind w:left="1440"/>
        <w:jc w:val="both"/>
        <w:rPr>
          <w:rFonts w:ascii="Times New Roman" w:hAnsi="Times New Roman" w:cs="Times New Roman"/>
          <w:b/>
          <w:sz w:val="40"/>
          <w:szCs w:val="40"/>
        </w:rPr>
      </w:pPr>
      <w:r w:rsidRPr="00127BBC">
        <w:rPr>
          <w:rFonts w:ascii="Times New Roman" w:hAnsi="Times New Roman" w:cs="Times New Roman"/>
          <w:b/>
          <w:sz w:val="40"/>
          <w:szCs w:val="40"/>
        </w:rPr>
        <w:t xml:space="preserve">Recommendation </w:t>
      </w:r>
    </w:p>
    <w:p w:rsidR="00C02BC5" w:rsidRPr="00920891" w:rsidRDefault="00C02BC5" w:rsidP="00C02BC5">
      <w:pPr>
        <w:pStyle w:val="ListParagraph"/>
        <w:spacing w:after="0" w:line="240" w:lineRule="auto"/>
        <w:ind w:left="1440"/>
        <w:jc w:val="both"/>
        <w:rPr>
          <w:rFonts w:ascii="Times New Roman" w:hAnsi="Times New Roman" w:cs="Times New Roman"/>
          <w:sz w:val="32"/>
          <w:szCs w:val="32"/>
        </w:rPr>
      </w:pPr>
    </w:p>
    <w:p w:rsidR="00C02BC5" w:rsidRPr="00920891" w:rsidRDefault="00C02BC5" w:rsidP="00C02BC5">
      <w:pPr>
        <w:pStyle w:val="ListParagraph"/>
        <w:numPr>
          <w:ilvl w:val="0"/>
          <w:numId w:val="12"/>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Fulfill the staff according to need</w:t>
      </w:r>
    </w:p>
    <w:p w:rsidR="00C02BC5" w:rsidRPr="00920891" w:rsidRDefault="00C02BC5" w:rsidP="00C02BC5">
      <w:pPr>
        <w:pStyle w:val="ListParagraph"/>
        <w:numPr>
          <w:ilvl w:val="0"/>
          <w:numId w:val="12"/>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Provide dress for patient</w:t>
      </w:r>
    </w:p>
    <w:p w:rsidR="00C02BC5" w:rsidRPr="00920891" w:rsidRDefault="00C02BC5" w:rsidP="00C02BC5">
      <w:pPr>
        <w:pStyle w:val="ListParagraph"/>
        <w:numPr>
          <w:ilvl w:val="0"/>
          <w:numId w:val="12"/>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Provide visiting card and</w:t>
      </w:r>
      <w:r w:rsidR="00112546" w:rsidRPr="00920891">
        <w:rPr>
          <w:rFonts w:ascii="Times New Roman" w:hAnsi="Times New Roman" w:cs="Times New Roman"/>
          <w:sz w:val="32"/>
          <w:szCs w:val="32"/>
        </w:rPr>
        <w:t xml:space="preserve"> maintain visiting time.</w:t>
      </w:r>
    </w:p>
    <w:p w:rsidR="00C02BC5" w:rsidRPr="00920891" w:rsidRDefault="00C02BC5" w:rsidP="00C02BC5">
      <w:pPr>
        <w:pStyle w:val="ListParagraph"/>
        <w:numPr>
          <w:ilvl w:val="0"/>
          <w:numId w:val="12"/>
        </w:numPr>
        <w:spacing w:after="0" w:line="240" w:lineRule="auto"/>
        <w:ind w:left="1440"/>
        <w:jc w:val="both"/>
        <w:rPr>
          <w:rFonts w:ascii="Times New Roman" w:hAnsi="Times New Roman" w:cs="Times New Roman"/>
          <w:sz w:val="32"/>
          <w:szCs w:val="32"/>
        </w:rPr>
      </w:pPr>
      <w:r w:rsidRPr="00920891">
        <w:rPr>
          <w:rFonts w:ascii="Times New Roman" w:hAnsi="Times New Roman" w:cs="Times New Roman"/>
          <w:sz w:val="32"/>
          <w:szCs w:val="32"/>
        </w:rPr>
        <w:t xml:space="preserve">Provide service according to Child, adult, elderly people. </w:t>
      </w:r>
    </w:p>
    <w:p w:rsidR="00C02BC5" w:rsidRPr="00920891" w:rsidRDefault="00C02BC5" w:rsidP="00C02BC5">
      <w:pPr>
        <w:pStyle w:val="ListParagraph"/>
        <w:spacing w:after="0" w:line="240" w:lineRule="auto"/>
        <w:ind w:left="1440"/>
        <w:jc w:val="both"/>
        <w:rPr>
          <w:rFonts w:ascii="Times New Roman" w:hAnsi="Times New Roman" w:cs="Times New Roman"/>
          <w:sz w:val="32"/>
          <w:szCs w:val="32"/>
        </w:rPr>
      </w:pPr>
    </w:p>
    <w:p w:rsidR="00C02BC5" w:rsidRPr="00920891" w:rsidRDefault="00C02BC5" w:rsidP="00C02BC5">
      <w:pPr>
        <w:spacing w:after="0" w:line="240" w:lineRule="auto"/>
        <w:jc w:val="both"/>
        <w:rPr>
          <w:rFonts w:ascii="Times New Roman" w:hAnsi="Times New Roman" w:cs="Times New Roman"/>
          <w:sz w:val="32"/>
          <w:szCs w:val="32"/>
        </w:rPr>
      </w:pPr>
    </w:p>
    <w:p w:rsidR="00C02BC5" w:rsidRPr="00920891" w:rsidRDefault="00C02BC5" w:rsidP="00C02BC5">
      <w:pPr>
        <w:spacing w:after="0" w:line="240" w:lineRule="auto"/>
        <w:ind w:left="720"/>
        <w:jc w:val="both"/>
        <w:rPr>
          <w:rFonts w:ascii="Times New Roman" w:hAnsi="Times New Roman" w:cs="Times New Roman"/>
          <w:sz w:val="32"/>
          <w:szCs w:val="32"/>
        </w:rPr>
      </w:pPr>
    </w:p>
    <w:p w:rsidR="00C02BC5" w:rsidRPr="00920891" w:rsidRDefault="00C02BC5" w:rsidP="00C02BC5">
      <w:pPr>
        <w:spacing w:after="0" w:line="240" w:lineRule="auto"/>
        <w:ind w:left="720"/>
        <w:jc w:val="both"/>
        <w:rPr>
          <w:rFonts w:ascii="Times New Roman" w:hAnsi="Times New Roman" w:cs="Times New Roman"/>
          <w:sz w:val="32"/>
          <w:szCs w:val="32"/>
        </w:rPr>
      </w:pPr>
    </w:p>
    <w:p w:rsidR="00C02BC5" w:rsidRPr="00920891" w:rsidRDefault="00C02BC5" w:rsidP="00C02BC5">
      <w:pPr>
        <w:spacing w:after="0" w:line="240" w:lineRule="auto"/>
        <w:jc w:val="both"/>
        <w:rPr>
          <w:rFonts w:ascii="Times New Roman" w:hAnsi="Times New Roman" w:cs="Times New Roman"/>
          <w:sz w:val="32"/>
          <w:szCs w:val="32"/>
        </w:rPr>
      </w:pPr>
    </w:p>
    <w:p w:rsidR="00C02BC5" w:rsidRPr="00920891" w:rsidRDefault="00C02BC5" w:rsidP="00C02BC5">
      <w:pPr>
        <w:spacing w:after="0" w:line="240" w:lineRule="auto"/>
        <w:jc w:val="both"/>
        <w:rPr>
          <w:rFonts w:ascii="Times New Roman" w:hAnsi="Times New Roman" w:cs="Times New Roman"/>
          <w:sz w:val="32"/>
          <w:szCs w:val="32"/>
        </w:rPr>
      </w:pPr>
    </w:p>
    <w:p w:rsidR="003A5A91" w:rsidRPr="00920891" w:rsidRDefault="003A5A91" w:rsidP="00556CDC">
      <w:pPr>
        <w:rPr>
          <w:sz w:val="32"/>
          <w:szCs w:val="32"/>
        </w:rPr>
      </w:pPr>
    </w:p>
    <w:p w:rsidR="00A453E9" w:rsidRPr="00920891" w:rsidRDefault="00A453E9" w:rsidP="00A453E9">
      <w:pPr>
        <w:pStyle w:val="ListParagraph"/>
        <w:ind w:left="1080"/>
        <w:rPr>
          <w:sz w:val="32"/>
          <w:szCs w:val="32"/>
        </w:rPr>
      </w:pPr>
    </w:p>
    <w:p w:rsidR="00A453E9" w:rsidRPr="00920891" w:rsidRDefault="00A453E9" w:rsidP="00D606E5">
      <w:pPr>
        <w:rPr>
          <w:sz w:val="32"/>
          <w:szCs w:val="32"/>
        </w:rPr>
      </w:pPr>
    </w:p>
    <w:sectPr w:rsidR="00A453E9" w:rsidRPr="0092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02A8"/>
    <w:multiLevelType w:val="hybridMultilevel"/>
    <w:tmpl w:val="963AC164"/>
    <w:lvl w:ilvl="0" w:tplc="1650840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77428A"/>
    <w:multiLevelType w:val="hybridMultilevel"/>
    <w:tmpl w:val="6EFC28E2"/>
    <w:lvl w:ilvl="0" w:tplc="B794506E">
      <w:start w:val="3"/>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ED4F3D"/>
    <w:multiLevelType w:val="hybridMultilevel"/>
    <w:tmpl w:val="1E36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63E16"/>
    <w:multiLevelType w:val="hybridMultilevel"/>
    <w:tmpl w:val="CD76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D492F"/>
    <w:multiLevelType w:val="hybridMultilevel"/>
    <w:tmpl w:val="156AD408"/>
    <w:lvl w:ilvl="0" w:tplc="44585792">
      <w:start w:val="110"/>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B2399"/>
    <w:multiLevelType w:val="hybridMultilevel"/>
    <w:tmpl w:val="A1802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7437B1F"/>
    <w:multiLevelType w:val="hybridMultilevel"/>
    <w:tmpl w:val="308E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B844EE"/>
    <w:multiLevelType w:val="hybridMultilevel"/>
    <w:tmpl w:val="5C0C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2B6CCD"/>
    <w:multiLevelType w:val="hybridMultilevel"/>
    <w:tmpl w:val="46FA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406C3"/>
    <w:multiLevelType w:val="hybridMultilevel"/>
    <w:tmpl w:val="254AF6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AC0383"/>
    <w:multiLevelType w:val="hybridMultilevel"/>
    <w:tmpl w:val="D04C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D5067"/>
    <w:multiLevelType w:val="hybridMultilevel"/>
    <w:tmpl w:val="AF80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4519E"/>
    <w:multiLevelType w:val="hybridMultilevel"/>
    <w:tmpl w:val="DA4E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441CF"/>
    <w:multiLevelType w:val="hybridMultilevel"/>
    <w:tmpl w:val="C1A6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61347"/>
    <w:multiLevelType w:val="hybridMultilevel"/>
    <w:tmpl w:val="F3D033BC"/>
    <w:lvl w:ilvl="0" w:tplc="EC448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4"/>
  </w:num>
  <w:num w:numId="3">
    <w:abstractNumId w:val="0"/>
  </w:num>
  <w:num w:numId="4">
    <w:abstractNumId w:val="5"/>
  </w:num>
  <w:num w:numId="5">
    <w:abstractNumId w:val="4"/>
  </w:num>
  <w:num w:numId="6">
    <w:abstractNumId w:val="2"/>
  </w:num>
  <w:num w:numId="7">
    <w:abstractNumId w:val="10"/>
  </w:num>
  <w:num w:numId="8">
    <w:abstractNumId w:val="9"/>
  </w:num>
  <w:num w:numId="9">
    <w:abstractNumId w:val="13"/>
  </w:num>
  <w:num w:numId="10">
    <w:abstractNumId w:val="12"/>
  </w:num>
  <w:num w:numId="11">
    <w:abstractNumId w:val="3"/>
  </w:num>
  <w:num w:numId="12">
    <w:abstractNumId w:val="7"/>
  </w:num>
  <w:num w:numId="13">
    <w:abstractNumId w:val="11"/>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6E5"/>
    <w:rsid w:val="000B68BF"/>
    <w:rsid w:val="000C18B7"/>
    <w:rsid w:val="000E6676"/>
    <w:rsid w:val="00112546"/>
    <w:rsid w:val="00127BBC"/>
    <w:rsid w:val="00350824"/>
    <w:rsid w:val="003A5A91"/>
    <w:rsid w:val="00556CDC"/>
    <w:rsid w:val="008C403D"/>
    <w:rsid w:val="008F2205"/>
    <w:rsid w:val="00920891"/>
    <w:rsid w:val="00A453E9"/>
    <w:rsid w:val="00A63DAB"/>
    <w:rsid w:val="00AD2833"/>
    <w:rsid w:val="00AF444E"/>
    <w:rsid w:val="00C02BC5"/>
    <w:rsid w:val="00C92160"/>
    <w:rsid w:val="00CD77A3"/>
    <w:rsid w:val="00D606E5"/>
    <w:rsid w:val="00E128AE"/>
    <w:rsid w:val="00F44F5E"/>
    <w:rsid w:val="00F9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5CD97-2308-43F6-8F85-C7456A6C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6E5"/>
  </w:style>
  <w:style w:type="paragraph" w:styleId="Heading1">
    <w:name w:val="heading 1"/>
    <w:basedOn w:val="Normal"/>
    <w:next w:val="Normal"/>
    <w:link w:val="Heading1Char"/>
    <w:uiPriority w:val="9"/>
    <w:qFormat/>
    <w:rsid w:val="00D606E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606E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606E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606E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606E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606E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606E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606E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606E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6E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D606E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606E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606E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606E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606E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606E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606E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606E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606E5"/>
    <w:pPr>
      <w:spacing w:line="240" w:lineRule="auto"/>
    </w:pPr>
    <w:rPr>
      <w:b/>
      <w:bCs/>
      <w:smallCaps/>
      <w:color w:val="44546A" w:themeColor="text2"/>
    </w:rPr>
  </w:style>
  <w:style w:type="paragraph" w:styleId="Title">
    <w:name w:val="Title"/>
    <w:basedOn w:val="Normal"/>
    <w:next w:val="Normal"/>
    <w:link w:val="TitleChar"/>
    <w:uiPriority w:val="10"/>
    <w:qFormat/>
    <w:rsid w:val="00D606E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606E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606E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606E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606E5"/>
    <w:rPr>
      <w:b/>
      <w:bCs/>
    </w:rPr>
  </w:style>
  <w:style w:type="character" w:styleId="Emphasis">
    <w:name w:val="Emphasis"/>
    <w:basedOn w:val="DefaultParagraphFont"/>
    <w:uiPriority w:val="20"/>
    <w:qFormat/>
    <w:rsid w:val="00D606E5"/>
    <w:rPr>
      <w:i/>
      <w:iCs/>
    </w:rPr>
  </w:style>
  <w:style w:type="paragraph" w:styleId="NoSpacing">
    <w:name w:val="No Spacing"/>
    <w:uiPriority w:val="1"/>
    <w:qFormat/>
    <w:rsid w:val="00D606E5"/>
    <w:pPr>
      <w:spacing w:after="0" w:line="240" w:lineRule="auto"/>
    </w:pPr>
  </w:style>
  <w:style w:type="paragraph" w:styleId="Quote">
    <w:name w:val="Quote"/>
    <w:basedOn w:val="Normal"/>
    <w:next w:val="Normal"/>
    <w:link w:val="QuoteChar"/>
    <w:uiPriority w:val="29"/>
    <w:qFormat/>
    <w:rsid w:val="00D606E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606E5"/>
    <w:rPr>
      <w:color w:val="44546A" w:themeColor="text2"/>
      <w:sz w:val="24"/>
      <w:szCs w:val="24"/>
    </w:rPr>
  </w:style>
  <w:style w:type="paragraph" w:styleId="IntenseQuote">
    <w:name w:val="Intense Quote"/>
    <w:basedOn w:val="Normal"/>
    <w:next w:val="Normal"/>
    <w:link w:val="IntenseQuoteChar"/>
    <w:uiPriority w:val="30"/>
    <w:qFormat/>
    <w:rsid w:val="00D606E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606E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606E5"/>
    <w:rPr>
      <w:i/>
      <w:iCs/>
      <w:color w:val="595959" w:themeColor="text1" w:themeTint="A6"/>
    </w:rPr>
  </w:style>
  <w:style w:type="character" w:styleId="IntenseEmphasis">
    <w:name w:val="Intense Emphasis"/>
    <w:basedOn w:val="DefaultParagraphFont"/>
    <w:uiPriority w:val="21"/>
    <w:qFormat/>
    <w:rsid w:val="00D606E5"/>
    <w:rPr>
      <w:b/>
      <w:bCs/>
      <w:i/>
      <w:iCs/>
    </w:rPr>
  </w:style>
  <w:style w:type="character" w:styleId="SubtleReference">
    <w:name w:val="Subtle Reference"/>
    <w:basedOn w:val="DefaultParagraphFont"/>
    <w:uiPriority w:val="31"/>
    <w:qFormat/>
    <w:rsid w:val="00D606E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606E5"/>
    <w:rPr>
      <w:b/>
      <w:bCs/>
      <w:smallCaps/>
      <w:color w:val="44546A" w:themeColor="text2"/>
      <w:u w:val="single"/>
    </w:rPr>
  </w:style>
  <w:style w:type="character" w:styleId="BookTitle">
    <w:name w:val="Book Title"/>
    <w:basedOn w:val="DefaultParagraphFont"/>
    <w:uiPriority w:val="33"/>
    <w:qFormat/>
    <w:rsid w:val="00D606E5"/>
    <w:rPr>
      <w:b/>
      <w:bCs/>
      <w:smallCaps/>
      <w:spacing w:val="10"/>
    </w:rPr>
  </w:style>
  <w:style w:type="paragraph" w:styleId="TOCHeading">
    <w:name w:val="TOC Heading"/>
    <w:basedOn w:val="Heading1"/>
    <w:next w:val="Normal"/>
    <w:uiPriority w:val="39"/>
    <w:semiHidden/>
    <w:unhideWhenUsed/>
    <w:qFormat/>
    <w:rsid w:val="00D606E5"/>
    <w:pPr>
      <w:outlineLvl w:val="9"/>
    </w:pPr>
  </w:style>
  <w:style w:type="paragraph" w:styleId="ListParagraph">
    <w:name w:val="List Paragraph"/>
    <w:basedOn w:val="Normal"/>
    <w:uiPriority w:val="34"/>
    <w:qFormat/>
    <w:rsid w:val="00A453E9"/>
    <w:pPr>
      <w:ind w:left="720"/>
      <w:contextualSpacing/>
    </w:pPr>
  </w:style>
  <w:style w:type="paragraph" w:styleId="TOC1">
    <w:name w:val="toc 1"/>
    <w:basedOn w:val="Normal"/>
    <w:next w:val="Normal"/>
    <w:autoRedefine/>
    <w:uiPriority w:val="39"/>
    <w:unhideWhenUsed/>
    <w:rsid w:val="00920891"/>
    <w:pPr>
      <w:tabs>
        <w:tab w:val="right" w:leader="dot" w:pos="9737"/>
      </w:tabs>
      <w:spacing w:after="100" w:line="240" w:lineRule="auto"/>
    </w:pPr>
    <w:rPr>
      <w:noProof/>
      <w:sz w:val="32"/>
      <w:szCs w:val="32"/>
    </w:rPr>
  </w:style>
  <w:style w:type="character" w:styleId="Hyperlink">
    <w:name w:val="Hyperlink"/>
    <w:basedOn w:val="DefaultParagraphFont"/>
    <w:uiPriority w:val="99"/>
    <w:unhideWhenUsed/>
    <w:rsid w:val="00920891"/>
    <w:rPr>
      <w:color w:val="0563C1" w:themeColor="hyperlink"/>
      <w:u w:val="single"/>
    </w:rPr>
  </w:style>
  <w:style w:type="table" w:styleId="TableGrid">
    <w:name w:val="Table Grid"/>
    <w:basedOn w:val="TableNormal"/>
    <w:uiPriority w:val="39"/>
    <w:rsid w:val="00920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2021-01-27T16:33:00Z</dcterms:created>
  <dcterms:modified xsi:type="dcterms:W3CDTF">2021-01-27T16:33:00Z</dcterms:modified>
</cp:coreProperties>
</file>