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15A" w:rsidRPr="00467E07" w:rsidRDefault="00F9276E" w:rsidP="00467E07">
      <w:pPr>
        <w:jc w:val="center"/>
        <w:rPr>
          <w:b/>
          <w:sz w:val="36"/>
          <w:szCs w:val="36"/>
        </w:rPr>
      </w:pPr>
      <w:r w:rsidRPr="00467E07">
        <w:rPr>
          <w:b/>
          <w:sz w:val="36"/>
          <w:szCs w:val="36"/>
        </w:rPr>
        <w:t>Alka Hospital Pvt.Ltd</w:t>
      </w:r>
    </w:p>
    <w:p w:rsidR="00F9276E" w:rsidRPr="00467E07" w:rsidRDefault="00F9276E" w:rsidP="00467E07">
      <w:pPr>
        <w:jc w:val="center"/>
        <w:rPr>
          <w:b/>
          <w:sz w:val="36"/>
          <w:szCs w:val="36"/>
        </w:rPr>
      </w:pPr>
      <w:r w:rsidRPr="00467E07">
        <w:rPr>
          <w:b/>
          <w:sz w:val="36"/>
          <w:szCs w:val="36"/>
        </w:rPr>
        <w:t xml:space="preserve">Alka Institute </w:t>
      </w:r>
      <w:r w:rsidR="00DB4F88" w:rsidRPr="00467E07">
        <w:rPr>
          <w:b/>
          <w:sz w:val="36"/>
          <w:szCs w:val="36"/>
        </w:rPr>
        <w:t xml:space="preserve">of </w:t>
      </w:r>
      <w:r w:rsidRPr="00467E07">
        <w:rPr>
          <w:b/>
          <w:sz w:val="36"/>
          <w:szCs w:val="36"/>
        </w:rPr>
        <w:t>Medical Sciences</w:t>
      </w:r>
    </w:p>
    <w:p w:rsidR="00F9276E" w:rsidRPr="00467E07" w:rsidRDefault="00F9276E" w:rsidP="00467E07">
      <w:pPr>
        <w:jc w:val="center"/>
        <w:rPr>
          <w:b/>
          <w:sz w:val="36"/>
          <w:szCs w:val="36"/>
        </w:rPr>
      </w:pPr>
      <w:r w:rsidRPr="00467E07">
        <w:rPr>
          <w:b/>
          <w:sz w:val="36"/>
          <w:szCs w:val="36"/>
        </w:rPr>
        <w:t>H</w:t>
      </w:r>
      <w:r w:rsidR="00DB4F88" w:rsidRPr="00467E07">
        <w:rPr>
          <w:b/>
          <w:sz w:val="36"/>
          <w:szCs w:val="36"/>
        </w:rPr>
        <w:t>a</w:t>
      </w:r>
      <w:r w:rsidRPr="00467E07">
        <w:rPr>
          <w:b/>
          <w:sz w:val="36"/>
          <w:szCs w:val="36"/>
        </w:rPr>
        <w:t>ttiban; Lalitpur</w:t>
      </w:r>
    </w:p>
    <w:p w:rsidR="00F9276E" w:rsidRDefault="00F9276E"/>
    <w:p w:rsidR="00F9276E" w:rsidRDefault="00F9276E"/>
    <w:p w:rsidR="00F9276E" w:rsidRPr="00467E07" w:rsidRDefault="00F9276E" w:rsidP="00467E07">
      <w:pPr>
        <w:jc w:val="center"/>
        <w:rPr>
          <w:b/>
          <w:sz w:val="32"/>
          <w:szCs w:val="32"/>
        </w:rPr>
      </w:pPr>
      <w:r w:rsidRPr="00467E07">
        <w:rPr>
          <w:b/>
          <w:sz w:val="32"/>
          <w:szCs w:val="32"/>
        </w:rPr>
        <w:t>Proficiency Certificate Level in Nursing</w:t>
      </w:r>
    </w:p>
    <w:p w:rsidR="00E30961" w:rsidRPr="00467E07" w:rsidRDefault="00F9276E" w:rsidP="00E30961">
      <w:pPr>
        <w:jc w:val="center"/>
        <w:rPr>
          <w:b/>
          <w:sz w:val="32"/>
          <w:szCs w:val="32"/>
        </w:rPr>
      </w:pPr>
      <w:r w:rsidRPr="00467E07">
        <w:rPr>
          <w:b/>
          <w:sz w:val="32"/>
          <w:szCs w:val="32"/>
        </w:rPr>
        <w:t xml:space="preserve">Third </w:t>
      </w:r>
      <w:r w:rsidR="00E30961" w:rsidRPr="00467E07">
        <w:rPr>
          <w:b/>
          <w:sz w:val="32"/>
          <w:szCs w:val="32"/>
        </w:rPr>
        <w:t>Curriculum</w:t>
      </w:r>
    </w:p>
    <w:p w:rsidR="00F9276E" w:rsidRDefault="00F9276E" w:rsidP="00467E07">
      <w:pPr>
        <w:jc w:val="center"/>
        <w:rPr>
          <w:b/>
          <w:sz w:val="32"/>
          <w:szCs w:val="32"/>
        </w:rPr>
      </w:pPr>
      <w:r w:rsidRPr="00467E07">
        <w:rPr>
          <w:b/>
          <w:sz w:val="32"/>
          <w:szCs w:val="32"/>
        </w:rPr>
        <w:t>year program</w:t>
      </w:r>
    </w:p>
    <w:p w:rsidR="00DC1F53" w:rsidRPr="00DC1F53" w:rsidRDefault="00DC1F53" w:rsidP="00DC1F53"/>
    <w:p w:rsidR="00DC1F53" w:rsidRPr="00DC1F53" w:rsidRDefault="00DC1F53" w:rsidP="00467E07">
      <w:pPr>
        <w:jc w:val="center"/>
        <w:rPr>
          <w:sz w:val="32"/>
          <w:szCs w:val="32"/>
        </w:rPr>
      </w:pPr>
    </w:p>
    <w:p w:rsidR="00DC1F53" w:rsidRDefault="00DC1F53" w:rsidP="00467E07">
      <w:pPr>
        <w:jc w:val="center"/>
        <w:rPr>
          <w:b/>
          <w:sz w:val="32"/>
          <w:szCs w:val="32"/>
        </w:rPr>
      </w:pPr>
    </w:p>
    <w:p w:rsidR="00467E07" w:rsidRDefault="00467E07" w:rsidP="00467E07">
      <w:pPr>
        <w:jc w:val="center"/>
        <w:rPr>
          <w:b/>
          <w:sz w:val="32"/>
          <w:szCs w:val="32"/>
        </w:rPr>
      </w:pPr>
    </w:p>
    <w:p w:rsidR="00467E07" w:rsidRDefault="00467E07" w:rsidP="00467E07">
      <w:pPr>
        <w:jc w:val="center"/>
        <w:rPr>
          <w:b/>
          <w:sz w:val="32"/>
          <w:szCs w:val="32"/>
        </w:rPr>
      </w:pPr>
    </w:p>
    <w:p w:rsidR="00DC1F53" w:rsidRPr="00467E07" w:rsidRDefault="00DC1F53" w:rsidP="00467E07">
      <w:pPr>
        <w:jc w:val="center"/>
        <w:rPr>
          <w:b/>
          <w:sz w:val="32"/>
          <w:szCs w:val="32"/>
        </w:rPr>
      </w:pPr>
    </w:p>
    <w:p w:rsidR="00F9276E" w:rsidRDefault="00F9276E"/>
    <w:p w:rsidR="00F9276E" w:rsidRPr="00467E07" w:rsidRDefault="00F9276E" w:rsidP="00467E07">
      <w:pPr>
        <w:jc w:val="center"/>
        <w:rPr>
          <w:b/>
          <w:sz w:val="28"/>
          <w:szCs w:val="28"/>
        </w:rPr>
      </w:pPr>
      <w:r w:rsidRPr="00467E07">
        <w:rPr>
          <w:b/>
          <w:sz w:val="28"/>
          <w:szCs w:val="28"/>
        </w:rPr>
        <w:t>Submitted to:</w:t>
      </w:r>
    </w:p>
    <w:p w:rsidR="00F9276E" w:rsidRDefault="00F9276E" w:rsidP="00467E07">
      <w:pPr>
        <w:jc w:val="center"/>
        <w:rPr>
          <w:b/>
          <w:sz w:val="28"/>
          <w:szCs w:val="28"/>
        </w:rPr>
      </w:pPr>
      <w:r w:rsidRPr="00467E07">
        <w:rPr>
          <w:b/>
          <w:sz w:val="28"/>
          <w:szCs w:val="28"/>
        </w:rPr>
        <w:t>PBBN 2</w:t>
      </w:r>
      <w:r w:rsidRPr="00467E07">
        <w:rPr>
          <w:b/>
          <w:sz w:val="28"/>
          <w:szCs w:val="28"/>
          <w:vertAlign w:val="superscript"/>
        </w:rPr>
        <w:t xml:space="preserve">nd </w:t>
      </w:r>
      <w:r w:rsidRPr="00467E07">
        <w:rPr>
          <w:b/>
          <w:sz w:val="28"/>
          <w:szCs w:val="28"/>
        </w:rPr>
        <w:t>year faculty</w:t>
      </w:r>
    </w:p>
    <w:p w:rsidR="00467E07" w:rsidRDefault="00467E07" w:rsidP="00467E07">
      <w:pPr>
        <w:jc w:val="center"/>
        <w:rPr>
          <w:b/>
          <w:sz w:val="28"/>
          <w:szCs w:val="28"/>
        </w:rPr>
      </w:pPr>
    </w:p>
    <w:p w:rsidR="00F9276E" w:rsidRPr="00467E07" w:rsidRDefault="00F9276E" w:rsidP="00467E07">
      <w:pPr>
        <w:jc w:val="center"/>
        <w:rPr>
          <w:b/>
          <w:sz w:val="28"/>
          <w:szCs w:val="28"/>
        </w:rPr>
      </w:pPr>
      <w:r w:rsidRPr="00467E07">
        <w:rPr>
          <w:b/>
          <w:sz w:val="28"/>
          <w:szCs w:val="28"/>
        </w:rPr>
        <w:t>Submitted by:</w:t>
      </w:r>
    </w:p>
    <w:p w:rsidR="00F9276E" w:rsidRPr="00467E07" w:rsidRDefault="00F9276E" w:rsidP="00467E07">
      <w:pPr>
        <w:jc w:val="center"/>
        <w:rPr>
          <w:b/>
          <w:sz w:val="28"/>
          <w:szCs w:val="28"/>
        </w:rPr>
      </w:pPr>
      <w:r w:rsidRPr="00467E07">
        <w:rPr>
          <w:b/>
          <w:sz w:val="28"/>
          <w:szCs w:val="28"/>
        </w:rPr>
        <w:t>Hasina Devkota; roll no:</w:t>
      </w:r>
      <w:r w:rsidR="00DC1F53">
        <w:rPr>
          <w:b/>
          <w:sz w:val="28"/>
          <w:szCs w:val="28"/>
        </w:rPr>
        <w:t xml:space="preserve"> </w:t>
      </w:r>
      <w:r w:rsidRPr="00467E07">
        <w:rPr>
          <w:b/>
          <w:sz w:val="28"/>
          <w:szCs w:val="28"/>
        </w:rPr>
        <w:t>12</w:t>
      </w:r>
    </w:p>
    <w:p w:rsidR="00F9276E" w:rsidRPr="00467E07" w:rsidRDefault="00F9276E" w:rsidP="00467E07">
      <w:pPr>
        <w:jc w:val="center"/>
        <w:rPr>
          <w:b/>
          <w:sz w:val="28"/>
          <w:szCs w:val="28"/>
        </w:rPr>
      </w:pPr>
      <w:r w:rsidRPr="00467E07">
        <w:rPr>
          <w:b/>
          <w:sz w:val="28"/>
          <w:szCs w:val="28"/>
        </w:rPr>
        <w:t>Mona Sunuwar; roll no:</w:t>
      </w:r>
      <w:r w:rsidR="00DC1F53">
        <w:rPr>
          <w:b/>
          <w:sz w:val="28"/>
          <w:szCs w:val="28"/>
        </w:rPr>
        <w:t xml:space="preserve"> </w:t>
      </w:r>
      <w:r w:rsidRPr="00467E07">
        <w:rPr>
          <w:b/>
          <w:sz w:val="28"/>
          <w:szCs w:val="28"/>
        </w:rPr>
        <w:t>17</w:t>
      </w:r>
    </w:p>
    <w:p w:rsidR="00F9276E" w:rsidRPr="00467E07" w:rsidRDefault="00F9276E" w:rsidP="00467E07">
      <w:pPr>
        <w:jc w:val="center"/>
        <w:rPr>
          <w:b/>
          <w:sz w:val="28"/>
          <w:szCs w:val="28"/>
        </w:rPr>
      </w:pPr>
      <w:r w:rsidRPr="00467E07">
        <w:rPr>
          <w:b/>
          <w:sz w:val="28"/>
          <w:szCs w:val="28"/>
        </w:rPr>
        <w:t>Samunta Ghising; roll no:</w:t>
      </w:r>
      <w:r w:rsidR="00DC1F53">
        <w:rPr>
          <w:b/>
          <w:sz w:val="28"/>
          <w:szCs w:val="28"/>
        </w:rPr>
        <w:t xml:space="preserve"> </w:t>
      </w:r>
      <w:r w:rsidR="00DB4F88" w:rsidRPr="00467E07">
        <w:rPr>
          <w:b/>
          <w:sz w:val="28"/>
          <w:szCs w:val="28"/>
        </w:rPr>
        <w:t>30</w:t>
      </w:r>
    </w:p>
    <w:p w:rsidR="00F9276E" w:rsidRDefault="00F9276E">
      <w:r>
        <w:br w:type="page"/>
      </w:r>
    </w:p>
    <w:p w:rsidR="00F9276E" w:rsidRPr="00DC1F53" w:rsidRDefault="00F9276E"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F53">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Acknowledgement</w:t>
      </w:r>
    </w:p>
    <w:p w:rsidR="00150E38" w:rsidRDefault="0099175B" w:rsidP="0099175B">
      <w:pPr>
        <w:rPr>
          <w:sz w:val="32"/>
          <w:szCs w:val="32"/>
        </w:rPr>
      </w:pPr>
      <w:r w:rsidRPr="00325AD4">
        <w:rPr>
          <w:sz w:val="32"/>
          <w:szCs w:val="32"/>
        </w:rPr>
        <w:t>We</w:t>
      </w:r>
      <w:r>
        <w:t xml:space="preserve"> </w:t>
      </w:r>
      <w:r>
        <w:rPr>
          <w:sz w:val="32"/>
          <w:szCs w:val="32"/>
        </w:rPr>
        <w:t xml:space="preserve">the students </w:t>
      </w:r>
      <w:r w:rsidR="00325AD4">
        <w:rPr>
          <w:sz w:val="32"/>
          <w:szCs w:val="32"/>
        </w:rPr>
        <w:t>of PBBN 2</w:t>
      </w:r>
      <w:r w:rsidR="00325AD4" w:rsidRPr="00325AD4">
        <w:rPr>
          <w:sz w:val="32"/>
          <w:szCs w:val="32"/>
          <w:vertAlign w:val="superscript"/>
        </w:rPr>
        <w:t>nd</w:t>
      </w:r>
      <w:r w:rsidR="00325AD4">
        <w:rPr>
          <w:sz w:val="32"/>
          <w:szCs w:val="32"/>
        </w:rPr>
        <w:t xml:space="preserve"> year have got great opportunity to develop syllabus for our learning and professional development. Therefore we are very lucky </w:t>
      </w:r>
      <w:r w:rsidR="00B7168C">
        <w:rPr>
          <w:sz w:val="32"/>
          <w:szCs w:val="32"/>
        </w:rPr>
        <w:t>as we got a chance to fulfillment of syllabus development according to our curriculum.</w:t>
      </w:r>
      <w:r w:rsidR="00150E38">
        <w:rPr>
          <w:sz w:val="32"/>
          <w:szCs w:val="32"/>
        </w:rPr>
        <w:t xml:space="preserve"> </w:t>
      </w:r>
    </w:p>
    <w:p w:rsidR="00B7168C" w:rsidRDefault="00150E38" w:rsidP="0099175B">
      <w:pPr>
        <w:rPr>
          <w:sz w:val="32"/>
          <w:szCs w:val="32"/>
        </w:rPr>
      </w:pPr>
      <w:r>
        <w:rPr>
          <w:sz w:val="32"/>
          <w:szCs w:val="32"/>
        </w:rPr>
        <w:t>Heartly, we would like to express our deepest gratitude and special thanks to Purbanchal University for providing us this opportunity through our curriculum.</w:t>
      </w:r>
    </w:p>
    <w:p w:rsidR="00C14670" w:rsidRDefault="00B7168C" w:rsidP="0099175B">
      <w:pPr>
        <w:rPr>
          <w:sz w:val="32"/>
          <w:szCs w:val="32"/>
        </w:rPr>
      </w:pPr>
      <w:r>
        <w:rPr>
          <w:sz w:val="32"/>
          <w:szCs w:val="32"/>
        </w:rPr>
        <w:t>We would like to give sincere thanks to Alka Institute of Medical Sciences college for allowing us to develop syllabus in Alka college.</w:t>
      </w:r>
    </w:p>
    <w:p w:rsidR="00150E38" w:rsidRDefault="00B7168C" w:rsidP="0099175B">
      <w:pPr>
        <w:rPr>
          <w:sz w:val="32"/>
          <w:szCs w:val="32"/>
        </w:rPr>
      </w:pPr>
      <w:r>
        <w:rPr>
          <w:sz w:val="32"/>
          <w:szCs w:val="32"/>
        </w:rPr>
        <w:t xml:space="preserve"> We would like to express our deepest sense of gratitude to the coordinator of PBBN 2</w:t>
      </w:r>
      <w:r w:rsidRPr="00B7168C">
        <w:rPr>
          <w:sz w:val="32"/>
          <w:szCs w:val="32"/>
          <w:vertAlign w:val="superscript"/>
        </w:rPr>
        <w:t>nd</w:t>
      </w:r>
      <w:r>
        <w:rPr>
          <w:sz w:val="32"/>
          <w:szCs w:val="32"/>
        </w:rPr>
        <w:t xml:space="preserve"> year and subject teacher (Educational Science) madam Deo Kumari Rai for the guidance and valuable suggestions for syllabus development. Similarly, we would like to thank PBBN 2</w:t>
      </w:r>
      <w:r w:rsidRPr="00B7168C">
        <w:rPr>
          <w:sz w:val="32"/>
          <w:szCs w:val="32"/>
          <w:vertAlign w:val="superscript"/>
        </w:rPr>
        <w:t>nd</w:t>
      </w:r>
      <w:r>
        <w:rPr>
          <w:sz w:val="32"/>
          <w:szCs w:val="32"/>
        </w:rPr>
        <w:t xml:space="preserve"> year faculty teachers for their </w:t>
      </w:r>
      <w:r w:rsidR="00150E38">
        <w:rPr>
          <w:sz w:val="32"/>
          <w:szCs w:val="32"/>
        </w:rPr>
        <w:t>instance guidance and supports.</w:t>
      </w:r>
    </w:p>
    <w:p w:rsidR="00150E38" w:rsidRDefault="00150E38" w:rsidP="0099175B">
      <w:pPr>
        <w:rPr>
          <w:sz w:val="32"/>
          <w:szCs w:val="32"/>
        </w:rPr>
      </w:pPr>
      <w:r>
        <w:rPr>
          <w:sz w:val="32"/>
          <w:szCs w:val="32"/>
        </w:rPr>
        <w:t>Lastly, we would like to express our gratitude towards all my friends for their directly or indirectly support to completion of syllabus development. Hoping this cooperation will be continue in future.</w:t>
      </w:r>
    </w:p>
    <w:p w:rsidR="00150E38" w:rsidRDefault="00150E38" w:rsidP="0099175B">
      <w:pPr>
        <w:rPr>
          <w:sz w:val="32"/>
          <w:szCs w:val="32"/>
        </w:rPr>
      </w:pPr>
    </w:p>
    <w:p w:rsidR="00F9276E" w:rsidRDefault="00150E38" w:rsidP="0099175B">
      <w:r>
        <w:rPr>
          <w:sz w:val="32"/>
          <w:szCs w:val="32"/>
        </w:rPr>
        <w:t xml:space="preserve">Thank you all! </w:t>
      </w:r>
      <w:r w:rsidR="00B7168C">
        <w:rPr>
          <w:sz w:val="32"/>
          <w:szCs w:val="32"/>
        </w:rPr>
        <w:t xml:space="preserve"> </w:t>
      </w:r>
      <w:r w:rsidR="00325AD4">
        <w:rPr>
          <w:sz w:val="32"/>
          <w:szCs w:val="32"/>
        </w:rPr>
        <w:t xml:space="preserve"> </w:t>
      </w:r>
      <w:r w:rsidR="00B7168C">
        <w:rPr>
          <w:sz w:val="32"/>
          <w:szCs w:val="32"/>
        </w:rPr>
        <w:t xml:space="preserve"> </w:t>
      </w:r>
      <w:r w:rsidR="00F9276E">
        <w:br w:type="page"/>
      </w:r>
    </w:p>
    <w:p w:rsidR="007D19D8" w:rsidRDefault="007D19D8" w:rsidP="007D19D8">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Background </w:t>
      </w:r>
    </w:p>
    <w:p w:rsidR="007D19D8" w:rsidRDefault="007D19D8" w:rsidP="007D19D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the PBBN 2</w:t>
      </w:r>
      <w:r w:rsidRPr="007D19D8">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 curriculum, we have to do teaching learning. So that we got chance to perform practical in proficiency certificate level (PCL) 3</w:t>
      </w:r>
      <w:r w:rsidRPr="007D19D8">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w:t>
      </w:r>
    </w:p>
    <w:p w:rsidR="00FE5230" w:rsidRPr="007D19D8" w:rsidRDefault="00FE5230" w:rsidP="007D19D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teaching learning practicum, we were assigned for Midwifery and Gyanecology Nursing I subject as a trainee teachers.</w:t>
      </w:r>
    </w:p>
    <w:p w:rsidR="007D19D8" w:rsidRDefault="007D19D8">
      <w:pP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rsidR="00F9276E" w:rsidRDefault="00F9276E"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1F53">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w:t>
      </w:r>
    </w:p>
    <w:tbl>
      <w:tblPr>
        <w:tblStyle w:val="TableGrid"/>
        <w:tblW w:w="0" w:type="auto"/>
        <w:tblLook w:val="04A0" w:firstRow="1" w:lastRow="0" w:firstColumn="1" w:lastColumn="0" w:noHBand="0" w:noVBand="1"/>
      </w:tblPr>
      <w:tblGrid>
        <w:gridCol w:w="720"/>
        <w:gridCol w:w="8365"/>
        <w:gridCol w:w="1705"/>
      </w:tblGrid>
      <w:tr w:rsidR="00FE5230" w:rsidTr="008356C2">
        <w:tc>
          <w:tcPr>
            <w:tcW w:w="720" w:type="dxa"/>
          </w:tcPr>
          <w:p w:rsidR="00FE5230" w:rsidRPr="008356C2" w:rsidRDefault="008356C2" w:rsidP="00DC1F53">
            <w:pPr>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w:t>
            </w:r>
          </w:p>
        </w:tc>
        <w:tc>
          <w:tcPr>
            <w:tcW w:w="8365" w:type="dxa"/>
          </w:tcPr>
          <w:p w:rsidR="00FE5230" w:rsidRPr="008356C2" w:rsidRDefault="008356C2" w:rsidP="00DC1F53">
            <w:pPr>
              <w:jc w:val="cente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w:t>
            </w:r>
          </w:p>
        </w:tc>
        <w:tc>
          <w:tcPr>
            <w:tcW w:w="1705" w:type="dxa"/>
          </w:tcPr>
          <w:p w:rsidR="00FE5230" w:rsidRPr="008356C2" w:rsidRDefault="008356C2" w:rsidP="008356C2">
            <w:pPr>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8356C2">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8365" w:type="dxa"/>
          </w:tcPr>
          <w:p w:rsidR="00FE5230" w:rsidRPr="008356C2" w:rsidRDefault="00E30961"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008356C2"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hilosophy</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 objectives</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Conceptual framework</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Teaching learning methodologies</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Evaluation </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c>
        <w:tc>
          <w:tcPr>
            <w:tcW w:w="8365" w:type="dxa"/>
          </w:tcPr>
          <w:p w:rsidR="00FE5230" w:rsidRPr="008356C2" w:rsidRDefault="00A801B5"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structure of PCL 3</w:t>
            </w:r>
            <w:r w:rsidRPr="00A801B5">
              <w:rPr>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Curriculum of Midwifery I(Theory)</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Curriculum of Midwifery I(Practical)</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r w:rsidR="00FE5230" w:rsidTr="008356C2">
        <w:tc>
          <w:tcPr>
            <w:tcW w:w="720" w:type="dxa"/>
          </w:tcPr>
          <w:p w:rsidR="00FE5230" w:rsidRPr="008356C2" w:rsidRDefault="008356C2" w:rsidP="00DC1F53">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8365" w:type="dxa"/>
          </w:tcPr>
          <w:p w:rsidR="00FE5230" w:rsidRPr="008356C2" w:rsidRDefault="008356C2" w:rsidP="008356C2">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56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Evaluation scheme</w:t>
            </w:r>
          </w:p>
        </w:tc>
        <w:tc>
          <w:tcPr>
            <w:tcW w:w="1705" w:type="dxa"/>
          </w:tcPr>
          <w:p w:rsidR="00FE5230"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r>
    </w:tbl>
    <w:p w:rsidR="00FE5230" w:rsidRPr="00DC1F53" w:rsidRDefault="00FE5230" w:rsidP="00DC1F53">
      <w:pPr>
        <w:jc w:val="cente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E5230" w:rsidRDefault="00FE5230"/>
    <w:p w:rsidR="00FE5230" w:rsidRDefault="00FE5230">
      <w:r>
        <w:br w:type="page"/>
      </w:r>
    </w:p>
    <w:p w:rsidR="00A801B5" w:rsidRDefault="00A801B5"/>
    <w:p w:rsidR="00A801B5" w:rsidRDefault="00A801B5"/>
    <w:p w:rsidR="00F9276E" w:rsidRDefault="00A801B5" w:rsidP="00A801B5">
      <w:pPr>
        <w:jc w:val="cente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w:t>
      </w:r>
      <w:r w:rsidR="00F9276E" w:rsidRPr="00DC1F53">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troduction</w:t>
      </w:r>
    </w:p>
    <w:p w:rsidR="00FA640F" w:rsidRPr="00C83D4A" w:rsidRDefault="00F9276E">
      <w:pPr>
        <w:rPr>
          <w:sz w:val="32"/>
          <w:szCs w:val="32"/>
        </w:rPr>
      </w:pPr>
      <w:r w:rsidRPr="00C83D4A">
        <w:rPr>
          <w:sz w:val="32"/>
          <w:szCs w:val="32"/>
        </w:rPr>
        <w:t xml:space="preserve">The CTEVT </w:t>
      </w:r>
      <w:r w:rsidR="00DB4F88" w:rsidRPr="00C83D4A">
        <w:rPr>
          <w:sz w:val="32"/>
          <w:szCs w:val="32"/>
        </w:rPr>
        <w:t>started PCL Nursing in 1999 A.D</w:t>
      </w:r>
      <w:r w:rsidRPr="00C83D4A">
        <w:rPr>
          <w:sz w:val="32"/>
          <w:szCs w:val="32"/>
        </w:rPr>
        <w:t xml:space="preserve">(2056B.S.). CTEVT </w:t>
      </w:r>
      <w:r w:rsidR="00763ECE" w:rsidRPr="00C83D4A">
        <w:rPr>
          <w:sz w:val="32"/>
          <w:szCs w:val="32"/>
        </w:rPr>
        <w:t>started using the TU IOM curriculum for PCL Nursing with the permission of TU IOM. With the changing health need CTEVT took action to develop its own curriculum for PCL Nursing. As PCL nursing is one of the prominent field. It plays major role to provide health care sector which focused on care of individual, family and community. Nursing profession is helping the world in different sector for example improving health, employment opportunity and contributing in national economic development. This curriculum is designed with the purpose of knowledge and skill which will be helpful to dealing the individual needs as well as national needs in the field of nursing profession.</w:t>
      </w:r>
    </w:p>
    <w:p w:rsidR="00FA640F" w:rsidRDefault="00FA640F">
      <w:pPr>
        <w:rPr>
          <w:sz w:val="32"/>
          <w:szCs w:val="32"/>
        </w:rPr>
      </w:pPr>
      <w:r w:rsidRPr="00C83D4A">
        <w:rPr>
          <w:sz w:val="32"/>
          <w:szCs w:val="32"/>
        </w:rPr>
        <w:t>Nepal government has adopted the national policy for attainment of “Health for all” beyond the year 2000A.D. through the use of the primary of the primary health care approach. As a result CTEVT got the mandate to produce middle level trained workforce through CTEVT as well as CTEVT affiliated institution.</w:t>
      </w:r>
    </w:p>
    <w:p w:rsidR="00A801B5" w:rsidRDefault="00A801B5">
      <w:pPr>
        <w:rPr>
          <w:sz w:val="32"/>
          <w:szCs w:val="32"/>
        </w:rPr>
      </w:pPr>
    </w:p>
    <w:p w:rsidR="00A801B5" w:rsidRDefault="00A801B5">
      <w:pPr>
        <w:rPr>
          <w:sz w:val="32"/>
          <w:szCs w:val="32"/>
        </w:rPr>
      </w:pPr>
    </w:p>
    <w:p w:rsidR="00A801B5" w:rsidRDefault="00A801B5">
      <w:pPr>
        <w:rPr>
          <w:sz w:val="32"/>
          <w:szCs w:val="32"/>
        </w:rPr>
      </w:pPr>
    </w:p>
    <w:p w:rsidR="00A801B5" w:rsidRDefault="00A801B5">
      <w:pPr>
        <w:rPr>
          <w:sz w:val="32"/>
          <w:szCs w:val="32"/>
        </w:rPr>
      </w:pPr>
    </w:p>
    <w:p w:rsidR="00C14670" w:rsidRDefault="00C14670">
      <w:pPr>
        <w:rPr>
          <w:sz w:val="32"/>
          <w:szCs w:val="32"/>
        </w:rPr>
      </w:pPr>
    </w:p>
    <w:p w:rsidR="00C14670" w:rsidRPr="00A801B5" w:rsidRDefault="00C14670">
      <w:pPr>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01B5">
        <w:rPr>
          <w:b/>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Philosophy </w:t>
      </w:r>
    </w:p>
    <w:p w:rsidR="00C14670" w:rsidRPr="00C83D4A" w:rsidRDefault="00C14670">
      <w:pPr>
        <w:rPr>
          <w:sz w:val="32"/>
          <w:szCs w:val="32"/>
        </w:rPr>
      </w:pPr>
      <w:r>
        <w:rPr>
          <w:sz w:val="32"/>
          <w:szCs w:val="32"/>
        </w:rPr>
        <w:t>Major components tries to provide basic knowledge on the care of women health related to pregnancies to the midwives and develop relationship with other health professionals and with clients.</w:t>
      </w:r>
    </w:p>
    <w:p w:rsidR="00FA640F" w:rsidRDefault="00FA640F">
      <w:pPr>
        <w:rPr>
          <w:sz w:val="28"/>
          <w:szCs w:val="28"/>
        </w:rPr>
      </w:pPr>
      <w:r>
        <w:rPr>
          <w:sz w:val="28"/>
          <w:szCs w:val="28"/>
        </w:rPr>
        <w:br w:type="page"/>
      </w:r>
    </w:p>
    <w:p w:rsidR="00F9276E" w:rsidRPr="00C83D4A" w:rsidRDefault="00FA640F">
      <w:pP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83D4A">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00763ECE" w:rsidRPr="00C83D4A">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83D4A">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 Objective:</w:t>
      </w:r>
    </w:p>
    <w:p w:rsidR="00FA640F" w:rsidRPr="00C83D4A" w:rsidRDefault="00FA640F">
      <w:pPr>
        <w:rPr>
          <w:sz w:val="32"/>
          <w:szCs w:val="32"/>
        </w:rPr>
      </w:pPr>
      <w:r w:rsidRPr="00C83D4A">
        <w:rPr>
          <w:sz w:val="32"/>
          <w:szCs w:val="32"/>
        </w:rPr>
        <w:t>Upon completion of the program the graduate will be able to:</w:t>
      </w:r>
    </w:p>
    <w:p w:rsidR="00FA640F" w:rsidRPr="00C83D4A" w:rsidRDefault="00FA640F" w:rsidP="00FA640F">
      <w:pPr>
        <w:pStyle w:val="ListParagraph"/>
        <w:numPr>
          <w:ilvl w:val="0"/>
          <w:numId w:val="1"/>
        </w:numPr>
        <w:rPr>
          <w:sz w:val="32"/>
          <w:szCs w:val="32"/>
        </w:rPr>
      </w:pPr>
      <w:r w:rsidRPr="00C83D4A">
        <w:rPr>
          <w:sz w:val="32"/>
          <w:szCs w:val="32"/>
        </w:rPr>
        <w:t>Utilize a sound knowledge base in giving care to well and sick individuals, families and communities.</w:t>
      </w:r>
    </w:p>
    <w:p w:rsidR="00F9276E" w:rsidRPr="00C83D4A" w:rsidRDefault="00FA640F" w:rsidP="00DB4F88">
      <w:pPr>
        <w:pStyle w:val="ListParagraph"/>
        <w:numPr>
          <w:ilvl w:val="0"/>
          <w:numId w:val="1"/>
        </w:numPr>
        <w:rPr>
          <w:sz w:val="32"/>
          <w:szCs w:val="32"/>
        </w:rPr>
      </w:pPr>
      <w:r w:rsidRPr="00C83D4A">
        <w:rPr>
          <w:sz w:val="32"/>
          <w:szCs w:val="32"/>
        </w:rPr>
        <w:t xml:space="preserve">Implement preventive and </w:t>
      </w:r>
      <w:r w:rsidR="00DB4F88" w:rsidRPr="00C83D4A">
        <w:rPr>
          <w:sz w:val="32"/>
          <w:szCs w:val="32"/>
        </w:rPr>
        <w:t>therapeutic measures and directed toward promotion, maintenance and restoration of health.</w:t>
      </w:r>
    </w:p>
    <w:p w:rsidR="00DB4F88" w:rsidRPr="00C83D4A" w:rsidRDefault="00DB4F88" w:rsidP="00DB4F88">
      <w:pPr>
        <w:pStyle w:val="ListParagraph"/>
        <w:numPr>
          <w:ilvl w:val="0"/>
          <w:numId w:val="1"/>
        </w:numPr>
        <w:rPr>
          <w:sz w:val="32"/>
          <w:szCs w:val="32"/>
        </w:rPr>
      </w:pPr>
      <w:r w:rsidRPr="00C83D4A">
        <w:rPr>
          <w:sz w:val="32"/>
          <w:szCs w:val="32"/>
        </w:rPr>
        <w:t>Utilize communication skills effectively while communicating with individuals and groups in a variety of stings.</w:t>
      </w:r>
    </w:p>
    <w:p w:rsidR="00DB4F88" w:rsidRPr="00C83D4A" w:rsidRDefault="00DB4F88" w:rsidP="00DB4F88">
      <w:pPr>
        <w:pStyle w:val="ListParagraph"/>
        <w:numPr>
          <w:ilvl w:val="0"/>
          <w:numId w:val="1"/>
        </w:numPr>
        <w:rPr>
          <w:sz w:val="32"/>
          <w:szCs w:val="32"/>
        </w:rPr>
      </w:pPr>
      <w:r w:rsidRPr="00C83D4A">
        <w:rPr>
          <w:sz w:val="32"/>
          <w:szCs w:val="32"/>
        </w:rPr>
        <w:t>Apply the nursing process in providing and improving health care.</w:t>
      </w:r>
    </w:p>
    <w:p w:rsidR="00DB4F88" w:rsidRPr="00C83D4A" w:rsidRDefault="00DB4F88" w:rsidP="00DB4F88">
      <w:pPr>
        <w:pStyle w:val="ListParagraph"/>
        <w:numPr>
          <w:ilvl w:val="0"/>
          <w:numId w:val="1"/>
        </w:numPr>
        <w:rPr>
          <w:sz w:val="32"/>
          <w:szCs w:val="32"/>
        </w:rPr>
      </w:pPr>
      <w:r w:rsidRPr="00C83D4A">
        <w:rPr>
          <w:sz w:val="32"/>
          <w:szCs w:val="32"/>
        </w:rPr>
        <w:t>Collaborate with multi-sectorial groups to develop a healthful environment, including safe drinking water, environmental sanitation and other comprehensive approaches in the community.</w:t>
      </w:r>
    </w:p>
    <w:p w:rsidR="00DB4F88" w:rsidRPr="00C83D4A" w:rsidRDefault="00DB4F88" w:rsidP="00DB4F88">
      <w:pPr>
        <w:pStyle w:val="ListParagraph"/>
        <w:numPr>
          <w:ilvl w:val="0"/>
          <w:numId w:val="1"/>
        </w:numPr>
        <w:rPr>
          <w:sz w:val="32"/>
          <w:szCs w:val="32"/>
        </w:rPr>
      </w:pPr>
      <w:r w:rsidRPr="00C83D4A">
        <w:rPr>
          <w:sz w:val="32"/>
          <w:szCs w:val="32"/>
        </w:rPr>
        <w:t xml:space="preserve">Demonstrate a positive attitude and respect for cultural values and health </w:t>
      </w:r>
      <w:r w:rsidR="006216A4" w:rsidRPr="00C83D4A">
        <w:rPr>
          <w:sz w:val="32"/>
          <w:szCs w:val="32"/>
        </w:rPr>
        <w:t>practices in working to meet needs and solve problems.</w:t>
      </w:r>
    </w:p>
    <w:p w:rsidR="0021699A" w:rsidRPr="0021699A" w:rsidRDefault="006216A4" w:rsidP="0021699A">
      <w:pPr>
        <w:pStyle w:val="ListParagraph"/>
        <w:numPr>
          <w:ilvl w:val="0"/>
          <w:numId w:val="1"/>
        </w:numPr>
        <w:rPr>
          <w:sz w:val="28"/>
          <w:szCs w:val="28"/>
        </w:rPr>
      </w:pPr>
      <w:r w:rsidRPr="00C83D4A">
        <w:rPr>
          <w:sz w:val="32"/>
          <w:szCs w:val="32"/>
        </w:rPr>
        <w:t>Continue to seek new k</w:t>
      </w:r>
      <w:r w:rsidR="00C01A12" w:rsidRPr="00C83D4A">
        <w:rPr>
          <w:sz w:val="32"/>
          <w:szCs w:val="32"/>
        </w:rPr>
        <w:t xml:space="preserve">nowledge for personal and </w:t>
      </w:r>
      <w:r w:rsidR="00576D81" w:rsidRPr="00C83D4A">
        <w:rPr>
          <w:sz w:val="32"/>
          <w:szCs w:val="32"/>
        </w:rPr>
        <w:t>prof</w:t>
      </w:r>
      <w:r w:rsidR="00C01A12" w:rsidRPr="00C83D4A">
        <w:rPr>
          <w:sz w:val="32"/>
          <w:szCs w:val="32"/>
        </w:rPr>
        <w:t xml:space="preserve">essional </w:t>
      </w:r>
      <w:r w:rsidR="00576D81" w:rsidRPr="00C83D4A">
        <w:rPr>
          <w:sz w:val="32"/>
          <w:szCs w:val="32"/>
        </w:rPr>
        <w:t>knowledge growth.</w:t>
      </w:r>
      <w:r w:rsidR="0021699A" w:rsidRPr="0021699A">
        <w:rPr>
          <w:sz w:val="28"/>
          <w:szCs w:val="28"/>
        </w:rPr>
        <w:br w:type="page"/>
      </w:r>
      <w:bookmarkStart w:id="0" w:name="_GoBack"/>
      <w:bookmarkEnd w:id="0"/>
    </w:p>
    <w:p w:rsidR="0054304A" w:rsidRDefault="0054304A" w:rsidP="0054304A">
      <w:pPr>
        <w:jc w:val="cente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Conceptual frame work:</w:t>
      </w:r>
    </w:p>
    <w:p w:rsidR="0054304A" w:rsidRDefault="0054304A" w:rsidP="005430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304A" w:rsidRDefault="0054304A" w:rsidP="005430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304A" w:rsidRPr="0054304A" w:rsidRDefault="0054304A" w:rsidP="005430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rPr>
        <mc:AlternateContent>
          <mc:Choice Requires="wps">
            <w:drawing>
              <wp:anchor distT="0" distB="0" distL="114300" distR="114300" simplePos="0" relativeHeight="251659264" behindDoc="0" locked="0" layoutInCell="1" allowOverlap="1">
                <wp:simplePos x="0" y="0"/>
                <wp:positionH relativeFrom="column">
                  <wp:posOffset>-247650</wp:posOffset>
                </wp:positionH>
                <wp:positionV relativeFrom="paragraph">
                  <wp:posOffset>113665</wp:posOffset>
                </wp:positionV>
                <wp:extent cx="1352550" cy="752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352550"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304A" w:rsidRPr="0054304A" w:rsidRDefault="0054304A" w:rsidP="0054304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0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Widen the scope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9.5pt;margin-top:8.95pt;width:106.5pt;height:5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" fillcolor="#5b9bd5 [3204]" strokecolor="#1f4d78 [1604]" strokeweight="1pt">
                <v:textbox>
                  <w:txbxContent>
                    <w:p w:rsidR="0054304A" w:rsidRPr="0054304A" w:rsidRDefault="0054304A" w:rsidP="0054304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0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Widen the scope</w:t>
                      </w:r>
                    </w:p>
                  </w:txbxContent>
                </v:textbox>
              </v:rect>
            </w:pict>
          </mc:Fallback>
        </mc:AlternateContent>
      </w:r>
    </w:p>
    <w:p w:rsidR="0054304A" w:rsidRDefault="0054304A" w:rsidP="0054304A">
      <w:pPr>
        <w:jc w:val="cente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4304A" w:rsidRDefault="0054304A" w:rsidP="0054304A">
      <w:pPr>
        <w:jc w:val="cente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4304A" w:rsidRPr="0054304A" w:rsidRDefault="0054304A" w:rsidP="0054304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160020</wp:posOffset>
                </wp:positionV>
                <wp:extent cx="1295400" cy="809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95400" cy="809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304A" w:rsidRPr="0054304A" w:rsidRDefault="0054304A" w:rsidP="0054304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0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Preventive care and counselling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margin-left:-15pt;margin-top:12.6pt;width:102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" fillcolor="#5b9bd5 [3204]" strokecolor="#1f4d78 [1604]" strokeweight="1pt">
                <v:textbox>
                  <w:txbxContent>
                    <w:p w:rsidR="0054304A" w:rsidRPr="0054304A" w:rsidRDefault="0054304A" w:rsidP="0054304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0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Preventive care and counselling</w:t>
                      </w:r>
                    </w:p>
                  </w:txbxContent>
                </v:textbox>
              </v:rect>
            </w:pict>
          </mc:Fallback>
        </mc:AlternateContent>
      </w:r>
    </w:p>
    <w:p w:rsidR="00875866" w:rsidRPr="0054304A" w:rsidRDefault="0054304A" w:rsidP="0054304A">
      <w:pPr>
        <w:jc w:val="cente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-219075</wp:posOffset>
                </wp:positionH>
                <wp:positionV relativeFrom="paragraph">
                  <wp:posOffset>1455420</wp:posOffset>
                </wp:positionV>
                <wp:extent cx="1323975" cy="7239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3239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304A" w:rsidRPr="0054304A" w:rsidRDefault="0054304A" w:rsidP="0054304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0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of 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8" style="position:absolute;left:0;text-align:left;margin-left:-17.25pt;margin-top:114.6pt;width:104.2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" fillcolor="#5b9bd5 [3204]" strokecolor="#1f4d78 [1604]" strokeweight="1pt">
                <v:textbox>
                  <w:txbxContent>
                    <w:p w:rsidR="0054304A" w:rsidRPr="0054304A" w:rsidRDefault="0054304A" w:rsidP="0054304A">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304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of practice</w:t>
                      </w:r>
                    </w:p>
                  </w:txbxContent>
                </v:textbox>
              </v:rect>
            </w:pict>
          </mc:Fallback>
        </mc:AlternateContent>
      </w:r>
      <w:r w:rsidR="00C83D4A">
        <w:rPr>
          <w:sz w:val="28"/>
          <w:szCs w:val="28"/>
        </w:rPr>
        <w:br w:type="page"/>
      </w:r>
      <w:r w:rsidR="00875866">
        <w:rPr>
          <w:sz w:val="28"/>
          <w:szCs w:val="28"/>
        </w:rPr>
        <w:lastRenderedPageBreak/>
        <w:t>z</w:t>
      </w:r>
      <w:r w:rsidR="00875866">
        <w:rPr>
          <w:vanish/>
          <w:sz w:val="28"/>
          <w:szCs w:val="28"/>
        </w:rPr>
        <w:t xml:space="preserve">omenant </w:t>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r w:rsidR="00875866">
        <w:rPr>
          <w:vanish/>
          <w:sz w:val="28"/>
          <w:szCs w:val="28"/>
        </w:rPr>
        <w:pgNum/>
      </w:r>
    </w:p>
    <w:p w:rsidR="00576D81" w:rsidRDefault="00576D81">
      <w:pPr>
        <w:rPr>
          <w:sz w:val="28"/>
          <w:szCs w:val="28"/>
        </w:rPr>
      </w:pPr>
    </w:p>
    <w:p w:rsidR="00576D81" w:rsidRPr="00C83D4A" w:rsidRDefault="00576D81" w:rsidP="00576D81">
      <w:pPr>
        <w:tabs>
          <w:tab w:val="left" w:pos="2370"/>
        </w:tabs>
        <w:rPr>
          <w:b/>
          <w:sz w:val="44"/>
          <w:szCs w:val="44"/>
        </w:rPr>
      </w:pPr>
      <w:r>
        <w:rPr>
          <w:sz w:val="28"/>
          <w:szCs w:val="28"/>
        </w:rPr>
        <w:tab/>
      </w:r>
      <w:r w:rsidRPr="00C83D4A">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Teaching Learning Methodologies:-</w:t>
      </w:r>
    </w:p>
    <w:p w:rsidR="00576D81" w:rsidRDefault="00576D81" w:rsidP="00576D81">
      <w:pPr>
        <w:tabs>
          <w:tab w:val="left" w:pos="2370"/>
        </w:tabs>
        <w:rPr>
          <w:sz w:val="28"/>
          <w:szCs w:val="28"/>
        </w:rPr>
      </w:pPr>
    </w:p>
    <w:p w:rsidR="00576D81" w:rsidRPr="00C83D4A" w:rsidRDefault="00576D81" w:rsidP="00576D81">
      <w:pPr>
        <w:tabs>
          <w:tab w:val="left" w:pos="2370"/>
        </w:tabs>
        <w:rPr>
          <w:sz w:val="32"/>
          <w:szCs w:val="32"/>
        </w:rPr>
      </w:pPr>
      <w:r w:rsidRPr="00C83D4A">
        <w:rPr>
          <w:b/>
          <w:sz w:val="32"/>
          <w:szCs w:val="32"/>
        </w:rPr>
        <w:t>Theory</w:t>
      </w:r>
      <w:r w:rsidR="007A2E1F" w:rsidRPr="00C83D4A">
        <w:rPr>
          <w:b/>
          <w:sz w:val="32"/>
          <w:szCs w:val="32"/>
        </w:rPr>
        <w:t>:-</w:t>
      </w:r>
      <w:r w:rsidR="007A2E1F" w:rsidRPr="00C83D4A">
        <w:rPr>
          <w:sz w:val="32"/>
          <w:szCs w:val="32"/>
        </w:rPr>
        <w:t>Lecture, Discussion, Interaction, Assignment, Group work, Presentation</w:t>
      </w:r>
    </w:p>
    <w:p w:rsidR="007A2E1F" w:rsidRDefault="007A2E1F" w:rsidP="00576D81">
      <w:pPr>
        <w:tabs>
          <w:tab w:val="left" w:pos="2370"/>
        </w:tabs>
        <w:rPr>
          <w:sz w:val="28"/>
          <w:szCs w:val="28"/>
        </w:rPr>
      </w:pPr>
    </w:p>
    <w:p w:rsidR="007A2E1F" w:rsidRPr="00C83D4A" w:rsidRDefault="007A2E1F" w:rsidP="00576D81">
      <w:pPr>
        <w:tabs>
          <w:tab w:val="left" w:pos="2370"/>
        </w:tabs>
        <w:rPr>
          <w:sz w:val="32"/>
          <w:szCs w:val="32"/>
        </w:rPr>
      </w:pPr>
      <w:r w:rsidRPr="00C83D4A">
        <w:rPr>
          <w:b/>
          <w:sz w:val="32"/>
          <w:szCs w:val="32"/>
        </w:rPr>
        <w:t>Practical</w:t>
      </w:r>
      <w:r w:rsidRPr="00C83D4A">
        <w:rPr>
          <w:sz w:val="32"/>
          <w:szCs w:val="32"/>
        </w:rPr>
        <w:t>:-Clinical, Demonstration, Observational visit, Self-practice, Institutional clinical practices</w:t>
      </w:r>
    </w:p>
    <w:p w:rsidR="007A2E1F" w:rsidRPr="00C83D4A" w:rsidRDefault="007A2E1F" w:rsidP="00576D81">
      <w:pPr>
        <w:tabs>
          <w:tab w:val="left" w:pos="2370"/>
        </w:tabs>
        <w:rPr>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7A2E1F" w:rsidRPr="00C83D4A" w:rsidRDefault="007A2E1F" w:rsidP="00C83D4A">
      <w:pPr>
        <w:tabs>
          <w:tab w:val="left" w:pos="4695"/>
        </w:tabs>
        <w:rPr>
          <w:sz w:val="44"/>
          <w:szCs w:val="44"/>
        </w:rPr>
      </w:pPr>
      <w:r w:rsidRPr="00C83D4A">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Evaluation:-</w:t>
      </w:r>
      <w:r w:rsidRPr="00C83D4A">
        <w:rPr>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83D4A" w:rsidRPr="00C83D4A">
        <w:rPr>
          <w:sz w:val="44"/>
          <w:szCs w:val="44"/>
        </w:rPr>
        <w:tab/>
      </w:r>
    </w:p>
    <w:p w:rsidR="007A2E1F" w:rsidRPr="00C83D4A" w:rsidRDefault="007A2E1F" w:rsidP="007A2E1F">
      <w:pPr>
        <w:pStyle w:val="ListParagraph"/>
        <w:numPr>
          <w:ilvl w:val="0"/>
          <w:numId w:val="2"/>
        </w:numPr>
        <w:tabs>
          <w:tab w:val="left" w:pos="2370"/>
        </w:tabs>
        <w:rPr>
          <w:b/>
          <w:sz w:val="32"/>
          <w:szCs w:val="32"/>
        </w:rPr>
      </w:pPr>
      <w:r w:rsidRPr="00C83D4A">
        <w:rPr>
          <w:b/>
          <w:sz w:val="32"/>
          <w:szCs w:val="32"/>
        </w:rPr>
        <w:t>Internal evaluation</w:t>
      </w:r>
    </w:p>
    <w:p w:rsidR="007A2E1F" w:rsidRPr="00C83D4A" w:rsidRDefault="007A2E1F" w:rsidP="007A2E1F">
      <w:pPr>
        <w:tabs>
          <w:tab w:val="left" w:pos="0"/>
          <w:tab w:val="left" w:pos="2370"/>
        </w:tabs>
        <w:ind w:left="900" w:hanging="540"/>
        <w:rPr>
          <w:sz w:val="32"/>
          <w:szCs w:val="32"/>
        </w:rPr>
      </w:pPr>
      <w:r w:rsidRPr="00C83D4A">
        <w:rPr>
          <w:sz w:val="32"/>
          <w:szCs w:val="32"/>
        </w:rPr>
        <w:t>2o% of internal evaluation of students is done through:</w:t>
      </w:r>
    </w:p>
    <w:p w:rsidR="007A2E1F" w:rsidRPr="00C83D4A" w:rsidRDefault="007A2E1F" w:rsidP="007A2E1F">
      <w:pPr>
        <w:pStyle w:val="ListParagraph"/>
        <w:numPr>
          <w:ilvl w:val="0"/>
          <w:numId w:val="3"/>
        </w:numPr>
        <w:tabs>
          <w:tab w:val="left" w:pos="2370"/>
        </w:tabs>
        <w:rPr>
          <w:sz w:val="32"/>
          <w:szCs w:val="32"/>
        </w:rPr>
      </w:pPr>
      <w:r w:rsidRPr="00C83D4A">
        <w:rPr>
          <w:sz w:val="32"/>
          <w:szCs w:val="32"/>
        </w:rPr>
        <w:t>Internal assessments</w:t>
      </w:r>
    </w:p>
    <w:p w:rsidR="007A2E1F" w:rsidRPr="00C83D4A" w:rsidRDefault="007A2E1F" w:rsidP="007A2E1F">
      <w:pPr>
        <w:pStyle w:val="ListParagraph"/>
        <w:numPr>
          <w:ilvl w:val="0"/>
          <w:numId w:val="3"/>
        </w:numPr>
        <w:tabs>
          <w:tab w:val="left" w:pos="2370"/>
        </w:tabs>
        <w:rPr>
          <w:sz w:val="32"/>
          <w:szCs w:val="32"/>
        </w:rPr>
      </w:pPr>
      <w:r w:rsidRPr="00C83D4A">
        <w:rPr>
          <w:sz w:val="32"/>
          <w:szCs w:val="32"/>
        </w:rPr>
        <w:t xml:space="preserve">Assignment </w:t>
      </w:r>
    </w:p>
    <w:p w:rsidR="007A2E1F" w:rsidRPr="00C83D4A" w:rsidRDefault="007A2E1F" w:rsidP="007A2E1F">
      <w:pPr>
        <w:pStyle w:val="ListParagraph"/>
        <w:numPr>
          <w:ilvl w:val="0"/>
          <w:numId w:val="3"/>
        </w:numPr>
        <w:tabs>
          <w:tab w:val="left" w:pos="2370"/>
        </w:tabs>
        <w:rPr>
          <w:sz w:val="32"/>
          <w:szCs w:val="32"/>
        </w:rPr>
      </w:pPr>
      <w:r w:rsidRPr="00C83D4A">
        <w:rPr>
          <w:sz w:val="32"/>
          <w:szCs w:val="32"/>
        </w:rPr>
        <w:t>Presentation</w:t>
      </w:r>
    </w:p>
    <w:p w:rsidR="007A2E1F" w:rsidRPr="00C83D4A" w:rsidRDefault="007A2E1F" w:rsidP="007A2E1F">
      <w:pPr>
        <w:pStyle w:val="ListParagraph"/>
        <w:numPr>
          <w:ilvl w:val="0"/>
          <w:numId w:val="3"/>
        </w:numPr>
        <w:tabs>
          <w:tab w:val="left" w:pos="2370"/>
        </w:tabs>
        <w:rPr>
          <w:sz w:val="32"/>
          <w:szCs w:val="32"/>
        </w:rPr>
      </w:pPr>
      <w:r w:rsidRPr="00C83D4A">
        <w:rPr>
          <w:sz w:val="32"/>
          <w:szCs w:val="32"/>
        </w:rPr>
        <w:t>Performance evaluation</w:t>
      </w:r>
    </w:p>
    <w:p w:rsidR="007A2E1F" w:rsidRPr="00C83D4A" w:rsidRDefault="007A2E1F" w:rsidP="007A2E1F">
      <w:pPr>
        <w:pStyle w:val="ListParagraph"/>
        <w:tabs>
          <w:tab w:val="left" w:pos="2370"/>
        </w:tabs>
        <w:rPr>
          <w:sz w:val="32"/>
          <w:szCs w:val="32"/>
        </w:rPr>
      </w:pPr>
    </w:p>
    <w:p w:rsidR="007A2E1F" w:rsidRPr="00C83D4A" w:rsidRDefault="007A2E1F" w:rsidP="007A2E1F">
      <w:pPr>
        <w:pStyle w:val="ListParagraph"/>
        <w:numPr>
          <w:ilvl w:val="0"/>
          <w:numId w:val="4"/>
        </w:numPr>
        <w:tabs>
          <w:tab w:val="left" w:pos="2370"/>
        </w:tabs>
        <w:rPr>
          <w:b/>
          <w:sz w:val="32"/>
          <w:szCs w:val="32"/>
        </w:rPr>
      </w:pPr>
      <w:r w:rsidRPr="00C83D4A">
        <w:rPr>
          <w:b/>
          <w:sz w:val="32"/>
          <w:szCs w:val="32"/>
        </w:rPr>
        <w:t>External evaluation</w:t>
      </w:r>
    </w:p>
    <w:p w:rsidR="007A2E1F" w:rsidRPr="00C83D4A" w:rsidRDefault="0021699A" w:rsidP="0021699A">
      <w:pPr>
        <w:tabs>
          <w:tab w:val="left" w:pos="2370"/>
        </w:tabs>
        <w:ind w:left="450"/>
        <w:rPr>
          <w:sz w:val="32"/>
          <w:szCs w:val="32"/>
        </w:rPr>
      </w:pPr>
      <w:r w:rsidRPr="00C83D4A">
        <w:rPr>
          <w:sz w:val="32"/>
          <w:szCs w:val="32"/>
        </w:rPr>
        <w:t>80% of external evaluation of students is done through:</w:t>
      </w:r>
    </w:p>
    <w:p w:rsidR="0021699A" w:rsidRPr="00C83D4A" w:rsidRDefault="0021699A" w:rsidP="0021699A">
      <w:pPr>
        <w:pStyle w:val="ListParagraph"/>
        <w:numPr>
          <w:ilvl w:val="0"/>
          <w:numId w:val="5"/>
        </w:numPr>
        <w:tabs>
          <w:tab w:val="left" w:pos="2370"/>
        </w:tabs>
        <w:rPr>
          <w:sz w:val="32"/>
          <w:szCs w:val="32"/>
        </w:rPr>
      </w:pPr>
      <w:r w:rsidRPr="00C83D4A">
        <w:rPr>
          <w:sz w:val="32"/>
          <w:szCs w:val="32"/>
        </w:rPr>
        <w:t>Board examination</w:t>
      </w:r>
    </w:p>
    <w:p w:rsidR="007A2E1F" w:rsidRDefault="007A2E1F" w:rsidP="00576D81">
      <w:pPr>
        <w:tabs>
          <w:tab w:val="left" w:pos="2370"/>
        </w:tabs>
        <w:rPr>
          <w:sz w:val="28"/>
          <w:szCs w:val="28"/>
        </w:rPr>
      </w:pPr>
    </w:p>
    <w:p w:rsidR="009273FB" w:rsidRDefault="009273FB" w:rsidP="0021699A">
      <w:pPr>
        <w:rPr>
          <w:sz w:val="28"/>
          <w:szCs w:val="28"/>
        </w:rPr>
      </w:pPr>
    </w:p>
    <w:p w:rsidR="009273FB" w:rsidRDefault="009273FB" w:rsidP="009273FB">
      <w:pPr>
        <w:ind w:left="360"/>
        <w:rPr>
          <w:sz w:val="28"/>
          <w:szCs w:val="28"/>
        </w:rPr>
      </w:pPr>
    </w:p>
    <w:p w:rsidR="009273FB" w:rsidRDefault="009273FB" w:rsidP="009273FB">
      <w:pPr>
        <w:ind w:left="360"/>
        <w:rPr>
          <w:sz w:val="28"/>
          <w:szCs w:val="28"/>
        </w:rPr>
      </w:pPr>
    </w:p>
    <w:p w:rsidR="006216A4" w:rsidRDefault="006216A4" w:rsidP="009273FB">
      <w:pPr>
        <w:ind w:left="360"/>
        <w:rPr>
          <w:sz w:val="28"/>
          <w:szCs w:val="28"/>
        </w:rPr>
      </w:pPr>
      <w:r>
        <w:rPr>
          <w:sz w:val="28"/>
          <w:szCs w:val="28"/>
        </w:rPr>
        <w:t xml:space="preserve">     </w:t>
      </w:r>
    </w:p>
    <w:p w:rsidR="006216A4" w:rsidRDefault="006216A4" w:rsidP="006216A4">
      <w:pPr>
        <w:ind w:left="360"/>
        <w:rPr>
          <w:sz w:val="28"/>
          <w:szCs w:val="28"/>
        </w:rPr>
      </w:pPr>
    </w:p>
    <w:p w:rsidR="006216A4" w:rsidRPr="006216A4" w:rsidRDefault="006216A4" w:rsidP="006216A4">
      <w:pPr>
        <w:ind w:left="360"/>
        <w:rPr>
          <w:sz w:val="28"/>
          <w:szCs w:val="28"/>
        </w:rPr>
      </w:pPr>
    </w:p>
    <w:p w:rsidR="006216A4" w:rsidRPr="00C83D4A" w:rsidRDefault="006216A4" w:rsidP="00C83D4A">
      <w:pPr>
        <w:jc w:val="center"/>
        <w:rPr>
          <w:b/>
          <w:sz w:val="44"/>
          <w:szCs w:val="44"/>
        </w:rPr>
      </w:pPr>
      <w:r>
        <w:rPr>
          <w:sz w:val="28"/>
          <w:szCs w:val="28"/>
        </w:rPr>
        <w:br w:type="page"/>
      </w:r>
      <w:r w:rsidR="0021699A" w:rsidRPr="00C83D4A">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Course structure of PCL 3</w:t>
      </w:r>
      <w:r w:rsidR="0021699A" w:rsidRPr="00C83D4A">
        <w:rPr>
          <w:b/>
          <w:color w:val="5B9BD5" w:themeColor="accent1"/>
          <w:sz w:val="44"/>
          <w:szCs w:val="44"/>
          <w:vertAlign w:val="super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rd</w:t>
      </w:r>
      <w:r w:rsidR="0021699A" w:rsidRPr="00C83D4A">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year Nursing</w:t>
      </w:r>
    </w:p>
    <w:p w:rsidR="0021699A" w:rsidRDefault="0021699A" w:rsidP="00576D81">
      <w:pPr>
        <w:rPr>
          <w:sz w:val="28"/>
          <w:szCs w:val="28"/>
        </w:rPr>
      </w:pPr>
    </w:p>
    <w:p w:rsidR="0021699A" w:rsidRDefault="0021699A" w:rsidP="00576D81">
      <w:pPr>
        <w:rPr>
          <w:sz w:val="28"/>
          <w:szCs w:val="28"/>
        </w:rPr>
      </w:pPr>
    </w:p>
    <w:tbl>
      <w:tblPr>
        <w:tblStyle w:val="TableGrid"/>
        <w:tblW w:w="0" w:type="auto"/>
        <w:tblLook w:val="04A0" w:firstRow="1" w:lastRow="0" w:firstColumn="1" w:lastColumn="0" w:noHBand="0" w:noVBand="1"/>
      </w:tblPr>
      <w:tblGrid>
        <w:gridCol w:w="664"/>
        <w:gridCol w:w="1644"/>
        <w:gridCol w:w="2604"/>
        <w:gridCol w:w="1704"/>
        <w:gridCol w:w="1863"/>
        <w:gridCol w:w="1642"/>
      </w:tblGrid>
      <w:tr w:rsidR="00467E07" w:rsidTr="00467E07">
        <w:tc>
          <w:tcPr>
            <w:tcW w:w="613" w:type="dxa"/>
          </w:tcPr>
          <w:p w:rsidR="00467E07" w:rsidRPr="00C83D4A" w:rsidRDefault="00467E07" w:rsidP="00576D81">
            <w:pPr>
              <w:rPr>
                <w:b/>
                <w:sz w:val="32"/>
                <w:szCs w:val="32"/>
              </w:rPr>
            </w:pPr>
            <w:r w:rsidRPr="00C83D4A">
              <w:rPr>
                <w:b/>
                <w:sz w:val="32"/>
                <w:szCs w:val="32"/>
              </w:rPr>
              <w:t>S.N</w:t>
            </w:r>
          </w:p>
        </w:tc>
        <w:tc>
          <w:tcPr>
            <w:tcW w:w="1644" w:type="dxa"/>
          </w:tcPr>
          <w:p w:rsidR="00467E07" w:rsidRPr="00C83D4A" w:rsidRDefault="00467E07" w:rsidP="00576D81">
            <w:pPr>
              <w:rPr>
                <w:b/>
                <w:sz w:val="32"/>
                <w:szCs w:val="32"/>
              </w:rPr>
            </w:pPr>
            <w:r w:rsidRPr="00C83D4A">
              <w:rPr>
                <w:b/>
                <w:sz w:val="32"/>
                <w:szCs w:val="32"/>
              </w:rPr>
              <w:t>Course Structure</w:t>
            </w:r>
          </w:p>
        </w:tc>
        <w:tc>
          <w:tcPr>
            <w:tcW w:w="2604" w:type="dxa"/>
          </w:tcPr>
          <w:p w:rsidR="00467E07" w:rsidRPr="00C83D4A" w:rsidRDefault="00467E07" w:rsidP="00576D81">
            <w:pPr>
              <w:rPr>
                <w:b/>
                <w:sz w:val="32"/>
                <w:szCs w:val="32"/>
              </w:rPr>
            </w:pPr>
            <w:r w:rsidRPr="00C83D4A">
              <w:rPr>
                <w:b/>
                <w:sz w:val="32"/>
                <w:szCs w:val="32"/>
              </w:rPr>
              <w:t>Name of the subject</w:t>
            </w:r>
          </w:p>
        </w:tc>
        <w:tc>
          <w:tcPr>
            <w:tcW w:w="1704" w:type="dxa"/>
          </w:tcPr>
          <w:p w:rsidR="00467E07" w:rsidRPr="00C83D4A" w:rsidRDefault="00467E07" w:rsidP="00576D81">
            <w:pPr>
              <w:rPr>
                <w:b/>
                <w:sz w:val="32"/>
                <w:szCs w:val="32"/>
              </w:rPr>
            </w:pPr>
            <w:r w:rsidRPr="00C83D4A">
              <w:rPr>
                <w:b/>
                <w:sz w:val="32"/>
                <w:szCs w:val="32"/>
              </w:rPr>
              <w:t>Theory hour</w:t>
            </w:r>
          </w:p>
        </w:tc>
        <w:tc>
          <w:tcPr>
            <w:tcW w:w="1863" w:type="dxa"/>
          </w:tcPr>
          <w:p w:rsidR="00467E07" w:rsidRPr="00C83D4A" w:rsidRDefault="00467E07" w:rsidP="00576D81">
            <w:pPr>
              <w:rPr>
                <w:b/>
                <w:sz w:val="32"/>
                <w:szCs w:val="32"/>
              </w:rPr>
            </w:pPr>
            <w:r w:rsidRPr="00C83D4A">
              <w:rPr>
                <w:b/>
                <w:sz w:val="32"/>
                <w:szCs w:val="32"/>
              </w:rPr>
              <w:t>Practical hour</w:t>
            </w:r>
          </w:p>
        </w:tc>
        <w:tc>
          <w:tcPr>
            <w:tcW w:w="1642" w:type="dxa"/>
          </w:tcPr>
          <w:p w:rsidR="00467E07" w:rsidRPr="00C83D4A" w:rsidRDefault="00467E07" w:rsidP="00576D81">
            <w:pPr>
              <w:rPr>
                <w:b/>
                <w:sz w:val="32"/>
                <w:szCs w:val="32"/>
              </w:rPr>
            </w:pPr>
            <w:r w:rsidRPr="00C83D4A">
              <w:rPr>
                <w:b/>
                <w:sz w:val="32"/>
                <w:szCs w:val="32"/>
              </w:rPr>
              <w:t>Remarks</w:t>
            </w:r>
          </w:p>
        </w:tc>
      </w:tr>
      <w:tr w:rsidR="00467E07" w:rsidTr="00467E07">
        <w:tc>
          <w:tcPr>
            <w:tcW w:w="613" w:type="dxa"/>
          </w:tcPr>
          <w:p w:rsidR="00467E07" w:rsidRPr="00C83D4A" w:rsidRDefault="00467E07" w:rsidP="00576D81">
            <w:pPr>
              <w:rPr>
                <w:sz w:val="32"/>
                <w:szCs w:val="32"/>
              </w:rPr>
            </w:pPr>
            <w:r w:rsidRPr="00C83D4A">
              <w:rPr>
                <w:sz w:val="32"/>
                <w:szCs w:val="32"/>
              </w:rPr>
              <w:t>1.</w:t>
            </w:r>
          </w:p>
        </w:tc>
        <w:tc>
          <w:tcPr>
            <w:tcW w:w="1644" w:type="dxa"/>
          </w:tcPr>
          <w:p w:rsidR="00467E07" w:rsidRPr="00C83D4A" w:rsidRDefault="00467E07" w:rsidP="00576D81">
            <w:pPr>
              <w:rPr>
                <w:sz w:val="32"/>
                <w:szCs w:val="32"/>
              </w:rPr>
            </w:pPr>
            <w:r w:rsidRPr="00C83D4A">
              <w:rPr>
                <w:sz w:val="32"/>
                <w:szCs w:val="32"/>
              </w:rPr>
              <w:t>524</w:t>
            </w:r>
          </w:p>
        </w:tc>
        <w:tc>
          <w:tcPr>
            <w:tcW w:w="2604" w:type="dxa"/>
          </w:tcPr>
          <w:p w:rsidR="00467E07" w:rsidRPr="00C83D4A" w:rsidRDefault="00467E07" w:rsidP="00576D81">
            <w:pPr>
              <w:rPr>
                <w:sz w:val="32"/>
                <w:szCs w:val="32"/>
              </w:rPr>
            </w:pPr>
            <w:r w:rsidRPr="00C83D4A">
              <w:rPr>
                <w:sz w:val="32"/>
                <w:szCs w:val="32"/>
              </w:rPr>
              <w:t>Midwifery and Gyanecological Nursing I (T)</w:t>
            </w:r>
          </w:p>
        </w:tc>
        <w:tc>
          <w:tcPr>
            <w:tcW w:w="1704" w:type="dxa"/>
          </w:tcPr>
          <w:p w:rsidR="00467E07" w:rsidRPr="00C83D4A" w:rsidRDefault="00467E07" w:rsidP="00576D81">
            <w:pPr>
              <w:rPr>
                <w:sz w:val="32"/>
                <w:szCs w:val="32"/>
              </w:rPr>
            </w:pPr>
            <w:r w:rsidRPr="00C83D4A">
              <w:rPr>
                <w:sz w:val="32"/>
                <w:szCs w:val="32"/>
              </w:rPr>
              <w:t>50</w:t>
            </w:r>
          </w:p>
        </w:tc>
        <w:tc>
          <w:tcPr>
            <w:tcW w:w="1863" w:type="dxa"/>
          </w:tcPr>
          <w:p w:rsidR="00467E07" w:rsidRPr="00C83D4A" w:rsidRDefault="00467E07" w:rsidP="00576D81">
            <w:pPr>
              <w:rPr>
                <w:sz w:val="32"/>
                <w:szCs w:val="32"/>
              </w:rPr>
            </w:pPr>
          </w:p>
        </w:tc>
        <w:tc>
          <w:tcPr>
            <w:tcW w:w="1642" w:type="dxa"/>
          </w:tcPr>
          <w:p w:rsidR="00467E07" w:rsidRPr="00C83D4A" w:rsidRDefault="00467E07" w:rsidP="00576D81">
            <w:pPr>
              <w:rPr>
                <w:sz w:val="32"/>
                <w:szCs w:val="32"/>
              </w:rPr>
            </w:pPr>
          </w:p>
        </w:tc>
      </w:tr>
      <w:tr w:rsidR="00467E07" w:rsidTr="00467E07">
        <w:tc>
          <w:tcPr>
            <w:tcW w:w="613" w:type="dxa"/>
          </w:tcPr>
          <w:p w:rsidR="00467E07" w:rsidRPr="00C83D4A" w:rsidRDefault="00467E07" w:rsidP="00576D81">
            <w:pPr>
              <w:rPr>
                <w:sz w:val="32"/>
                <w:szCs w:val="32"/>
              </w:rPr>
            </w:pPr>
            <w:r w:rsidRPr="00C83D4A">
              <w:rPr>
                <w:sz w:val="32"/>
                <w:szCs w:val="32"/>
              </w:rPr>
              <w:t>2.</w:t>
            </w:r>
          </w:p>
        </w:tc>
        <w:tc>
          <w:tcPr>
            <w:tcW w:w="1644" w:type="dxa"/>
          </w:tcPr>
          <w:p w:rsidR="00467E07" w:rsidRPr="00C83D4A" w:rsidRDefault="00467E07" w:rsidP="00576D81">
            <w:pPr>
              <w:rPr>
                <w:sz w:val="32"/>
                <w:szCs w:val="32"/>
              </w:rPr>
            </w:pPr>
          </w:p>
        </w:tc>
        <w:tc>
          <w:tcPr>
            <w:tcW w:w="2604" w:type="dxa"/>
          </w:tcPr>
          <w:p w:rsidR="00467E07" w:rsidRPr="00C83D4A" w:rsidRDefault="00467E07" w:rsidP="00576D81">
            <w:pPr>
              <w:rPr>
                <w:sz w:val="32"/>
                <w:szCs w:val="32"/>
              </w:rPr>
            </w:pPr>
            <w:r w:rsidRPr="00C83D4A">
              <w:rPr>
                <w:sz w:val="32"/>
                <w:szCs w:val="32"/>
              </w:rPr>
              <w:t xml:space="preserve">Midwifery and Gyanecological Nursing I (P) </w:t>
            </w:r>
          </w:p>
        </w:tc>
        <w:tc>
          <w:tcPr>
            <w:tcW w:w="1704" w:type="dxa"/>
          </w:tcPr>
          <w:p w:rsidR="00467E07" w:rsidRPr="00C83D4A" w:rsidRDefault="00467E07" w:rsidP="00576D81">
            <w:pPr>
              <w:rPr>
                <w:sz w:val="32"/>
                <w:szCs w:val="32"/>
              </w:rPr>
            </w:pPr>
          </w:p>
        </w:tc>
        <w:tc>
          <w:tcPr>
            <w:tcW w:w="1863" w:type="dxa"/>
          </w:tcPr>
          <w:p w:rsidR="00467E07" w:rsidRPr="00C83D4A" w:rsidRDefault="00467E07" w:rsidP="00576D81">
            <w:pPr>
              <w:rPr>
                <w:sz w:val="32"/>
                <w:szCs w:val="32"/>
              </w:rPr>
            </w:pPr>
            <w:r w:rsidRPr="00C83D4A">
              <w:rPr>
                <w:sz w:val="32"/>
                <w:szCs w:val="32"/>
              </w:rPr>
              <w:t>25</w:t>
            </w:r>
          </w:p>
        </w:tc>
        <w:tc>
          <w:tcPr>
            <w:tcW w:w="1642" w:type="dxa"/>
          </w:tcPr>
          <w:p w:rsidR="00467E07" w:rsidRPr="00C83D4A" w:rsidRDefault="00467E07" w:rsidP="00576D81">
            <w:pPr>
              <w:rPr>
                <w:sz w:val="32"/>
                <w:szCs w:val="32"/>
              </w:rPr>
            </w:pPr>
          </w:p>
        </w:tc>
      </w:tr>
      <w:tr w:rsidR="00467E07" w:rsidTr="00467E07">
        <w:trPr>
          <w:trHeight w:val="503"/>
        </w:trPr>
        <w:tc>
          <w:tcPr>
            <w:tcW w:w="613" w:type="dxa"/>
          </w:tcPr>
          <w:p w:rsidR="00467E07" w:rsidRPr="00C83D4A" w:rsidRDefault="00467E07" w:rsidP="00576D81">
            <w:pPr>
              <w:rPr>
                <w:sz w:val="32"/>
                <w:szCs w:val="32"/>
              </w:rPr>
            </w:pPr>
            <w:r w:rsidRPr="00C83D4A">
              <w:rPr>
                <w:sz w:val="32"/>
                <w:szCs w:val="32"/>
              </w:rPr>
              <w:t>3.</w:t>
            </w:r>
          </w:p>
        </w:tc>
        <w:tc>
          <w:tcPr>
            <w:tcW w:w="1644" w:type="dxa"/>
          </w:tcPr>
          <w:p w:rsidR="00467E07" w:rsidRPr="00C83D4A" w:rsidRDefault="00467E07" w:rsidP="00576D81">
            <w:pPr>
              <w:rPr>
                <w:sz w:val="32"/>
                <w:szCs w:val="32"/>
              </w:rPr>
            </w:pPr>
            <w:r w:rsidRPr="00C83D4A">
              <w:rPr>
                <w:sz w:val="32"/>
                <w:szCs w:val="32"/>
              </w:rPr>
              <w:t>Total</w:t>
            </w:r>
          </w:p>
        </w:tc>
        <w:tc>
          <w:tcPr>
            <w:tcW w:w="2604" w:type="dxa"/>
          </w:tcPr>
          <w:p w:rsidR="00467E07" w:rsidRPr="00C83D4A" w:rsidRDefault="00467E07" w:rsidP="00576D81">
            <w:pPr>
              <w:rPr>
                <w:sz w:val="32"/>
                <w:szCs w:val="32"/>
              </w:rPr>
            </w:pPr>
          </w:p>
        </w:tc>
        <w:tc>
          <w:tcPr>
            <w:tcW w:w="1704" w:type="dxa"/>
          </w:tcPr>
          <w:p w:rsidR="00467E07" w:rsidRPr="00C83D4A" w:rsidRDefault="00467E07" w:rsidP="00576D81">
            <w:pPr>
              <w:rPr>
                <w:sz w:val="32"/>
                <w:szCs w:val="32"/>
              </w:rPr>
            </w:pPr>
            <w:r w:rsidRPr="00C83D4A">
              <w:rPr>
                <w:sz w:val="32"/>
                <w:szCs w:val="32"/>
              </w:rPr>
              <w:t>50 hours</w:t>
            </w:r>
          </w:p>
        </w:tc>
        <w:tc>
          <w:tcPr>
            <w:tcW w:w="1863" w:type="dxa"/>
          </w:tcPr>
          <w:p w:rsidR="00467E07" w:rsidRPr="00C83D4A" w:rsidRDefault="00467E07" w:rsidP="00576D81">
            <w:pPr>
              <w:rPr>
                <w:sz w:val="32"/>
                <w:szCs w:val="32"/>
              </w:rPr>
            </w:pPr>
            <w:r w:rsidRPr="00C83D4A">
              <w:rPr>
                <w:sz w:val="32"/>
                <w:szCs w:val="32"/>
              </w:rPr>
              <w:t>25 hours</w:t>
            </w:r>
          </w:p>
        </w:tc>
        <w:tc>
          <w:tcPr>
            <w:tcW w:w="1642" w:type="dxa"/>
          </w:tcPr>
          <w:p w:rsidR="00467E07" w:rsidRPr="00C83D4A" w:rsidRDefault="00467E07" w:rsidP="00576D81">
            <w:pPr>
              <w:rPr>
                <w:sz w:val="32"/>
                <w:szCs w:val="32"/>
              </w:rPr>
            </w:pPr>
            <w:r w:rsidRPr="00C83D4A">
              <w:rPr>
                <w:sz w:val="32"/>
                <w:szCs w:val="32"/>
              </w:rPr>
              <w:t>75 hours</w:t>
            </w:r>
          </w:p>
        </w:tc>
      </w:tr>
    </w:tbl>
    <w:p w:rsidR="006F73A7" w:rsidRDefault="006F73A7" w:rsidP="00576D81">
      <w:pPr>
        <w:rPr>
          <w:sz w:val="28"/>
          <w:szCs w:val="28"/>
        </w:rPr>
      </w:pPr>
    </w:p>
    <w:p w:rsidR="006F73A7" w:rsidRDefault="006F73A7">
      <w:pPr>
        <w:rPr>
          <w:sz w:val="28"/>
          <w:szCs w:val="28"/>
        </w:rPr>
      </w:pPr>
      <w:r>
        <w:rPr>
          <w:sz w:val="28"/>
          <w:szCs w:val="28"/>
        </w:rPr>
        <w:br w:type="page"/>
      </w:r>
    </w:p>
    <w:p w:rsidR="006F73A7" w:rsidRDefault="006F73A7" w:rsidP="006F73A7">
      <w:pPr>
        <w:jc w:val="center"/>
        <w:rPr>
          <w:b/>
          <w:sz w:val="36"/>
          <w:szCs w:val="36"/>
        </w:rPr>
      </w:pPr>
      <w:r w:rsidRPr="006F73A7">
        <w:rPr>
          <w:b/>
          <w:sz w:val="36"/>
          <w:szCs w:val="36"/>
        </w:rPr>
        <w:lastRenderedPageBreak/>
        <w:t>Midwifery and Gynecological Nursing-I (Theory)</w:t>
      </w:r>
    </w:p>
    <w:p w:rsidR="006F73A7" w:rsidRDefault="006F73A7" w:rsidP="006F73A7">
      <w:pPr>
        <w:jc w:val="center"/>
        <w:rPr>
          <w:b/>
          <w:sz w:val="36"/>
          <w:szCs w:val="36"/>
        </w:rPr>
      </w:pPr>
    </w:p>
    <w:p w:rsidR="006F73A7" w:rsidRDefault="006F73A7" w:rsidP="006F73A7">
      <w:pPr>
        <w:tabs>
          <w:tab w:val="left" w:pos="5760"/>
          <w:tab w:val="left" w:pos="7920"/>
        </w:tabs>
        <w:rPr>
          <w:b/>
          <w:sz w:val="28"/>
          <w:szCs w:val="28"/>
        </w:rPr>
      </w:pPr>
      <w:r w:rsidRPr="006F73A7">
        <w:rPr>
          <w:b/>
          <w:sz w:val="28"/>
          <w:szCs w:val="28"/>
        </w:rPr>
        <w:t>Course Number: 524</w:t>
      </w:r>
      <w:r>
        <w:rPr>
          <w:b/>
          <w:sz w:val="28"/>
          <w:szCs w:val="28"/>
        </w:rPr>
        <w:t xml:space="preserve"> </w:t>
      </w:r>
    </w:p>
    <w:p w:rsidR="006F73A7" w:rsidRDefault="006F73A7" w:rsidP="006F73A7">
      <w:pPr>
        <w:rPr>
          <w:b/>
          <w:sz w:val="28"/>
          <w:szCs w:val="28"/>
        </w:rPr>
      </w:pPr>
      <w:r>
        <w:rPr>
          <w:b/>
          <w:sz w:val="28"/>
          <w:szCs w:val="28"/>
        </w:rPr>
        <w:t>Hours: 50 hours</w:t>
      </w:r>
    </w:p>
    <w:p w:rsidR="006F73A7" w:rsidRDefault="006F73A7" w:rsidP="006F73A7">
      <w:pPr>
        <w:rPr>
          <w:b/>
          <w:sz w:val="28"/>
          <w:szCs w:val="28"/>
        </w:rPr>
      </w:pPr>
      <w:r>
        <w:rPr>
          <w:b/>
          <w:sz w:val="28"/>
          <w:szCs w:val="28"/>
        </w:rPr>
        <w:t>Placement: Third Year</w:t>
      </w:r>
    </w:p>
    <w:p w:rsidR="006F73A7" w:rsidRDefault="006F73A7" w:rsidP="006F73A7">
      <w:pPr>
        <w:rPr>
          <w:b/>
          <w:sz w:val="28"/>
          <w:szCs w:val="28"/>
        </w:rPr>
      </w:pPr>
      <w:r>
        <w:rPr>
          <w:b/>
          <w:sz w:val="28"/>
          <w:szCs w:val="28"/>
        </w:rPr>
        <w:t>Marks: 50</w:t>
      </w:r>
    </w:p>
    <w:p w:rsidR="006F73A7" w:rsidRDefault="006F73A7" w:rsidP="006F73A7">
      <w:pPr>
        <w:rPr>
          <w:b/>
          <w:sz w:val="28"/>
          <w:szCs w:val="28"/>
        </w:rPr>
      </w:pPr>
    </w:p>
    <w:p w:rsidR="006F73A7" w:rsidRDefault="006F73A7" w:rsidP="006F73A7">
      <w:pPr>
        <w:rPr>
          <w:b/>
          <w:sz w:val="28"/>
          <w:szCs w:val="28"/>
        </w:rPr>
      </w:pPr>
    </w:p>
    <w:tbl>
      <w:tblPr>
        <w:tblStyle w:val="TableGrid"/>
        <w:tblW w:w="0" w:type="auto"/>
        <w:tblLook w:val="04A0" w:firstRow="1" w:lastRow="0" w:firstColumn="1" w:lastColumn="0" w:noHBand="0" w:noVBand="1"/>
      </w:tblPr>
      <w:tblGrid>
        <w:gridCol w:w="5395"/>
        <w:gridCol w:w="5395"/>
      </w:tblGrid>
      <w:tr w:rsidR="006F73A7" w:rsidTr="006F73A7">
        <w:tc>
          <w:tcPr>
            <w:tcW w:w="5395" w:type="dxa"/>
          </w:tcPr>
          <w:p w:rsidR="006F73A7" w:rsidRDefault="006F73A7" w:rsidP="006F73A7">
            <w:pPr>
              <w:rPr>
                <w:b/>
                <w:sz w:val="28"/>
                <w:szCs w:val="28"/>
              </w:rPr>
            </w:pPr>
            <w:r>
              <w:rPr>
                <w:b/>
                <w:sz w:val="28"/>
                <w:szCs w:val="28"/>
              </w:rPr>
              <w:t>Course Description</w:t>
            </w:r>
          </w:p>
        </w:tc>
        <w:tc>
          <w:tcPr>
            <w:tcW w:w="5395" w:type="dxa"/>
          </w:tcPr>
          <w:p w:rsidR="006F73A7" w:rsidRPr="006F73A7" w:rsidRDefault="006F73A7" w:rsidP="006F73A7">
            <w:pPr>
              <w:rPr>
                <w:sz w:val="28"/>
                <w:szCs w:val="28"/>
              </w:rPr>
            </w:pPr>
            <w:r>
              <w:rPr>
                <w:b/>
                <w:sz w:val="28"/>
                <w:szCs w:val="28"/>
              </w:rPr>
              <w:t>Course Objectives</w:t>
            </w:r>
          </w:p>
        </w:tc>
      </w:tr>
      <w:tr w:rsidR="006F73A7" w:rsidTr="006F73A7">
        <w:tc>
          <w:tcPr>
            <w:tcW w:w="5395" w:type="dxa"/>
          </w:tcPr>
          <w:p w:rsidR="006F73A7" w:rsidRPr="00CD4869" w:rsidRDefault="00CD4869" w:rsidP="006F73A7">
            <w:pPr>
              <w:rPr>
                <w:sz w:val="28"/>
                <w:szCs w:val="28"/>
              </w:rPr>
            </w:pPr>
            <w:r>
              <w:rPr>
                <w:sz w:val="28"/>
                <w:szCs w:val="28"/>
              </w:rPr>
              <w:t>This course provides knowledge to the students about antenatal care in different settings for e.g hospital setting, community setting etc. This course also focuses on management of normal and abnormal pregnancies which requires immediate interventions.</w:t>
            </w:r>
          </w:p>
        </w:tc>
        <w:tc>
          <w:tcPr>
            <w:tcW w:w="5395" w:type="dxa"/>
          </w:tcPr>
          <w:p w:rsidR="006F73A7" w:rsidRDefault="006F73A7" w:rsidP="006F73A7">
            <w:pPr>
              <w:rPr>
                <w:sz w:val="28"/>
                <w:szCs w:val="28"/>
              </w:rPr>
            </w:pPr>
            <w:r w:rsidRPr="006F73A7">
              <w:rPr>
                <w:sz w:val="28"/>
                <w:szCs w:val="28"/>
              </w:rPr>
              <w:t>At the</w:t>
            </w:r>
            <w:r>
              <w:rPr>
                <w:b/>
                <w:sz w:val="28"/>
                <w:szCs w:val="28"/>
              </w:rPr>
              <w:t xml:space="preserve"> </w:t>
            </w:r>
            <w:r>
              <w:rPr>
                <w:sz w:val="28"/>
                <w:szCs w:val="28"/>
              </w:rPr>
              <w:t>end of the course students will be able to:</w:t>
            </w:r>
          </w:p>
          <w:p w:rsidR="00CD4869" w:rsidRDefault="00CD4869" w:rsidP="00CD4869">
            <w:pPr>
              <w:pStyle w:val="ListParagraph"/>
              <w:numPr>
                <w:ilvl w:val="0"/>
                <w:numId w:val="5"/>
              </w:numPr>
              <w:rPr>
                <w:sz w:val="28"/>
                <w:szCs w:val="28"/>
              </w:rPr>
            </w:pPr>
            <w:r>
              <w:rPr>
                <w:sz w:val="28"/>
                <w:szCs w:val="28"/>
              </w:rPr>
              <w:t>Define different terminologies related to antenatal care.</w:t>
            </w:r>
          </w:p>
          <w:p w:rsidR="00CD4869" w:rsidRDefault="00905497" w:rsidP="00CD4869">
            <w:pPr>
              <w:pStyle w:val="ListParagraph"/>
              <w:numPr>
                <w:ilvl w:val="0"/>
                <w:numId w:val="5"/>
              </w:numPr>
              <w:rPr>
                <w:sz w:val="28"/>
                <w:szCs w:val="28"/>
              </w:rPr>
            </w:pPr>
            <w:r>
              <w:rPr>
                <w:sz w:val="28"/>
                <w:szCs w:val="28"/>
              </w:rPr>
              <w:t>Perform the complete antenatal examination of women</w:t>
            </w:r>
          </w:p>
          <w:p w:rsidR="00905497" w:rsidRDefault="00905497" w:rsidP="00CD4869">
            <w:pPr>
              <w:pStyle w:val="ListParagraph"/>
              <w:numPr>
                <w:ilvl w:val="0"/>
                <w:numId w:val="5"/>
              </w:numPr>
              <w:rPr>
                <w:sz w:val="28"/>
                <w:szCs w:val="28"/>
              </w:rPr>
            </w:pPr>
            <w:r>
              <w:rPr>
                <w:sz w:val="28"/>
                <w:szCs w:val="28"/>
              </w:rPr>
              <w:t>Identify the normal and abnormal pregnancy</w:t>
            </w:r>
          </w:p>
          <w:p w:rsidR="00905497" w:rsidRDefault="00905497" w:rsidP="00CD4869">
            <w:pPr>
              <w:pStyle w:val="ListParagraph"/>
              <w:numPr>
                <w:ilvl w:val="0"/>
                <w:numId w:val="5"/>
              </w:numPr>
              <w:rPr>
                <w:sz w:val="28"/>
                <w:szCs w:val="28"/>
              </w:rPr>
            </w:pPr>
            <w:r>
              <w:rPr>
                <w:sz w:val="28"/>
                <w:szCs w:val="28"/>
              </w:rPr>
              <w:t>Prepare the women for different screening test during antenatal period</w:t>
            </w:r>
          </w:p>
          <w:p w:rsidR="00905497" w:rsidRDefault="00905497" w:rsidP="00CD4869">
            <w:pPr>
              <w:pStyle w:val="ListParagraph"/>
              <w:numPr>
                <w:ilvl w:val="0"/>
                <w:numId w:val="5"/>
              </w:numPr>
              <w:rPr>
                <w:sz w:val="28"/>
                <w:szCs w:val="28"/>
              </w:rPr>
            </w:pPr>
            <w:r>
              <w:rPr>
                <w:sz w:val="28"/>
                <w:szCs w:val="28"/>
              </w:rPr>
              <w:t xml:space="preserve">State the abnormalities arising during pregnancy and describe the management including referral </w:t>
            </w:r>
          </w:p>
          <w:p w:rsidR="00905497" w:rsidRPr="00CD4869" w:rsidRDefault="00905497" w:rsidP="00CD4869">
            <w:pPr>
              <w:pStyle w:val="ListParagraph"/>
              <w:numPr>
                <w:ilvl w:val="0"/>
                <w:numId w:val="5"/>
              </w:numPr>
              <w:rPr>
                <w:sz w:val="28"/>
                <w:szCs w:val="28"/>
              </w:rPr>
            </w:pPr>
            <w:r>
              <w:rPr>
                <w:sz w:val="28"/>
                <w:szCs w:val="28"/>
              </w:rPr>
              <w:t>Provide appropriate health teaching to women and family to ensure safe motherhood</w:t>
            </w:r>
          </w:p>
        </w:tc>
      </w:tr>
    </w:tbl>
    <w:p w:rsidR="006F73A7" w:rsidRPr="006F73A7" w:rsidRDefault="006F73A7" w:rsidP="006F73A7">
      <w:pPr>
        <w:rPr>
          <w:b/>
          <w:sz w:val="28"/>
          <w:szCs w:val="28"/>
        </w:rPr>
      </w:pPr>
    </w:p>
    <w:p w:rsidR="006F73A7" w:rsidRDefault="006F73A7">
      <w:pPr>
        <w:rPr>
          <w:sz w:val="28"/>
          <w:szCs w:val="28"/>
        </w:rPr>
      </w:pPr>
      <w:r>
        <w:rPr>
          <w:sz w:val="28"/>
          <w:szCs w:val="28"/>
        </w:rPr>
        <w:br w:type="page"/>
      </w:r>
    </w:p>
    <w:tbl>
      <w:tblPr>
        <w:tblStyle w:val="TableGrid"/>
        <w:tblW w:w="0" w:type="auto"/>
        <w:tblLook w:val="04A0" w:firstRow="1" w:lastRow="0" w:firstColumn="1" w:lastColumn="0" w:noHBand="0" w:noVBand="1"/>
      </w:tblPr>
      <w:tblGrid>
        <w:gridCol w:w="805"/>
        <w:gridCol w:w="1799"/>
        <w:gridCol w:w="3688"/>
        <w:gridCol w:w="990"/>
        <w:gridCol w:w="1710"/>
        <w:gridCol w:w="1798"/>
      </w:tblGrid>
      <w:tr w:rsidR="00807061" w:rsidTr="00C12FAF">
        <w:tc>
          <w:tcPr>
            <w:tcW w:w="805" w:type="dxa"/>
          </w:tcPr>
          <w:p w:rsidR="00807061" w:rsidRDefault="00807061" w:rsidP="00576D81">
            <w:pPr>
              <w:rPr>
                <w:sz w:val="28"/>
                <w:szCs w:val="28"/>
              </w:rPr>
            </w:pPr>
            <w:r>
              <w:rPr>
                <w:sz w:val="28"/>
                <w:szCs w:val="28"/>
              </w:rPr>
              <w:lastRenderedPageBreak/>
              <w:t>Unit</w:t>
            </w:r>
          </w:p>
        </w:tc>
        <w:tc>
          <w:tcPr>
            <w:tcW w:w="1799" w:type="dxa"/>
          </w:tcPr>
          <w:p w:rsidR="00807061" w:rsidRDefault="00807061" w:rsidP="00576D81">
            <w:pPr>
              <w:rPr>
                <w:sz w:val="28"/>
                <w:szCs w:val="28"/>
              </w:rPr>
            </w:pPr>
            <w:r>
              <w:rPr>
                <w:sz w:val="28"/>
                <w:szCs w:val="28"/>
              </w:rPr>
              <w:t xml:space="preserve">Objectives </w:t>
            </w:r>
          </w:p>
        </w:tc>
        <w:tc>
          <w:tcPr>
            <w:tcW w:w="3688" w:type="dxa"/>
          </w:tcPr>
          <w:p w:rsidR="00807061" w:rsidRDefault="00807061" w:rsidP="00576D81">
            <w:pPr>
              <w:rPr>
                <w:sz w:val="28"/>
                <w:szCs w:val="28"/>
              </w:rPr>
            </w:pPr>
            <w:r>
              <w:rPr>
                <w:sz w:val="28"/>
                <w:szCs w:val="28"/>
              </w:rPr>
              <w:t xml:space="preserve">Content </w:t>
            </w:r>
          </w:p>
        </w:tc>
        <w:tc>
          <w:tcPr>
            <w:tcW w:w="990" w:type="dxa"/>
          </w:tcPr>
          <w:p w:rsidR="00807061" w:rsidRDefault="00807061" w:rsidP="00576D81">
            <w:pPr>
              <w:rPr>
                <w:sz w:val="28"/>
                <w:szCs w:val="28"/>
              </w:rPr>
            </w:pPr>
            <w:r>
              <w:rPr>
                <w:sz w:val="28"/>
                <w:szCs w:val="28"/>
              </w:rPr>
              <w:t xml:space="preserve">Hour </w:t>
            </w:r>
          </w:p>
        </w:tc>
        <w:tc>
          <w:tcPr>
            <w:tcW w:w="1710" w:type="dxa"/>
          </w:tcPr>
          <w:p w:rsidR="00807061" w:rsidRDefault="00807061" w:rsidP="00576D81">
            <w:pPr>
              <w:rPr>
                <w:sz w:val="28"/>
                <w:szCs w:val="28"/>
              </w:rPr>
            </w:pPr>
            <w:r>
              <w:rPr>
                <w:sz w:val="28"/>
                <w:szCs w:val="28"/>
              </w:rPr>
              <w:t>T/L</w:t>
            </w:r>
          </w:p>
          <w:p w:rsidR="00807061" w:rsidRDefault="00807061" w:rsidP="00576D81">
            <w:pPr>
              <w:rPr>
                <w:sz w:val="28"/>
                <w:szCs w:val="28"/>
              </w:rPr>
            </w:pPr>
            <w:r>
              <w:rPr>
                <w:sz w:val="28"/>
                <w:szCs w:val="28"/>
              </w:rPr>
              <w:t xml:space="preserve"> Activities</w:t>
            </w:r>
          </w:p>
        </w:tc>
        <w:tc>
          <w:tcPr>
            <w:tcW w:w="1798" w:type="dxa"/>
          </w:tcPr>
          <w:p w:rsidR="00807061" w:rsidRDefault="00807061" w:rsidP="00576D81">
            <w:pPr>
              <w:rPr>
                <w:sz w:val="28"/>
                <w:szCs w:val="28"/>
              </w:rPr>
            </w:pPr>
            <w:r>
              <w:rPr>
                <w:sz w:val="28"/>
                <w:szCs w:val="28"/>
              </w:rPr>
              <w:t>Evaluation</w:t>
            </w:r>
          </w:p>
        </w:tc>
      </w:tr>
      <w:tr w:rsidR="00807061" w:rsidTr="00C12FAF">
        <w:tc>
          <w:tcPr>
            <w:tcW w:w="805" w:type="dxa"/>
          </w:tcPr>
          <w:p w:rsidR="00807061" w:rsidRDefault="00166993" w:rsidP="00576D81">
            <w:pPr>
              <w:rPr>
                <w:sz w:val="28"/>
                <w:szCs w:val="28"/>
              </w:rPr>
            </w:pPr>
            <w:r>
              <w:rPr>
                <w:sz w:val="28"/>
                <w:szCs w:val="28"/>
              </w:rPr>
              <w:t>1</w:t>
            </w:r>
          </w:p>
        </w:tc>
        <w:tc>
          <w:tcPr>
            <w:tcW w:w="1799" w:type="dxa"/>
          </w:tcPr>
          <w:p w:rsidR="00807061" w:rsidRDefault="00FF55CB" w:rsidP="00576D81">
            <w:pPr>
              <w:rPr>
                <w:sz w:val="28"/>
                <w:szCs w:val="28"/>
              </w:rPr>
            </w:pPr>
            <w:r>
              <w:rPr>
                <w:sz w:val="28"/>
                <w:szCs w:val="28"/>
              </w:rPr>
              <w:t>Define different terminologies related to disease conditions</w:t>
            </w:r>
          </w:p>
          <w:p w:rsidR="0099175B" w:rsidRDefault="0099175B" w:rsidP="00576D81">
            <w:pPr>
              <w:rPr>
                <w:sz w:val="28"/>
                <w:szCs w:val="28"/>
              </w:rPr>
            </w:pPr>
          </w:p>
          <w:p w:rsidR="0099175B" w:rsidRDefault="0099175B" w:rsidP="00576D81">
            <w:pPr>
              <w:rPr>
                <w:sz w:val="28"/>
                <w:szCs w:val="28"/>
              </w:rPr>
            </w:pPr>
          </w:p>
          <w:p w:rsidR="00FF55CB" w:rsidRDefault="0099175B" w:rsidP="00576D81">
            <w:pPr>
              <w:rPr>
                <w:sz w:val="28"/>
                <w:szCs w:val="28"/>
              </w:rPr>
            </w:pPr>
            <w:r>
              <w:rPr>
                <w:sz w:val="28"/>
                <w:szCs w:val="28"/>
              </w:rPr>
              <w:t xml:space="preserve"> </w:t>
            </w:r>
          </w:p>
          <w:p w:rsidR="0099175B" w:rsidRDefault="0099175B" w:rsidP="00576D81">
            <w:pPr>
              <w:rPr>
                <w:sz w:val="28"/>
                <w:szCs w:val="28"/>
              </w:rPr>
            </w:pPr>
            <w:r>
              <w:rPr>
                <w:sz w:val="28"/>
                <w:szCs w:val="28"/>
              </w:rPr>
              <w:t>Explain about disease condition, its effects on pregnancy and its management</w:t>
            </w:r>
          </w:p>
        </w:tc>
        <w:tc>
          <w:tcPr>
            <w:tcW w:w="3688" w:type="dxa"/>
          </w:tcPr>
          <w:p w:rsidR="00807061" w:rsidRDefault="00166993" w:rsidP="00576D81">
            <w:pPr>
              <w:rPr>
                <w:sz w:val="28"/>
                <w:szCs w:val="28"/>
              </w:rPr>
            </w:pPr>
            <w:r>
              <w:rPr>
                <w:sz w:val="28"/>
                <w:szCs w:val="28"/>
              </w:rPr>
              <w:t>Disease associated during pregnancy :-</w:t>
            </w:r>
          </w:p>
          <w:p w:rsidR="00166993" w:rsidRPr="00166993" w:rsidRDefault="00166993" w:rsidP="00166993">
            <w:pPr>
              <w:pStyle w:val="ListParagraph"/>
              <w:numPr>
                <w:ilvl w:val="1"/>
                <w:numId w:val="6"/>
              </w:numPr>
              <w:rPr>
                <w:sz w:val="28"/>
                <w:szCs w:val="28"/>
              </w:rPr>
            </w:pPr>
            <w:r w:rsidRPr="00166993">
              <w:rPr>
                <w:sz w:val="28"/>
                <w:szCs w:val="28"/>
              </w:rPr>
              <w:t>Different terminologies related to disease conditions.</w:t>
            </w:r>
          </w:p>
          <w:p w:rsidR="00166993" w:rsidRDefault="00166993" w:rsidP="00166993">
            <w:pPr>
              <w:pStyle w:val="ListParagraph"/>
              <w:numPr>
                <w:ilvl w:val="1"/>
                <w:numId w:val="6"/>
              </w:numPr>
              <w:rPr>
                <w:sz w:val="28"/>
                <w:szCs w:val="28"/>
              </w:rPr>
            </w:pPr>
            <w:r>
              <w:rPr>
                <w:sz w:val="28"/>
                <w:szCs w:val="28"/>
              </w:rPr>
              <w:t>Disease and their treatment</w:t>
            </w:r>
          </w:p>
          <w:p w:rsidR="00166993" w:rsidRDefault="00166993" w:rsidP="00166993">
            <w:pPr>
              <w:pStyle w:val="ListParagraph"/>
              <w:numPr>
                <w:ilvl w:val="0"/>
                <w:numId w:val="7"/>
              </w:numPr>
              <w:rPr>
                <w:sz w:val="28"/>
                <w:szCs w:val="28"/>
              </w:rPr>
            </w:pPr>
            <w:r w:rsidRPr="00166993">
              <w:rPr>
                <w:sz w:val="28"/>
                <w:szCs w:val="28"/>
              </w:rPr>
              <w:t>Anemia</w:t>
            </w:r>
            <w:r>
              <w:rPr>
                <w:sz w:val="28"/>
                <w:szCs w:val="28"/>
              </w:rPr>
              <w:t xml:space="preserve"> </w:t>
            </w:r>
          </w:p>
          <w:p w:rsidR="00166993" w:rsidRDefault="00166993" w:rsidP="00166993">
            <w:pPr>
              <w:pStyle w:val="ListParagraph"/>
              <w:numPr>
                <w:ilvl w:val="0"/>
                <w:numId w:val="7"/>
              </w:numPr>
              <w:rPr>
                <w:sz w:val="28"/>
                <w:szCs w:val="28"/>
              </w:rPr>
            </w:pPr>
            <w:r>
              <w:rPr>
                <w:sz w:val="28"/>
                <w:szCs w:val="28"/>
              </w:rPr>
              <w:t xml:space="preserve">Cardiac disease </w:t>
            </w:r>
          </w:p>
          <w:p w:rsidR="00166993" w:rsidRDefault="00166993" w:rsidP="00166993">
            <w:pPr>
              <w:pStyle w:val="ListParagraph"/>
              <w:numPr>
                <w:ilvl w:val="0"/>
                <w:numId w:val="7"/>
              </w:numPr>
              <w:rPr>
                <w:sz w:val="28"/>
                <w:szCs w:val="28"/>
              </w:rPr>
            </w:pPr>
            <w:r>
              <w:rPr>
                <w:sz w:val="28"/>
                <w:szCs w:val="28"/>
              </w:rPr>
              <w:t xml:space="preserve">Tuberculosis </w:t>
            </w:r>
          </w:p>
          <w:p w:rsidR="00A801B5" w:rsidRDefault="00A801B5" w:rsidP="00166993">
            <w:pPr>
              <w:pStyle w:val="ListParagraph"/>
              <w:numPr>
                <w:ilvl w:val="0"/>
                <w:numId w:val="7"/>
              </w:numPr>
              <w:rPr>
                <w:sz w:val="28"/>
                <w:szCs w:val="28"/>
              </w:rPr>
            </w:pPr>
            <w:r>
              <w:rPr>
                <w:sz w:val="28"/>
                <w:szCs w:val="28"/>
              </w:rPr>
              <w:t>Sexually Transmitted diseases and HIV/AIDS</w:t>
            </w:r>
          </w:p>
          <w:p w:rsidR="00166993" w:rsidRDefault="00166993" w:rsidP="00166993">
            <w:pPr>
              <w:pStyle w:val="ListParagraph"/>
              <w:numPr>
                <w:ilvl w:val="0"/>
                <w:numId w:val="7"/>
              </w:numPr>
              <w:rPr>
                <w:sz w:val="28"/>
                <w:szCs w:val="28"/>
              </w:rPr>
            </w:pPr>
            <w:r>
              <w:rPr>
                <w:sz w:val="28"/>
                <w:szCs w:val="28"/>
              </w:rPr>
              <w:t xml:space="preserve">Jaundice </w:t>
            </w:r>
          </w:p>
          <w:p w:rsidR="00166993" w:rsidRDefault="00166993" w:rsidP="00166993">
            <w:pPr>
              <w:pStyle w:val="ListParagraph"/>
              <w:numPr>
                <w:ilvl w:val="0"/>
                <w:numId w:val="7"/>
              </w:numPr>
              <w:rPr>
                <w:sz w:val="28"/>
                <w:szCs w:val="28"/>
              </w:rPr>
            </w:pPr>
            <w:r>
              <w:rPr>
                <w:sz w:val="28"/>
                <w:szCs w:val="28"/>
              </w:rPr>
              <w:t>Diabetes</w:t>
            </w:r>
          </w:p>
          <w:p w:rsidR="00166993" w:rsidRDefault="00166993" w:rsidP="00166993">
            <w:pPr>
              <w:pStyle w:val="ListParagraph"/>
              <w:numPr>
                <w:ilvl w:val="0"/>
                <w:numId w:val="7"/>
              </w:numPr>
              <w:rPr>
                <w:sz w:val="28"/>
                <w:szCs w:val="28"/>
              </w:rPr>
            </w:pPr>
            <w:r>
              <w:rPr>
                <w:sz w:val="28"/>
                <w:szCs w:val="28"/>
              </w:rPr>
              <w:t>Rh incompability</w:t>
            </w:r>
          </w:p>
          <w:p w:rsidR="00166993" w:rsidRPr="00166993" w:rsidRDefault="00166993" w:rsidP="00166993">
            <w:pPr>
              <w:pStyle w:val="ListParagraph"/>
              <w:numPr>
                <w:ilvl w:val="1"/>
                <w:numId w:val="6"/>
              </w:numPr>
              <w:rPr>
                <w:sz w:val="28"/>
                <w:szCs w:val="28"/>
              </w:rPr>
            </w:pPr>
            <w:r w:rsidRPr="00166993">
              <w:rPr>
                <w:sz w:val="28"/>
                <w:szCs w:val="28"/>
              </w:rPr>
              <w:t>Effects of disease on:</w:t>
            </w:r>
          </w:p>
          <w:p w:rsidR="00166993" w:rsidRDefault="00166993" w:rsidP="00166993">
            <w:pPr>
              <w:pStyle w:val="ListParagraph"/>
              <w:numPr>
                <w:ilvl w:val="0"/>
                <w:numId w:val="9"/>
              </w:numPr>
              <w:rPr>
                <w:sz w:val="28"/>
                <w:szCs w:val="28"/>
              </w:rPr>
            </w:pPr>
            <w:r>
              <w:rPr>
                <w:sz w:val="28"/>
                <w:szCs w:val="28"/>
              </w:rPr>
              <w:t xml:space="preserve">Pregnancy </w:t>
            </w:r>
          </w:p>
          <w:p w:rsidR="00166993" w:rsidRDefault="00166993" w:rsidP="00166993">
            <w:pPr>
              <w:pStyle w:val="ListParagraph"/>
              <w:numPr>
                <w:ilvl w:val="0"/>
                <w:numId w:val="9"/>
              </w:numPr>
              <w:rPr>
                <w:sz w:val="28"/>
                <w:szCs w:val="28"/>
              </w:rPr>
            </w:pPr>
            <w:r>
              <w:rPr>
                <w:sz w:val="28"/>
                <w:szCs w:val="28"/>
              </w:rPr>
              <w:t>Labor</w:t>
            </w:r>
          </w:p>
          <w:p w:rsidR="00166993" w:rsidRDefault="00166993" w:rsidP="00166993">
            <w:pPr>
              <w:pStyle w:val="ListParagraph"/>
              <w:numPr>
                <w:ilvl w:val="0"/>
                <w:numId w:val="9"/>
              </w:numPr>
              <w:rPr>
                <w:sz w:val="28"/>
                <w:szCs w:val="28"/>
              </w:rPr>
            </w:pPr>
            <w:r>
              <w:rPr>
                <w:sz w:val="28"/>
                <w:szCs w:val="28"/>
              </w:rPr>
              <w:t xml:space="preserve">Puerperium </w:t>
            </w:r>
          </w:p>
          <w:p w:rsidR="00166993" w:rsidRPr="00166993" w:rsidRDefault="00166993" w:rsidP="00166993">
            <w:pPr>
              <w:ind w:left="360"/>
              <w:rPr>
                <w:sz w:val="28"/>
                <w:szCs w:val="28"/>
              </w:rPr>
            </w:pPr>
            <w:r>
              <w:rPr>
                <w:sz w:val="28"/>
                <w:szCs w:val="28"/>
              </w:rPr>
              <w:t>1.3 Nursing management of diseases  associated with pregnancy</w:t>
            </w:r>
          </w:p>
          <w:p w:rsidR="00166993" w:rsidRPr="00166993" w:rsidRDefault="00166993" w:rsidP="00166993">
            <w:pPr>
              <w:pStyle w:val="ListParagraph"/>
              <w:rPr>
                <w:sz w:val="28"/>
                <w:szCs w:val="28"/>
              </w:rPr>
            </w:pPr>
          </w:p>
          <w:p w:rsidR="00166993" w:rsidRDefault="00166993" w:rsidP="00576D81">
            <w:pPr>
              <w:rPr>
                <w:sz w:val="28"/>
                <w:szCs w:val="28"/>
              </w:rPr>
            </w:pPr>
          </w:p>
        </w:tc>
        <w:tc>
          <w:tcPr>
            <w:tcW w:w="990" w:type="dxa"/>
          </w:tcPr>
          <w:p w:rsidR="00807061" w:rsidRDefault="00807061" w:rsidP="00576D81">
            <w:pPr>
              <w:rPr>
                <w:sz w:val="28"/>
                <w:szCs w:val="28"/>
              </w:rPr>
            </w:pPr>
          </w:p>
          <w:p w:rsidR="00537550" w:rsidRDefault="00537550" w:rsidP="00576D81">
            <w:pPr>
              <w:rPr>
                <w:sz w:val="28"/>
                <w:szCs w:val="28"/>
              </w:rPr>
            </w:pPr>
          </w:p>
          <w:p w:rsidR="00537550" w:rsidRDefault="00537550" w:rsidP="00576D81">
            <w:pPr>
              <w:rPr>
                <w:sz w:val="28"/>
                <w:szCs w:val="28"/>
              </w:rPr>
            </w:pPr>
          </w:p>
          <w:p w:rsidR="00537550" w:rsidRDefault="00537550" w:rsidP="00576D81">
            <w:pPr>
              <w:rPr>
                <w:sz w:val="28"/>
                <w:szCs w:val="28"/>
              </w:rPr>
            </w:pPr>
          </w:p>
          <w:p w:rsidR="00537550" w:rsidRDefault="00537550" w:rsidP="00576D81">
            <w:pPr>
              <w:rPr>
                <w:sz w:val="28"/>
                <w:szCs w:val="28"/>
              </w:rPr>
            </w:pPr>
          </w:p>
          <w:p w:rsidR="00537550" w:rsidRDefault="00537550" w:rsidP="00576D81">
            <w:pPr>
              <w:rPr>
                <w:sz w:val="28"/>
                <w:szCs w:val="28"/>
              </w:rPr>
            </w:pPr>
          </w:p>
          <w:p w:rsidR="00537550" w:rsidRDefault="00537550" w:rsidP="00576D81">
            <w:pPr>
              <w:rPr>
                <w:sz w:val="28"/>
                <w:szCs w:val="28"/>
              </w:rPr>
            </w:pPr>
          </w:p>
          <w:p w:rsidR="00537550" w:rsidRDefault="00537550" w:rsidP="00576D81">
            <w:pPr>
              <w:rPr>
                <w:sz w:val="28"/>
                <w:szCs w:val="28"/>
              </w:rPr>
            </w:pPr>
          </w:p>
          <w:p w:rsidR="00537550" w:rsidRDefault="00537550" w:rsidP="00576D81">
            <w:pPr>
              <w:rPr>
                <w:sz w:val="28"/>
                <w:szCs w:val="28"/>
              </w:rPr>
            </w:pPr>
            <w:r>
              <w:rPr>
                <w:sz w:val="28"/>
                <w:szCs w:val="28"/>
              </w:rPr>
              <w:t xml:space="preserve"> </w:t>
            </w:r>
            <w:r w:rsidR="00A801B5">
              <w:rPr>
                <w:sz w:val="28"/>
                <w:szCs w:val="28"/>
              </w:rPr>
              <w:t>8</w:t>
            </w:r>
            <w:r>
              <w:rPr>
                <w:sz w:val="28"/>
                <w:szCs w:val="28"/>
              </w:rPr>
              <w:t>hrs</w:t>
            </w:r>
          </w:p>
        </w:tc>
        <w:tc>
          <w:tcPr>
            <w:tcW w:w="1710" w:type="dxa"/>
          </w:tcPr>
          <w:p w:rsidR="00807061" w:rsidRDefault="00537550" w:rsidP="00537550">
            <w:pPr>
              <w:jc w:val="center"/>
              <w:rPr>
                <w:sz w:val="28"/>
                <w:szCs w:val="28"/>
              </w:rPr>
            </w:pPr>
            <w:r>
              <w:rPr>
                <w:sz w:val="28"/>
                <w:szCs w:val="28"/>
              </w:rPr>
              <w:t>Interactive lecture and discussion</w:t>
            </w: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p>
          <w:p w:rsidR="00537550" w:rsidRDefault="00537550" w:rsidP="00537550">
            <w:pPr>
              <w:jc w:val="center"/>
              <w:rPr>
                <w:sz w:val="28"/>
                <w:szCs w:val="28"/>
              </w:rPr>
            </w:pPr>
            <w:r>
              <w:rPr>
                <w:sz w:val="28"/>
                <w:szCs w:val="28"/>
              </w:rPr>
              <w:t>Interactive lecture and discussion</w:t>
            </w:r>
          </w:p>
        </w:tc>
        <w:tc>
          <w:tcPr>
            <w:tcW w:w="1798" w:type="dxa"/>
          </w:tcPr>
          <w:p w:rsidR="00807061" w:rsidRDefault="00FF55CB" w:rsidP="00576D81">
            <w:pPr>
              <w:rPr>
                <w:sz w:val="28"/>
                <w:szCs w:val="28"/>
              </w:rPr>
            </w:pPr>
            <w:r>
              <w:rPr>
                <w:sz w:val="28"/>
                <w:szCs w:val="28"/>
              </w:rPr>
              <w:t>Learners response to questions</w:t>
            </w:r>
          </w:p>
          <w:p w:rsidR="00FF55CB" w:rsidRDefault="00FF55CB" w:rsidP="00576D81">
            <w:pPr>
              <w:rPr>
                <w:sz w:val="28"/>
                <w:szCs w:val="28"/>
              </w:rPr>
            </w:pPr>
          </w:p>
          <w:p w:rsidR="00FF55CB" w:rsidRDefault="00FF55CB" w:rsidP="00576D81">
            <w:pPr>
              <w:rPr>
                <w:sz w:val="28"/>
                <w:szCs w:val="28"/>
              </w:rPr>
            </w:pPr>
            <w:r>
              <w:rPr>
                <w:sz w:val="28"/>
                <w:szCs w:val="28"/>
              </w:rPr>
              <w:t>Written exam</w:t>
            </w:r>
          </w:p>
          <w:p w:rsidR="00FF55CB" w:rsidRPr="00FF55CB" w:rsidRDefault="00FF55CB" w:rsidP="00FF55CB">
            <w:pPr>
              <w:rPr>
                <w:sz w:val="28"/>
                <w:szCs w:val="28"/>
              </w:rPr>
            </w:pPr>
          </w:p>
          <w:p w:rsidR="00FF55CB" w:rsidRPr="00FF55CB" w:rsidRDefault="00FF55CB" w:rsidP="00FF55CB">
            <w:pPr>
              <w:rPr>
                <w:sz w:val="28"/>
                <w:szCs w:val="28"/>
              </w:rPr>
            </w:pPr>
          </w:p>
          <w:p w:rsidR="00FF55CB" w:rsidRPr="00FF55CB" w:rsidRDefault="00FF55CB" w:rsidP="00FF55CB">
            <w:pPr>
              <w:rPr>
                <w:sz w:val="28"/>
                <w:szCs w:val="28"/>
              </w:rPr>
            </w:pPr>
          </w:p>
          <w:p w:rsidR="00FF55CB" w:rsidRPr="00FF55CB" w:rsidRDefault="00FF55CB" w:rsidP="00FF55CB">
            <w:pPr>
              <w:rPr>
                <w:sz w:val="28"/>
                <w:szCs w:val="28"/>
              </w:rPr>
            </w:pPr>
          </w:p>
          <w:p w:rsidR="00FF55CB" w:rsidRPr="00FF55CB" w:rsidRDefault="00FF55CB" w:rsidP="00FF55CB">
            <w:pPr>
              <w:rPr>
                <w:sz w:val="28"/>
                <w:szCs w:val="28"/>
              </w:rPr>
            </w:pPr>
          </w:p>
          <w:p w:rsidR="00FF55CB" w:rsidRDefault="00FF55CB" w:rsidP="00FF55CB">
            <w:pPr>
              <w:rPr>
                <w:sz w:val="28"/>
                <w:szCs w:val="28"/>
              </w:rPr>
            </w:pPr>
          </w:p>
          <w:p w:rsidR="00FF55CB" w:rsidRPr="00FF55CB" w:rsidRDefault="00FF55CB" w:rsidP="00FF55CB">
            <w:pPr>
              <w:rPr>
                <w:sz w:val="28"/>
                <w:szCs w:val="28"/>
              </w:rPr>
            </w:pPr>
          </w:p>
          <w:p w:rsidR="00FF55CB" w:rsidRDefault="00FF55CB" w:rsidP="00FF55CB">
            <w:pPr>
              <w:rPr>
                <w:sz w:val="28"/>
                <w:szCs w:val="28"/>
              </w:rPr>
            </w:pPr>
          </w:p>
          <w:p w:rsidR="00FF55CB" w:rsidRDefault="00FF55CB" w:rsidP="00FF55CB">
            <w:pPr>
              <w:rPr>
                <w:sz w:val="28"/>
                <w:szCs w:val="28"/>
              </w:rPr>
            </w:pPr>
          </w:p>
          <w:p w:rsidR="00FF55CB" w:rsidRDefault="00FF55CB" w:rsidP="00FF55CB">
            <w:pPr>
              <w:rPr>
                <w:sz w:val="28"/>
                <w:szCs w:val="28"/>
              </w:rPr>
            </w:pPr>
            <w:r>
              <w:rPr>
                <w:sz w:val="28"/>
                <w:szCs w:val="28"/>
              </w:rPr>
              <w:t xml:space="preserve">Learners response to questions </w:t>
            </w:r>
          </w:p>
          <w:p w:rsidR="00FF55CB" w:rsidRPr="00FF55CB" w:rsidRDefault="00FF55CB" w:rsidP="00FF55CB">
            <w:pPr>
              <w:rPr>
                <w:sz w:val="28"/>
                <w:szCs w:val="28"/>
              </w:rPr>
            </w:pPr>
            <w:r>
              <w:rPr>
                <w:sz w:val="28"/>
                <w:szCs w:val="28"/>
              </w:rPr>
              <w:t>Written exam</w:t>
            </w:r>
          </w:p>
        </w:tc>
      </w:tr>
      <w:tr w:rsidR="00807061" w:rsidTr="00C12FAF">
        <w:trPr>
          <w:trHeight w:val="3860"/>
        </w:trPr>
        <w:tc>
          <w:tcPr>
            <w:tcW w:w="805" w:type="dxa"/>
          </w:tcPr>
          <w:p w:rsidR="00807061" w:rsidRDefault="00537550" w:rsidP="00576D81">
            <w:pPr>
              <w:rPr>
                <w:sz w:val="28"/>
                <w:szCs w:val="28"/>
              </w:rPr>
            </w:pPr>
            <w:r>
              <w:rPr>
                <w:sz w:val="28"/>
                <w:szCs w:val="28"/>
              </w:rPr>
              <w:t>2</w:t>
            </w:r>
          </w:p>
        </w:tc>
        <w:tc>
          <w:tcPr>
            <w:tcW w:w="1799" w:type="dxa"/>
          </w:tcPr>
          <w:p w:rsidR="00807061" w:rsidRDefault="0099175B" w:rsidP="00576D81">
            <w:pPr>
              <w:rPr>
                <w:sz w:val="28"/>
                <w:szCs w:val="28"/>
              </w:rPr>
            </w:pPr>
            <w:r>
              <w:rPr>
                <w:sz w:val="28"/>
                <w:szCs w:val="28"/>
              </w:rPr>
              <w:t>State the female reproductive organs and its functions</w:t>
            </w:r>
          </w:p>
          <w:p w:rsidR="0099175B" w:rsidRDefault="0099175B" w:rsidP="00576D81">
            <w:pPr>
              <w:rPr>
                <w:sz w:val="28"/>
                <w:szCs w:val="28"/>
              </w:rPr>
            </w:pPr>
          </w:p>
          <w:p w:rsidR="0099175B" w:rsidRDefault="0099175B" w:rsidP="00576D81">
            <w:pPr>
              <w:rPr>
                <w:sz w:val="28"/>
                <w:szCs w:val="28"/>
              </w:rPr>
            </w:pPr>
          </w:p>
          <w:p w:rsidR="0099175B" w:rsidRDefault="0099175B" w:rsidP="00576D81">
            <w:pPr>
              <w:rPr>
                <w:sz w:val="28"/>
                <w:szCs w:val="28"/>
              </w:rPr>
            </w:pPr>
            <w:r>
              <w:rPr>
                <w:sz w:val="28"/>
                <w:szCs w:val="28"/>
              </w:rPr>
              <w:t>Explain about malformation and infection about female reproductive organs</w:t>
            </w:r>
          </w:p>
          <w:p w:rsidR="0099175B" w:rsidRDefault="0099175B" w:rsidP="00576D81">
            <w:pPr>
              <w:rPr>
                <w:sz w:val="28"/>
                <w:szCs w:val="28"/>
              </w:rPr>
            </w:pPr>
          </w:p>
          <w:p w:rsidR="0099175B" w:rsidRDefault="0099175B" w:rsidP="00576D81">
            <w:pPr>
              <w:rPr>
                <w:sz w:val="28"/>
                <w:szCs w:val="28"/>
              </w:rPr>
            </w:pPr>
          </w:p>
          <w:p w:rsidR="0099175B" w:rsidRDefault="0099175B" w:rsidP="00576D81">
            <w:pPr>
              <w:rPr>
                <w:sz w:val="28"/>
                <w:szCs w:val="28"/>
              </w:rPr>
            </w:pPr>
          </w:p>
          <w:p w:rsidR="0099175B" w:rsidRDefault="0099175B" w:rsidP="00576D81">
            <w:pPr>
              <w:rPr>
                <w:sz w:val="28"/>
                <w:szCs w:val="28"/>
              </w:rPr>
            </w:pPr>
          </w:p>
          <w:p w:rsidR="0099175B" w:rsidRDefault="0099175B" w:rsidP="00576D81">
            <w:pPr>
              <w:rPr>
                <w:sz w:val="28"/>
                <w:szCs w:val="28"/>
              </w:rPr>
            </w:pPr>
          </w:p>
          <w:p w:rsidR="0099175B" w:rsidRDefault="0099175B" w:rsidP="00576D81">
            <w:pPr>
              <w:rPr>
                <w:sz w:val="28"/>
                <w:szCs w:val="28"/>
              </w:rPr>
            </w:pPr>
            <w:r>
              <w:rPr>
                <w:sz w:val="28"/>
                <w:szCs w:val="28"/>
              </w:rPr>
              <w:t>Explain about genital infections and its treatment</w:t>
            </w:r>
          </w:p>
          <w:p w:rsidR="0099175B" w:rsidRDefault="0099175B" w:rsidP="00576D81">
            <w:pPr>
              <w:rPr>
                <w:sz w:val="28"/>
                <w:szCs w:val="28"/>
              </w:rPr>
            </w:pPr>
          </w:p>
        </w:tc>
        <w:tc>
          <w:tcPr>
            <w:tcW w:w="3688" w:type="dxa"/>
          </w:tcPr>
          <w:p w:rsidR="00807061" w:rsidRDefault="00537550" w:rsidP="00576D81">
            <w:pPr>
              <w:rPr>
                <w:sz w:val="28"/>
                <w:szCs w:val="28"/>
              </w:rPr>
            </w:pPr>
            <w:r>
              <w:rPr>
                <w:sz w:val="28"/>
                <w:szCs w:val="28"/>
              </w:rPr>
              <w:lastRenderedPageBreak/>
              <w:t>Mal presentation and Genital infection:-</w:t>
            </w:r>
          </w:p>
          <w:p w:rsidR="00537550" w:rsidRDefault="00537550" w:rsidP="00576D81">
            <w:pPr>
              <w:rPr>
                <w:sz w:val="28"/>
                <w:szCs w:val="28"/>
              </w:rPr>
            </w:pPr>
            <w:r>
              <w:rPr>
                <w:sz w:val="28"/>
                <w:szCs w:val="28"/>
              </w:rPr>
              <w:t>2.1 Review of female reproductive organ and its function in brief.</w:t>
            </w:r>
          </w:p>
          <w:p w:rsidR="00537550" w:rsidRDefault="00537550" w:rsidP="00576D81">
            <w:pPr>
              <w:rPr>
                <w:sz w:val="28"/>
                <w:szCs w:val="28"/>
              </w:rPr>
            </w:pPr>
            <w:r>
              <w:rPr>
                <w:sz w:val="28"/>
                <w:szCs w:val="28"/>
              </w:rPr>
              <w:t>2.2 Mal formations and infections of female reproductive organs:</w:t>
            </w:r>
          </w:p>
          <w:p w:rsidR="00537550" w:rsidRDefault="00896ADD" w:rsidP="00896ADD">
            <w:pPr>
              <w:pStyle w:val="ListParagraph"/>
              <w:numPr>
                <w:ilvl w:val="0"/>
                <w:numId w:val="10"/>
              </w:numPr>
              <w:rPr>
                <w:sz w:val="28"/>
                <w:szCs w:val="28"/>
              </w:rPr>
            </w:pPr>
            <w:r w:rsidRPr="00896ADD">
              <w:rPr>
                <w:sz w:val="28"/>
                <w:szCs w:val="28"/>
              </w:rPr>
              <w:t>Mal position and mal formation</w:t>
            </w:r>
          </w:p>
          <w:p w:rsidR="00896ADD" w:rsidRDefault="00896ADD" w:rsidP="00896ADD">
            <w:pPr>
              <w:pStyle w:val="ListParagraph"/>
              <w:numPr>
                <w:ilvl w:val="0"/>
                <w:numId w:val="10"/>
              </w:numPr>
              <w:rPr>
                <w:sz w:val="28"/>
                <w:szCs w:val="28"/>
              </w:rPr>
            </w:pPr>
            <w:r>
              <w:rPr>
                <w:sz w:val="28"/>
                <w:szCs w:val="28"/>
              </w:rPr>
              <w:t xml:space="preserve">Abnormal menstrual bleeding </w:t>
            </w:r>
          </w:p>
          <w:p w:rsidR="00896ADD" w:rsidRDefault="00896ADD" w:rsidP="00896ADD">
            <w:pPr>
              <w:pStyle w:val="ListParagraph"/>
              <w:numPr>
                <w:ilvl w:val="0"/>
                <w:numId w:val="10"/>
              </w:numPr>
              <w:rPr>
                <w:sz w:val="28"/>
                <w:szCs w:val="28"/>
              </w:rPr>
            </w:pPr>
            <w:r>
              <w:rPr>
                <w:sz w:val="28"/>
                <w:szCs w:val="28"/>
              </w:rPr>
              <w:t>Dysfunctional uterine bleeding</w:t>
            </w:r>
          </w:p>
          <w:p w:rsidR="00896ADD" w:rsidRDefault="00896ADD" w:rsidP="00896ADD">
            <w:pPr>
              <w:rPr>
                <w:sz w:val="28"/>
                <w:szCs w:val="28"/>
              </w:rPr>
            </w:pPr>
          </w:p>
          <w:p w:rsidR="00896ADD" w:rsidRDefault="00896ADD" w:rsidP="00896ADD">
            <w:pPr>
              <w:rPr>
                <w:sz w:val="28"/>
                <w:szCs w:val="28"/>
              </w:rPr>
            </w:pPr>
          </w:p>
          <w:p w:rsidR="00896ADD" w:rsidRPr="00896ADD" w:rsidRDefault="00896ADD" w:rsidP="00896ADD">
            <w:pPr>
              <w:rPr>
                <w:sz w:val="28"/>
                <w:szCs w:val="28"/>
              </w:rPr>
            </w:pPr>
          </w:p>
          <w:p w:rsidR="00896ADD" w:rsidRPr="00896ADD" w:rsidRDefault="00896ADD" w:rsidP="00896ADD">
            <w:pPr>
              <w:rPr>
                <w:sz w:val="28"/>
                <w:szCs w:val="28"/>
              </w:rPr>
            </w:pPr>
            <w:r>
              <w:rPr>
                <w:sz w:val="28"/>
                <w:szCs w:val="28"/>
              </w:rPr>
              <w:t>2.3 Genital infection:</w:t>
            </w:r>
          </w:p>
          <w:p w:rsidR="00896ADD" w:rsidRDefault="00896ADD" w:rsidP="00896ADD">
            <w:pPr>
              <w:pStyle w:val="ListParagraph"/>
              <w:numPr>
                <w:ilvl w:val="0"/>
                <w:numId w:val="12"/>
              </w:numPr>
              <w:rPr>
                <w:sz w:val="28"/>
                <w:szCs w:val="28"/>
              </w:rPr>
            </w:pPr>
            <w:r w:rsidRPr="00896ADD">
              <w:rPr>
                <w:sz w:val="28"/>
                <w:szCs w:val="28"/>
              </w:rPr>
              <w:t>Types of genital infection and their treatment</w:t>
            </w:r>
            <w:r>
              <w:rPr>
                <w:sz w:val="28"/>
                <w:szCs w:val="28"/>
              </w:rPr>
              <w:t>:</w:t>
            </w:r>
          </w:p>
          <w:p w:rsidR="00896ADD" w:rsidRDefault="00896ADD" w:rsidP="00896ADD">
            <w:pPr>
              <w:pStyle w:val="ListParagraph"/>
              <w:numPr>
                <w:ilvl w:val="0"/>
                <w:numId w:val="14"/>
              </w:numPr>
              <w:rPr>
                <w:sz w:val="28"/>
                <w:szCs w:val="28"/>
              </w:rPr>
            </w:pPr>
            <w:r>
              <w:rPr>
                <w:sz w:val="28"/>
                <w:szCs w:val="28"/>
              </w:rPr>
              <w:t xml:space="preserve">Vaginitis </w:t>
            </w:r>
          </w:p>
          <w:p w:rsidR="00896ADD" w:rsidRDefault="00896ADD" w:rsidP="00896ADD">
            <w:pPr>
              <w:pStyle w:val="ListParagraph"/>
              <w:numPr>
                <w:ilvl w:val="0"/>
                <w:numId w:val="14"/>
              </w:numPr>
              <w:rPr>
                <w:sz w:val="28"/>
                <w:szCs w:val="28"/>
              </w:rPr>
            </w:pPr>
            <w:r>
              <w:rPr>
                <w:sz w:val="28"/>
                <w:szCs w:val="28"/>
              </w:rPr>
              <w:t>Vaginal candidiasis</w:t>
            </w:r>
          </w:p>
          <w:p w:rsidR="00896ADD" w:rsidRDefault="00896ADD" w:rsidP="00896ADD">
            <w:pPr>
              <w:pStyle w:val="ListParagraph"/>
              <w:numPr>
                <w:ilvl w:val="0"/>
                <w:numId w:val="14"/>
              </w:numPr>
              <w:rPr>
                <w:sz w:val="28"/>
                <w:szCs w:val="28"/>
              </w:rPr>
            </w:pPr>
            <w:r>
              <w:rPr>
                <w:sz w:val="28"/>
                <w:szCs w:val="28"/>
              </w:rPr>
              <w:t>Trichomonas vaginitis</w:t>
            </w:r>
          </w:p>
          <w:p w:rsidR="00896ADD" w:rsidRDefault="00896ADD" w:rsidP="00896ADD">
            <w:pPr>
              <w:pStyle w:val="ListParagraph"/>
              <w:numPr>
                <w:ilvl w:val="0"/>
                <w:numId w:val="14"/>
              </w:numPr>
              <w:rPr>
                <w:sz w:val="28"/>
                <w:szCs w:val="28"/>
              </w:rPr>
            </w:pPr>
            <w:r>
              <w:rPr>
                <w:sz w:val="28"/>
                <w:szCs w:val="28"/>
              </w:rPr>
              <w:t>Salphingitis</w:t>
            </w:r>
          </w:p>
          <w:p w:rsidR="00896ADD" w:rsidRDefault="00896ADD" w:rsidP="00896ADD">
            <w:pPr>
              <w:pStyle w:val="ListParagraph"/>
              <w:numPr>
                <w:ilvl w:val="0"/>
                <w:numId w:val="14"/>
              </w:numPr>
              <w:rPr>
                <w:sz w:val="28"/>
                <w:szCs w:val="28"/>
              </w:rPr>
            </w:pPr>
            <w:r>
              <w:rPr>
                <w:sz w:val="28"/>
                <w:szCs w:val="28"/>
              </w:rPr>
              <w:t>Cervical erosion</w:t>
            </w:r>
          </w:p>
          <w:p w:rsidR="00896ADD" w:rsidRPr="00896ADD" w:rsidRDefault="00896ADD" w:rsidP="00896ADD">
            <w:pPr>
              <w:pStyle w:val="ListParagraph"/>
              <w:numPr>
                <w:ilvl w:val="0"/>
                <w:numId w:val="14"/>
              </w:numPr>
              <w:rPr>
                <w:sz w:val="28"/>
                <w:szCs w:val="28"/>
              </w:rPr>
            </w:pPr>
            <w:r>
              <w:rPr>
                <w:sz w:val="28"/>
                <w:szCs w:val="28"/>
              </w:rPr>
              <w:t xml:space="preserve">Oophoritis </w:t>
            </w:r>
          </w:p>
          <w:p w:rsidR="00537550" w:rsidRDefault="00537550" w:rsidP="00576D81">
            <w:pPr>
              <w:rPr>
                <w:sz w:val="28"/>
                <w:szCs w:val="28"/>
              </w:rPr>
            </w:pPr>
          </w:p>
        </w:tc>
        <w:tc>
          <w:tcPr>
            <w:tcW w:w="990" w:type="dxa"/>
          </w:tcPr>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A801B5" w:rsidP="00576D81">
            <w:pPr>
              <w:rPr>
                <w:sz w:val="28"/>
                <w:szCs w:val="28"/>
              </w:rPr>
            </w:pPr>
            <w:r>
              <w:rPr>
                <w:sz w:val="28"/>
                <w:szCs w:val="28"/>
              </w:rPr>
              <w:t>4</w:t>
            </w:r>
            <w:r w:rsidR="00C12FAF">
              <w:rPr>
                <w:sz w:val="28"/>
                <w:szCs w:val="28"/>
              </w:rPr>
              <w:t>hrs</w:t>
            </w: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807061" w:rsidRDefault="00C12FAF" w:rsidP="00576D81">
            <w:pPr>
              <w:rPr>
                <w:sz w:val="28"/>
                <w:szCs w:val="28"/>
              </w:rPr>
            </w:pPr>
            <w:r>
              <w:rPr>
                <w:sz w:val="28"/>
                <w:szCs w:val="28"/>
              </w:rPr>
              <w:t>3hrs</w:t>
            </w:r>
          </w:p>
        </w:tc>
        <w:tc>
          <w:tcPr>
            <w:tcW w:w="1710" w:type="dxa"/>
          </w:tcPr>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r>
              <w:rPr>
                <w:sz w:val="28"/>
                <w:szCs w:val="28"/>
              </w:rPr>
              <w:t>Interactive lecture and discussion</w:t>
            </w: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C12FAF" w:rsidRDefault="00C12FAF" w:rsidP="00576D81">
            <w:pPr>
              <w:rPr>
                <w:sz w:val="28"/>
                <w:szCs w:val="28"/>
              </w:rPr>
            </w:pPr>
          </w:p>
          <w:p w:rsidR="00807061" w:rsidRDefault="00C12FAF" w:rsidP="00576D81">
            <w:pPr>
              <w:rPr>
                <w:sz w:val="28"/>
                <w:szCs w:val="28"/>
              </w:rPr>
            </w:pPr>
            <w:r>
              <w:rPr>
                <w:sz w:val="28"/>
                <w:szCs w:val="28"/>
              </w:rPr>
              <w:t>Interactive lecture and discussion</w:t>
            </w:r>
          </w:p>
        </w:tc>
        <w:tc>
          <w:tcPr>
            <w:tcW w:w="1798" w:type="dxa"/>
          </w:tcPr>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807061" w:rsidRDefault="00FF55CB" w:rsidP="00576D81">
            <w:pPr>
              <w:rPr>
                <w:sz w:val="28"/>
                <w:szCs w:val="28"/>
              </w:rPr>
            </w:pPr>
            <w:r>
              <w:rPr>
                <w:sz w:val="28"/>
                <w:szCs w:val="28"/>
              </w:rPr>
              <w:t>Learners response to questions</w:t>
            </w:r>
          </w:p>
          <w:p w:rsidR="00FF55CB" w:rsidRDefault="00FF55CB" w:rsidP="00576D81">
            <w:pPr>
              <w:rPr>
                <w:sz w:val="28"/>
                <w:szCs w:val="28"/>
              </w:rPr>
            </w:pPr>
          </w:p>
          <w:p w:rsidR="00FF55CB" w:rsidRDefault="00FF55CB" w:rsidP="00576D81">
            <w:pPr>
              <w:rPr>
                <w:sz w:val="28"/>
                <w:szCs w:val="28"/>
              </w:rPr>
            </w:pPr>
            <w:r>
              <w:rPr>
                <w:sz w:val="28"/>
                <w:szCs w:val="28"/>
              </w:rPr>
              <w:t>Written test</w:t>
            </w: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r>
              <w:rPr>
                <w:sz w:val="28"/>
                <w:szCs w:val="28"/>
              </w:rPr>
              <w:t xml:space="preserve">Learners response to questions </w:t>
            </w:r>
          </w:p>
          <w:p w:rsidR="00FF55CB" w:rsidRDefault="00FF55CB" w:rsidP="00576D81">
            <w:pPr>
              <w:rPr>
                <w:sz w:val="28"/>
                <w:szCs w:val="28"/>
              </w:rPr>
            </w:pPr>
            <w:r>
              <w:rPr>
                <w:sz w:val="28"/>
                <w:szCs w:val="28"/>
              </w:rPr>
              <w:t xml:space="preserve"> Written test</w:t>
            </w:r>
          </w:p>
        </w:tc>
      </w:tr>
      <w:tr w:rsidR="00C12FAF" w:rsidTr="00C12FAF">
        <w:tc>
          <w:tcPr>
            <w:tcW w:w="805" w:type="dxa"/>
          </w:tcPr>
          <w:p w:rsidR="00C12FAF" w:rsidRDefault="00C12FAF" w:rsidP="00576D81">
            <w:pPr>
              <w:rPr>
                <w:sz w:val="28"/>
                <w:szCs w:val="28"/>
              </w:rPr>
            </w:pPr>
            <w:r>
              <w:rPr>
                <w:sz w:val="28"/>
                <w:szCs w:val="28"/>
              </w:rPr>
              <w:lastRenderedPageBreak/>
              <w:t>3</w:t>
            </w:r>
          </w:p>
        </w:tc>
        <w:tc>
          <w:tcPr>
            <w:tcW w:w="1799" w:type="dxa"/>
          </w:tcPr>
          <w:p w:rsidR="00905497" w:rsidRDefault="00905497" w:rsidP="00576D81">
            <w:pPr>
              <w:rPr>
                <w:sz w:val="28"/>
                <w:szCs w:val="28"/>
              </w:rPr>
            </w:pPr>
            <w:r>
              <w:rPr>
                <w:sz w:val="28"/>
                <w:szCs w:val="28"/>
              </w:rPr>
              <w:t>Explain the sexually transmitted diseases</w:t>
            </w:r>
          </w:p>
          <w:p w:rsidR="00905497" w:rsidRPr="00905497" w:rsidRDefault="00905497" w:rsidP="00905497">
            <w:pPr>
              <w:rPr>
                <w:sz w:val="28"/>
                <w:szCs w:val="28"/>
              </w:rPr>
            </w:pPr>
          </w:p>
          <w:p w:rsidR="00905497" w:rsidRPr="00905497" w:rsidRDefault="00905497" w:rsidP="00905497">
            <w:pPr>
              <w:rPr>
                <w:sz w:val="28"/>
                <w:szCs w:val="28"/>
              </w:rPr>
            </w:pPr>
          </w:p>
          <w:p w:rsidR="00905497" w:rsidRPr="00905497" w:rsidRDefault="00905497" w:rsidP="00905497">
            <w:pPr>
              <w:rPr>
                <w:sz w:val="28"/>
                <w:szCs w:val="28"/>
              </w:rPr>
            </w:pPr>
          </w:p>
          <w:p w:rsidR="00905497" w:rsidRPr="00905497" w:rsidRDefault="00905497" w:rsidP="00905497">
            <w:pPr>
              <w:rPr>
                <w:sz w:val="28"/>
                <w:szCs w:val="28"/>
              </w:rPr>
            </w:pPr>
          </w:p>
          <w:p w:rsidR="00905497" w:rsidRPr="00905497" w:rsidRDefault="00905497" w:rsidP="00905497">
            <w:pPr>
              <w:rPr>
                <w:sz w:val="28"/>
                <w:szCs w:val="28"/>
              </w:rPr>
            </w:pPr>
          </w:p>
          <w:p w:rsidR="00905497" w:rsidRPr="00905497" w:rsidRDefault="00905497" w:rsidP="00905497">
            <w:pPr>
              <w:rPr>
                <w:sz w:val="28"/>
                <w:szCs w:val="28"/>
              </w:rPr>
            </w:pPr>
          </w:p>
          <w:p w:rsidR="00905497" w:rsidRDefault="00905497" w:rsidP="00905497">
            <w:pPr>
              <w:rPr>
                <w:sz w:val="28"/>
                <w:szCs w:val="28"/>
              </w:rPr>
            </w:pPr>
          </w:p>
          <w:p w:rsidR="00905497" w:rsidRPr="00905497" w:rsidRDefault="00905497" w:rsidP="00905497">
            <w:pPr>
              <w:rPr>
                <w:sz w:val="28"/>
                <w:szCs w:val="28"/>
              </w:rPr>
            </w:pPr>
          </w:p>
          <w:p w:rsidR="00905497" w:rsidRDefault="00905497" w:rsidP="00905497">
            <w:pPr>
              <w:rPr>
                <w:sz w:val="28"/>
                <w:szCs w:val="28"/>
              </w:rPr>
            </w:pPr>
          </w:p>
          <w:p w:rsidR="00905497" w:rsidRDefault="00905497" w:rsidP="00905497">
            <w:pPr>
              <w:rPr>
                <w:sz w:val="28"/>
                <w:szCs w:val="28"/>
              </w:rPr>
            </w:pPr>
          </w:p>
          <w:p w:rsidR="00905497" w:rsidRDefault="00905497" w:rsidP="00905497">
            <w:pPr>
              <w:rPr>
                <w:sz w:val="28"/>
                <w:szCs w:val="28"/>
              </w:rPr>
            </w:pPr>
          </w:p>
          <w:p w:rsidR="00C12FAF" w:rsidRPr="00905497" w:rsidRDefault="00905497" w:rsidP="00905497">
            <w:pPr>
              <w:jc w:val="center"/>
              <w:rPr>
                <w:sz w:val="28"/>
                <w:szCs w:val="28"/>
              </w:rPr>
            </w:pPr>
            <w:r>
              <w:rPr>
                <w:sz w:val="28"/>
                <w:szCs w:val="28"/>
              </w:rPr>
              <w:t>State the effects on pregnancy and nursing management of STI’S</w:t>
            </w:r>
          </w:p>
        </w:tc>
        <w:tc>
          <w:tcPr>
            <w:tcW w:w="3688" w:type="dxa"/>
          </w:tcPr>
          <w:p w:rsidR="00C12FAF" w:rsidRDefault="00C12FAF" w:rsidP="00576D81">
            <w:pPr>
              <w:rPr>
                <w:sz w:val="28"/>
                <w:szCs w:val="28"/>
              </w:rPr>
            </w:pPr>
            <w:r>
              <w:rPr>
                <w:sz w:val="28"/>
                <w:szCs w:val="28"/>
              </w:rPr>
              <w:t>Sexually transmitted infections:-</w:t>
            </w:r>
          </w:p>
          <w:p w:rsidR="00C12FAF" w:rsidRDefault="00C12FAF" w:rsidP="00576D81">
            <w:pPr>
              <w:rPr>
                <w:sz w:val="28"/>
                <w:szCs w:val="28"/>
              </w:rPr>
            </w:pPr>
            <w:r>
              <w:rPr>
                <w:sz w:val="28"/>
                <w:szCs w:val="28"/>
              </w:rPr>
              <w:t>3.1 Introduction of sexually transmitted infections</w:t>
            </w:r>
          </w:p>
          <w:p w:rsidR="00C12FAF" w:rsidRDefault="00C12FAF" w:rsidP="00576D81">
            <w:pPr>
              <w:rPr>
                <w:sz w:val="28"/>
                <w:szCs w:val="28"/>
              </w:rPr>
            </w:pPr>
            <w:r>
              <w:rPr>
                <w:sz w:val="28"/>
                <w:szCs w:val="28"/>
              </w:rPr>
              <w:t>3.2 sexually transmitted infection and its management during pregnancy:</w:t>
            </w:r>
          </w:p>
          <w:p w:rsidR="00C12FAF" w:rsidRDefault="00C12FAF" w:rsidP="00C12FAF">
            <w:pPr>
              <w:pStyle w:val="ListParagraph"/>
              <w:numPr>
                <w:ilvl w:val="0"/>
                <w:numId w:val="15"/>
              </w:numPr>
              <w:rPr>
                <w:sz w:val="28"/>
                <w:szCs w:val="28"/>
              </w:rPr>
            </w:pPr>
            <w:r w:rsidRPr="00C12FAF">
              <w:rPr>
                <w:sz w:val="28"/>
                <w:szCs w:val="28"/>
              </w:rPr>
              <w:t xml:space="preserve">Gonorrhea </w:t>
            </w:r>
          </w:p>
          <w:p w:rsidR="00C12FAF" w:rsidRDefault="00C12FAF" w:rsidP="00C12FAF">
            <w:pPr>
              <w:pStyle w:val="ListParagraph"/>
              <w:numPr>
                <w:ilvl w:val="0"/>
                <w:numId w:val="15"/>
              </w:numPr>
              <w:rPr>
                <w:sz w:val="28"/>
                <w:szCs w:val="28"/>
              </w:rPr>
            </w:pPr>
            <w:r>
              <w:rPr>
                <w:sz w:val="28"/>
                <w:szCs w:val="28"/>
              </w:rPr>
              <w:t xml:space="preserve">Syphilis </w:t>
            </w:r>
          </w:p>
          <w:p w:rsidR="00C12FAF" w:rsidRDefault="00C12FAF" w:rsidP="00C12FAF">
            <w:pPr>
              <w:pStyle w:val="ListParagraph"/>
              <w:numPr>
                <w:ilvl w:val="0"/>
                <w:numId w:val="15"/>
              </w:numPr>
              <w:rPr>
                <w:sz w:val="28"/>
                <w:szCs w:val="28"/>
              </w:rPr>
            </w:pPr>
            <w:r>
              <w:rPr>
                <w:sz w:val="28"/>
                <w:szCs w:val="28"/>
              </w:rPr>
              <w:t>Hepatitis B</w:t>
            </w:r>
          </w:p>
          <w:p w:rsidR="00C12FAF" w:rsidRDefault="00C12FAF" w:rsidP="00C12FAF">
            <w:pPr>
              <w:pStyle w:val="ListParagraph"/>
              <w:numPr>
                <w:ilvl w:val="0"/>
                <w:numId w:val="15"/>
              </w:numPr>
              <w:rPr>
                <w:sz w:val="28"/>
                <w:szCs w:val="28"/>
              </w:rPr>
            </w:pPr>
            <w:r>
              <w:rPr>
                <w:sz w:val="28"/>
                <w:szCs w:val="28"/>
              </w:rPr>
              <w:t xml:space="preserve">Chlamydia </w:t>
            </w:r>
          </w:p>
          <w:p w:rsidR="00FF55CB" w:rsidRDefault="00C12FAF" w:rsidP="00C12FAF">
            <w:pPr>
              <w:pStyle w:val="ListParagraph"/>
              <w:numPr>
                <w:ilvl w:val="0"/>
                <w:numId w:val="15"/>
              </w:numPr>
              <w:rPr>
                <w:sz w:val="28"/>
                <w:szCs w:val="28"/>
              </w:rPr>
            </w:pPr>
            <w:r>
              <w:rPr>
                <w:sz w:val="28"/>
                <w:szCs w:val="28"/>
              </w:rPr>
              <w:t>Monoliasis,</w:t>
            </w:r>
            <w:r w:rsidR="00FF55CB">
              <w:rPr>
                <w:sz w:val="28"/>
                <w:szCs w:val="28"/>
              </w:rPr>
              <w:t xml:space="preserve"> Trichomoniasis</w:t>
            </w:r>
          </w:p>
          <w:p w:rsidR="00FF55CB" w:rsidRDefault="00FF55CB" w:rsidP="00C12FAF">
            <w:pPr>
              <w:pStyle w:val="ListParagraph"/>
              <w:numPr>
                <w:ilvl w:val="0"/>
                <w:numId w:val="15"/>
              </w:numPr>
              <w:rPr>
                <w:sz w:val="28"/>
                <w:szCs w:val="28"/>
              </w:rPr>
            </w:pPr>
            <w:r>
              <w:rPr>
                <w:sz w:val="28"/>
                <w:szCs w:val="28"/>
              </w:rPr>
              <w:t>HIV/AIDS</w:t>
            </w:r>
          </w:p>
          <w:p w:rsidR="00FF55CB" w:rsidRDefault="00FF55CB" w:rsidP="00FF55CB">
            <w:pPr>
              <w:rPr>
                <w:sz w:val="28"/>
                <w:szCs w:val="28"/>
              </w:rPr>
            </w:pPr>
            <w:r>
              <w:rPr>
                <w:sz w:val="28"/>
                <w:szCs w:val="28"/>
              </w:rPr>
              <w:t>3.3 Effects of disease on:</w:t>
            </w:r>
          </w:p>
          <w:p w:rsidR="00C12FAF" w:rsidRDefault="00FF55CB" w:rsidP="00FF55CB">
            <w:pPr>
              <w:pStyle w:val="ListParagraph"/>
              <w:numPr>
                <w:ilvl w:val="0"/>
                <w:numId w:val="16"/>
              </w:numPr>
              <w:rPr>
                <w:sz w:val="28"/>
                <w:szCs w:val="28"/>
              </w:rPr>
            </w:pPr>
            <w:r w:rsidRPr="00FF55CB">
              <w:rPr>
                <w:sz w:val="28"/>
                <w:szCs w:val="28"/>
              </w:rPr>
              <w:t xml:space="preserve">Pregnancy </w:t>
            </w:r>
          </w:p>
          <w:p w:rsidR="00FF55CB" w:rsidRDefault="00FF55CB" w:rsidP="00FF55CB">
            <w:pPr>
              <w:pStyle w:val="ListParagraph"/>
              <w:numPr>
                <w:ilvl w:val="0"/>
                <w:numId w:val="16"/>
              </w:numPr>
              <w:rPr>
                <w:sz w:val="28"/>
                <w:szCs w:val="28"/>
              </w:rPr>
            </w:pPr>
            <w:r>
              <w:rPr>
                <w:sz w:val="28"/>
                <w:szCs w:val="28"/>
              </w:rPr>
              <w:t xml:space="preserve">Labor </w:t>
            </w:r>
          </w:p>
          <w:p w:rsidR="00FF55CB" w:rsidRDefault="00FF55CB" w:rsidP="00FF55CB">
            <w:pPr>
              <w:pStyle w:val="ListParagraph"/>
              <w:numPr>
                <w:ilvl w:val="0"/>
                <w:numId w:val="16"/>
              </w:numPr>
              <w:rPr>
                <w:sz w:val="28"/>
                <w:szCs w:val="28"/>
              </w:rPr>
            </w:pPr>
            <w:r>
              <w:rPr>
                <w:sz w:val="28"/>
                <w:szCs w:val="28"/>
              </w:rPr>
              <w:t xml:space="preserve">Puerperium </w:t>
            </w:r>
          </w:p>
          <w:p w:rsidR="00FF55CB" w:rsidRPr="00FF55CB" w:rsidRDefault="00FF55CB" w:rsidP="00FF55CB">
            <w:pPr>
              <w:rPr>
                <w:sz w:val="28"/>
                <w:szCs w:val="28"/>
              </w:rPr>
            </w:pPr>
            <w:r>
              <w:rPr>
                <w:sz w:val="28"/>
                <w:szCs w:val="28"/>
              </w:rPr>
              <w:t xml:space="preserve">3.4 Nursing management of sexually transmitted disease during pregnancy </w:t>
            </w:r>
          </w:p>
        </w:tc>
        <w:tc>
          <w:tcPr>
            <w:tcW w:w="990" w:type="dxa"/>
          </w:tcPr>
          <w:p w:rsidR="00C12FAF" w:rsidRDefault="00C12FAF"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A801B5" w:rsidP="00576D81">
            <w:pPr>
              <w:rPr>
                <w:sz w:val="28"/>
                <w:szCs w:val="28"/>
              </w:rPr>
            </w:pPr>
            <w:r>
              <w:rPr>
                <w:sz w:val="28"/>
                <w:szCs w:val="28"/>
              </w:rPr>
              <w:t>8</w:t>
            </w:r>
            <w:r w:rsidR="00FF55CB">
              <w:rPr>
                <w:sz w:val="28"/>
                <w:szCs w:val="28"/>
              </w:rPr>
              <w:t>hrs</w:t>
            </w:r>
          </w:p>
        </w:tc>
        <w:tc>
          <w:tcPr>
            <w:tcW w:w="1710" w:type="dxa"/>
          </w:tcPr>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C12FAF" w:rsidRDefault="00FF55CB" w:rsidP="00576D81">
            <w:pPr>
              <w:rPr>
                <w:sz w:val="28"/>
                <w:szCs w:val="28"/>
              </w:rPr>
            </w:pPr>
            <w:r>
              <w:rPr>
                <w:sz w:val="28"/>
                <w:szCs w:val="28"/>
              </w:rPr>
              <w:t xml:space="preserve">Brain storming </w:t>
            </w:r>
          </w:p>
          <w:p w:rsidR="00FF55CB" w:rsidRDefault="00FF55CB" w:rsidP="00576D81">
            <w:pPr>
              <w:rPr>
                <w:sz w:val="28"/>
                <w:szCs w:val="28"/>
              </w:rPr>
            </w:pPr>
            <w:r>
              <w:rPr>
                <w:sz w:val="28"/>
                <w:szCs w:val="28"/>
              </w:rPr>
              <w:t xml:space="preserve">Lecture </w:t>
            </w:r>
          </w:p>
          <w:p w:rsidR="00FF55CB" w:rsidRDefault="00FF55CB" w:rsidP="00576D81">
            <w:pPr>
              <w:rPr>
                <w:sz w:val="28"/>
                <w:szCs w:val="28"/>
              </w:rPr>
            </w:pPr>
            <w:r>
              <w:rPr>
                <w:sz w:val="28"/>
                <w:szCs w:val="28"/>
              </w:rPr>
              <w:t>discussion</w:t>
            </w:r>
          </w:p>
        </w:tc>
        <w:tc>
          <w:tcPr>
            <w:tcW w:w="1798" w:type="dxa"/>
          </w:tcPr>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FF55CB" w:rsidRDefault="00FF55CB" w:rsidP="00576D81">
            <w:pPr>
              <w:rPr>
                <w:sz w:val="28"/>
                <w:szCs w:val="28"/>
              </w:rPr>
            </w:pPr>
          </w:p>
          <w:p w:rsidR="00C12FAF" w:rsidRDefault="00FF55CB" w:rsidP="00576D81">
            <w:pPr>
              <w:rPr>
                <w:sz w:val="28"/>
                <w:szCs w:val="28"/>
              </w:rPr>
            </w:pPr>
            <w:r>
              <w:rPr>
                <w:sz w:val="28"/>
                <w:szCs w:val="28"/>
              </w:rPr>
              <w:t>Learners response to question</w:t>
            </w:r>
          </w:p>
          <w:p w:rsidR="00FF55CB" w:rsidRDefault="00FF55CB" w:rsidP="00576D81">
            <w:pPr>
              <w:rPr>
                <w:sz w:val="28"/>
                <w:szCs w:val="28"/>
              </w:rPr>
            </w:pPr>
          </w:p>
          <w:p w:rsidR="00FF55CB" w:rsidRDefault="00FF55CB" w:rsidP="00576D81">
            <w:pPr>
              <w:rPr>
                <w:sz w:val="28"/>
                <w:szCs w:val="28"/>
              </w:rPr>
            </w:pPr>
            <w:r>
              <w:rPr>
                <w:sz w:val="28"/>
                <w:szCs w:val="28"/>
              </w:rPr>
              <w:t>Written test</w:t>
            </w:r>
          </w:p>
        </w:tc>
      </w:tr>
      <w:tr w:rsidR="00C12FAF" w:rsidTr="00C12FAF">
        <w:tc>
          <w:tcPr>
            <w:tcW w:w="805" w:type="dxa"/>
          </w:tcPr>
          <w:p w:rsidR="00C12FAF" w:rsidRDefault="00A801B5" w:rsidP="00576D81">
            <w:pPr>
              <w:rPr>
                <w:sz w:val="28"/>
                <w:szCs w:val="28"/>
              </w:rPr>
            </w:pPr>
            <w:r>
              <w:rPr>
                <w:sz w:val="28"/>
                <w:szCs w:val="28"/>
              </w:rPr>
              <w:t>4.</w:t>
            </w:r>
          </w:p>
        </w:tc>
        <w:tc>
          <w:tcPr>
            <w:tcW w:w="1799" w:type="dxa"/>
          </w:tcPr>
          <w:p w:rsidR="00C12FAF" w:rsidRDefault="00905497" w:rsidP="00576D81">
            <w:pPr>
              <w:rPr>
                <w:sz w:val="28"/>
                <w:szCs w:val="28"/>
              </w:rPr>
            </w:pPr>
            <w:r>
              <w:rPr>
                <w:sz w:val="28"/>
                <w:szCs w:val="28"/>
              </w:rPr>
              <w:t>Explain the disorders of pregnancy</w:t>
            </w:r>
          </w:p>
          <w:p w:rsidR="00905497" w:rsidRDefault="00905497" w:rsidP="00576D81">
            <w:pPr>
              <w:rPr>
                <w:sz w:val="28"/>
                <w:szCs w:val="28"/>
              </w:rPr>
            </w:pPr>
          </w:p>
          <w:p w:rsidR="00905497" w:rsidRDefault="00905497" w:rsidP="00576D81">
            <w:pPr>
              <w:rPr>
                <w:sz w:val="28"/>
                <w:szCs w:val="28"/>
              </w:rPr>
            </w:pPr>
            <w:r>
              <w:rPr>
                <w:sz w:val="28"/>
                <w:szCs w:val="28"/>
              </w:rPr>
              <w:lastRenderedPageBreak/>
              <w:t>Describe the major disorders of pregnancy</w:t>
            </w:r>
          </w:p>
        </w:tc>
        <w:tc>
          <w:tcPr>
            <w:tcW w:w="3688" w:type="dxa"/>
          </w:tcPr>
          <w:p w:rsidR="00C12FAF" w:rsidRDefault="00A801B5" w:rsidP="00576D81">
            <w:pPr>
              <w:rPr>
                <w:sz w:val="28"/>
                <w:szCs w:val="28"/>
              </w:rPr>
            </w:pPr>
            <w:r>
              <w:rPr>
                <w:sz w:val="28"/>
                <w:szCs w:val="28"/>
              </w:rPr>
              <w:lastRenderedPageBreak/>
              <w:t>Disorders of pregnancy and their nursing management:-</w:t>
            </w:r>
          </w:p>
          <w:p w:rsidR="00843FE8" w:rsidRDefault="00843FE8" w:rsidP="00576D81">
            <w:pPr>
              <w:rPr>
                <w:sz w:val="28"/>
                <w:szCs w:val="28"/>
              </w:rPr>
            </w:pPr>
            <w:r>
              <w:rPr>
                <w:sz w:val="28"/>
                <w:szCs w:val="28"/>
              </w:rPr>
              <w:t>4.1 Introduction of different disorders of pregnancy</w:t>
            </w:r>
          </w:p>
          <w:p w:rsidR="00843FE8" w:rsidRDefault="00843FE8" w:rsidP="00576D81">
            <w:pPr>
              <w:rPr>
                <w:sz w:val="28"/>
                <w:szCs w:val="28"/>
              </w:rPr>
            </w:pPr>
            <w:r>
              <w:rPr>
                <w:sz w:val="28"/>
                <w:szCs w:val="28"/>
              </w:rPr>
              <w:lastRenderedPageBreak/>
              <w:t>4.2 Major Disorders of pregnancy:</w:t>
            </w:r>
          </w:p>
          <w:p w:rsidR="00843FE8" w:rsidRDefault="00843FE8" w:rsidP="00843FE8">
            <w:pPr>
              <w:pStyle w:val="ListParagraph"/>
              <w:numPr>
                <w:ilvl w:val="0"/>
                <w:numId w:val="17"/>
              </w:numPr>
              <w:rPr>
                <w:sz w:val="28"/>
                <w:szCs w:val="28"/>
              </w:rPr>
            </w:pPr>
            <w:r w:rsidRPr="00843FE8">
              <w:rPr>
                <w:sz w:val="28"/>
                <w:szCs w:val="28"/>
              </w:rPr>
              <w:t>Hyper-emesis gravid</w:t>
            </w:r>
            <w:r>
              <w:rPr>
                <w:sz w:val="28"/>
                <w:szCs w:val="28"/>
              </w:rPr>
              <w:t>a</w:t>
            </w:r>
            <w:r w:rsidRPr="00843FE8">
              <w:rPr>
                <w:sz w:val="28"/>
                <w:szCs w:val="28"/>
              </w:rPr>
              <w:t>rum</w:t>
            </w:r>
          </w:p>
          <w:p w:rsidR="00843FE8" w:rsidRPr="00843FE8" w:rsidRDefault="00843FE8" w:rsidP="00843FE8">
            <w:pPr>
              <w:pStyle w:val="ListParagraph"/>
              <w:numPr>
                <w:ilvl w:val="0"/>
                <w:numId w:val="17"/>
              </w:numPr>
              <w:rPr>
                <w:sz w:val="28"/>
                <w:szCs w:val="28"/>
              </w:rPr>
            </w:pPr>
            <w:r>
              <w:rPr>
                <w:sz w:val="28"/>
                <w:szCs w:val="28"/>
              </w:rPr>
              <w:t>Pregnancy induced hypertension</w:t>
            </w:r>
          </w:p>
          <w:p w:rsidR="00A801B5" w:rsidRDefault="00843FE8" w:rsidP="00576D81">
            <w:pPr>
              <w:rPr>
                <w:sz w:val="28"/>
                <w:szCs w:val="28"/>
              </w:rPr>
            </w:pPr>
            <w:r>
              <w:rPr>
                <w:sz w:val="28"/>
                <w:szCs w:val="28"/>
              </w:rPr>
              <w:t xml:space="preserve">  </w:t>
            </w:r>
          </w:p>
        </w:tc>
        <w:tc>
          <w:tcPr>
            <w:tcW w:w="990" w:type="dxa"/>
          </w:tcPr>
          <w:p w:rsidR="00843FE8" w:rsidRDefault="00843FE8" w:rsidP="00576D81">
            <w:pPr>
              <w:rPr>
                <w:sz w:val="28"/>
                <w:szCs w:val="28"/>
              </w:rPr>
            </w:pPr>
          </w:p>
          <w:p w:rsidR="00843FE8" w:rsidRDefault="00843FE8" w:rsidP="00576D81">
            <w:pPr>
              <w:rPr>
                <w:sz w:val="28"/>
                <w:szCs w:val="28"/>
              </w:rPr>
            </w:pPr>
            <w:r>
              <w:rPr>
                <w:sz w:val="28"/>
                <w:szCs w:val="28"/>
              </w:rPr>
              <w:t>2hrs</w:t>
            </w:r>
          </w:p>
          <w:p w:rsidR="00843FE8" w:rsidRDefault="00843FE8" w:rsidP="00576D81">
            <w:pPr>
              <w:rPr>
                <w:sz w:val="28"/>
                <w:szCs w:val="28"/>
              </w:rPr>
            </w:pPr>
          </w:p>
          <w:p w:rsidR="00843FE8" w:rsidRDefault="00843FE8" w:rsidP="00576D81">
            <w:pPr>
              <w:rPr>
                <w:sz w:val="28"/>
                <w:szCs w:val="28"/>
              </w:rPr>
            </w:pPr>
          </w:p>
          <w:p w:rsidR="00843FE8" w:rsidRDefault="00843FE8" w:rsidP="00576D81">
            <w:pPr>
              <w:rPr>
                <w:sz w:val="28"/>
                <w:szCs w:val="28"/>
              </w:rPr>
            </w:pPr>
          </w:p>
          <w:p w:rsidR="00843FE8" w:rsidRDefault="00843FE8" w:rsidP="00576D81">
            <w:pPr>
              <w:rPr>
                <w:sz w:val="28"/>
                <w:szCs w:val="28"/>
              </w:rPr>
            </w:pPr>
          </w:p>
          <w:p w:rsidR="00843FE8" w:rsidRDefault="00843FE8" w:rsidP="00576D81">
            <w:pPr>
              <w:rPr>
                <w:sz w:val="28"/>
                <w:szCs w:val="28"/>
              </w:rPr>
            </w:pPr>
          </w:p>
          <w:p w:rsidR="00C12FAF" w:rsidRDefault="00843FE8" w:rsidP="00576D81">
            <w:pPr>
              <w:rPr>
                <w:sz w:val="28"/>
                <w:szCs w:val="28"/>
              </w:rPr>
            </w:pPr>
            <w:r>
              <w:rPr>
                <w:sz w:val="28"/>
                <w:szCs w:val="28"/>
              </w:rPr>
              <w:t>2hrs</w:t>
            </w:r>
          </w:p>
        </w:tc>
        <w:tc>
          <w:tcPr>
            <w:tcW w:w="1710" w:type="dxa"/>
          </w:tcPr>
          <w:p w:rsidR="00843FE8" w:rsidRDefault="00843FE8" w:rsidP="00576D81">
            <w:pPr>
              <w:rPr>
                <w:sz w:val="28"/>
                <w:szCs w:val="28"/>
              </w:rPr>
            </w:pPr>
            <w:r>
              <w:rPr>
                <w:sz w:val="28"/>
                <w:szCs w:val="28"/>
              </w:rPr>
              <w:lastRenderedPageBreak/>
              <w:t>Lecture and discussion</w:t>
            </w:r>
          </w:p>
          <w:p w:rsidR="00843FE8" w:rsidRDefault="00843FE8" w:rsidP="00576D81">
            <w:pPr>
              <w:rPr>
                <w:sz w:val="28"/>
                <w:szCs w:val="28"/>
              </w:rPr>
            </w:pPr>
          </w:p>
          <w:p w:rsidR="00843FE8" w:rsidRDefault="00843FE8" w:rsidP="00576D81">
            <w:pPr>
              <w:rPr>
                <w:sz w:val="28"/>
                <w:szCs w:val="28"/>
              </w:rPr>
            </w:pPr>
          </w:p>
          <w:p w:rsidR="00843FE8" w:rsidRDefault="00843FE8" w:rsidP="00576D81">
            <w:pPr>
              <w:rPr>
                <w:sz w:val="28"/>
                <w:szCs w:val="28"/>
              </w:rPr>
            </w:pPr>
          </w:p>
          <w:p w:rsidR="00843FE8" w:rsidRDefault="00843FE8" w:rsidP="00576D81">
            <w:pPr>
              <w:rPr>
                <w:sz w:val="28"/>
                <w:szCs w:val="28"/>
              </w:rPr>
            </w:pPr>
          </w:p>
          <w:p w:rsidR="00843FE8" w:rsidRDefault="00843FE8" w:rsidP="00576D81">
            <w:pPr>
              <w:rPr>
                <w:sz w:val="28"/>
                <w:szCs w:val="28"/>
              </w:rPr>
            </w:pPr>
          </w:p>
          <w:p w:rsidR="00C12FAF" w:rsidRDefault="00843FE8" w:rsidP="00576D81">
            <w:pPr>
              <w:rPr>
                <w:sz w:val="28"/>
                <w:szCs w:val="28"/>
              </w:rPr>
            </w:pPr>
            <w:r>
              <w:rPr>
                <w:sz w:val="28"/>
                <w:szCs w:val="28"/>
              </w:rPr>
              <w:t>Lecture and</w:t>
            </w:r>
          </w:p>
          <w:p w:rsidR="00843FE8" w:rsidRDefault="00843FE8" w:rsidP="00576D81">
            <w:pPr>
              <w:rPr>
                <w:sz w:val="28"/>
                <w:szCs w:val="28"/>
              </w:rPr>
            </w:pPr>
            <w:r>
              <w:rPr>
                <w:sz w:val="28"/>
                <w:szCs w:val="28"/>
              </w:rPr>
              <w:t>discussion</w:t>
            </w:r>
          </w:p>
        </w:tc>
        <w:tc>
          <w:tcPr>
            <w:tcW w:w="1798" w:type="dxa"/>
          </w:tcPr>
          <w:p w:rsidR="00843FE8" w:rsidRDefault="00843FE8" w:rsidP="00576D81">
            <w:pPr>
              <w:rPr>
                <w:sz w:val="28"/>
                <w:szCs w:val="28"/>
              </w:rPr>
            </w:pPr>
            <w:r>
              <w:rPr>
                <w:sz w:val="28"/>
                <w:szCs w:val="28"/>
              </w:rPr>
              <w:lastRenderedPageBreak/>
              <w:t xml:space="preserve">Learners response to question </w:t>
            </w:r>
          </w:p>
          <w:p w:rsidR="00843FE8" w:rsidRDefault="00843FE8" w:rsidP="00576D81">
            <w:pPr>
              <w:rPr>
                <w:sz w:val="28"/>
                <w:szCs w:val="28"/>
              </w:rPr>
            </w:pPr>
            <w:r>
              <w:rPr>
                <w:sz w:val="28"/>
                <w:szCs w:val="28"/>
              </w:rPr>
              <w:t>Written exa</w:t>
            </w:r>
            <w:r w:rsidR="00905497">
              <w:rPr>
                <w:sz w:val="28"/>
                <w:szCs w:val="28"/>
              </w:rPr>
              <w:t>m</w:t>
            </w:r>
          </w:p>
          <w:p w:rsidR="00843FE8" w:rsidRDefault="00843FE8" w:rsidP="00576D81">
            <w:pPr>
              <w:rPr>
                <w:sz w:val="28"/>
                <w:szCs w:val="28"/>
              </w:rPr>
            </w:pPr>
          </w:p>
          <w:p w:rsidR="00843FE8" w:rsidRDefault="00843FE8" w:rsidP="00576D81">
            <w:pPr>
              <w:rPr>
                <w:sz w:val="28"/>
                <w:szCs w:val="28"/>
              </w:rPr>
            </w:pPr>
          </w:p>
          <w:p w:rsidR="00843FE8" w:rsidRDefault="00843FE8" w:rsidP="00576D81">
            <w:pPr>
              <w:rPr>
                <w:sz w:val="28"/>
                <w:szCs w:val="28"/>
              </w:rPr>
            </w:pPr>
          </w:p>
          <w:p w:rsidR="00C12FAF" w:rsidRDefault="00843FE8" w:rsidP="00576D81">
            <w:pPr>
              <w:rPr>
                <w:sz w:val="28"/>
                <w:szCs w:val="28"/>
              </w:rPr>
            </w:pPr>
            <w:r>
              <w:rPr>
                <w:sz w:val="28"/>
                <w:szCs w:val="28"/>
              </w:rPr>
              <w:t xml:space="preserve">Learners response to question </w:t>
            </w:r>
          </w:p>
          <w:p w:rsidR="00843FE8" w:rsidRDefault="00843FE8" w:rsidP="00576D81">
            <w:pPr>
              <w:rPr>
                <w:sz w:val="28"/>
                <w:szCs w:val="28"/>
              </w:rPr>
            </w:pPr>
            <w:r>
              <w:rPr>
                <w:sz w:val="28"/>
                <w:szCs w:val="28"/>
              </w:rPr>
              <w:t>Written exam</w:t>
            </w:r>
          </w:p>
        </w:tc>
      </w:tr>
    </w:tbl>
    <w:p w:rsidR="00843FE8" w:rsidRDefault="00843FE8" w:rsidP="00576D81">
      <w:pPr>
        <w:rPr>
          <w:sz w:val="28"/>
          <w:szCs w:val="28"/>
        </w:rPr>
      </w:pPr>
    </w:p>
    <w:p w:rsidR="00843FE8" w:rsidRDefault="00843FE8">
      <w:pPr>
        <w:rPr>
          <w:sz w:val="28"/>
          <w:szCs w:val="28"/>
        </w:rPr>
      </w:pPr>
      <w:r>
        <w:rPr>
          <w:sz w:val="28"/>
          <w:szCs w:val="28"/>
        </w:rPr>
        <w:br w:type="page"/>
      </w:r>
    </w:p>
    <w:p w:rsidR="0021699A" w:rsidRPr="008F113F" w:rsidRDefault="00843FE8" w:rsidP="008F113F">
      <w:pPr>
        <w:jc w:val="center"/>
        <w:rPr>
          <w:sz w:val="40"/>
          <w:szCs w:val="40"/>
        </w:rPr>
      </w:pPr>
      <w:r w:rsidRPr="008F113F">
        <w:rPr>
          <w:b/>
          <w:sz w:val="40"/>
          <w:szCs w:val="40"/>
        </w:rPr>
        <w:lastRenderedPageBreak/>
        <w:t>Midwifery and Gyanecological Nursing I(Practical</w:t>
      </w:r>
      <w:r w:rsidRPr="008F113F">
        <w:rPr>
          <w:sz w:val="40"/>
          <w:szCs w:val="40"/>
        </w:rPr>
        <w:t>)</w:t>
      </w:r>
    </w:p>
    <w:p w:rsidR="00843FE8" w:rsidRDefault="00843FE8" w:rsidP="00E57D41">
      <w:pPr>
        <w:rPr>
          <w:sz w:val="28"/>
          <w:szCs w:val="28"/>
        </w:rPr>
      </w:pPr>
    </w:p>
    <w:p w:rsidR="00843FE8" w:rsidRPr="008F113F" w:rsidRDefault="00E57D41" w:rsidP="00576D81">
      <w:pPr>
        <w:rPr>
          <w:b/>
          <w:sz w:val="36"/>
          <w:szCs w:val="36"/>
        </w:rPr>
      </w:pPr>
      <w:r w:rsidRPr="008F113F">
        <w:rPr>
          <w:b/>
          <w:sz w:val="36"/>
          <w:szCs w:val="36"/>
        </w:rPr>
        <w:t>Course Number:</w:t>
      </w:r>
      <w:r w:rsidR="008F113F">
        <w:rPr>
          <w:b/>
          <w:sz w:val="36"/>
          <w:szCs w:val="36"/>
        </w:rPr>
        <w:t xml:space="preserve"> </w:t>
      </w:r>
      <w:r w:rsidRPr="008F113F">
        <w:rPr>
          <w:b/>
          <w:sz w:val="36"/>
          <w:szCs w:val="36"/>
        </w:rPr>
        <w:t>525</w:t>
      </w:r>
    </w:p>
    <w:p w:rsidR="00E57D41" w:rsidRPr="008F113F" w:rsidRDefault="00E57D41" w:rsidP="00576D81">
      <w:pPr>
        <w:rPr>
          <w:b/>
          <w:sz w:val="36"/>
          <w:szCs w:val="36"/>
        </w:rPr>
      </w:pPr>
      <w:r w:rsidRPr="008F113F">
        <w:rPr>
          <w:b/>
          <w:sz w:val="36"/>
          <w:szCs w:val="36"/>
        </w:rPr>
        <w:t>Hours:</w:t>
      </w:r>
      <w:r w:rsidR="008F113F">
        <w:rPr>
          <w:b/>
          <w:sz w:val="36"/>
          <w:szCs w:val="36"/>
        </w:rPr>
        <w:t xml:space="preserve"> </w:t>
      </w:r>
      <w:r w:rsidRPr="008F113F">
        <w:rPr>
          <w:b/>
          <w:sz w:val="36"/>
          <w:szCs w:val="36"/>
        </w:rPr>
        <w:t>25</w:t>
      </w:r>
    </w:p>
    <w:p w:rsidR="00E57D41" w:rsidRPr="008F113F" w:rsidRDefault="00E57D41" w:rsidP="00576D81">
      <w:pPr>
        <w:rPr>
          <w:b/>
          <w:sz w:val="36"/>
          <w:szCs w:val="36"/>
        </w:rPr>
      </w:pPr>
      <w:r w:rsidRPr="008F113F">
        <w:rPr>
          <w:b/>
          <w:sz w:val="36"/>
          <w:szCs w:val="36"/>
        </w:rPr>
        <w:t>Placement:</w:t>
      </w:r>
      <w:r w:rsidR="008F113F">
        <w:rPr>
          <w:b/>
          <w:sz w:val="36"/>
          <w:szCs w:val="36"/>
        </w:rPr>
        <w:t xml:space="preserve"> </w:t>
      </w:r>
      <w:r w:rsidRPr="008F113F">
        <w:rPr>
          <w:b/>
          <w:sz w:val="36"/>
          <w:szCs w:val="36"/>
        </w:rPr>
        <w:t>3</w:t>
      </w:r>
      <w:r w:rsidRPr="008F113F">
        <w:rPr>
          <w:b/>
          <w:sz w:val="36"/>
          <w:szCs w:val="36"/>
          <w:vertAlign w:val="superscript"/>
        </w:rPr>
        <w:t>rd</w:t>
      </w:r>
      <w:r w:rsidRPr="008F113F">
        <w:rPr>
          <w:b/>
          <w:sz w:val="36"/>
          <w:szCs w:val="36"/>
        </w:rPr>
        <w:t xml:space="preserve"> year</w:t>
      </w:r>
    </w:p>
    <w:p w:rsidR="00E57D41" w:rsidRPr="008F113F" w:rsidRDefault="00E57D41" w:rsidP="00576D81">
      <w:pPr>
        <w:rPr>
          <w:b/>
          <w:sz w:val="36"/>
          <w:szCs w:val="36"/>
        </w:rPr>
      </w:pPr>
      <w:r w:rsidRPr="008F113F">
        <w:rPr>
          <w:b/>
          <w:sz w:val="36"/>
          <w:szCs w:val="36"/>
        </w:rPr>
        <w:t>Marks: 25</w:t>
      </w:r>
    </w:p>
    <w:p w:rsidR="00E57D41" w:rsidRDefault="00E57D41" w:rsidP="00576D81">
      <w:pPr>
        <w:rPr>
          <w:sz w:val="28"/>
          <w:szCs w:val="28"/>
        </w:rPr>
      </w:pPr>
    </w:p>
    <w:p w:rsidR="00E57D41" w:rsidRDefault="00E57D41" w:rsidP="00576D81">
      <w:pPr>
        <w:rPr>
          <w:sz w:val="28"/>
          <w:szCs w:val="28"/>
        </w:rPr>
      </w:pPr>
    </w:p>
    <w:tbl>
      <w:tblPr>
        <w:tblStyle w:val="TableGrid"/>
        <w:tblW w:w="0" w:type="auto"/>
        <w:tblLook w:val="04A0" w:firstRow="1" w:lastRow="0" w:firstColumn="1" w:lastColumn="0" w:noHBand="0" w:noVBand="1"/>
      </w:tblPr>
      <w:tblGrid>
        <w:gridCol w:w="4405"/>
        <w:gridCol w:w="6385"/>
      </w:tblGrid>
      <w:tr w:rsidR="00E57D41" w:rsidTr="00E57D41">
        <w:tc>
          <w:tcPr>
            <w:tcW w:w="4405" w:type="dxa"/>
          </w:tcPr>
          <w:p w:rsidR="00E57D41" w:rsidRPr="008F113F" w:rsidRDefault="00E57D41" w:rsidP="00576D81">
            <w:pPr>
              <w:rPr>
                <w:b/>
                <w:sz w:val="32"/>
                <w:szCs w:val="32"/>
              </w:rPr>
            </w:pPr>
            <w:r w:rsidRPr="008F113F">
              <w:rPr>
                <w:b/>
                <w:sz w:val="32"/>
                <w:szCs w:val="32"/>
              </w:rPr>
              <w:t>Course Description</w:t>
            </w:r>
          </w:p>
        </w:tc>
        <w:tc>
          <w:tcPr>
            <w:tcW w:w="6385" w:type="dxa"/>
          </w:tcPr>
          <w:p w:rsidR="00E57D41" w:rsidRPr="008F113F" w:rsidRDefault="00E57D41" w:rsidP="00576D81">
            <w:pPr>
              <w:rPr>
                <w:b/>
                <w:sz w:val="32"/>
                <w:szCs w:val="32"/>
              </w:rPr>
            </w:pPr>
            <w:r w:rsidRPr="008F113F">
              <w:rPr>
                <w:b/>
                <w:sz w:val="32"/>
                <w:szCs w:val="32"/>
              </w:rPr>
              <w:t>Course Objectives</w:t>
            </w:r>
          </w:p>
        </w:tc>
      </w:tr>
      <w:tr w:rsidR="00E57D41" w:rsidTr="00E57D41">
        <w:tc>
          <w:tcPr>
            <w:tcW w:w="4405" w:type="dxa"/>
          </w:tcPr>
          <w:p w:rsidR="00E57D41" w:rsidRDefault="00F97049" w:rsidP="00576D81">
            <w:pPr>
              <w:rPr>
                <w:sz w:val="28"/>
                <w:szCs w:val="28"/>
              </w:rPr>
            </w:pPr>
            <w:r>
              <w:rPr>
                <w:sz w:val="28"/>
                <w:szCs w:val="28"/>
              </w:rPr>
              <w:t xml:space="preserve">This course enables the students to apply knowledge in order to develop skill in managing women with normal and abnormal pregnancy in different health settings.  </w:t>
            </w:r>
          </w:p>
        </w:tc>
        <w:tc>
          <w:tcPr>
            <w:tcW w:w="6385" w:type="dxa"/>
          </w:tcPr>
          <w:p w:rsidR="00E57D41" w:rsidRDefault="00E57D41" w:rsidP="00576D81">
            <w:pPr>
              <w:rPr>
                <w:sz w:val="28"/>
                <w:szCs w:val="28"/>
              </w:rPr>
            </w:pPr>
            <w:r>
              <w:rPr>
                <w:sz w:val="28"/>
                <w:szCs w:val="28"/>
              </w:rPr>
              <w:t>At the end of the clinical practice, students will be able to:</w:t>
            </w:r>
          </w:p>
          <w:p w:rsidR="00E57D41" w:rsidRDefault="00E57D41" w:rsidP="00E57D41">
            <w:pPr>
              <w:pStyle w:val="ListParagraph"/>
              <w:numPr>
                <w:ilvl w:val="0"/>
                <w:numId w:val="18"/>
              </w:numPr>
              <w:rPr>
                <w:sz w:val="28"/>
                <w:szCs w:val="28"/>
              </w:rPr>
            </w:pPr>
            <w:r w:rsidRPr="00E57D41">
              <w:rPr>
                <w:sz w:val="28"/>
                <w:szCs w:val="28"/>
              </w:rPr>
              <w:t xml:space="preserve">Set up the antenatal clinic in different settings </w:t>
            </w:r>
          </w:p>
          <w:p w:rsidR="00E57D41" w:rsidRDefault="00E57D41" w:rsidP="00E57D41">
            <w:pPr>
              <w:pStyle w:val="ListParagraph"/>
              <w:numPr>
                <w:ilvl w:val="0"/>
                <w:numId w:val="18"/>
              </w:numPr>
              <w:rPr>
                <w:sz w:val="28"/>
                <w:szCs w:val="28"/>
              </w:rPr>
            </w:pPr>
            <w:r>
              <w:rPr>
                <w:sz w:val="28"/>
                <w:szCs w:val="28"/>
              </w:rPr>
              <w:t>Perform antenatal examinations</w:t>
            </w:r>
          </w:p>
          <w:p w:rsidR="00E57D41" w:rsidRDefault="00E57D41" w:rsidP="00E57D41">
            <w:pPr>
              <w:pStyle w:val="ListParagraph"/>
              <w:numPr>
                <w:ilvl w:val="0"/>
                <w:numId w:val="18"/>
              </w:numPr>
              <w:rPr>
                <w:sz w:val="28"/>
                <w:szCs w:val="28"/>
              </w:rPr>
            </w:pPr>
            <w:r>
              <w:rPr>
                <w:sz w:val="28"/>
                <w:szCs w:val="28"/>
              </w:rPr>
              <w:t>Assess the pregnant women to find out normal/abnormal pregnancy</w:t>
            </w:r>
          </w:p>
          <w:p w:rsidR="00E57D41" w:rsidRDefault="00E57D41" w:rsidP="00E57D41">
            <w:pPr>
              <w:pStyle w:val="ListParagraph"/>
              <w:numPr>
                <w:ilvl w:val="0"/>
                <w:numId w:val="18"/>
              </w:numPr>
              <w:rPr>
                <w:sz w:val="28"/>
                <w:szCs w:val="28"/>
              </w:rPr>
            </w:pPr>
            <w:r>
              <w:rPr>
                <w:sz w:val="28"/>
                <w:szCs w:val="28"/>
              </w:rPr>
              <w:t>Prepare the pregnant women and family members for safe delivery and complication readiness</w:t>
            </w:r>
          </w:p>
          <w:p w:rsidR="00E57D41" w:rsidRDefault="00E57D41" w:rsidP="00E57D41">
            <w:pPr>
              <w:pStyle w:val="ListParagraph"/>
              <w:numPr>
                <w:ilvl w:val="0"/>
                <w:numId w:val="18"/>
              </w:numPr>
              <w:rPr>
                <w:sz w:val="28"/>
                <w:szCs w:val="28"/>
              </w:rPr>
            </w:pPr>
            <w:r>
              <w:rPr>
                <w:sz w:val="28"/>
                <w:szCs w:val="28"/>
              </w:rPr>
              <w:t>Provide necessary care to pregnant women according to their need</w:t>
            </w:r>
          </w:p>
          <w:p w:rsidR="00E57D41" w:rsidRPr="00E57D41" w:rsidRDefault="00E57D41" w:rsidP="00E57D41">
            <w:pPr>
              <w:ind w:left="360"/>
              <w:rPr>
                <w:sz w:val="28"/>
                <w:szCs w:val="28"/>
              </w:rPr>
            </w:pPr>
          </w:p>
        </w:tc>
      </w:tr>
    </w:tbl>
    <w:p w:rsidR="008F113F" w:rsidRDefault="008F113F" w:rsidP="00576D81">
      <w:pPr>
        <w:rPr>
          <w:sz w:val="28"/>
          <w:szCs w:val="28"/>
        </w:rPr>
      </w:pPr>
    </w:p>
    <w:p w:rsidR="008F113F" w:rsidRDefault="008F113F">
      <w:pPr>
        <w:rPr>
          <w:sz w:val="28"/>
          <w:szCs w:val="28"/>
        </w:rPr>
      </w:pPr>
      <w:r>
        <w:rPr>
          <w:sz w:val="28"/>
          <w:szCs w:val="28"/>
        </w:rPr>
        <w:br w:type="page"/>
      </w:r>
    </w:p>
    <w:tbl>
      <w:tblPr>
        <w:tblStyle w:val="TableGrid"/>
        <w:tblW w:w="0" w:type="auto"/>
        <w:tblLook w:val="04A0" w:firstRow="1" w:lastRow="0" w:firstColumn="1" w:lastColumn="0" w:noHBand="0" w:noVBand="1"/>
      </w:tblPr>
      <w:tblGrid>
        <w:gridCol w:w="985"/>
        <w:gridCol w:w="3330"/>
        <w:gridCol w:w="3777"/>
        <w:gridCol w:w="2698"/>
      </w:tblGrid>
      <w:tr w:rsidR="008F113F" w:rsidTr="000E71D9">
        <w:tc>
          <w:tcPr>
            <w:tcW w:w="985" w:type="dxa"/>
          </w:tcPr>
          <w:p w:rsidR="008F113F" w:rsidRPr="00F97049" w:rsidRDefault="008F113F" w:rsidP="00576D81">
            <w:pPr>
              <w:rPr>
                <w:b/>
                <w:sz w:val="28"/>
                <w:szCs w:val="28"/>
              </w:rPr>
            </w:pPr>
            <w:r w:rsidRPr="00F97049">
              <w:rPr>
                <w:b/>
                <w:sz w:val="28"/>
                <w:szCs w:val="28"/>
              </w:rPr>
              <w:lastRenderedPageBreak/>
              <w:t xml:space="preserve">Unit </w:t>
            </w:r>
          </w:p>
        </w:tc>
        <w:tc>
          <w:tcPr>
            <w:tcW w:w="3330" w:type="dxa"/>
          </w:tcPr>
          <w:p w:rsidR="008F113F" w:rsidRPr="00F97049" w:rsidRDefault="008F113F" w:rsidP="00576D81">
            <w:pPr>
              <w:rPr>
                <w:b/>
                <w:sz w:val="28"/>
                <w:szCs w:val="28"/>
              </w:rPr>
            </w:pPr>
            <w:r w:rsidRPr="00F97049">
              <w:rPr>
                <w:b/>
                <w:sz w:val="28"/>
                <w:szCs w:val="28"/>
              </w:rPr>
              <w:t xml:space="preserve">Objectives </w:t>
            </w:r>
          </w:p>
        </w:tc>
        <w:tc>
          <w:tcPr>
            <w:tcW w:w="3777" w:type="dxa"/>
          </w:tcPr>
          <w:p w:rsidR="008F113F" w:rsidRPr="00F97049" w:rsidRDefault="008F113F" w:rsidP="00576D81">
            <w:pPr>
              <w:rPr>
                <w:b/>
                <w:sz w:val="28"/>
                <w:szCs w:val="28"/>
              </w:rPr>
            </w:pPr>
            <w:r w:rsidRPr="00F97049">
              <w:rPr>
                <w:b/>
                <w:sz w:val="28"/>
                <w:szCs w:val="28"/>
              </w:rPr>
              <w:t xml:space="preserve">Clinical Activities </w:t>
            </w:r>
          </w:p>
        </w:tc>
        <w:tc>
          <w:tcPr>
            <w:tcW w:w="2698" w:type="dxa"/>
          </w:tcPr>
          <w:p w:rsidR="008F113F" w:rsidRPr="00F97049" w:rsidRDefault="008F113F" w:rsidP="00576D81">
            <w:pPr>
              <w:rPr>
                <w:b/>
                <w:sz w:val="28"/>
                <w:szCs w:val="28"/>
              </w:rPr>
            </w:pPr>
            <w:r w:rsidRPr="00F97049">
              <w:rPr>
                <w:b/>
                <w:sz w:val="28"/>
                <w:szCs w:val="28"/>
              </w:rPr>
              <w:t xml:space="preserve">Evaluation </w:t>
            </w:r>
          </w:p>
        </w:tc>
      </w:tr>
      <w:tr w:rsidR="008F113F" w:rsidTr="000E71D9">
        <w:tc>
          <w:tcPr>
            <w:tcW w:w="985" w:type="dxa"/>
          </w:tcPr>
          <w:p w:rsidR="008F113F" w:rsidRDefault="008F113F" w:rsidP="00576D81">
            <w:pPr>
              <w:rPr>
                <w:sz w:val="28"/>
                <w:szCs w:val="28"/>
              </w:rPr>
            </w:pPr>
            <w:r>
              <w:rPr>
                <w:sz w:val="28"/>
                <w:szCs w:val="28"/>
              </w:rPr>
              <w:t>1</w:t>
            </w:r>
          </w:p>
        </w:tc>
        <w:tc>
          <w:tcPr>
            <w:tcW w:w="3330" w:type="dxa"/>
          </w:tcPr>
          <w:p w:rsidR="008F113F" w:rsidRDefault="00F97049" w:rsidP="00576D81">
            <w:pPr>
              <w:rPr>
                <w:sz w:val="28"/>
                <w:szCs w:val="28"/>
              </w:rPr>
            </w:pPr>
            <w:r>
              <w:rPr>
                <w:sz w:val="28"/>
                <w:szCs w:val="28"/>
              </w:rPr>
              <w:t>Antenatal assessment</w:t>
            </w:r>
          </w:p>
        </w:tc>
        <w:tc>
          <w:tcPr>
            <w:tcW w:w="3777" w:type="dxa"/>
          </w:tcPr>
          <w:p w:rsidR="008F113F" w:rsidRDefault="00CF248B" w:rsidP="00CF248B">
            <w:pPr>
              <w:pStyle w:val="ListParagraph"/>
              <w:numPr>
                <w:ilvl w:val="0"/>
                <w:numId w:val="21"/>
              </w:numPr>
              <w:rPr>
                <w:sz w:val="28"/>
                <w:szCs w:val="28"/>
              </w:rPr>
            </w:pPr>
            <w:r w:rsidRPr="00CF248B">
              <w:rPr>
                <w:sz w:val="28"/>
                <w:szCs w:val="28"/>
              </w:rPr>
              <w:t>Set up antenatal clinic in different settings</w:t>
            </w:r>
          </w:p>
          <w:p w:rsidR="00CF248B" w:rsidRDefault="00CF248B" w:rsidP="00CF248B">
            <w:pPr>
              <w:pStyle w:val="ListParagraph"/>
              <w:numPr>
                <w:ilvl w:val="0"/>
                <w:numId w:val="21"/>
              </w:numPr>
              <w:rPr>
                <w:sz w:val="28"/>
                <w:szCs w:val="28"/>
              </w:rPr>
            </w:pPr>
            <w:r>
              <w:rPr>
                <w:sz w:val="28"/>
                <w:szCs w:val="28"/>
              </w:rPr>
              <w:t>Take history of women in detailed</w:t>
            </w:r>
          </w:p>
          <w:p w:rsidR="00CF248B" w:rsidRDefault="00CF248B" w:rsidP="00CF248B">
            <w:pPr>
              <w:pStyle w:val="ListParagraph"/>
              <w:numPr>
                <w:ilvl w:val="0"/>
                <w:numId w:val="21"/>
              </w:numPr>
              <w:rPr>
                <w:sz w:val="28"/>
                <w:szCs w:val="28"/>
              </w:rPr>
            </w:pPr>
            <w:r>
              <w:rPr>
                <w:sz w:val="28"/>
                <w:szCs w:val="28"/>
              </w:rPr>
              <w:t>Perform physical examination</w:t>
            </w:r>
          </w:p>
          <w:p w:rsidR="00CF248B" w:rsidRDefault="00CF248B" w:rsidP="00CF248B">
            <w:pPr>
              <w:pStyle w:val="ListParagraph"/>
              <w:numPr>
                <w:ilvl w:val="0"/>
                <w:numId w:val="21"/>
              </w:numPr>
              <w:rPr>
                <w:sz w:val="28"/>
                <w:szCs w:val="28"/>
              </w:rPr>
            </w:pPr>
            <w:r>
              <w:rPr>
                <w:sz w:val="28"/>
                <w:szCs w:val="28"/>
              </w:rPr>
              <w:t>Monitor the maternal and fetal well being</w:t>
            </w:r>
          </w:p>
          <w:p w:rsidR="00CF248B" w:rsidRPr="00CF248B" w:rsidRDefault="00CF248B" w:rsidP="00CF248B">
            <w:pPr>
              <w:pStyle w:val="ListParagraph"/>
              <w:numPr>
                <w:ilvl w:val="0"/>
                <w:numId w:val="21"/>
              </w:numPr>
              <w:rPr>
                <w:sz w:val="28"/>
                <w:szCs w:val="28"/>
              </w:rPr>
            </w:pPr>
            <w:r>
              <w:rPr>
                <w:sz w:val="28"/>
                <w:szCs w:val="28"/>
              </w:rPr>
              <w:t>Prepare the women for antenatal screening tests</w:t>
            </w:r>
          </w:p>
        </w:tc>
        <w:tc>
          <w:tcPr>
            <w:tcW w:w="2698" w:type="dxa"/>
          </w:tcPr>
          <w:p w:rsidR="008F113F" w:rsidRDefault="00F97049" w:rsidP="00576D81">
            <w:pPr>
              <w:rPr>
                <w:sz w:val="28"/>
                <w:szCs w:val="28"/>
              </w:rPr>
            </w:pPr>
            <w:r>
              <w:rPr>
                <w:sz w:val="28"/>
                <w:szCs w:val="28"/>
              </w:rPr>
              <w:t>Perform antenatal examination of women</w:t>
            </w:r>
          </w:p>
        </w:tc>
      </w:tr>
      <w:tr w:rsidR="008F113F" w:rsidTr="000E71D9">
        <w:tc>
          <w:tcPr>
            <w:tcW w:w="985" w:type="dxa"/>
          </w:tcPr>
          <w:p w:rsidR="008F113F" w:rsidRDefault="00CF248B" w:rsidP="00576D81">
            <w:pPr>
              <w:rPr>
                <w:sz w:val="28"/>
                <w:szCs w:val="28"/>
              </w:rPr>
            </w:pPr>
            <w:r>
              <w:rPr>
                <w:sz w:val="28"/>
                <w:szCs w:val="28"/>
              </w:rPr>
              <w:t>2.</w:t>
            </w:r>
          </w:p>
        </w:tc>
        <w:tc>
          <w:tcPr>
            <w:tcW w:w="3330" w:type="dxa"/>
          </w:tcPr>
          <w:p w:rsidR="008F113F" w:rsidRDefault="00F97049" w:rsidP="00576D81">
            <w:pPr>
              <w:rPr>
                <w:sz w:val="28"/>
                <w:szCs w:val="28"/>
              </w:rPr>
            </w:pPr>
            <w:r>
              <w:rPr>
                <w:sz w:val="28"/>
                <w:szCs w:val="28"/>
              </w:rPr>
              <w:t>Identify the high risk pregnancy</w:t>
            </w:r>
          </w:p>
        </w:tc>
        <w:tc>
          <w:tcPr>
            <w:tcW w:w="3777" w:type="dxa"/>
          </w:tcPr>
          <w:p w:rsidR="008F113F" w:rsidRDefault="00CF248B" w:rsidP="00576D81">
            <w:pPr>
              <w:rPr>
                <w:sz w:val="28"/>
                <w:szCs w:val="28"/>
              </w:rPr>
            </w:pPr>
            <w:r>
              <w:rPr>
                <w:sz w:val="28"/>
                <w:szCs w:val="28"/>
              </w:rPr>
              <w:t>Identification for high risk pregnancies:-</w:t>
            </w:r>
          </w:p>
          <w:p w:rsidR="00CF248B" w:rsidRPr="00CF248B" w:rsidRDefault="00CF248B" w:rsidP="00CF248B">
            <w:pPr>
              <w:pStyle w:val="ListParagraph"/>
              <w:numPr>
                <w:ilvl w:val="0"/>
                <w:numId w:val="22"/>
              </w:numPr>
              <w:rPr>
                <w:sz w:val="28"/>
                <w:szCs w:val="28"/>
              </w:rPr>
            </w:pPr>
            <w:r w:rsidRPr="00CF248B">
              <w:rPr>
                <w:sz w:val="28"/>
                <w:szCs w:val="28"/>
              </w:rPr>
              <w:t>Vaginal bleeding</w:t>
            </w:r>
          </w:p>
          <w:p w:rsidR="00CF248B" w:rsidRDefault="00CF248B" w:rsidP="00CF248B">
            <w:pPr>
              <w:pStyle w:val="ListParagraph"/>
              <w:numPr>
                <w:ilvl w:val="0"/>
                <w:numId w:val="22"/>
              </w:numPr>
              <w:rPr>
                <w:sz w:val="28"/>
                <w:szCs w:val="28"/>
              </w:rPr>
            </w:pPr>
            <w:r w:rsidRPr="00CF248B">
              <w:rPr>
                <w:sz w:val="28"/>
                <w:szCs w:val="28"/>
              </w:rPr>
              <w:t>Associated medical disorders</w:t>
            </w:r>
          </w:p>
          <w:p w:rsidR="00CF248B" w:rsidRDefault="00CF248B" w:rsidP="00CF248B">
            <w:pPr>
              <w:pStyle w:val="ListParagraph"/>
              <w:numPr>
                <w:ilvl w:val="0"/>
                <w:numId w:val="22"/>
              </w:numPr>
              <w:rPr>
                <w:sz w:val="28"/>
                <w:szCs w:val="28"/>
              </w:rPr>
            </w:pPr>
            <w:r>
              <w:rPr>
                <w:sz w:val="28"/>
                <w:szCs w:val="28"/>
              </w:rPr>
              <w:t>Hyperemesis gravidarum</w:t>
            </w:r>
          </w:p>
          <w:p w:rsidR="00CF248B" w:rsidRDefault="00CF248B" w:rsidP="00CF248B">
            <w:pPr>
              <w:pStyle w:val="ListParagraph"/>
              <w:numPr>
                <w:ilvl w:val="0"/>
                <w:numId w:val="22"/>
              </w:numPr>
              <w:rPr>
                <w:sz w:val="28"/>
                <w:szCs w:val="28"/>
              </w:rPr>
            </w:pPr>
            <w:r>
              <w:rPr>
                <w:sz w:val="28"/>
                <w:szCs w:val="28"/>
              </w:rPr>
              <w:t>Rh. Incompability</w:t>
            </w:r>
          </w:p>
          <w:p w:rsidR="00CF248B" w:rsidRDefault="00CF248B" w:rsidP="00CF248B">
            <w:pPr>
              <w:pStyle w:val="ListParagraph"/>
              <w:numPr>
                <w:ilvl w:val="0"/>
                <w:numId w:val="22"/>
              </w:numPr>
              <w:rPr>
                <w:sz w:val="28"/>
                <w:szCs w:val="28"/>
              </w:rPr>
            </w:pPr>
            <w:r>
              <w:rPr>
                <w:sz w:val="28"/>
                <w:szCs w:val="28"/>
              </w:rPr>
              <w:t>Malpresentation</w:t>
            </w:r>
          </w:p>
          <w:p w:rsidR="00CF248B" w:rsidRDefault="00CF248B" w:rsidP="00CF248B">
            <w:pPr>
              <w:pStyle w:val="ListParagraph"/>
              <w:numPr>
                <w:ilvl w:val="0"/>
                <w:numId w:val="22"/>
              </w:numPr>
              <w:rPr>
                <w:sz w:val="28"/>
                <w:szCs w:val="28"/>
              </w:rPr>
            </w:pPr>
            <w:r>
              <w:rPr>
                <w:sz w:val="28"/>
                <w:szCs w:val="28"/>
              </w:rPr>
              <w:t>Malposition</w:t>
            </w:r>
          </w:p>
          <w:p w:rsidR="00CF248B" w:rsidRPr="00CF248B" w:rsidRDefault="00CF248B" w:rsidP="00CF248B">
            <w:pPr>
              <w:pStyle w:val="ListParagraph"/>
              <w:numPr>
                <w:ilvl w:val="0"/>
                <w:numId w:val="22"/>
              </w:numPr>
              <w:rPr>
                <w:sz w:val="28"/>
                <w:szCs w:val="28"/>
              </w:rPr>
            </w:pPr>
            <w:r>
              <w:rPr>
                <w:sz w:val="28"/>
                <w:szCs w:val="28"/>
              </w:rPr>
              <w:t>Other conditions eg HIV infection, Hepatitis B</w:t>
            </w:r>
          </w:p>
        </w:tc>
        <w:tc>
          <w:tcPr>
            <w:tcW w:w="2698" w:type="dxa"/>
          </w:tcPr>
          <w:p w:rsidR="008F113F" w:rsidRDefault="00F97049" w:rsidP="00576D81">
            <w:pPr>
              <w:rPr>
                <w:sz w:val="28"/>
                <w:szCs w:val="28"/>
              </w:rPr>
            </w:pPr>
            <w:r>
              <w:rPr>
                <w:sz w:val="28"/>
                <w:szCs w:val="28"/>
              </w:rPr>
              <w:t>Prepare the women for various screening tests</w:t>
            </w:r>
          </w:p>
        </w:tc>
      </w:tr>
      <w:tr w:rsidR="008F113F" w:rsidTr="000E71D9">
        <w:tc>
          <w:tcPr>
            <w:tcW w:w="985" w:type="dxa"/>
          </w:tcPr>
          <w:p w:rsidR="008F113F" w:rsidRDefault="00F97049" w:rsidP="00576D81">
            <w:pPr>
              <w:rPr>
                <w:sz w:val="28"/>
                <w:szCs w:val="28"/>
              </w:rPr>
            </w:pPr>
            <w:r>
              <w:rPr>
                <w:sz w:val="28"/>
                <w:szCs w:val="28"/>
              </w:rPr>
              <w:t>3.</w:t>
            </w:r>
          </w:p>
        </w:tc>
        <w:tc>
          <w:tcPr>
            <w:tcW w:w="3330" w:type="dxa"/>
          </w:tcPr>
          <w:p w:rsidR="008F113F" w:rsidRDefault="00F97049" w:rsidP="00576D81">
            <w:pPr>
              <w:rPr>
                <w:sz w:val="28"/>
                <w:szCs w:val="28"/>
              </w:rPr>
            </w:pPr>
            <w:r>
              <w:rPr>
                <w:sz w:val="28"/>
                <w:szCs w:val="28"/>
              </w:rPr>
              <w:t>Provide health teaching according to need of women</w:t>
            </w:r>
          </w:p>
        </w:tc>
        <w:tc>
          <w:tcPr>
            <w:tcW w:w="3777" w:type="dxa"/>
          </w:tcPr>
          <w:p w:rsidR="008F113F" w:rsidRDefault="00F97049" w:rsidP="00576D81">
            <w:pPr>
              <w:rPr>
                <w:sz w:val="28"/>
                <w:szCs w:val="28"/>
              </w:rPr>
            </w:pPr>
            <w:r>
              <w:rPr>
                <w:sz w:val="28"/>
                <w:szCs w:val="28"/>
              </w:rPr>
              <w:t>Health Teaching:-</w:t>
            </w:r>
          </w:p>
          <w:p w:rsidR="00F97049" w:rsidRDefault="00F97049" w:rsidP="00F97049">
            <w:pPr>
              <w:pStyle w:val="ListParagraph"/>
              <w:numPr>
                <w:ilvl w:val="0"/>
                <w:numId w:val="23"/>
              </w:numPr>
              <w:rPr>
                <w:sz w:val="28"/>
                <w:szCs w:val="28"/>
              </w:rPr>
            </w:pPr>
            <w:r w:rsidRPr="00F97049">
              <w:rPr>
                <w:sz w:val="28"/>
                <w:szCs w:val="28"/>
              </w:rPr>
              <w:t>Antenatal care, antenatal nutrition, antenatal exercises</w:t>
            </w:r>
          </w:p>
          <w:p w:rsidR="00F97049" w:rsidRPr="00F97049" w:rsidRDefault="00F97049" w:rsidP="00F97049">
            <w:pPr>
              <w:pStyle w:val="ListParagraph"/>
              <w:numPr>
                <w:ilvl w:val="0"/>
                <w:numId w:val="23"/>
              </w:numPr>
              <w:rPr>
                <w:sz w:val="28"/>
                <w:szCs w:val="28"/>
              </w:rPr>
            </w:pPr>
            <w:r>
              <w:rPr>
                <w:sz w:val="28"/>
                <w:szCs w:val="28"/>
              </w:rPr>
              <w:t>Antenatal visit</w:t>
            </w:r>
          </w:p>
        </w:tc>
        <w:tc>
          <w:tcPr>
            <w:tcW w:w="2698" w:type="dxa"/>
          </w:tcPr>
          <w:p w:rsidR="008F113F" w:rsidRDefault="00F97049" w:rsidP="00576D81">
            <w:pPr>
              <w:rPr>
                <w:sz w:val="28"/>
                <w:szCs w:val="28"/>
              </w:rPr>
            </w:pPr>
            <w:r>
              <w:rPr>
                <w:sz w:val="28"/>
                <w:szCs w:val="28"/>
              </w:rPr>
              <w:t>Perform health teaching</w:t>
            </w:r>
          </w:p>
        </w:tc>
      </w:tr>
      <w:tr w:rsidR="008F113F" w:rsidTr="000E71D9">
        <w:tc>
          <w:tcPr>
            <w:tcW w:w="985" w:type="dxa"/>
          </w:tcPr>
          <w:p w:rsidR="008F113F" w:rsidRDefault="00F97049" w:rsidP="00576D81">
            <w:pPr>
              <w:rPr>
                <w:sz w:val="28"/>
                <w:szCs w:val="28"/>
              </w:rPr>
            </w:pPr>
            <w:r>
              <w:rPr>
                <w:sz w:val="28"/>
                <w:szCs w:val="28"/>
              </w:rPr>
              <w:t>4.</w:t>
            </w:r>
          </w:p>
        </w:tc>
        <w:tc>
          <w:tcPr>
            <w:tcW w:w="3330" w:type="dxa"/>
          </w:tcPr>
          <w:p w:rsidR="008F113F" w:rsidRDefault="00F97049" w:rsidP="00576D81">
            <w:pPr>
              <w:rPr>
                <w:sz w:val="28"/>
                <w:szCs w:val="28"/>
              </w:rPr>
            </w:pPr>
            <w:r>
              <w:rPr>
                <w:sz w:val="28"/>
                <w:szCs w:val="28"/>
              </w:rPr>
              <w:t xml:space="preserve"> </w:t>
            </w:r>
            <w:r w:rsidR="00905497">
              <w:rPr>
                <w:sz w:val="28"/>
                <w:szCs w:val="28"/>
              </w:rPr>
              <w:t>D</w:t>
            </w:r>
            <w:r>
              <w:rPr>
                <w:sz w:val="28"/>
                <w:szCs w:val="28"/>
              </w:rPr>
              <w:t>ocumentation</w:t>
            </w:r>
          </w:p>
        </w:tc>
        <w:tc>
          <w:tcPr>
            <w:tcW w:w="3777" w:type="dxa"/>
          </w:tcPr>
          <w:p w:rsidR="008F113F" w:rsidRDefault="00F97049" w:rsidP="00F97049">
            <w:pPr>
              <w:ind w:firstLine="720"/>
              <w:rPr>
                <w:sz w:val="28"/>
                <w:szCs w:val="28"/>
              </w:rPr>
            </w:pPr>
            <w:r>
              <w:rPr>
                <w:sz w:val="28"/>
                <w:szCs w:val="28"/>
              </w:rPr>
              <w:t>Recording and reporting of antenatal care</w:t>
            </w:r>
          </w:p>
        </w:tc>
        <w:tc>
          <w:tcPr>
            <w:tcW w:w="2698" w:type="dxa"/>
          </w:tcPr>
          <w:p w:rsidR="008F113F" w:rsidRDefault="00905497" w:rsidP="00576D81">
            <w:pPr>
              <w:rPr>
                <w:sz w:val="28"/>
                <w:szCs w:val="28"/>
              </w:rPr>
            </w:pPr>
            <w:r>
              <w:rPr>
                <w:sz w:val="28"/>
                <w:szCs w:val="28"/>
              </w:rPr>
              <w:t>Perform report writting</w:t>
            </w:r>
          </w:p>
        </w:tc>
      </w:tr>
    </w:tbl>
    <w:p w:rsidR="00E30961" w:rsidRDefault="00E30961" w:rsidP="00576D81">
      <w:pPr>
        <w:rPr>
          <w:sz w:val="28"/>
          <w:szCs w:val="28"/>
        </w:rPr>
      </w:pPr>
    </w:p>
    <w:p w:rsidR="00E30961" w:rsidRDefault="00E30961">
      <w:pPr>
        <w:rPr>
          <w:sz w:val="28"/>
          <w:szCs w:val="28"/>
        </w:rPr>
      </w:pPr>
      <w:r>
        <w:rPr>
          <w:sz w:val="28"/>
          <w:szCs w:val="28"/>
        </w:rPr>
        <w:br w:type="page"/>
      </w:r>
    </w:p>
    <w:p w:rsidR="00E57D41" w:rsidRPr="006B722E" w:rsidRDefault="00E30961" w:rsidP="006B722E">
      <w:pPr>
        <w:jc w:val="center"/>
        <w:rPr>
          <w:b/>
          <w:sz w:val="44"/>
          <w:szCs w:val="44"/>
        </w:rPr>
      </w:pPr>
      <w:r w:rsidRPr="006B722E">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References</w:t>
      </w:r>
    </w:p>
    <w:p w:rsidR="00E30961" w:rsidRDefault="00E30961" w:rsidP="00576D81">
      <w:pPr>
        <w:rPr>
          <w:sz w:val="28"/>
          <w:szCs w:val="28"/>
        </w:rPr>
      </w:pPr>
    </w:p>
    <w:p w:rsidR="00E30961" w:rsidRDefault="00E30961" w:rsidP="00E30961">
      <w:pPr>
        <w:pStyle w:val="ListParagraph"/>
        <w:numPr>
          <w:ilvl w:val="0"/>
          <w:numId w:val="19"/>
        </w:numPr>
        <w:rPr>
          <w:sz w:val="28"/>
          <w:szCs w:val="28"/>
        </w:rPr>
      </w:pPr>
      <w:r w:rsidRPr="00E30961">
        <w:rPr>
          <w:sz w:val="28"/>
          <w:szCs w:val="28"/>
        </w:rPr>
        <w:t>Tui Tui</w:t>
      </w:r>
      <w:r>
        <w:rPr>
          <w:sz w:val="28"/>
          <w:szCs w:val="28"/>
        </w:rPr>
        <w:t>,</w:t>
      </w:r>
      <w:r w:rsidRPr="00E30961">
        <w:rPr>
          <w:sz w:val="28"/>
          <w:szCs w:val="28"/>
        </w:rPr>
        <w:t xml:space="preserve"> R. Manual of Midwifery Part I(9</w:t>
      </w:r>
      <w:r w:rsidRPr="00E30961">
        <w:rPr>
          <w:sz w:val="28"/>
          <w:szCs w:val="28"/>
          <w:vertAlign w:val="superscript"/>
        </w:rPr>
        <w:t>TH</w:t>
      </w:r>
      <w:r w:rsidRPr="00E30961">
        <w:rPr>
          <w:sz w:val="28"/>
          <w:szCs w:val="28"/>
        </w:rPr>
        <w:t xml:space="preserve"> edition). Vidhyarthi Publication, Bhtahity.</w:t>
      </w:r>
    </w:p>
    <w:p w:rsidR="00E30961" w:rsidRPr="00E30961" w:rsidRDefault="00E30961" w:rsidP="00E30961">
      <w:pPr>
        <w:pStyle w:val="ListParagraph"/>
        <w:numPr>
          <w:ilvl w:val="0"/>
          <w:numId w:val="19"/>
        </w:numPr>
        <w:rPr>
          <w:sz w:val="28"/>
          <w:szCs w:val="28"/>
        </w:rPr>
      </w:pPr>
      <w:r>
        <w:rPr>
          <w:sz w:val="28"/>
          <w:szCs w:val="28"/>
        </w:rPr>
        <w:t>Gautam, S and Subedi,D.(2011). Midwifery Part-I, II,III</w:t>
      </w:r>
    </w:p>
    <w:p w:rsidR="00E30961" w:rsidRDefault="00E30961" w:rsidP="00576D81">
      <w:pPr>
        <w:rPr>
          <w:sz w:val="28"/>
          <w:szCs w:val="28"/>
        </w:rPr>
      </w:pPr>
    </w:p>
    <w:p w:rsidR="00E30961" w:rsidRDefault="00E30961" w:rsidP="00576D81">
      <w:pPr>
        <w:rPr>
          <w:sz w:val="28"/>
          <w:szCs w:val="28"/>
        </w:rPr>
      </w:pPr>
    </w:p>
    <w:p w:rsidR="00E30961" w:rsidRDefault="00E30961" w:rsidP="00576D81">
      <w:pPr>
        <w:rPr>
          <w:sz w:val="28"/>
          <w:szCs w:val="28"/>
        </w:rPr>
      </w:pPr>
    </w:p>
    <w:p w:rsidR="00E30961" w:rsidRPr="00E30961" w:rsidRDefault="00E30961" w:rsidP="00E30961">
      <w:pPr>
        <w:rPr>
          <w:sz w:val="28"/>
          <w:szCs w:val="28"/>
        </w:rPr>
      </w:pPr>
    </w:p>
    <w:p w:rsidR="00E30961" w:rsidRPr="00E30961" w:rsidRDefault="00E30961" w:rsidP="00E30961">
      <w:pPr>
        <w:rPr>
          <w:sz w:val="28"/>
          <w:szCs w:val="28"/>
        </w:rPr>
      </w:pPr>
    </w:p>
    <w:p w:rsidR="00E30961" w:rsidRDefault="00E30961" w:rsidP="00E30961">
      <w:pPr>
        <w:rPr>
          <w:sz w:val="28"/>
          <w:szCs w:val="28"/>
        </w:rPr>
      </w:pPr>
    </w:p>
    <w:p w:rsidR="00E30961" w:rsidRDefault="00E30961" w:rsidP="00E30961">
      <w:pPr>
        <w:tabs>
          <w:tab w:val="left" w:pos="1710"/>
        </w:tabs>
        <w:rPr>
          <w:sz w:val="28"/>
          <w:szCs w:val="28"/>
        </w:rPr>
      </w:pPr>
      <w:r>
        <w:rPr>
          <w:sz w:val="28"/>
          <w:szCs w:val="28"/>
        </w:rPr>
        <w:tab/>
      </w:r>
    </w:p>
    <w:p w:rsidR="00E30961" w:rsidRDefault="00E30961">
      <w:pPr>
        <w:rPr>
          <w:sz w:val="28"/>
          <w:szCs w:val="28"/>
        </w:rPr>
      </w:pPr>
      <w:r>
        <w:rPr>
          <w:sz w:val="28"/>
          <w:szCs w:val="28"/>
        </w:rPr>
        <w:br w:type="page"/>
      </w:r>
    </w:p>
    <w:p w:rsidR="00E30961" w:rsidRDefault="00E30961" w:rsidP="00905497">
      <w:pPr>
        <w:tabs>
          <w:tab w:val="left" w:pos="1710"/>
        </w:tabs>
        <w:jc w:val="cente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5497">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Evaluation Scheme</w:t>
      </w:r>
    </w:p>
    <w:p w:rsidR="006763F6" w:rsidRDefault="006763F6" w:rsidP="00905497">
      <w:pPr>
        <w:tabs>
          <w:tab w:val="left" w:pos="1710"/>
        </w:tabs>
        <w:jc w:val="center"/>
        <w:rPr>
          <w:b/>
          <w:color w:val="5B9BD5"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10892" w:type="dxa"/>
        <w:tblLook w:val="04A0" w:firstRow="1" w:lastRow="0" w:firstColumn="1" w:lastColumn="0" w:noHBand="0" w:noVBand="1"/>
      </w:tblPr>
      <w:tblGrid>
        <w:gridCol w:w="825"/>
        <w:gridCol w:w="1131"/>
        <w:gridCol w:w="861"/>
        <w:gridCol w:w="871"/>
        <w:gridCol w:w="919"/>
        <w:gridCol w:w="951"/>
        <w:gridCol w:w="856"/>
        <w:gridCol w:w="861"/>
        <w:gridCol w:w="870"/>
        <w:gridCol w:w="919"/>
        <w:gridCol w:w="951"/>
        <w:gridCol w:w="871"/>
        <w:gridCol w:w="6"/>
      </w:tblGrid>
      <w:tr w:rsidR="006763F6" w:rsidTr="00A22A6F">
        <w:trPr>
          <w:trHeight w:val="730"/>
        </w:trPr>
        <w:tc>
          <w:tcPr>
            <w:tcW w:w="907" w:type="dxa"/>
          </w:tcPr>
          <w:p w:rsidR="00A22A6F" w:rsidRPr="00A22A6F" w:rsidRDefault="00A22A6F" w:rsidP="006B722E">
            <w:pPr>
              <w:tabs>
                <w:tab w:val="left" w:pos="1710"/>
              </w:tabs>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A6F">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w:t>
            </w:r>
          </w:p>
        </w:tc>
        <w:tc>
          <w:tcPr>
            <w:tcW w:w="907" w:type="dxa"/>
          </w:tcPr>
          <w:p w:rsidR="00A22A6F" w:rsidRPr="00A22A6F" w:rsidRDefault="00A22A6F" w:rsidP="006B722E">
            <w:pPr>
              <w:tabs>
                <w:tab w:val="left" w:pos="1710"/>
              </w:tabs>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A6F">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w:t>
            </w:r>
          </w:p>
        </w:tc>
        <w:tc>
          <w:tcPr>
            <w:tcW w:w="1815" w:type="dxa"/>
            <w:gridSpan w:val="2"/>
          </w:tcPr>
          <w:p w:rsidR="00A22A6F" w:rsidRPr="00A22A6F" w:rsidRDefault="00A22A6F" w:rsidP="006B722E">
            <w:pPr>
              <w:tabs>
                <w:tab w:val="left" w:pos="1710"/>
              </w:tabs>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723" w:type="dxa"/>
            <w:gridSpan w:val="3"/>
          </w:tcPr>
          <w:p w:rsidR="00A22A6F" w:rsidRPr="00A22A6F" w:rsidRDefault="00A22A6F" w:rsidP="006B722E">
            <w:pPr>
              <w:tabs>
                <w:tab w:val="left" w:pos="1710"/>
              </w:tabs>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A6F">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course</w:t>
            </w:r>
          </w:p>
        </w:tc>
        <w:tc>
          <w:tcPr>
            <w:tcW w:w="4540" w:type="dxa"/>
            <w:gridSpan w:val="6"/>
          </w:tcPr>
          <w:p w:rsidR="00A22A6F" w:rsidRPr="00A22A6F" w:rsidRDefault="00A22A6F" w:rsidP="006B722E">
            <w:pPr>
              <w:tabs>
                <w:tab w:val="left" w:pos="1710"/>
              </w:tabs>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22A6F">
              <w:rPr>
                <w:b/>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Practical course</w:t>
            </w:r>
          </w:p>
        </w:tc>
      </w:tr>
      <w:tr w:rsidR="006763F6" w:rsidTr="00A22A6F">
        <w:trPr>
          <w:gridAfter w:val="1"/>
          <w:wAfter w:w="4" w:type="dxa"/>
          <w:trHeight w:val="800"/>
        </w:trPr>
        <w:tc>
          <w:tcPr>
            <w:tcW w:w="907" w:type="dxa"/>
            <w:vMerge w:val="restart"/>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907" w:type="dxa"/>
            <w:vMerge w:val="restart"/>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Midwifery I</w:t>
            </w:r>
          </w:p>
        </w:tc>
        <w:tc>
          <w:tcPr>
            <w:tcW w:w="907" w:type="dxa"/>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hour</w:t>
            </w:r>
          </w:p>
        </w:tc>
        <w:tc>
          <w:tcPr>
            <w:tcW w:w="907" w:type="dxa"/>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marks</w:t>
            </w:r>
          </w:p>
        </w:tc>
        <w:tc>
          <w:tcPr>
            <w:tcW w:w="1815" w:type="dxa"/>
            <w:gridSpan w:val="2"/>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 distribution</w:t>
            </w:r>
          </w:p>
        </w:tc>
        <w:tc>
          <w:tcPr>
            <w:tcW w:w="907" w:type="dxa"/>
            <w:vMerge w:val="restart"/>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exam</w:t>
            </w:r>
          </w:p>
        </w:tc>
        <w:tc>
          <w:tcPr>
            <w:tcW w:w="907" w:type="dxa"/>
            <w:vMerge w:val="restart"/>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hour </w:t>
            </w:r>
          </w:p>
        </w:tc>
        <w:tc>
          <w:tcPr>
            <w:tcW w:w="907" w:type="dxa"/>
            <w:vMerge w:val="restart"/>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marks</w:t>
            </w:r>
          </w:p>
        </w:tc>
        <w:tc>
          <w:tcPr>
            <w:tcW w:w="1816" w:type="dxa"/>
            <w:gridSpan w:val="2"/>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Marks  distribution</w:t>
            </w:r>
          </w:p>
        </w:tc>
        <w:tc>
          <w:tcPr>
            <w:tcW w:w="908" w:type="dxa"/>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exam</w:t>
            </w:r>
          </w:p>
        </w:tc>
      </w:tr>
      <w:tr w:rsidR="006763F6" w:rsidTr="00A22A6F">
        <w:trPr>
          <w:gridAfter w:val="1"/>
          <w:wAfter w:w="6" w:type="dxa"/>
          <w:trHeight w:val="767"/>
        </w:trPr>
        <w:tc>
          <w:tcPr>
            <w:tcW w:w="907" w:type="dxa"/>
            <w:vMerge/>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vMerge/>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Internal </w:t>
            </w:r>
          </w:p>
        </w:tc>
        <w:tc>
          <w:tcPr>
            <w:tcW w:w="907" w:type="dxa"/>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External </w:t>
            </w:r>
          </w:p>
        </w:tc>
        <w:tc>
          <w:tcPr>
            <w:tcW w:w="907" w:type="dxa"/>
            <w:vMerge/>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vMerge/>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vMerge/>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Internal </w:t>
            </w:r>
          </w:p>
        </w:tc>
        <w:tc>
          <w:tcPr>
            <w:tcW w:w="908"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External </w:t>
            </w:r>
          </w:p>
        </w:tc>
        <w:tc>
          <w:tcPr>
            <w:tcW w:w="908"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 marks</w:t>
            </w:r>
          </w:p>
        </w:tc>
      </w:tr>
      <w:tr w:rsidR="006763F6" w:rsidTr="00A22A6F">
        <w:trPr>
          <w:gridAfter w:val="1"/>
          <w:wAfter w:w="6" w:type="dxa"/>
          <w:trHeight w:val="767"/>
        </w:trPr>
        <w:tc>
          <w:tcPr>
            <w:tcW w:w="907" w:type="dxa"/>
            <w:vMerge/>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vMerge/>
          </w:tcPr>
          <w:p w:rsidR="00A22A6F"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hours</w:t>
            </w: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marks</w:t>
            </w: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marks</w:t>
            </w: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40 marks</w:t>
            </w: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w:t>
            </w: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hour</w:t>
            </w: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marks</w:t>
            </w:r>
          </w:p>
        </w:tc>
        <w:tc>
          <w:tcPr>
            <w:tcW w:w="907"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908"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c>
          <w:tcPr>
            <w:tcW w:w="908" w:type="dxa"/>
          </w:tcPr>
          <w:p w:rsidR="00A22A6F"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r w:rsidR="006763F6" w:rsidTr="00A22A6F">
        <w:trPr>
          <w:gridAfter w:val="1"/>
          <w:wAfter w:w="6" w:type="dxa"/>
          <w:trHeight w:val="694"/>
        </w:trPr>
        <w:tc>
          <w:tcPr>
            <w:tcW w:w="907" w:type="dxa"/>
          </w:tcPr>
          <w:p w:rsidR="006B722E"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07" w:type="dxa"/>
          </w:tcPr>
          <w:p w:rsidR="006B722E" w:rsidRDefault="00A22A6F"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Total </w:t>
            </w:r>
          </w:p>
        </w:tc>
        <w:tc>
          <w:tcPr>
            <w:tcW w:w="907" w:type="dxa"/>
          </w:tcPr>
          <w:p w:rsidR="006B722E"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hours</w:t>
            </w:r>
          </w:p>
        </w:tc>
        <w:tc>
          <w:tcPr>
            <w:tcW w:w="907" w:type="dxa"/>
          </w:tcPr>
          <w:p w:rsidR="006B722E"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marks</w:t>
            </w:r>
          </w:p>
        </w:tc>
        <w:tc>
          <w:tcPr>
            <w:tcW w:w="907" w:type="dxa"/>
          </w:tcPr>
          <w:p w:rsidR="006B722E" w:rsidRDefault="006B722E"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tcPr>
          <w:p w:rsidR="006B722E" w:rsidRDefault="006B722E"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tcPr>
          <w:p w:rsidR="006B722E" w:rsidRDefault="006B722E"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7" w:type="dxa"/>
          </w:tcPr>
          <w:p w:rsidR="006B722E"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hours</w:t>
            </w:r>
          </w:p>
        </w:tc>
        <w:tc>
          <w:tcPr>
            <w:tcW w:w="907" w:type="dxa"/>
          </w:tcPr>
          <w:p w:rsidR="006B722E" w:rsidRDefault="006763F6"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 marks</w:t>
            </w:r>
          </w:p>
        </w:tc>
        <w:tc>
          <w:tcPr>
            <w:tcW w:w="907" w:type="dxa"/>
          </w:tcPr>
          <w:p w:rsidR="006B722E" w:rsidRDefault="006B722E"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8" w:type="dxa"/>
          </w:tcPr>
          <w:p w:rsidR="006B722E" w:rsidRDefault="006B722E"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08" w:type="dxa"/>
          </w:tcPr>
          <w:p w:rsidR="006B722E" w:rsidRDefault="006B722E"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6B722E" w:rsidRPr="006B722E" w:rsidRDefault="006B722E" w:rsidP="006B722E">
      <w:pPr>
        <w:tabs>
          <w:tab w:val="left" w:pos="1710"/>
        </w:tabs>
        <w:rPr>
          <w:color w:val="000000" w:themeColor="text1"/>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W w:w="109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3"/>
        <w:gridCol w:w="1654"/>
        <w:gridCol w:w="1166"/>
        <w:gridCol w:w="1188"/>
        <w:gridCol w:w="1487"/>
        <w:gridCol w:w="360"/>
        <w:gridCol w:w="360"/>
        <w:gridCol w:w="1633"/>
        <w:gridCol w:w="360"/>
        <w:gridCol w:w="360"/>
        <w:gridCol w:w="360"/>
        <w:gridCol w:w="1368"/>
      </w:tblGrid>
      <w:tr w:rsidR="000E71D9" w:rsidTr="000E71D9">
        <w:tc>
          <w:tcPr>
            <w:tcW w:w="613" w:type="dxa"/>
          </w:tcPr>
          <w:p w:rsidR="004E6FE8" w:rsidRDefault="004E6FE8" w:rsidP="00E30961">
            <w:pPr>
              <w:tabs>
                <w:tab w:val="left" w:pos="1710"/>
              </w:tabs>
              <w:rPr>
                <w:sz w:val="28"/>
                <w:szCs w:val="28"/>
              </w:rPr>
            </w:pPr>
          </w:p>
        </w:tc>
        <w:tc>
          <w:tcPr>
            <w:tcW w:w="1654" w:type="dxa"/>
          </w:tcPr>
          <w:p w:rsidR="004E6FE8" w:rsidRDefault="004E6FE8" w:rsidP="00E30961">
            <w:pPr>
              <w:tabs>
                <w:tab w:val="left" w:pos="1710"/>
              </w:tabs>
              <w:rPr>
                <w:sz w:val="28"/>
                <w:szCs w:val="28"/>
              </w:rPr>
            </w:pPr>
          </w:p>
        </w:tc>
        <w:tc>
          <w:tcPr>
            <w:tcW w:w="1166" w:type="dxa"/>
          </w:tcPr>
          <w:p w:rsidR="004E6FE8" w:rsidRDefault="004E6FE8" w:rsidP="00E30961">
            <w:pPr>
              <w:tabs>
                <w:tab w:val="left" w:pos="1710"/>
              </w:tabs>
              <w:rPr>
                <w:sz w:val="28"/>
                <w:szCs w:val="28"/>
              </w:rPr>
            </w:pPr>
          </w:p>
        </w:tc>
        <w:tc>
          <w:tcPr>
            <w:tcW w:w="1188" w:type="dxa"/>
          </w:tcPr>
          <w:p w:rsidR="004E6FE8" w:rsidRDefault="004E6FE8" w:rsidP="00E30961">
            <w:pPr>
              <w:tabs>
                <w:tab w:val="left" w:pos="1710"/>
              </w:tabs>
              <w:rPr>
                <w:sz w:val="28"/>
                <w:szCs w:val="28"/>
              </w:rPr>
            </w:pPr>
          </w:p>
        </w:tc>
        <w:tc>
          <w:tcPr>
            <w:tcW w:w="1487"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1633"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1368" w:type="dxa"/>
          </w:tcPr>
          <w:p w:rsidR="004E6FE8" w:rsidRDefault="004E6FE8" w:rsidP="00E30961">
            <w:pPr>
              <w:tabs>
                <w:tab w:val="left" w:pos="1710"/>
              </w:tabs>
              <w:rPr>
                <w:sz w:val="28"/>
                <w:szCs w:val="28"/>
              </w:rPr>
            </w:pPr>
          </w:p>
        </w:tc>
      </w:tr>
      <w:tr w:rsidR="000E71D9" w:rsidTr="000E71D9">
        <w:tc>
          <w:tcPr>
            <w:tcW w:w="613" w:type="dxa"/>
          </w:tcPr>
          <w:tbl>
            <w:tblPr>
              <w:tblStyle w:val="TableGrid"/>
              <w:tblW w:w="0" w:type="auto"/>
              <w:tblInd w:w="720" w:type="dxa"/>
              <w:tblLayout w:type="fixed"/>
              <w:tblLook w:val="04A0" w:firstRow="1" w:lastRow="0" w:firstColumn="1" w:lastColumn="0" w:noHBand="0" w:noVBand="1"/>
            </w:tblPr>
            <w:tblGrid>
              <w:gridCol w:w="387"/>
            </w:tblGrid>
            <w:tr w:rsidR="000E71D9" w:rsidRPr="004E6FE8" w:rsidTr="000E71D9">
              <w:tc>
                <w:tcPr>
                  <w:tcW w:w="387" w:type="dxa"/>
                </w:tcPr>
                <w:p w:rsidR="000E71D9" w:rsidRPr="004E6FE8" w:rsidRDefault="000E71D9" w:rsidP="00875866">
                  <w:pPr>
                    <w:pStyle w:val="ListParagraph"/>
                    <w:tabs>
                      <w:tab w:val="left" w:pos="1710"/>
                    </w:tabs>
                    <w:ind w:left="0"/>
                    <w:rPr>
                      <w:sz w:val="28"/>
                      <w:szCs w:val="28"/>
                    </w:rPr>
                  </w:pPr>
                  <w:r w:rsidRPr="000E71D9">
                    <w:rPr>
                      <w:sz w:val="28"/>
                      <w:szCs w:val="28"/>
                    </w:rPr>
                    <w:t>111</w:t>
                  </w:r>
                </w:p>
              </w:tc>
            </w:tr>
          </w:tbl>
          <w:p w:rsidR="004E6FE8" w:rsidRPr="004E6FE8" w:rsidRDefault="004E6FE8" w:rsidP="004E6FE8">
            <w:pPr>
              <w:pStyle w:val="ListParagraph"/>
              <w:tabs>
                <w:tab w:val="left" w:pos="1710"/>
              </w:tabs>
              <w:rPr>
                <w:sz w:val="28"/>
                <w:szCs w:val="28"/>
              </w:rPr>
            </w:pPr>
            <w:r>
              <w:rPr>
                <w:sz w:val="28"/>
                <w:szCs w:val="28"/>
              </w:rPr>
              <w:t>.1</w:t>
            </w:r>
          </w:p>
        </w:tc>
        <w:tc>
          <w:tcPr>
            <w:tcW w:w="1654" w:type="dxa"/>
          </w:tcPr>
          <w:p w:rsidR="004E6FE8" w:rsidRDefault="004E6FE8" w:rsidP="00E30961">
            <w:pPr>
              <w:tabs>
                <w:tab w:val="left" w:pos="1710"/>
              </w:tabs>
              <w:rPr>
                <w:sz w:val="28"/>
                <w:szCs w:val="28"/>
              </w:rPr>
            </w:pPr>
          </w:p>
          <w:p w:rsidR="000E71D9" w:rsidRDefault="000E71D9" w:rsidP="00E30961">
            <w:pPr>
              <w:tabs>
                <w:tab w:val="left" w:pos="1710"/>
              </w:tabs>
              <w:rPr>
                <w:sz w:val="28"/>
                <w:szCs w:val="28"/>
              </w:rPr>
            </w:pPr>
          </w:p>
        </w:tc>
        <w:tc>
          <w:tcPr>
            <w:tcW w:w="1166" w:type="dxa"/>
          </w:tcPr>
          <w:p w:rsidR="004E6FE8" w:rsidRDefault="004E6FE8" w:rsidP="00E30961">
            <w:pPr>
              <w:tabs>
                <w:tab w:val="left" w:pos="1710"/>
              </w:tabs>
              <w:rPr>
                <w:sz w:val="28"/>
                <w:szCs w:val="28"/>
              </w:rPr>
            </w:pPr>
          </w:p>
        </w:tc>
        <w:tc>
          <w:tcPr>
            <w:tcW w:w="1188" w:type="dxa"/>
          </w:tcPr>
          <w:p w:rsidR="004E6FE8" w:rsidRDefault="004E6FE8" w:rsidP="00E30961">
            <w:pPr>
              <w:tabs>
                <w:tab w:val="left" w:pos="1710"/>
              </w:tabs>
              <w:rPr>
                <w:sz w:val="28"/>
                <w:szCs w:val="28"/>
              </w:rPr>
            </w:pPr>
          </w:p>
        </w:tc>
        <w:tc>
          <w:tcPr>
            <w:tcW w:w="1487"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1633"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360" w:type="dxa"/>
          </w:tcPr>
          <w:p w:rsidR="004E6FE8" w:rsidRDefault="004E6FE8" w:rsidP="00E30961">
            <w:pPr>
              <w:tabs>
                <w:tab w:val="left" w:pos="1710"/>
              </w:tabs>
              <w:rPr>
                <w:sz w:val="28"/>
                <w:szCs w:val="28"/>
              </w:rPr>
            </w:pPr>
          </w:p>
        </w:tc>
        <w:tc>
          <w:tcPr>
            <w:tcW w:w="1368" w:type="dxa"/>
          </w:tcPr>
          <w:p w:rsidR="004E6FE8" w:rsidRDefault="004E6FE8" w:rsidP="00E30961">
            <w:pPr>
              <w:tabs>
                <w:tab w:val="left" w:pos="1710"/>
              </w:tabs>
              <w:rPr>
                <w:sz w:val="28"/>
                <w:szCs w:val="28"/>
              </w:rPr>
            </w:pPr>
          </w:p>
        </w:tc>
      </w:tr>
    </w:tbl>
    <w:p w:rsidR="004E6FE8" w:rsidRDefault="004E6FE8" w:rsidP="00E30961">
      <w:pPr>
        <w:tabs>
          <w:tab w:val="left" w:pos="1710"/>
        </w:tabs>
        <w:rPr>
          <w:sz w:val="28"/>
          <w:szCs w:val="28"/>
        </w:rPr>
      </w:pPr>
    </w:p>
    <w:sectPr w:rsidR="004E6FE8" w:rsidSect="00DC1F5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D93" w:rsidRDefault="00687D93" w:rsidP="00DC1F53">
      <w:pPr>
        <w:spacing w:after="0" w:line="240" w:lineRule="auto"/>
      </w:pPr>
      <w:r>
        <w:separator/>
      </w:r>
    </w:p>
  </w:endnote>
  <w:endnote w:type="continuationSeparator" w:id="0">
    <w:p w:rsidR="00687D93" w:rsidRDefault="00687D93" w:rsidP="00DC1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D93" w:rsidRDefault="00687D93" w:rsidP="00DC1F53">
      <w:pPr>
        <w:spacing w:after="0" w:line="240" w:lineRule="auto"/>
      </w:pPr>
      <w:r>
        <w:separator/>
      </w:r>
    </w:p>
  </w:footnote>
  <w:footnote w:type="continuationSeparator" w:id="0">
    <w:p w:rsidR="00687D93" w:rsidRDefault="00687D93" w:rsidP="00DC1F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201F2"/>
    <w:multiLevelType w:val="hybridMultilevel"/>
    <w:tmpl w:val="8A16DB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AC1AFE"/>
    <w:multiLevelType w:val="hybridMultilevel"/>
    <w:tmpl w:val="68ACE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32CD6"/>
    <w:multiLevelType w:val="multilevel"/>
    <w:tmpl w:val="7F787B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8F5800"/>
    <w:multiLevelType w:val="hybridMultilevel"/>
    <w:tmpl w:val="6EFA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D720D"/>
    <w:multiLevelType w:val="hybridMultilevel"/>
    <w:tmpl w:val="6032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A23D3"/>
    <w:multiLevelType w:val="hybridMultilevel"/>
    <w:tmpl w:val="149CF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B26D1"/>
    <w:multiLevelType w:val="hybridMultilevel"/>
    <w:tmpl w:val="8F7E4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F11999"/>
    <w:multiLevelType w:val="hybridMultilevel"/>
    <w:tmpl w:val="97C88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62128"/>
    <w:multiLevelType w:val="hybridMultilevel"/>
    <w:tmpl w:val="8332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E7D86"/>
    <w:multiLevelType w:val="hybridMultilevel"/>
    <w:tmpl w:val="F404C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95DED"/>
    <w:multiLevelType w:val="hybridMultilevel"/>
    <w:tmpl w:val="538E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9E3DAB"/>
    <w:multiLevelType w:val="hybridMultilevel"/>
    <w:tmpl w:val="2008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80D0C"/>
    <w:multiLevelType w:val="hybridMultilevel"/>
    <w:tmpl w:val="649405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66B72"/>
    <w:multiLevelType w:val="hybridMultilevel"/>
    <w:tmpl w:val="849E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942411"/>
    <w:multiLevelType w:val="multilevel"/>
    <w:tmpl w:val="D21CF7E8"/>
    <w:lvl w:ilvl="0">
      <w:start w:val="1"/>
      <w:numFmt w:val="decimal"/>
      <w:lvlText w:val="%1"/>
      <w:lvlJc w:val="left"/>
      <w:pPr>
        <w:ind w:left="420" w:hanging="420"/>
      </w:pPr>
      <w:rPr>
        <w:rFonts w:hint="default"/>
      </w:rPr>
    </w:lvl>
    <w:lvl w:ilvl="1">
      <w:start w:val="1"/>
      <w:numFmt w:val="bullet"/>
      <w:lvlText w:val=""/>
      <w:lvlJc w:val="left"/>
      <w:pPr>
        <w:ind w:left="420" w:hanging="4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F0B77C4"/>
    <w:multiLevelType w:val="hybridMultilevel"/>
    <w:tmpl w:val="9C700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3A1676"/>
    <w:multiLevelType w:val="hybridMultilevel"/>
    <w:tmpl w:val="CB56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D1A04"/>
    <w:multiLevelType w:val="hybridMultilevel"/>
    <w:tmpl w:val="7304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264075"/>
    <w:multiLevelType w:val="hybridMultilevel"/>
    <w:tmpl w:val="1AF4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26177"/>
    <w:multiLevelType w:val="hybridMultilevel"/>
    <w:tmpl w:val="BA54C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C5FBB"/>
    <w:multiLevelType w:val="hybridMultilevel"/>
    <w:tmpl w:val="85F2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6335F0"/>
    <w:multiLevelType w:val="hybridMultilevel"/>
    <w:tmpl w:val="E318A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2C1748"/>
    <w:multiLevelType w:val="hybridMultilevel"/>
    <w:tmpl w:val="C0E21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9"/>
  </w:num>
  <w:num w:numId="5">
    <w:abstractNumId w:val="16"/>
  </w:num>
  <w:num w:numId="6">
    <w:abstractNumId w:val="2"/>
  </w:num>
  <w:num w:numId="7">
    <w:abstractNumId w:val="1"/>
  </w:num>
  <w:num w:numId="8">
    <w:abstractNumId w:val="14"/>
  </w:num>
  <w:num w:numId="9">
    <w:abstractNumId w:val="6"/>
  </w:num>
  <w:num w:numId="10">
    <w:abstractNumId w:val="20"/>
  </w:num>
  <w:num w:numId="11">
    <w:abstractNumId w:val="4"/>
  </w:num>
  <w:num w:numId="12">
    <w:abstractNumId w:val="8"/>
  </w:num>
  <w:num w:numId="13">
    <w:abstractNumId w:val="19"/>
  </w:num>
  <w:num w:numId="14">
    <w:abstractNumId w:val="22"/>
  </w:num>
  <w:num w:numId="15">
    <w:abstractNumId w:val="3"/>
  </w:num>
  <w:num w:numId="16">
    <w:abstractNumId w:val="0"/>
  </w:num>
  <w:num w:numId="17">
    <w:abstractNumId w:val="11"/>
  </w:num>
  <w:num w:numId="18">
    <w:abstractNumId w:val="10"/>
  </w:num>
  <w:num w:numId="19">
    <w:abstractNumId w:val="21"/>
  </w:num>
  <w:num w:numId="20">
    <w:abstractNumId w:val="15"/>
  </w:num>
  <w:num w:numId="21">
    <w:abstractNumId w:val="5"/>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6E"/>
    <w:rsid w:val="000E71D9"/>
    <w:rsid w:val="00150E38"/>
    <w:rsid w:val="00166993"/>
    <w:rsid w:val="0021699A"/>
    <w:rsid w:val="00325AD4"/>
    <w:rsid w:val="00467E07"/>
    <w:rsid w:val="004A515A"/>
    <w:rsid w:val="004E6FE8"/>
    <w:rsid w:val="00537550"/>
    <w:rsid w:val="0054304A"/>
    <w:rsid w:val="00576D81"/>
    <w:rsid w:val="006216A4"/>
    <w:rsid w:val="006763F6"/>
    <w:rsid w:val="00687D93"/>
    <w:rsid w:val="006B722E"/>
    <w:rsid w:val="006F73A7"/>
    <w:rsid w:val="00763ECE"/>
    <w:rsid w:val="007A2E1F"/>
    <w:rsid w:val="007B53A3"/>
    <w:rsid w:val="007D19D8"/>
    <w:rsid w:val="00807061"/>
    <w:rsid w:val="008356C2"/>
    <w:rsid w:val="00843FE8"/>
    <w:rsid w:val="00875866"/>
    <w:rsid w:val="00896ADD"/>
    <w:rsid w:val="008F113F"/>
    <w:rsid w:val="00905497"/>
    <w:rsid w:val="009273FB"/>
    <w:rsid w:val="0099175B"/>
    <w:rsid w:val="00A22A6F"/>
    <w:rsid w:val="00A801B5"/>
    <w:rsid w:val="00B7168C"/>
    <w:rsid w:val="00C01A12"/>
    <w:rsid w:val="00C12FAF"/>
    <w:rsid w:val="00C140BE"/>
    <w:rsid w:val="00C14670"/>
    <w:rsid w:val="00C83D4A"/>
    <w:rsid w:val="00CD4869"/>
    <w:rsid w:val="00CF248B"/>
    <w:rsid w:val="00DB4F88"/>
    <w:rsid w:val="00DC1F53"/>
    <w:rsid w:val="00DF3AB4"/>
    <w:rsid w:val="00E30961"/>
    <w:rsid w:val="00E57D41"/>
    <w:rsid w:val="00EB7749"/>
    <w:rsid w:val="00F86190"/>
    <w:rsid w:val="00F9276E"/>
    <w:rsid w:val="00F97049"/>
    <w:rsid w:val="00FA640F"/>
    <w:rsid w:val="00FE5230"/>
    <w:rsid w:val="00FF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CA737A-76A0-41DE-B49E-93103FCE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1F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0F"/>
    <w:pPr>
      <w:ind w:left="720"/>
      <w:contextualSpacing/>
    </w:pPr>
  </w:style>
  <w:style w:type="table" w:styleId="TableGrid">
    <w:name w:val="Table Grid"/>
    <w:basedOn w:val="TableNormal"/>
    <w:uiPriority w:val="39"/>
    <w:rsid w:val="00216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1F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53"/>
  </w:style>
  <w:style w:type="paragraph" w:styleId="Footer">
    <w:name w:val="footer"/>
    <w:basedOn w:val="Normal"/>
    <w:link w:val="FooterChar"/>
    <w:uiPriority w:val="99"/>
    <w:unhideWhenUsed/>
    <w:rsid w:val="00DC1F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53"/>
  </w:style>
  <w:style w:type="paragraph" w:styleId="NoSpacing">
    <w:name w:val="No Spacing"/>
    <w:uiPriority w:val="1"/>
    <w:qFormat/>
    <w:rsid w:val="00DC1F53"/>
    <w:pPr>
      <w:spacing w:after="0" w:line="240" w:lineRule="auto"/>
    </w:pPr>
  </w:style>
  <w:style w:type="character" w:customStyle="1" w:styleId="Heading1Char">
    <w:name w:val="Heading 1 Char"/>
    <w:basedOn w:val="DefaultParagraphFont"/>
    <w:link w:val="Heading1"/>
    <w:uiPriority w:val="9"/>
    <w:rsid w:val="00DC1F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C1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F5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2020-09-29T11:43:00Z</dcterms:created>
  <dcterms:modified xsi:type="dcterms:W3CDTF">2020-10-06T13:54:00Z</dcterms:modified>
</cp:coreProperties>
</file>