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01" w:rsidRDefault="00FC762F" w:rsidP="00FC762F">
      <w:pPr>
        <w:spacing w:line="320" w:lineRule="atLeast"/>
        <w:ind w:firstLineChars="1450" w:firstLine="2175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Primer Name</w:t>
      </w:r>
      <w:r>
        <w:rPr>
          <w:rFonts w:ascii="Arial" w:hAnsi="Arial" w:cs="Arial" w:hint="eastAsia"/>
          <w:sz w:val="15"/>
          <w:szCs w:val="15"/>
        </w:rPr>
        <w:t xml:space="preserve"> </w:t>
      </w:r>
      <w:r>
        <w:rPr>
          <w:rFonts w:ascii="Arial" w:hAnsi="Arial" w:cs="Arial" w:hint="eastAsia"/>
          <w:sz w:val="15"/>
          <w:szCs w:val="15"/>
        </w:rPr>
        <w:t>：</w:t>
      </w:r>
    </w:p>
    <w:p w:rsidR="00DB2E01" w:rsidRDefault="00FC762F" w:rsidP="00FC762F">
      <w:pPr>
        <w:spacing w:line="320" w:lineRule="atLeast"/>
        <w:ind w:firstLineChars="1450" w:firstLine="2175"/>
        <w:rPr>
          <w:sz w:val="15"/>
          <w:szCs w:val="15"/>
        </w:rPr>
      </w:pPr>
      <w:r>
        <w:rPr>
          <w:rFonts w:ascii="Arial" w:hAnsi="Arial" w:cs="Arial"/>
          <w:sz w:val="15"/>
          <w:szCs w:val="15"/>
        </w:rPr>
        <w:t>Sequence(5</w:t>
      </w:r>
      <w:r>
        <w:rPr>
          <w:rFonts w:ascii="Arial" w:hAnsi="Arial" w:cs="Arial"/>
          <w:sz w:val="15"/>
          <w:szCs w:val="15"/>
          <w:vertAlign w:val="superscript"/>
        </w:rPr>
        <w:t>’</w:t>
      </w:r>
      <w:r>
        <w:rPr>
          <w:rFonts w:ascii="Arial" w:hAnsi="Arial" w:cs="Arial"/>
          <w:sz w:val="15"/>
          <w:szCs w:val="15"/>
        </w:rPr>
        <w:t>to 3</w:t>
      </w:r>
      <w:r>
        <w:rPr>
          <w:rFonts w:ascii="Arial" w:hAnsi="Arial" w:cs="Arial"/>
          <w:sz w:val="15"/>
          <w:szCs w:val="15"/>
          <w:vertAlign w:val="superscript"/>
        </w:rPr>
        <w:t>’</w:t>
      </w:r>
      <w:r>
        <w:rPr>
          <w:rFonts w:ascii="Arial" w:hAnsi="Arial" w:cs="Arial"/>
          <w:sz w:val="15"/>
          <w:szCs w:val="15"/>
        </w:rPr>
        <w:t>)</w:t>
      </w:r>
      <w:r>
        <w:rPr>
          <w:rFonts w:ascii="Arial" w:hAnsi="Arial" w:cs="Arial" w:hint="eastAsia"/>
          <w:sz w:val="15"/>
          <w:szCs w:val="15"/>
        </w:rPr>
        <w:t xml:space="preserve"> </w:t>
      </w:r>
      <w:r>
        <w:rPr>
          <w:rFonts w:ascii="Arial" w:hAnsi="Arial" w:cs="Arial" w:hint="eastAsia"/>
          <w:sz w:val="15"/>
          <w:szCs w:val="15"/>
        </w:rPr>
        <w:t>：</w:t>
      </w:r>
    </w:p>
    <w:tbl>
      <w:tblPr>
        <w:tblStyle w:val="a7"/>
        <w:tblW w:w="7296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42"/>
        <w:gridCol w:w="582"/>
        <w:gridCol w:w="699"/>
        <w:gridCol w:w="846"/>
        <w:gridCol w:w="279"/>
        <w:gridCol w:w="1522"/>
        <w:gridCol w:w="302"/>
        <w:gridCol w:w="29"/>
        <w:gridCol w:w="1795"/>
      </w:tblGrid>
      <w:tr w:rsidR="00DB2E01">
        <w:trPr>
          <w:trHeight w:hRule="exact" w:val="420"/>
          <w:jc w:val="center"/>
        </w:trPr>
        <w:tc>
          <w:tcPr>
            <w:tcW w:w="1242" w:type="dxa"/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5"/>
                <w:szCs w:val="15"/>
              </w:rPr>
              <w:t>Lot No. :</w:t>
            </w:r>
          </w:p>
        </w:tc>
        <w:tc>
          <w:tcPr>
            <w:tcW w:w="2127" w:type="dxa"/>
            <w:gridSpan w:val="3"/>
          </w:tcPr>
          <w:p w:rsidR="00DB2E01" w:rsidRDefault="00DB2E01">
            <w:pPr>
              <w:spacing w:line="120" w:lineRule="atLeast"/>
              <w:jc w:val="center"/>
              <w:rPr>
                <w:rFonts w:ascii="Arial" w:hAnsi="Arial" w:cs="Arial"/>
                <w:kern w:val="0"/>
                <w:sz w:val="15"/>
                <w:szCs w:val="15"/>
              </w:rPr>
            </w:pPr>
          </w:p>
        </w:tc>
        <w:tc>
          <w:tcPr>
            <w:tcW w:w="1801" w:type="dxa"/>
            <w:gridSpan w:val="2"/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5"/>
                <w:szCs w:val="15"/>
              </w:rPr>
              <w:t>Length :</w:t>
            </w:r>
          </w:p>
        </w:tc>
        <w:tc>
          <w:tcPr>
            <w:tcW w:w="2126" w:type="dxa"/>
            <w:gridSpan w:val="3"/>
          </w:tcPr>
          <w:p w:rsidR="00DB2E01" w:rsidRDefault="00DB2E01">
            <w:pPr>
              <w:spacing w:line="120" w:lineRule="atLeast"/>
              <w:jc w:val="center"/>
              <w:rPr>
                <w:rFonts w:ascii="Arial" w:hAnsi="Arial" w:cs="Arial"/>
                <w:kern w:val="0"/>
                <w:sz w:val="15"/>
                <w:szCs w:val="15"/>
              </w:rPr>
            </w:pPr>
            <w:bookmarkStart w:id="0" w:name="_GoBack"/>
            <w:bookmarkEnd w:id="0"/>
          </w:p>
        </w:tc>
      </w:tr>
      <w:tr w:rsidR="00DB2E01">
        <w:trPr>
          <w:trHeight w:hRule="exact" w:val="420"/>
          <w:jc w:val="center"/>
        </w:trPr>
        <w:tc>
          <w:tcPr>
            <w:tcW w:w="1242" w:type="dxa"/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5"/>
                <w:szCs w:val="15"/>
              </w:rPr>
              <w:t>Purification :</w:t>
            </w:r>
          </w:p>
        </w:tc>
        <w:tc>
          <w:tcPr>
            <w:tcW w:w="2127" w:type="dxa"/>
            <w:gridSpan w:val="3"/>
          </w:tcPr>
          <w:p w:rsidR="00DB2E01" w:rsidRDefault="004D66C1">
            <w:pPr>
              <w:jc w:val="center"/>
              <w:rPr>
                <w:rFonts w:ascii="Arial" w:hAnsi="Arial" w:cs="Arial"/>
                <w:kern w:val="0"/>
                <w:sz w:val="12"/>
                <w:szCs w:val="12"/>
              </w:rPr>
            </w:pPr>
            <w:r>
              <w:rPr>
                <w:rFonts w:ascii="Arial" w:hAnsi="Arial" w:cs="Arial" w:hint="eastAsia"/>
                <w:kern w:val="0"/>
                <w:sz w:val="12"/>
                <w:szCs w:val="12"/>
              </w:rPr>
              <w:t>HPLC</w:t>
            </w:r>
          </w:p>
        </w:tc>
        <w:tc>
          <w:tcPr>
            <w:tcW w:w="1801" w:type="dxa"/>
            <w:gridSpan w:val="2"/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5"/>
                <w:szCs w:val="15"/>
              </w:rPr>
              <w:t>Modification(5</w:t>
            </w:r>
            <w:r>
              <w:rPr>
                <w:rFonts w:ascii="Arial" w:hAnsi="Arial" w:cs="Arial"/>
                <w:kern w:val="0"/>
                <w:sz w:val="15"/>
                <w:szCs w:val="15"/>
                <w:vertAlign w:val="superscript"/>
              </w:rPr>
              <w:t>’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to3</w:t>
            </w:r>
            <w:r>
              <w:rPr>
                <w:rFonts w:ascii="Arial" w:hAnsi="Arial" w:cs="Arial"/>
                <w:kern w:val="0"/>
                <w:sz w:val="15"/>
                <w:szCs w:val="15"/>
                <w:vertAlign w:val="superscript"/>
              </w:rPr>
              <w:t>’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) :</w:t>
            </w:r>
          </w:p>
        </w:tc>
        <w:tc>
          <w:tcPr>
            <w:tcW w:w="2126" w:type="dxa"/>
            <w:gridSpan w:val="3"/>
          </w:tcPr>
          <w:p w:rsidR="00DB2E01" w:rsidRDefault="00DB2E01">
            <w:pPr>
              <w:jc w:val="center"/>
              <w:rPr>
                <w:rFonts w:ascii="Arial" w:hAnsi="Arial" w:cs="Arial"/>
                <w:kern w:val="0"/>
                <w:sz w:val="12"/>
                <w:szCs w:val="12"/>
              </w:rPr>
            </w:pPr>
          </w:p>
        </w:tc>
      </w:tr>
      <w:tr w:rsidR="00DB2E01">
        <w:trPr>
          <w:trHeight w:hRule="exact" w:val="420"/>
          <w:jc w:val="center"/>
        </w:trPr>
        <w:tc>
          <w:tcPr>
            <w:tcW w:w="1242" w:type="dxa"/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5"/>
                <w:szCs w:val="15"/>
              </w:rPr>
              <w:t>ODs :</w:t>
            </w:r>
          </w:p>
        </w:tc>
        <w:tc>
          <w:tcPr>
            <w:tcW w:w="2127" w:type="dxa"/>
            <w:gridSpan w:val="3"/>
          </w:tcPr>
          <w:p w:rsidR="00DB2E01" w:rsidRDefault="00DB2E01">
            <w:pPr>
              <w:jc w:val="center"/>
              <w:rPr>
                <w:rFonts w:ascii="Arial" w:hAnsi="Arial" w:cs="Arial"/>
                <w:kern w:val="0"/>
                <w:sz w:val="12"/>
                <w:szCs w:val="12"/>
              </w:rPr>
            </w:pPr>
          </w:p>
        </w:tc>
        <w:tc>
          <w:tcPr>
            <w:tcW w:w="1801" w:type="dxa"/>
            <w:gridSpan w:val="2"/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5"/>
                <w:szCs w:val="15"/>
              </w:rPr>
              <w:t>OD/tube :</w:t>
            </w:r>
          </w:p>
        </w:tc>
        <w:tc>
          <w:tcPr>
            <w:tcW w:w="2126" w:type="dxa"/>
            <w:gridSpan w:val="3"/>
          </w:tcPr>
          <w:p w:rsidR="00DB2E01" w:rsidRDefault="00DB2E01">
            <w:pPr>
              <w:jc w:val="center"/>
              <w:rPr>
                <w:rFonts w:ascii="Arial" w:hAnsi="Arial" w:cs="Arial"/>
                <w:kern w:val="0"/>
                <w:sz w:val="12"/>
                <w:szCs w:val="12"/>
              </w:rPr>
            </w:pPr>
          </w:p>
        </w:tc>
      </w:tr>
      <w:tr w:rsidR="00DB2E01">
        <w:trPr>
          <w:trHeight w:hRule="exact" w:val="420"/>
          <w:jc w:val="center"/>
        </w:trPr>
        <w:tc>
          <w:tcPr>
            <w:tcW w:w="1242" w:type="dxa"/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kern w:val="0"/>
                <w:sz w:val="15"/>
                <w:szCs w:val="15"/>
              </w:rPr>
              <w:t>nmoles</w:t>
            </w:r>
            <w:proofErr w:type="spellEnd"/>
            <w:r>
              <w:rPr>
                <w:rFonts w:ascii="Arial" w:hAnsi="Arial" w:cs="Arial"/>
                <w:kern w:val="0"/>
                <w:sz w:val="15"/>
                <w:szCs w:val="15"/>
              </w:rPr>
              <w:t>:</w:t>
            </w:r>
          </w:p>
        </w:tc>
        <w:tc>
          <w:tcPr>
            <w:tcW w:w="2127" w:type="dxa"/>
            <w:gridSpan w:val="3"/>
          </w:tcPr>
          <w:p w:rsidR="00DB2E01" w:rsidRDefault="00DB2E01">
            <w:pPr>
              <w:jc w:val="center"/>
              <w:rPr>
                <w:rFonts w:ascii="Arial" w:hAnsi="Arial" w:cs="Arial"/>
                <w:kern w:val="0"/>
                <w:sz w:val="12"/>
                <w:szCs w:val="12"/>
              </w:rPr>
            </w:pPr>
          </w:p>
        </w:tc>
        <w:tc>
          <w:tcPr>
            <w:tcW w:w="2132" w:type="dxa"/>
            <w:gridSpan w:val="4"/>
          </w:tcPr>
          <w:p w:rsidR="00DB2E01" w:rsidRDefault="00FC762F">
            <w:pPr>
              <w:rPr>
                <w:rFonts w:ascii="Arial" w:hAnsi="Arial" w:cs="Arial"/>
                <w:kern w:val="0"/>
                <w:sz w:val="12"/>
                <w:szCs w:val="12"/>
              </w:rPr>
            </w:pPr>
            <w:r>
              <w:rPr>
                <w:rFonts w:ascii="Arial" w:hAnsi="Arial" w:cs="Arial"/>
                <w:kern w:val="0"/>
                <w:sz w:val="15"/>
                <w:szCs w:val="15"/>
              </w:rPr>
              <w:t>Add water to[100pmole/</w:t>
            </w:r>
            <w:proofErr w:type="spellStart"/>
            <w:r>
              <w:rPr>
                <w:rFonts w:ascii="Arial" w:hAnsi="Arial" w:cs="Arial"/>
                <w:kern w:val="0"/>
                <w:sz w:val="15"/>
                <w:szCs w:val="15"/>
              </w:rPr>
              <w:t>ul</w:t>
            </w:r>
            <w:proofErr w:type="spellEnd"/>
            <w:r>
              <w:rPr>
                <w:rFonts w:ascii="Arial" w:hAnsi="Arial" w:cs="Arial"/>
                <w:kern w:val="0"/>
                <w:sz w:val="15"/>
                <w:szCs w:val="15"/>
              </w:rPr>
              <w:t xml:space="preserve"> ]:</w:t>
            </w:r>
          </w:p>
        </w:tc>
        <w:tc>
          <w:tcPr>
            <w:tcW w:w="1795" w:type="dxa"/>
          </w:tcPr>
          <w:p w:rsidR="00DB2E01" w:rsidRDefault="00DB2E01">
            <w:pPr>
              <w:rPr>
                <w:rFonts w:ascii="Arial" w:hAnsi="Arial" w:cs="Arial"/>
                <w:kern w:val="0"/>
                <w:sz w:val="15"/>
                <w:szCs w:val="15"/>
              </w:rPr>
            </w:pPr>
          </w:p>
        </w:tc>
      </w:tr>
      <w:tr w:rsidR="00DB2E01">
        <w:trPr>
          <w:trHeight w:hRule="exact" w:val="420"/>
          <w:jc w:val="center"/>
        </w:trPr>
        <w:tc>
          <w:tcPr>
            <w:tcW w:w="1242" w:type="dxa"/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5"/>
                <w:szCs w:val="15"/>
              </w:rPr>
              <w:t>TM(</w:t>
            </w:r>
            <w:r>
              <w:rPr>
                <w:rFonts w:ascii="Arial" w:cs="Arial"/>
                <w:kern w:val="0"/>
                <w:sz w:val="15"/>
                <w:szCs w:val="15"/>
              </w:rPr>
              <w:t>℃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) :</w:t>
            </w:r>
          </w:p>
        </w:tc>
        <w:tc>
          <w:tcPr>
            <w:tcW w:w="2127" w:type="dxa"/>
            <w:gridSpan w:val="3"/>
          </w:tcPr>
          <w:p w:rsidR="00DB2E01" w:rsidRDefault="00DB2E01">
            <w:pPr>
              <w:jc w:val="center"/>
              <w:rPr>
                <w:rFonts w:ascii="Arial" w:hAnsi="Arial" w:cs="Arial"/>
                <w:kern w:val="0"/>
                <w:sz w:val="12"/>
                <w:szCs w:val="12"/>
              </w:rPr>
            </w:pPr>
          </w:p>
        </w:tc>
        <w:tc>
          <w:tcPr>
            <w:tcW w:w="1801" w:type="dxa"/>
            <w:gridSpan w:val="2"/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5"/>
                <w:szCs w:val="15"/>
              </w:rPr>
            </w:pPr>
            <w:proofErr w:type="gramStart"/>
            <w:r>
              <w:rPr>
                <w:rFonts w:ascii="Arial" w:hAnsi="Arial" w:cs="Arial"/>
                <w:kern w:val="0"/>
                <w:sz w:val="15"/>
                <w:szCs w:val="15"/>
              </w:rPr>
              <w:t>GC(</w:t>
            </w:r>
            <w:proofErr w:type="gramEnd"/>
            <w:r>
              <w:rPr>
                <w:rFonts w:ascii="Arial" w:hAnsi="Arial" w:cs="Arial"/>
                <w:kern w:val="0"/>
                <w:sz w:val="15"/>
                <w:szCs w:val="15"/>
              </w:rPr>
              <w:t>%) :</w:t>
            </w:r>
          </w:p>
        </w:tc>
        <w:tc>
          <w:tcPr>
            <w:tcW w:w="2126" w:type="dxa"/>
            <w:gridSpan w:val="3"/>
          </w:tcPr>
          <w:p w:rsidR="00DB2E01" w:rsidRDefault="00DB2E01">
            <w:pPr>
              <w:spacing w:line="120" w:lineRule="atLeast"/>
              <w:jc w:val="center"/>
              <w:rPr>
                <w:rFonts w:ascii="Arial" w:hAnsi="Arial" w:cs="Arial"/>
                <w:kern w:val="0"/>
                <w:sz w:val="15"/>
                <w:szCs w:val="15"/>
              </w:rPr>
            </w:pPr>
          </w:p>
        </w:tc>
      </w:tr>
      <w:tr w:rsidR="00DB2E01">
        <w:trPr>
          <w:trHeight w:hRule="exact" w:val="420"/>
          <w:jc w:val="center"/>
        </w:trPr>
        <w:tc>
          <w:tcPr>
            <w:tcW w:w="1242" w:type="dxa"/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5"/>
                <w:szCs w:val="15"/>
              </w:rPr>
              <w:t>MW (target):</w:t>
            </w:r>
          </w:p>
        </w:tc>
        <w:tc>
          <w:tcPr>
            <w:tcW w:w="2127" w:type="dxa"/>
            <w:gridSpan w:val="3"/>
          </w:tcPr>
          <w:p w:rsidR="00DB2E01" w:rsidRDefault="00DB2E01">
            <w:pPr>
              <w:jc w:val="center"/>
              <w:rPr>
                <w:rFonts w:ascii="Arial" w:hAnsi="Arial" w:cs="Arial"/>
                <w:kern w:val="0"/>
                <w:sz w:val="12"/>
                <w:szCs w:val="12"/>
              </w:rPr>
            </w:pPr>
          </w:p>
        </w:tc>
        <w:tc>
          <w:tcPr>
            <w:tcW w:w="1801" w:type="dxa"/>
            <w:gridSpan w:val="2"/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5"/>
                <w:szCs w:val="15"/>
              </w:rPr>
              <w:t>MW(observed):</w:t>
            </w:r>
          </w:p>
        </w:tc>
        <w:tc>
          <w:tcPr>
            <w:tcW w:w="2126" w:type="dxa"/>
            <w:gridSpan w:val="3"/>
          </w:tcPr>
          <w:p w:rsidR="00DB2E01" w:rsidRDefault="00DB2E01">
            <w:pPr>
              <w:spacing w:line="120" w:lineRule="atLeast"/>
              <w:jc w:val="center"/>
              <w:rPr>
                <w:rFonts w:ascii="Arial" w:hAnsi="Arial" w:cs="Arial"/>
                <w:kern w:val="0"/>
                <w:sz w:val="15"/>
                <w:szCs w:val="15"/>
              </w:rPr>
            </w:pPr>
          </w:p>
        </w:tc>
      </w:tr>
      <w:tr w:rsidR="00DB2E01">
        <w:trPr>
          <w:trHeight w:hRule="exact" w:val="420"/>
          <w:jc w:val="center"/>
        </w:trPr>
        <w:tc>
          <w:tcPr>
            <w:tcW w:w="252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Conclusion:</w:t>
            </w:r>
          </w:p>
        </w:tc>
        <w:tc>
          <w:tcPr>
            <w:tcW w:w="477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Qualified</w:t>
            </w:r>
          </w:p>
        </w:tc>
      </w:tr>
      <w:tr w:rsidR="00DB2E01">
        <w:trPr>
          <w:trHeight w:hRule="exact" w:val="420"/>
          <w:jc w:val="center"/>
        </w:trPr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2"/>
                <w:szCs w:val="12"/>
              </w:rPr>
            </w:pPr>
            <w:r>
              <w:rPr>
                <w:rFonts w:ascii="Arial" w:hAnsi="Arial" w:cs="Arial" w:hint="eastAsia"/>
                <w:kern w:val="0"/>
                <w:sz w:val="12"/>
                <w:szCs w:val="12"/>
              </w:rPr>
              <w:t>Inspector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B2E01" w:rsidRDefault="00DB2E01">
            <w:pPr>
              <w:spacing w:line="120" w:lineRule="atLeast"/>
              <w:rPr>
                <w:rFonts w:ascii="Arial" w:hAnsi="Arial" w:cs="Arial"/>
                <w:kern w:val="0"/>
                <w:sz w:val="12"/>
                <w:szCs w:val="12"/>
              </w:rPr>
            </w:pP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B2E01" w:rsidRDefault="00FC762F">
            <w:pPr>
              <w:spacing w:line="120" w:lineRule="atLeast"/>
              <w:rPr>
                <w:rFonts w:ascii="Arial" w:hAnsi="Arial" w:cs="Arial"/>
                <w:kern w:val="0"/>
                <w:sz w:val="12"/>
                <w:szCs w:val="12"/>
              </w:rPr>
            </w:pPr>
            <w:r>
              <w:rPr>
                <w:rFonts w:ascii="Arial" w:hAnsi="Arial" w:cs="Arial" w:hint="eastAsia"/>
                <w:kern w:val="0"/>
                <w:sz w:val="12"/>
                <w:szCs w:val="12"/>
              </w:rPr>
              <w:t>Auditor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B2E01" w:rsidRDefault="00DB2E01">
            <w:pPr>
              <w:spacing w:line="120" w:lineRule="atLeast"/>
              <w:rPr>
                <w:rFonts w:ascii="Arial" w:hAnsi="Arial" w:cs="Arial"/>
                <w:kern w:val="0"/>
                <w:sz w:val="12"/>
                <w:szCs w:val="12"/>
              </w:rPr>
            </w:pPr>
          </w:p>
        </w:tc>
      </w:tr>
    </w:tbl>
    <w:p w:rsidR="00DB2E01" w:rsidRDefault="00DB2E01"/>
    <w:p w:rsidR="00DB2E01" w:rsidRDefault="00DB2E01">
      <w:pPr>
        <w:jc w:val="center"/>
        <w:rPr>
          <w:sz w:val="15"/>
          <w:szCs w:val="15"/>
        </w:rPr>
      </w:pPr>
    </w:p>
    <w:p w:rsidR="00DB2E01" w:rsidRDefault="00DB2E01">
      <w:pPr>
        <w:jc w:val="center"/>
        <w:rPr>
          <w:sz w:val="15"/>
          <w:szCs w:val="15"/>
        </w:rPr>
      </w:pPr>
    </w:p>
    <w:p w:rsidR="00DB2E01" w:rsidRDefault="00FC762F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ESI - MS</w:t>
      </w:r>
    </w:p>
    <w:p w:rsidR="00DB2E01" w:rsidRDefault="00562CA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" o:spid="_x0000_i1025" type="#_x0000_t75" style="width:406.5pt;height:354.75pt">
            <v:imagedata r:id="rId7" o:title="1_0_29"/>
          </v:shape>
        </w:pict>
      </w:r>
    </w:p>
    <w:sectPr w:rsidR="00DB2E01" w:rsidSect="00DB2E01">
      <w:headerReference w:type="default" r:id="rId8"/>
      <w:footerReference w:type="default" r:id="rId9"/>
      <w:pgSz w:w="11906" w:h="16838"/>
      <w:pgMar w:top="1587" w:right="170" w:bottom="1587" w:left="170" w:header="340" w:footer="17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E01" w:rsidRDefault="00DB2E01" w:rsidP="00DB2E01">
      <w:r>
        <w:separator/>
      </w:r>
    </w:p>
  </w:endnote>
  <w:endnote w:type="continuationSeparator" w:id="1">
    <w:p w:rsidR="00DB2E01" w:rsidRDefault="00DB2E01" w:rsidP="00DB2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E01" w:rsidRDefault="00562CAC">
    <w:pPr>
      <w:spacing w:line="240" w:lineRule="exact"/>
      <w:rPr>
        <w:rFonts w:ascii="Arial" w:hAnsi="Arial" w:cs="Arial"/>
        <w:color w:val="0000FF"/>
        <w:kern w:val="0"/>
        <w:sz w:val="15"/>
        <w:szCs w:val="15"/>
      </w:rPr>
    </w:pPr>
    <w:r w:rsidRPr="00562CAC">
      <w:pict>
        <v:line id="Line 13" o:spid="_x0000_s2049" style="position:absolute;left:0;text-align:left;z-index:251660288" from="24.35pt,-2.4pt" to="569.05pt,-2.1pt" o:preferrelative="t" strokecolor="blue">
          <v:stroke miterlimit="2"/>
        </v:line>
      </w:pict>
    </w:r>
    <w:r w:rsidR="00FC762F">
      <w:rPr>
        <w:rFonts w:ascii="Arial" w:hAnsi="Arial" w:cs="Arial" w:hint="eastAsia"/>
        <w:color w:val="0000FF"/>
        <w:sz w:val="15"/>
        <w:szCs w:val="15"/>
      </w:rPr>
      <w:t xml:space="preserve">      Beijing </w:t>
    </w:r>
    <w:proofErr w:type="spellStart"/>
    <w:r w:rsidR="00FC762F">
      <w:rPr>
        <w:rFonts w:ascii="Arial" w:hAnsi="Arial" w:cs="Arial" w:hint="eastAsia"/>
        <w:color w:val="0000FF"/>
        <w:sz w:val="15"/>
        <w:szCs w:val="15"/>
      </w:rPr>
      <w:t>ZiXiB</w:t>
    </w:r>
    <w:r w:rsidR="00FC762F">
      <w:rPr>
        <w:rFonts w:ascii="Arial" w:hAnsi="Arial" w:cs="Arial"/>
        <w:color w:val="0000FF"/>
        <w:sz w:val="15"/>
        <w:szCs w:val="15"/>
      </w:rPr>
      <w:t>iotechnology</w:t>
    </w:r>
    <w:proofErr w:type="spellEnd"/>
    <w:r w:rsidR="00FC762F">
      <w:rPr>
        <w:rFonts w:ascii="Arial" w:hAnsi="Arial" w:cs="Arial"/>
        <w:color w:val="0000FF"/>
        <w:sz w:val="15"/>
        <w:szCs w:val="15"/>
      </w:rPr>
      <w:t xml:space="preserve">                           </w:t>
    </w:r>
    <w:r w:rsidR="00FC762F">
      <w:rPr>
        <w:rFonts w:ascii="Arial" w:hAnsi="Arial" w:cs="Arial"/>
        <w:color w:val="0000FF"/>
        <w:kern w:val="0"/>
        <w:sz w:val="15"/>
        <w:szCs w:val="15"/>
      </w:rPr>
      <w:t xml:space="preserve">1st </w:t>
    </w:r>
    <w:proofErr w:type="spellStart"/>
    <w:r w:rsidR="00FC762F">
      <w:rPr>
        <w:rFonts w:ascii="Arial" w:hAnsi="Arial" w:cs="Arial"/>
        <w:color w:val="0000FF"/>
        <w:kern w:val="0"/>
        <w:sz w:val="15"/>
        <w:szCs w:val="15"/>
      </w:rPr>
      <w:t>Xisha</w:t>
    </w:r>
    <w:proofErr w:type="spellEnd"/>
    <w:r w:rsidR="00FC762F">
      <w:rPr>
        <w:rFonts w:ascii="Arial" w:hAnsi="Arial" w:cs="Arial"/>
        <w:color w:val="0000FF"/>
        <w:kern w:val="0"/>
        <w:sz w:val="15"/>
        <w:szCs w:val="15"/>
      </w:rPr>
      <w:t xml:space="preserve"> </w:t>
    </w:r>
    <w:proofErr w:type="spellStart"/>
    <w:r w:rsidR="00FC762F">
      <w:rPr>
        <w:rFonts w:ascii="Arial" w:hAnsi="Arial" w:cs="Arial"/>
        <w:color w:val="0000FF"/>
        <w:kern w:val="0"/>
        <w:sz w:val="15"/>
        <w:szCs w:val="15"/>
      </w:rPr>
      <w:t>idustrial</w:t>
    </w:r>
    <w:proofErr w:type="spellEnd"/>
    <w:r w:rsidR="00FC762F">
      <w:rPr>
        <w:rFonts w:ascii="Arial" w:hAnsi="Arial" w:cs="Arial"/>
        <w:color w:val="0000FF"/>
        <w:kern w:val="0"/>
        <w:sz w:val="15"/>
        <w:szCs w:val="15"/>
      </w:rPr>
      <w:t xml:space="preserve"> </w:t>
    </w:r>
    <w:proofErr w:type="spellStart"/>
    <w:r w:rsidR="00FC762F">
      <w:rPr>
        <w:rFonts w:ascii="Arial" w:hAnsi="Arial" w:cs="Arial"/>
        <w:color w:val="0000FF"/>
        <w:kern w:val="0"/>
        <w:sz w:val="15"/>
        <w:szCs w:val="15"/>
      </w:rPr>
      <w:t>park</w:t>
    </w:r>
    <w:proofErr w:type="gramStart"/>
    <w:r w:rsidR="00FC762F">
      <w:rPr>
        <w:rFonts w:ascii="Arial" w:hAnsi="Arial" w:cs="Arial"/>
        <w:color w:val="0000FF"/>
        <w:kern w:val="0"/>
        <w:sz w:val="15"/>
        <w:szCs w:val="15"/>
      </w:rPr>
      <w:t>,Beiqijia</w:t>
    </w:r>
    <w:proofErr w:type="spellEnd"/>
    <w:proofErr w:type="gramEnd"/>
    <w:r w:rsidR="00FC762F">
      <w:rPr>
        <w:rFonts w:ascii="Arial" w:hAnsi="Arial" w:cs="Arial"/>
        <w:color w:val="0000FF"/>
        <w:kern w:val="0"/>
        <w:sz w:val="15"/>
        <w:szCs w:val="15"/>
      </w:rPr>
      <w:t xml:space="preserve"> Town, </w:t>
    </w:r>
    <w:proofErr w:type="spellStart"/>
    <w:r w:rsidR="00FC762F">
      <w:rPr>
        <w:rFonts w:ascii="Arial" w:hAnsi="Arial" w:cs="Arial"/>
        <w:color w:val="0000FF"/>
        <w:kern w:val="0"/>
        <w:sz w:val="15"/>
        <w:szCs w:val="15"/>
      </w:rPr>
      <w:t>Changping</w:t>
    </w:r>
    <w:proofErr w:type="spellEnd"/>
    <w:r w:rsidR="00FC762F">
      <w:rPr>
        <w:rFonts w:ascii="Arial" w:hAnsi="Arial" w:cs="Arial"/>
        <w:color w:val="0000FF"/>
        <w:kern w:val="0"/>
        <w:sz w:val="15"/>
        <w:szCs w:val="15"/>
      </w:rPr>
      <w:t xml:space="preserve"> district, Beijing, China</w:t>
    </w:r>
  </w:p>
  <w:p w:rsidR="00DB2E01" w:rsidRDefault="00FC762F">
    <w:pPr>
      <w:rPr>
        <w:rFonts w:ascii="Arial" w:hAnsi="Arial" w:cs="Arial"/>
        <w:color w:val="0000FF"/>
        <w:sz w:val="15"/>
        <w:szCs w:val="15"/>
      </w:rPr>
    </w:pPr>
    <w:r>
      <w:rPr>
        <w:rFonts w:ascii="Arial" w:hAnsi="Arial" w:cs="Arial" w:hint="eastAsia"/>
        <w:color w:val="0000FF"/>
        <w:sz w:val="15"/>
        <w:szCs w:val="15"/>
      </w:rPr>
      <w:t xml:space="preserve">      www.zixibio.com</w:t>
    </w:r>
    <w:r>
      <w:rPr>
        <w:rFonts w:ascii="Arial" w:hAnsi="Arial" w:cs="Arial"/>
        <w:color w:val="0000FF"/>
        <w:sz w:val="15"/>
        <w:szCs w:val="15"/>
      </w:rPr>
      <w:t xml:space="preserve">                                   Phone: +86 10 617341</w:t>
    </w:r>
    <w:r>
      <w:rPr>
        <w:rFonts w:ascii="Arial" w:hAnsi="Arial" w:cs="Arial" w:hint="eastAsia"/>
        <w:color w:val="0000FF"/>
        <w:sz w:val="15"/>
        <w:szCs w:val="15"/>
      </w:rPr>
      <w:t>55</w:t>
    </w:r>
    <w:r>
      <w:rPr>
        <w:rFonts w:ascii="Arial" w:hAnsi="Arial" w:cs="Arial"/>
        <w:color w:val="0000FF"/>
        <w:sz w:val="15"/>
        <w:szCs w:val="15"/>
      </w:rPr>
      <w:t xml:space="preserve">   E-mail: </w:t>
    </w:r>
    <w:hyperlink r:id="rId1" w:history="1">
      <w:r>
        <w:rPr>
          <w:rStyle w:val="a6"/>
          <w:rFonts w:ascii="Arial" w:hAnsi="Arial" w:cs="Arial" w:hint="eastAsia"/>
          <w:sz w:val="15"/>
          <w:szCs w:val="15"/>
        </w:rPr>
        <w:t>oligo</w:t>
      </w:r>
      <w:r>
        <w:rPr>
          <w:rStyle w:val="a6"/>
          <w:rFonts w:ascii="Arial" w:hAnsi="Arial" w:cs="Arial"/>
          <w:sz w:val="15"/>
          <w:szCs w:val="15"/>
        </w:rPr>
        <w:t>@</w:t>
      </w:r>
      <w:r>
        <w:rPr>
          <w:rStyle w:val="a6"/>
          <w:rFonts w:ascii="Arial" w:hAnsi="Arial" w:cs="Arial" w:hint="eastAsia"/>
          <w:sz w:val="15"/>
          <w:szCs w:val="15"/>
        </w:rPr>
        <w:t>zixibio</w:t>
      </w:r>
      <w:r>
        <w:rPr>
          <w:rStyle w:val="a6"/>
          <w:rFonts w:ascii="Arial" w:hAnsi="Arial" w:cs="Arial"/>
          <w:sz w:val="15"/>
          <w:szCs w:val="15"/>
        </w:rPr>
        <w:t>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E01" w:rsidRDefault="00DB2E01" w:rsidP="00DB2E01">
      <w:r>
        <w:separator/>
      </w:r>
    </w:p>
  </w:footnote>
  <w:footnote w:type="continuationSeparator" w:id="1">
    <w:p w:rsidR="00DB2E01" w:rsidRDefault="00DB2E01" w:rsidP="00DB2E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E01" w:rsidRDefault="00562CAC">
    <w:pPr>
      <w:rPr>
        <w:rFonts w:ascii="华文新魏" w:eastAsia="华文新魏" w:hAnsi="Arial" w:cs="Arial"/>
        <w:sz w:val="18"/>
        <w:szCs w:val="18"/>
      </w:rPr>
    </w:pPr>
    <w:r>
      <w:rPr>
        <w:rFonts w:ascii="华文新魏" w:eastAsia="华文新魏" w:hAnsi="Arial" w:cs="Arial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2051" type="#_x0000_t75" style="position:absolute;left:0;text-align:left;margin-left:40.25pt;margin-top:.55pt;width:24pt;height:27pt;z-index:251659264;mso-wrap-distance-left:9pt;mso-wrap-distance-top:0;mso-wrap-distance-right:9pt;mso-wrap-distance-bottom:0">
          <v:imagedata r:id="rId1" o:title=""/>
          <w10:wrap type="square"/>
        </v:shape>
      </w:pict>
    </w:r>
    <w:r w:rsidR="00FC762F">
      <w:rPr>
        <w:rFonts w:ascii="华文新魏" w:eastAsia="华文新魏" w:hAnsi="Arial" w:cs="Arial" w:hint="eastAsia"/>
        <w:sz w:val="18"/>
        <w:szCs w:val="18"/>
      </w:rPr>
      <w:t xml:space="preserve">                  北京梓熙生物科技有限公司</w:t>
    </w:r>
  </w:p>
  <w:p w:rsidR="00DB2E01" w:rsidRDefault="00562CAC" w:rsidP="00562CAC">
    <w:pPr>
      <w:spacing w:beforeLines="50" w:line="360" w:lineRule="auto"/>
      <w:ind w:firstLineChars="2450" w:firstLine="2450"/>
      <w:rPr>
        <w:rFonts w:ascii="Arial" w:hAnsi="Arial" w:cs="Arial"/>
        <w:sz w:val="18"/>
        <w:szCs w:val="18"/>
        <w:vertAlign w:val="superscript"/>
      </w:rPr>
    </w:pPr>
    <w:r w:rsidRPr="00562CAC">
      <w:rPr>
        <w:rFonts w:ascii="Arial Unicode MS" w:eastAsia="Arial Unicode MS" w:hAnsi="Arial Unicode MS" w:cs="Arial Unicode MS"/>
        <w:sz w:val="10"/>
        <w:szCs w:val="10"/>
      </w:rPr>
      <w:pict>
        <v:line id="Line 7" o:spid="_x0000_s2050" style="position:absolute;left:0;text-align:left;flip:y;z-index:251658240" from="64.45pt,.95pt" to="570.85pt,1.6pt" o:preferrelative="t" strokecolor="blue">
          <v:stroke miterlimit="2"/>
        </v:line>
      </w:pict>
    </w:r>
    <w:r w:rsidR="00FC762F">
      <w:rPr>
        <w:rFonts w:ascii="Arial" w:eastAsia="Dotum" w:hAnsi="Arial" w:cs="Arial"/>
        <w:i/>
        <w:sz w:val="18"/>
        <w:szCs w:val="18"/>
      </w:rPr>
      <w:t xml:space="preserve">Special focus on </w:t>
    </w:r>
    <w:proofErr w:type="spellStart"/>
    <w:r w:rsidR="00FC762F">
      <w:rPr>
        <w:rFonts w:ascii="Arial" w:eastAsia="Dotum" w:hAnsi="Arial" w:cs="Arial"/>
        <w:i/>
        <w:sz w:val="18"/>
        <w:szCs w:val="18"/>
      </w:rPr>
      <w:t>oligo</w:t>
    </w:r>
    <w:proofErr w:type="spellEnd"/>
    <w:r w:rsidR="00FC762F">
      <w:rPr>
        <w:rFonts w:ascii="Arial" w:eastAsia="Dotum" w:hAnsi="Arial" w:cs="Arial"/>
        <w:i/>
        <w:sz w:val="18"/>
        <w:szCs w:val="18"/>
      </w:rPr>
      <w:t xml:space="preserve"> </w:t>
    </w:r>
  </w:p>
  <w:p w:rsidR="00DB2E01" w:rsidRDefault="00FC762F">
    <w:pPr>
      <w:tabs>
        <w:tab w:val="left" w:pos="1365"/>
        <w:tab w:val="center" w:pos="8249"/>
      </w:tabs>
      <w:spacing w:line="240" w:lineRule="atLeast"/>
      <w:jc w:val="center"/>
      <w:rPr>
        <w:rFonts w:ascii="Arial Black" w:eastAsia="Arial Unicode MS" w:hAnsi="Arial Black" w:cs="Arial Unicode MS"/>
        <w:b/>
        <w:i/>
        <w:szCs w:val="21"/>
      </w:rPr>
    </w:pPr>
    <w:r>
      <w:rPr>
        <w:rFonts w:ascii="Arial Black" w:eastAsia="Arial Unicode MS" w:hAnsi="Arial Black" w:cs="Arial Unicode MS"/>
        <w:b/>
        <w:i/>
        <w:szCs w:val="21"/>
      </w:rPr>
      <w:t>CERTIFICATE OF ANALYSIS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71E61"/>
    <w:rsid w:val="000B314F"/>
    <w:rsid w:val="00282075"/>
    <w:rsid w:val="00282C9F"/>
    <w:rsid w:val="00290E53"/>
    <w:rsid w:val="00471E61"/>
    <w:rsid w:val="004D2AC6"/>
    <w:rsid w:val="004D34E1"/>
    <w:rsid w:val="004D66C1"/>
    <w:rsid w:val="00562CAC"/>
    <w:rsid w:val="0060189B"/>
    <w:rsid w:val="006606AC"/>
    <w:rsid w:val="00731C5F"/>
    <w:rsid w:val="008E4960"/>
    <w:rsid w:val="008F5D8B"/>
    <w:rsid w:val="00980760"/>
    <w:rsid w:val="00A10E3A"/>
    <w:rsid w:val="00A533F6"/>
    <w:rsid w:val="00A73EE4"/>
    <w:rsid w:val="00AD54E8"/>
    <w:rsid w:val="00B805D6"/>
    <w:rsid w:val="00BF523E"/>
    <w:rsid w:val="00DB2E01"/>
    <w:rsid w:val="00DD0D12"/>
    <w:rsid w:val="00DE2AAE"/>
    <w:rsid w:val="00E44A13"/>
    <w:rsid w:val="00E8454C"/>
    <w:rsid w:val="00F7131D"/>
    <w:rsid w:val="00FA1784"/>
    <w:rsid w:val="00FC762F"/>
    <w:rsid w:val="34A1110B"/>
    <w:rsid w:val="54B74476"/>
    <w:rsid w:val="57AA6A17"/>
    <w:rsid w:val="6A287AB0"/>
    <w:rsid w:val="748712B3"/>
    <w:rsid w:val="7D271F98"/>
    <w:rsid w:val="7FAE2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E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B2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B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rsid w:val="00DB2E01"/>
    <w:rPr>
      <w:color w:val="0000FF"/>
      <w:u w:val="single"/>
    </w:rPr>
  </w:style>
  <w:style w:type="table" w:styleId="a7">
    <w:name w:val="Table Grid"/>
    <w:basedOn w:val="a1"/>
    <w:rsid w:val="00DB2E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DB2E0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E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2E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ligo@zixib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>微软中国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Name ：</dc:title>
  <dc:creator>微软用户</dc:creator>
  <cp:lastModifiedBy>微软用户</cp:lastModifiedBy>
  <cp:revision>2</cp:revision>
  <cp:lastPrinted>2015-06-10T09:31:00Z</cp:lastPrinted>
  <dcterms:created xsi:type="dcterms:W3CDTF">2015-05-29T08:37:00Z</dcterms:created>
  <dcterms:modified xsi:type="dcterms:W3CDTF">2015-07-07T09:22:00Z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