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CFCF1B" w:rsidP="7ACFCF1B" w:rsidRDefault="7ACFCF1B" w14:noSpellErr="1" w14:paraId="145D6393" w14:textId="70F0DB49">
      <w:pPr>
        <w:pStyle w:val="Heading1"/>
      </w:pPr>
      <w:r w:rsidRPr="7ACFCF1B" w:rsidR="7ACFCF1B">
        <w:rPr>
          <w:noProof w:val="0"/>
          <w:lang w:val="ru-RU"/>
        </w:rPr>
        <w:t>Формулировка задания</w:t>
      </w:r>
    </w:p>
    <w:p w:rsidR="7ACFCF1B" w:rsidP="7ACFCF1B" w:rsidRDefault="7ACFCF1B" w14:noSpellErr="1" w14:paraId="1748735B" w14:textId="2CBA9B29">
      <w:pPr>
        <w:ind w:firstLine="708"/>
      </w:pPr>
      <w:r w:rsidRPr="7ACFCF1B" w:rsidR="7ACFCF1B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С</w:t>
      </w:r>
      <w:r w:rsidRPr="7ACFCF1B" w:rsidR="7ACFCF1B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оздать программный продукт, визуализирующий алгоритм сортировки слиянием</w:t>
      </w:r>
      <w:r w:rsidRPr="7ACFCF1B" w:rsidR="7ACFCF1B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.</w:t>
      </w:r>
    </w:p>
    <w:p w:rsidR="7ACFCF1B" w:rsidP="7ACFCF1B" w:rsidRDefault="7ACFCF1B" w14:noSpellErr="1" w14:paraId="2CE7F4C3" w14:textId="7AF6F1E2">
      <w:pPr>
        <w:pStyle w:val="Heading1"/>
      </w:pPr>
      <w:r w:rsidRPr="7ACFCF1B" w:rsidR="7ACFCF1B">
        <w:rPr>
          <w:noProof w:val="0"/>
          <w:lang w:val="ru-RU"/>
        </w:rPr>
        <w:t xml:space="preserve">Спецификация </w:t>
      </w:r>
    </w:p>
    <w:p w:rsidR="7ACFCF1B" w:rsidP="7ACFCF1B" w:rsidRDefault="7ACFCF1B" w14:noSpellErr="1" w14:paraId="0FDBC508" w14:textId="2941DE8E">
      <w:pPr>
        <w:pStyle w:val="Heading2"/>
        <w:bidi w:val="0"/>
      </w:pPr>
      <w:r w:rsidRPr="7ACFCF1B" w:rsidR="7ACFCF1B">
        <w:rPr>
          <w:noProof w:val="0"/>
          <w:lang w:val="ru-RU"/>
        </w:rPr>
        <w:t>Исходные дан</w:t>
      </w:r>
      <w:r w:rsidRPr="7ACFCF1B" w:rsidR="7ACFCF1B">
        <w:rPr>
          <w:noProof w:val="0"/>
          <w:lang w:val="ru-RU"/>
        </w:rPr>
        <w:t>ные</w:t>
      </w:r>
    </w:p>
    <w:p w:rsidR="7ACFCF1B" w:rsidP="59CB4CD3" w:rsidRDefault="7ACFCF1B" w14:paraId="7E58DF19" w14:textId="24D2D37E" w14:noSpellErr="1">
      <w:pPr>
        <w:ind w:firstLine="708"/>
      </w:pPr>
      <w:r w:rsidRPr="1B73B96F" w:rsidR="1B73B96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Массивы чисел. </w:t>
      </w:r>
      <w:r w:rsidRPr="1B73B96F" w:rsidR="1B73B96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Данные генерируются </w:t>
      </w:r>
      <w:r w:rsidRPr="1B73B96F" w:rsidR="1B73B96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автоматически, при этом должна быть возможность ручного ввода данных.</w:t>
      </w:r>
      <w:r w:rsidRPr="1B73B96F" w:rsidR="1B73B96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Размер генерируемого массива задаётся пользователем</w:t>
      </w:r>
      <w:r w:rsidRPr="1B73B96F" w:rsidR="1B73B96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.</w:t>
      </w:r>
      <w:r w:rsidRPr="1B73B96F" w:rsidR="1B73B96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1B73B96F" w:rsidP="1B73B96F" w:rsidRDefault="1B73B96F" w14:noSpellErr="1" w14:paraId="3FC31812" w14:textId="15EE9CF9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B73B96F" w:rsidR="1B73B96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Числа, которые вводятся в ручном режиме должны быть отделены пробелом.</w:t>
      </w:r>
    </w:p>
    <w:p w:rsidR="7ACFCF1B" w:rsidP="7ACFCF1B" w:rsidRDefault="7ACFCF1B" w14:noSpellErr="1" w14:paraId="559D918A" w14:textId="43B35A41">
      <w:pPr>
        <w:pStyle w:val="Heading2"/>
        <w:rPr>
          <w:noProof w:val="0"/>
          <w:lang w:val="ru-RU"/>
        </w:rPr>
      </w:pPr>
      <w:r w:rsidRPr="7ACFCF1B" w:rsidR="7ACFCF1B">
        <w:rPr>
          <w:noProof w:val="0"/>
          <w:lang w:val="ru-RU"/>
        </w:rPr>
        <w:t>Интерфейс</w:t>
      </w:r>
    </w:p>
    <w:p w:rsidR="59CB4CD3" w:rsidP="59CB4CD3" w:rsidRDefault="59CB4CD3" w14:paraId="70C045B2" w14:noSpellErr="1" w14:textId="2ACE81AA">
      <w:pPr>
        <w:pStyle w:val="Normal"/>
        <w:rPr>
          <w:noProof w:val="0"/>
          <w:lang w:val="ru-RU"/>
        </w:rPr>
      </w:pPr>
    </w:p>
    <w:p w:rsidR="59CB4CD3" w:rsidP="1B73B96F" w:rsidRDefault="59CB4CD3" w14:paraId="437054F6" w14:noSpellErr="1" w14:textId="7F62D527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1B73B96F" w:rsidR="1B73B96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Интерфейс приложения </w:t>
      </w:r>
      <w:r w:rsidRPr="1B73B96F" w:rsidR="1B73B96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состо</w:t>
      </w:r>
      <w:r w:rsidRPr="1B73B96F" w:rsidR="1B73B96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ит</w:t>
      </w:r>
      <w:r w:rsidRPr="1B73B96F" w:rsidR="1B73B96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из 3</w:t>
      </w:r>
      <w:r w:rsidRPr="1B73B96F" w:rsidR="1B73B96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1B73B96F" w:rsidR="1B73B96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основных частей: области визуализации,</w:t>
      </w:r>
      <w:r w:rsidRPr="1B73B96F" w:rsidR="1B73B96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панели</w:t>
      </w:r>
      <w:r>
        <w:drawing>
          <wp:inline wp14:editId="6731B69B" wp14:anchorId="2AF69076">
            <wp:extent cx="5667375" cy="3187898"/>
            <wp:effectExtent l="0" t="0" r="0" b="0"/>
            <wp:docPr id="4605689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1e0a6bc5dc947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73B96F" w:rsidR="1B73B96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управления визуализацией и панели управления генерацией исходных данных. </w:t>
      </w:r>
    </w:p>
    <w:p w:rsidR="59CB4CD3" w:rsidP="59CB4CD3" w:rsidRDefault="59CB4CD3" w14:noSpellErr="1" w14:paraId="00CE54FD" w14:textId="32448ACE">
      <w:pPr>
        <w:pStyle w:val="Heading3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Область визуализации</w:t>
      </w:r>
    </w:p>
    <w:p w:rsidR="59CB4CD3" w:rsidP="1B73B96F" w:rsidRDefault="59CB4CD3" w14:paraId="3B299271" w14:noSpellErr="1" w14:textId="27C5653C">
      <w:pPr>
        <w:pStyle w:val="Normal"/>
        <w:ind w:firstLine="708"/>
        <w:rPr>
          <w:noProof w:val="0"/>
          <w:lang w:val="ru-RU"/>
        </w:rPr>
      </w:pPr>
      <w:r w:rsidRPr="1B73B96F" w:rsidR="1B73B96F">
        <w:rPr>
          <w:noProof w:val="0"/>
          <w:lang w:val="ru-RU"/>
        </w:rPr>
        <w:t xml:space="preserve">В данной области сортируемые элементы представляют собой вертикальные блоки, высота блока определяется значением элемента. В процессе сортировки блоки меняют своё положение в </w:t>
      </w:r>
      <w:r w:rsidRPr="1B73B96F" w:rsidR="1B73B96F">
        <w:rPr>
          <w:noProof w:val="0"/>
          <w:lang w:val="ru-RU"/>
        </w:rPr>
        <w:t>соответствием</w:t>
      </w:r>
      <w:r w:rsidRPr="1B73B96F" w:rsidR="1B73B96F">
        <w:rPr>
          <w:noProof w:val="0"/>
          <w:lang w:val="ru-RU"/>
        </w:rPr>
        <w:t xml:space="preserve"> с элементами массива. Блоки, соответствующие текущим элементам, отображаются другим цветом.</w:t>
      </w:r>
      <w:r w:rsidRPr="1B73B96F" w:rsidR="1B73B96F">
        <w:rPr>
          <w:noProof w:val="0"/>
          <w:lang w:val="ru-RU"/>
        </w:rPr>
        <w:t xml:space="preserve"> </w:t>
      </w:r>
      <w:r w:rsidRPr="1B73B96F" w:rsidR="1B73B96F">
        <w:rPr>
          <w:noProof w:val="0"/>
          <w:lang w:val="ru-RU"/>
        </w:rPr>
        <w:t>Направление смены указывается стрелочками.</w:t>
      </w:r>
    </w:p>
    <w:p w:rsidR="59CB4CD3" w:rsidP="59CB4CD3" w:rsidRDefault="59CB4CD3" w14:noSpellErr="1" w14:paraId="0AF9755F" w14:textId="18C768A7">
      <w:pPr>
        <w:pStyle w:val="Heading3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Область управления</w:t>
      </w:r>
    </w:p>
    <w:p w:rsidR="59CB4CD3" w:rsidP="59CB4CD3" w:rsidRDefault="59CB4CD3" w14:noSpellErr="1" w14:paraId="7AEF83D0" w14:textId="68B48121">
      <w:pPr>
        <w:pStyle w:val="Normal"/>
        <w:ind w:firstLine="708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В данной области расположены кнопки управления процессом сортировки, кнопка управления генерацией, а также кнопка получения справки.</w:t>
      </w:r>
    </w:p>
    <w:p w:rsidR="59CB4CD3" w:rsidP="59CB4CD3" w:rsidRDefault="59CB4CD3" w14:noSpellErr="1" w14:paraId="78ACE348" w14:textId="4050739C">
      <w:pPr>
        <w:pStyle w:val="Normal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Кнопки управления процессом сортировки (слева направо):</w:t>
      </w:r>
    </w:p>
    <w:p w:rsidR="59CB4CD3" w:rsidP="54B4B5C1" w:rsidRDefault="59CB4CD3" w14:paraId="6D330A8D" w14:textId="333EF60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proofErr w:type="spellStart"/>
      <w:r w:rsidRPr="54B4B5C1" w:rsidR="54B4B5C1">
        <w:rPr>
          <w:noProof w:val="0"/>
          <w:lang w:val="ru-RU"/>
        </w:rPr>
        <w:t>Start</w:t>
      </w:r>
      <w:proofErr w:type="spellEnd"/>
      <w:r w:rsidRPr="54B4B5C1" w:rsidR="54B4B5C1">
        <w:rPr>
          <w:noProof w:val="0"/>
          <w:lang w:val="ru-RU"/>
        </w:rPr>
        <w:t xml:space="preserve"> - позволяет начать процесс сортировки на исходных данных, либо восстановить процесс сортировки, если он был поставлен на паузу.</w:t>
      </w:r>
    </w:p>
    <w:p w:rsidR="59CB4CD3" w:rsidP="54B4B5C1" w:rsidRDefault="59CB4CD3" w14:paraId="0D2DC897" w14:textId="35500D2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proofErr w:type="spellStart"/>
      <w:r w:rsidRPr="54B4B5C1" w:rsidR="54B4B5C1">
        <w:rPr>
          <w:noProof w:val="0"/>
          <w:lang w:val="ru-RU"/>
        </w:rPr>
        <w:t>Pause</w:t>
      </w:r>
      <w:proofErr w:type="spellEnd"/>
      <w:r w:rsidRPr="54B4B5C1" w:rsidR="54B4B5C1">
        <w:rPr>
          <w:noProof w:val="0"/>
          <w:lang w:val="ru-RU"/>
        </w:rPr>
        <w:t xml:space="preserve"> - позволяет поставить процесс сортировки на паузу, процесс сортировки можно восстановить нажатием кнопки старт, либо воспользовавшись кнопкой </w:t>
      </w:r>
      <w:proofErr w:type="spellStart"/>
      <w:r w:rsidRPr="54B4B5C1" w:rsidR="54B4B5C1">
        <w:rPr>
          <w:noProof w:val="0"/>
          <w:lang w:val="ru-RU"/>
        </w:rPr>
        <w:t>Next</w:t>
      </w:r>
      <w:proofErr w:type="spellEnd"/>
      <w:r w:rsidRPr="54B4B5C1" w:rsidR="54B4B5C1">
        <w:rPr>
          <w:noProof w:val="0"/>
          <w:lang w:val="ru-RU"/>
        </w:rPr>
        <w:t xml:space="preserve"> перейти к следующему шагу.</w:t>
      </w:r>
    </w:p>
    <w:p w:rsidR="59CB4CD3" w:rsidP="54B4B5C1" w:rsidRDefault="59CB4CD3" w14:paraId="5C6C1DD7" w14:textId="4931909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proofErr w:type="spellStart"/>
      <w:r w:rsidRPr="5A0D2012" w:rsidR="5A0D2012">
        <w:rPr>
          <w:noProof w:val="0"/>
          <w:lang w:val="ru-RU"/>
        </w:rPr>
        <w:t>Next</w:t>
      </w:r>
      <w:proofErr w:type="spellEnd"/>
      <w:r w:rsidRPr="5A0D2012" w:rsidR="5A0D2012">
        <w:rPr>
          <w:noProof w:val="0"/>
          <w:lang w:val="ru-RU"/>
        </w:rPr>
        <w:t xml:space="preserve"> - позволяет перейти к следующему шагу, если сортировка была поставлена на паузу.</w:t>
      </w:r>
    </w:p>
    <w:p w:rsidR="5A0D2012" w:rsidP="5A0D2012" w:rsidRDefault="5A0D2012" w14:paraId="682021CC" w14:textId="4C517B0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proofErr w:type="spellStart"/>
      <w:r w:rsidRPr="5A0D2012" w:rsidR="5A0D2012">
        <w:rPr>
          <w:noProof w:val="0"/>
          <w:lang w:val="ru-RU"/>
        </w:rPr>
        <w:t>Previous</w:t>
      </w:r>
      <w:proofErr w:type="spellEnd"/>
      <w:r w:rsidRPr="5A0D2012" w:rsidR="5A0D2012">
        <w:rPr>
          <w:noProof w:val="0"/>
          <w:lang w:val="ru-RU"/>
        </w:rPr>
        <w:t xml:space="preserve"> - позволяет перейти к предыдущему шагу, в данном случае подразумевается переход к состоянию перед началом предыдущего </w:t>
      </w:r>
      <w:proofErr w:type="spellStart"/>
      <w:r w:rsidRPr="5A0D2012" w:rsidR="5A0D2012">
        <w:rPr>
          <w:noProof w:val="0"/>
          <w:lang w:val="ru-RU"/>
        </w:rPr>
        <w:t>merge</w:t>
      </w:r>
      <w:proofErr w:type="spellEnd"/>
      <w:r w:rsidRPr="5A0D2012" w:rsidR="5A0D2012">
        <w:rPr>
          <w:noProof w:val="0"/>
          <w:lang w:val="ru-RU"/>
        </w:rPr>
        <w:t>.</w:t>
      </w:r>
    </w:p>
    <w:p w:rsidR="59CB4CD3" w:rsidP="54B4B5C1" w:rsidRDefault="59CB4CD3" w14:paraId="38F9EB82" w14:textId="7DCFC5C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proofErr w:type="spellStart"/>
      <w:r w:rsidRPr="5A0D2012" w:rsidR="5A0D2012">
        <w:rPr>
          <w:noProof w:val="0"/>
          <w:lang w:val="ru-RU"/>
        </w:rPr>
        <w:t>Abort</w:t>
      </w:r>
      <w:proofErr w:type="spellEnd"/>
      <w:r w:rsidRPr="5A0D2012" w:rsidR="5A0D2012">
        <w:rPr>
          <w:noProof w:val="0"/>
          <w:lang w:val="ru-RU"/>
        </w:rPr>
        <w:t xml:space="preserve"> - позволяет остановить процесс сортировки и восстановить начальное состояние массива.</w:t>
      </w:r>
    </w:p>
    <w:p w:rsidR="59CB4CD3" w:rsidP="59CB4CD3" w:rsidRDefault="59CB4CD3" w14:noSpellErr="1" w14:paraId="625AC323" w14:textId="63354629">
      <w:pPr>
        <w:pStyle w:val="Heading3"/>
        <w:bidi w:val="0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Генератор исходных данных</w:t>
      </w:r>
    </w:p>
    <w:p w:rsidR="59CB4CD3" w:rsidP="59CB4CD3" w:rsidRDefault="59CB4CD3" w14:noSpellErr="1" w14:paraId="02350B71" w14:textId="51C99962">
      <w:pPr>
        <w:pStyle w:val="Normal"/>
        <w:bidi w:val="0"/>
        <w:ind w:firstLine="708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В программе предусмотрена генерация исходных данных, генератор позволяет создавать массивы следующих типов: случайные данные, почти отсортированный массив, реверсированный массив. Пользователю предлагается указать количество элементов массива в диапазоне от 1 до 250.</w:t>
      </w:r>
    </w:p>
    <w:p w:rsidR="59CB4CD3" w:rsidP="59CB4CD3" w:rsidRDefault="59CB4CD3" w14:noSpellErr="1" w14:paraId="32BC2A95" w14:textId="6D8CE9A4">
      <w:pPr>
        <w:pStyle w:val="Heading3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 xml:space="preserve">Справка </w:t>
      </w:r>
    </w:p>
    <w:p w:rsidR="59CB4CD3" w:rsidP="59CB4CD3" w:rsidRDefault="59CB4CD3" w14:noSpellErr="1" w14:paraId="07015A31" w14:textId="0C3CB916">
      <w:pPr>
        <w:ind w:left="0" w:firstLine="708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Программа предусматривает получение основной информации о сортировке,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которая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будет выводиться в отдельном окне по нажатию клавиши 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пол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у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чения</w:t>
      </w:r>
      <w:r w:rsidRPr="59CB4CD3" w:rsidR="59CB4CD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справки.</w:t>
      </w:r>
    </w:p>
    <w:p w:rsidR="59CB4CD3" w:rsidP="59CB4CD3" w:rsidRDefault="59CB4CD3" w14:noSpellErr="1" w14:paraId="492B83DD" w14:textId="23E7B0A2">
      <w:pPr>
        <w:pStyle w:val="Heading1"/>
      </w:pPr>
      <w:r w:rsidRPr="59CB4CD3" w:rsidR="59CB4CD3">
        <w:rPr>
          <w:noProof w:val="0"/>
          <w:lang w:val="ru-RU"/>
        </w:rPr>
        <w:t>План разработки</w:t>
      </w:r>
    </w:p>
    <w:p w:rsidR="59CB4CD3" w:rsidP="54B4B5C1" w:rsidRDefault="59CB4CD3" w14:paraId="60394CE7" w14:textId="5E73F45D" w14:noSpellErr="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54B4B5C1" w:rsidR="54B4B5C1">
        <w:rPr>
          <w:noProof w:val="0"/>
          <w:lang w:val="ru-RU"/>
        </w:rPr>
        <w:t xml:space="preserve">26 июня </w:t>
      </w:r>
    </w:p>
    <w:p w:rsidR="59CB4CD3" w:rsidP="59CB4CD3" w:rsidRDefault="59CB4CD3" w14:noSpellErr="1" w14:paraId="4F5A7D9F" w14:textId="6B863001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A0D2012" w:rsidR="5A0D2012">
        <w:rPr>
          <w:noProof w:val="0"/>
          <w:lang w:val="ru-RU"/>
        </w:rPr>
        <w:t>Создание прототипа</w:t>
      </w:r>
    </w:p>
    <w:p w:rsidR="5A0D2012" w:rsidP="5A0D2012" w:rsidRDefault="5A0D2012" w14:noSpellErr="1" w14:paraId="32CE266C" w14:textId="6585C104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A0D2012" w:rsidR="5A0D2012">
        <w:rPr>
          <w:noProof w:val="0"/>
          <w:lang w:val="ru-RU"/>
        </w:rPr>
        <w:t>Разработка</w:t>
      </w:r>
      <w:r w:rsidRPr="5A0D2012" w:rsidR="5A0D2012">
        <w:rPr>
          <w:noProof w:val="0"/>
          <w:lang w:val="ru-RU"/>
        </w:rPr>
        <w:t xml:space="preserve"> архитектуры приложения</w:t>
      </w:r>
    </w:p>
    <w:p w:rsidR="59CB4CD3" w:rsidP="5A0D2012" w:rsidRDefault="59CB4CD3" w14:paraId="484EF49E" w14:noSpellErr="1" w14:textId="2D2B44CC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A0D2012" w:rsidR="5A0D2012">
        <w:rPr>
          <w:noProof w:val="0"/>
          <w:lang w:val="ru-RU"/>
        </w:rPr>
        <w:t>Корректировки интерфейса</w:t>
      </w:r>
    </w:p>
    <w:p w:rsidR="59CB4CD3" w:rsidP="5A0D2012" w:rsidRDefault="59CB4CD3" w14:paraId="0B4BC2A8" w14:noSpellErr="1" w14:textId="4D9706AC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5A0D2012" w:rsidR="5A0D2012">
        <w:rPr>
          <w:noProof w:val="0"/>
          <w:lang w:val="ru-RU"/>
        </w:rPr>
        <w:t xml:space="preserve">28 июня </w:t>
      </w:r>
    </w:p>
    <w:p w:rsidR="59CB4CD3" w:rsidP="59CB4CD3" w:rsidRDefault="59CB4CD3" w14:noSpellErr="1" w14:paraId="218870D9" w14:textId="71CA852B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A0D2012" w:rsidR="5A0D2012">
        <w:rPr>
          <w:noProof w:val="0"/>
          <w:lang w:val="ru-RU"/>
        </w:rPr>
        <w:t>Реализация</w:t>
      </w:r>
      <w:r w:rsidRPr="5A0D2012" w:rsidR="5A0D2012">
        <w:rPr>
          <w:noProof w:val="0"/>
          <w:lang w:val="ru-RU"/>
        </w:rPr>
        <w:t xml:space="preserve"> функций сортировки и визуализации</w:t>
      </w:r>
    </w:p>
    <w:p w:rsidR="59CB4CD3" w:rsidP="59CB4CD3" w:rsidRDefault="59CB4CD3" w14:noSpellErr="1" w14:paraId="6DB673B7" w14:textId="10C396AE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A0D2012" w:rsidR="5A0D2012">
        <w:rPr>
          <w:noProof w:val="0"/>
          <w:lang w:val="ru-RU"/>
        </w:rPr>
        <w:t>Обеспечение связи между представлением и бизнес-логикой</w:t>
      </w:r>
    </w:p>
    <w:p w:rsidR="59CB4CD3" w:rsidP="59CB4CD3" w:rsidRDefault="59CB4CD3" w14:noSpellErr="1" w14:paraId="7A1A2DEC" w14:textId="0774A42E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A0D2012" w:rsidR="5A0D2012">
        <w:rPr>
          <w:noProof w:val="0"/>
          <w:lang w:val="ru-RU"/>
        </w:rPr>
        <w:t>Обеспечение функционирования клавиш управления визуализацией</w:t>
      </w:r>
    </w:p>
    <w:p w:rsidR="59CB4CD3" w:rsidP="5A0D2012" w:rsidRDefault="59CB4CD3" w14:paraId="7FC148D4" w14:noSpellErr="1" w14:textId="1F5EB309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A0D2012" w:rsidR="5A0D2012">
        <w:rPr>
          <w:noProof w:val="0"/>
          <w:lang w:val="ru-RU"/>
        </w:rPr>
        <w:t>Обеспечение</w:t>
      </w:r>
      <w:r w:rsidRPr="5A0D2012" w:rsidR="5A0D2012">
        <w:rPr>
          <w:noProof w:val="0"/>
          <w:lang w:val="ru-RU"/>
        </w:rPr>
        <w:t xml:space="preserve"> функционирования генераторов</w:t>
      </w:r>
    </w:p>
    <w:p w:rsidR="59CB4CD3" w:rsidP="54B4B5C1" w:rsidRDefault="59CB4CD3" w14:paraId="7111FBC7" w14:textId="42DAEAF1" w14:noSpellErr="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ru-RU"/>
        </w:rPr>
      </w:pPr>
      <w:r w:rsidRPr="54B4B5C1" w:rsidR="54B4B5C1">
        <w:rPr>
          <w:noProof w:val="0"/>
          <w:lang w:val="ru-RU"/>
        </w:rPr>
        <w:t xml:space="preserve">30 июня </w:t>
      </w:r>
    </w:p>
    <w:p w:rsidR="59CB4CD3" w:rsidP="59CB4CD3" w:rsidRDefault="59CB4CD3" w14:noSpellErr="1" w14:paraId="4A79354F" w14:textId="7E85A376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Наполнение раздела справки</w:t>
      </w:r>
    </w:p>
    <w:p w:rsidR="59CB4CD3" w:rsidP="59CB4CD3" w:rsidRDefault="59CB4CD3" w14:noSpellErr="1" w14:paraId="3F3E0311" w14:textId="4CD030FF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Обеспечение ввода собственных данных</w:t>
      </w:r>
    </w:p>
    <w:p w:rsidR="59CB4CD3" w:rsidP="59CB4CD3" w:rsidRDefault="59CB4CD3" w14:noSpellErr="1" w14:paraId="3E925826" w14:textId="78D3DAA9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9CB4CD3" w:rsidR="59CB4CD3">
        <w:rPr>
          <w:noProof w:val="0"/>
          <w:lang w:val="ru-RU"/>
        </w:rPr>
        <w:t>Покрытие тестами</w:t>
      </w:r>
    </w:p>
    <w:p w:rsidR="59CB4CD3" w:rsidP="5A0D2012" w:rsidRDefault="59CB4CD3" w14:paraId="71353A2F" w14:noSpellErr="1" w14:textId="3DCED5D7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ru-RU"/>
        </w:rPr>
      </w:pPr>
      <w:r w:rsidRPr="5A0D2012" w:rsidR="5A0D2012">
        <w:rPr>
          <w:noProof w:val="0"/>
          <w:lang w:val="ru-RU"/>
        </w:rPr>
        <w:t>Финальные исправления</w:t>
      </w:r>
    </w:p>
    <w:p w:rsidR="59CB4CD3" w:rsidP="59CB4CD3" w:rsidRDefault="59CB4CD3" w14:paraId="0F0A735D" w14:textId="10B5CB69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ru-RU"/>
        </w:rPr>
      </w:pPr>
    </w:p>
    <w:p w:rsidR="7ACFCF1B" w:rsidP="59CB4CD3" w:rsidRDefault="7ACFCF1B" w14:paraId="55DB9551" w14:noSpellErr="1" w14:textId="5B3AB458">
      <w:pPr>
        <w:pStyle w:val="Heading1"/>
        <w:rPr>
          <w:noProof w:val="0"/>
          <w:lang w:val="ru-RU"/>
        </w:rPr>
      </w:pPr>
      <w:r w:rsidRPr="59CB4CD3" w:rsidR="59CB4CD3">
        <w:rPr>
          <w:noProof w:val="0"/>
          <w:lang w:val="ru-RU"/>
        </w:rPr>
        <w:t>Распределение ответственности</w:t>
      </w:r>
    </w:p>
    <w:p w:rsidR="7ACFCF1B" w:rsidP="54B4B5C1" w:rsidRDefault="7ACFCF1B" w14:paraId="4B02711C" w14:textId="032B39C3" w14:noSpellErr="1">
      <w:pPr>
        <w:pStyle w:val="ListParagraph"/>
        <w:numPr>
          <w:ilvl w:val="0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4B4B5C1" w:rsidR="54B4B5C1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Половинкин А.А. </w:t>
      </w:r>
    </w:p>
    <w:p w:rsidR="7ACFCF1B" w:rsidP="59CB4CD3" w:rsidRDefault="7ACFCF1B" w14:noSpellErr="1" w14:paraId="5635E8DA" w14:textId="60591DE0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Разработка графического интерфейса</w:t>
      </w:r>
    </w:p>
    <w:p w:rsidR="7ACFCF1B" w:rsidP="59CB4CD3" w:rsidRDefault="7ACFCF1B" w14:paraId="0C482EFA" w14:noSpellErr="1" w14:textId="79088E29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беспечение взаимодействия бизнес-логики и визуализации алгоритма.</w:t>
      </w:r>
    </w:p>
    <w:p w:rsidR="7ACFCF1B" w:rsidP="54B4B5C1" w:rsidRDefault="7ACFCF1B" w14:paraId="3D56FAFE" w14:textId="428CC3FB" w14:noSpellErr="1">
      <w:pPr>
        <w:pStyle w:val="ListParagraph"/>
        <w:numPr>
          <w:ilvl w:val="0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4B4B5C1" w:rsidR="54B4B5C1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Третьяков А.В. </w:t>
      </w:r>
    </w:p>
    <w:p w:rsidR="7ACFCF1B" w:rsidP="59CB4CD3" w:rsidRDefault="7ACFCF1B" w14:noSpellErr="1" w14:paraId="230A83FB" w14:textId="31A554A5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Разработка архитектуры проекта</w:t>
      </w:r>
    </w:p>
    <w:p w:rsidR="7ACFCF1B" w:rsidP="59CB4CD3" w:rsidRDefault="7ACFCF1B" w14:noSpellErr="1" w14:paraId="32B22256" w14:textId="48DA758F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Р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еализация алгоритма сортировки</w:t>
      </w:r>
    </w:p>
    <w:p w:rsidR="7ACFCF1B" w:rsidP="59CB4CD3" w:rsidRDefault="7ACFCF1B" w14:noSpellErr="1" w14:paraId="05845E7D" w14:textId="0B95A7EE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рганизатор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 процесса разработки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, определение задач</w:t>
      </w:r>
    </w:p>
    <w:p w:rsidR="7ACFCF1B" w:rsidP="59CB4CD3" w:rsidRDefault="7ACFCF1B" w14:paraId="3CECEF68" w14:noSpellErr="1" w14:textId="06DBA5E8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тветственный за качество</w:t>
      </w:r>
    </w:p>
    <w:p w:rsidR="7ACFCF1B" w:rsidP="54B4B5C1" w:rsidRDefault="7ACFCF1B" w14:paraId="5454479B" w14:textId="0C24F664" w14:noSpellErr="1">
      <w:pPr>
        <w:pStyle w:val="ListParagraph"/>
        <w:numPr>
          <w:ilvl w:val="0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4B4B5C1" w:rsidR="54B4B5C1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 xml:space="preserve">Шахов А.Д. </w:t>
      </w:r>
    </w:p>
    <w:p w:rsidR="7ACFCF1B" w:rsidP="59CB4CD3" w:rsidRDefault="7ACFCF1B" w14:noSpellErr="1" w14:paraId="250FF5C7" w14:textId="77800031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Спецификация программы</w:t>
      </w:r>
    </w:p>
    <w:p w:rsidR="7ACFCF1B" w:rsidP="59CB4CD3" w:rsidRDefault="7ACFCF1B" w14:noSpellErr="1" w14:paraId="6E0165D4" w14:textId="48918FFA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С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оздание критериев выполнения проекта</w:t>
      </w:r>
    </w:p>
    <w:p w:rsidR="7ACFCF1B" w:rsidP="59CB4CD3" w:rsidRDefault="7ACFCF1B" w14:noSpellErr="1" w14:paraId="5987B17A" w14:textId="0C5D8500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Оформление отчёта</w:t>
      </w:r>
    </w:p>
    <w:p w:rsidR="7ACFCF1B" w:rsidP="59CB4CD3" w:rsidRDefault="7ACFCF1B" w14:noSpellErr="1" w14:paraId="31EF494E" w14:textId="74BADAA7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Т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естирование приложения</w:t>
      </w:r>
    </w:p>
    <w:p w:rsidR="7ACFCF1B" w:rsidP="59CB4CD3" w:rsidRDefault="7ACFCF1B" w14:paraId="2045B54D" w14:noSpellErr="1" w14:textId="2452CFAB">
      <w:pPr>
        <w:pStyle w:val="ListParagraph"/>
        <w:numPr>
          <w:ilvl w:val="1"/>
          <w:numId w:val="3"/>
        </w:numPr>
        <w:rPr>
          <w:i w:val="0"/>
          <w:iCs w:val="0"/>
          <w:noProof w:val="0"/>
          <w:sz w:val="22"/>
          <w:szCs w:val="22"/>
          <w:lang w:val="ru-RU"/>
        </w:rPr>
      </w:pP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А</w:t>
      </w:r>
      <w:r w:rsidRPr="59CB4CD3" w:rsidR="59CB4CD3">
        <w:rPr>
          <w:rFonts w:ascii="Times New Roman" w:hAnsi="Times New Roman" w:eastAsia="Times New Roman" w:cs="Times New Roman"/>
          <w:i w:val="0"/>
          <w:iCs w:val="0"/>
          <w:noProof w:val="0"/>
          <w:sz w:val="22"/>
          <w:szCs w:val="22"/>
          <w:lang w:val="ru-RU"/>
        </w:rPr>
        <w:t>втоматическая генерация массивов с исходными данными.</w:t>
      </w:r>
    </w:p>
    <w:p w:rsidR="7ACFCF1B" w:rsidP="59CB4CD3" w:rsidRDefault="7ACFCF1B" w14:paraId="1E7644BB" w14:textId="1F21B449" w14:noSpellErr="1">
      <w:pPr>
        <w:pStyle w:val="Normal"/>
        <w:rPr>
          <w:i w:val="1"/>
          <w:i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a0a88aff-efdb-4505-bad4-446c3fe390b8}"/>
  <w:rsids>
    <w:rsidRoot w:val="7ACFCF1B"/>
    <w:rsid w:val="1B73B96F"/>
    <w:rsid w:val="54B4B5C1"/>
    <w:rsid w:val="59CB4CD3"/>
    <w:rsid w:val="5A0D2012"/>
    <w:rsid w:val="7ACFCF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377fe167d744975" /><Relationship Type="http://schemas.openxmlformats.org/officeDocument/2006/relationships/image" Target="/media/image3.png" Id="R81e0a6bc5dc947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2017-06-23T07:26:14.1355644Z</dcterms:created>
  <dcterms:modified xsi:type="dcterms:W3CDTF">2017-06-24T11:43:38.2412463Z</dcterms:modified>
  <dc:creator>Александр Третьяков</dc:creator>
  <lastModifiedBy>Александр Третьяков</lastModifiedBy>
</coreProperties>
</file>