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101501"/>
        <w:docPartObj>
          <w:docPartGallery w:val="Cover Pages"/>
          <w:docPartUnique/>
        </w:docPartObj>
      </w:sdtPr>
      <w:sdtContent>
        <w:p w14:paraId="214FE80E" w14:textId="2E699A6A" w:rsidR="000359D3" w:rsidRDefault="000359D3">
          <w:r>
            <w:rPr>
              <w:noProof/>
            </w:rPr>
            <mc:AlternateContent>
              <mc:Choice Requires="wpg">
                <w:drawing>
                  <wp:anchor distT="0" distB="0" distL="114300" distR="114300" simplePos="0" relativeHeight="251659264" behindDoc="1" locked="0" layoutInCell="1" allowOverlap="1" wp14:anchorId="118637B5" wp14:editId="6513CD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ABE3" w14:textId="44AA6B3F" w:rsidR="000359D3" w:rsidRDefault="000359D3">
                                      <w:pPr>
                                        <w:pStyle w:val="NoSpacing"/>
                                        <w:spacing w:before="120"/>
                                        <w:jc w:val="center"/>
                                        <w:rPr>
                                          <w:color w:val="FFFFFF" w:themeColor="background1"/>
                                        </w:rPr>
                                      </w:pPr>
                                      <w:r>
                                        <w:rPr>
                                          <w:color w:val="FFFFFF" w:themeColor="background1"/>
                                        </w:rPr>
                                        <w:t>Awie Van der Merwe</w:t>
                                      </w:r>
                                    </w:p>
                                  </w:sdtContent>
                                </w:sdt>
                                <w:p w14:paraId="220710F0" w14:textId="7C56800C" w:rsidR="000359D3" w:rsidRDefault="000359D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966479" w14:textId="46984D95" w:rsidR="000359D3" w:rsidRDefault="000359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Phase 1.1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8637B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ABE3" w14:textId="44AA6B3F" w:rsidR="000359D3" w:rsidRDefault="000359D3">
                                <w:pPr>
                                  <w:pStyle w:val="NoSpacing"/>
                                  <w:spacing w:before="120"/>
                                  <w:jc w:val="center"/>
                                  <w:rPr>
                                    <w:color w:val="FFFFFF" w:themeColor="background1"/>
                                  </w:rPr>
                                </w:pPr>
                                <w:r>
                                  <w:rPr>
                                    <w:color w:val="FFFFFF" w:themeColor="background1"/>
                                  </w:rPr>
                                  <w:t>Awie Van der Merwe</w:t>
                                </w:r>
                              </w:p>
                            </w:sdtContent>
                          </w:sdt>
                          <w:p w14:paraId="220710F0" w14:textId="7C56800C" w:rsidR="000359D3" w:rsidRDefault="000359D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966479" w14:textId="46984D95" w:rsidR="000359D3" w:rsidRDefault="000359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Phase 1.1</w:t>
                                </w:r>
                              </w:p>
                            </w:sdtContent>
                          </w:sdt>
                        </w:txbxContent>
                      </v:textbox>
                    </v:shape>
                    <w10:wrap anchorx="page" anchory="page"/>
                  </v:group>
                </w:pict>
              </mc:Fallback>
            </mc:AlternateContent>
          </w:r>
        </w:p>
        <w:p w14:paraId="12D0F27C" w14:textId="2B5B1183" w:rsidR="000359D3" w:rsidRDefault="000359D3">
          <w:r>
            <w:br w:type="page"/>
          </w:r>
        </w:p>
      </w:sdtContent>
    </w:sdt>
    <w:sdt>
      <w:sdtPr>
        <w:id w:val="-2902760"/>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DF9D5A6" w14:textId="08AA14BD" w:rsidR="000359D3" w:rsidRDefault="000359D3">
          <w:pPr>
            <w:pStyle w:val="TOCHeading"/>
          </w:pPr>
          <w:r>
            <w:t>Contents</w:t>
          </w:r>
        </w:p>
        <w:p w14:paraId="5054D705" w14:textId="0F2C2A44" w:rsidR="00296EA2" w:rsidRDefault="000359D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12790935" w:history="1">
            <w:r w:rsidR="00296EA2" w:rsidRPr="002D7F21">
              <w:rPr>
                <w:rStyle w:val="Hyperlink"/>
                <w:noProof/>
              </w:rPr>
              <w:t>Introduction</w:t>
            </w:r>
            <w:r w:rsidR="00296EA2">
              <w:rPr>
                <w:noProof/>
                <w:webHidden/>
              </w:rPr>
              <w:tab/>
            </w:r>
            <w:r w:rsidR="00296EA2">
              <w:rPr>
                <w:noProof/>
                <w:webHidden/>
              </w:rPr>
              <w:fldChar w:fldCharType="begin"/>
            </w:r>
            <w:r w:rsidR="00296EA2">
              <w:rPr>
                <w:noProof/>
                <w:webHidden/>
              </w:rPr>
              <w:instrText xml:space="preserve"> PAGEREF _Toc112790935 \h </w:instrText>
            </w:r>
            <w:r w:rsidR="00296EA2">
              <w:rPr>
                <w:noProof/>
                <w:webHidden/>
              </w:rPr>
            </w:r>
            <w:r w:rsidR="00296EA2">
              <w:rPr>
                <w:noProof/>
                <w:webHidden/>
              </w:rPr>
              <w:fldChar w:fldCharType="separate"/>
            </w:r>
            <w:r w:rsidR="00296EA2">
              <w:rPr>
                <w:noProof/>
                <w:webHidden/>
              </w:rPr>
              <w:t>1</w:t>
            </w:r>
            <w:r w:rsidR="00296EA2">
              <w:rPr>
                <w:noProof/>
                <w:webHidden/>
              </w:rPr>
              <w:fldChar w:fldCharType="end"/>
            </w:r>
          </w:hyperlink>
        </w:p>
        <w:p w14:paraId="61C9B494" w14:textId="0AA62A1C" w:rsidR="00296EA2" w:rsidRDefault="00296EA2">
          <w:pPr>
            <w:pStyle w:val="TOC1"/>
            <w:tabs>
              <w:tab w:val="right" w:leader="dot" w:pos="9016"/>
            </w:tabs>
            <w:rPr>
              <w:rFonts w:eastAsiaTheme="minorEastAsia"/>
              <w:noProof/>
              <w:lang w:eastAsia="en-ZA"/>
            </w:rPr>
          </w:pPr>
          <w:hyperlink w:anchor="_Toc112790936" w:history="1">
            <w:r w:rsidRPr="002D7F21">
              <w:rPr>
                <w:rStyle w:val="Hyperlink"/>
                <w:noProof/>
              </w:rPr>
              <w:t>Aspect oriented programming</w:t>
            </w:r>
            <w:r>
              <w:rPr>
                <w:noProof/>
                <w:webHidden/>
              </w:rPr>
              <w:tab/>
            </w:r>
            <w:r>
              <w:rPr>
                <w:noProof/>
                <w:webHidden/>
              </w:rPr>
              <w:fldChar w:fldCharType="begin"/>
            </w:r>
            <w:r>
              <w:rPr>
                <w:noProof/>
                <w:webHidden/>
              </w:rPr>
              <w:instrText xml:space="preserve"> PAGEREF _Toc112790936 \h </w:instrText>
            </w:r>
            <w:r>
              <w:rPr>
                <w:noProof/>
                <w:webHidden/>
              </w:rPr>
            </w:r>
            <w:r>
              <w:rPr>
                <w:noProof/>
                <w:webHidden/>
              </w:rPr>
              <w:fldChar w:fldCharType="separate"/>
            </w:r>
            <w:r>
              <w:rPr>
                <w:noProof/>
                <w:webHidden/>
              </w:rPr>
              <w:t>1</w:t>
            </w:r>
            <w:r>
              <w:rPr>
                <w:noProof/>
                <w:webHidden/>
              </w:rPr>
              <w:fldChar w:fldCharType="end"/>
            </w:r>
          </w:hyperlink>
        </w:p>
        <w:p w14:paraId="122182D6" w14:textId="1584E989" w:rsidR="00296EA2" w:rsidRDefault="00296EA2">
          <w:pPr>
            <w:pStyle w:val="TOC1"/>
            <w:tabs>
              <w:tab w:val="right" w:leader="dot" w:pos="9016"/>
            </w:tabs>
            <w:rPr>
              <w:rFonts w:eastAsiaTheme="minorEastAsia"/>
              <w:noProof/>
              <w:lang w:eastAsia="en-ZA"/>
            </w:rPr>
          </w:pPr>
          <w:hyperlink w:anchor="_Toc112790937" w:history="1">
            <w:r w:rsidRPr="002D7F21">
              <w:rPr>
                <w:rStyle w:val="Hyperlink"/>
                <w:noProof/>
              </w:rPr>
              <w:t>Spring boot and AOP</w:t>
            </w:r>
            <w:r>
              <w:rPr>
                <w:noProof/>
                <w:webHidden/>
              </w:rPr>
              <w:tab/>
            </w:r>
            <w:r>
              <w:rPr>
                <w:noProof/>
                <w:webHidden/>
              </w:rPr>
              <w:fldChar w:fldCharType="begin"/>
            </w:r>
            <w:r>
              <w:rPr>
                <w:noProof/>
                <w:webHidden/>
              </w:rPr>
              <w:instrText xml:space="preserve"> PAGEREF _Toc112790937 \h </w:instrText>
            </w:r>
            <w:r>
              <w:rPr>
                <w:noProof/>
                <w:webHidden/>
              </w:rPr>
            </w:r>
            <w:r>
              <w:rPr>
                <w:noProof/>
                <w:webHidden/>
              </w:rPr>
              <w:fldChar w:fldCharType="separate"/>
            </w:r>
            <w:r>
              <w:rPr>
                <w:noProof/>
                <w:webHidden/>
              </w:rPr>
              <w:t>1</w:t>
            </w:r>
            <w:r>
              <w:rPr>
                <w:noProof/>
                <w:webHidden/>
              </w:rPr>
              <w:fldChar w:fldCharType="end"/>
            </w:r>
          </w:hyperlink>
        </w:p>
        <w:p w14:paraId="14860F9C" w14:textId="2AA502E4" w:rsidR="000359D3" w:rsidRDefault="000359D3">
          <w:r>
            <w:rPr>
              <w:b/>
              <w:bCs/>
              <w:noProof/>
            </w:rPr>
            <w:fldChar w:fldCharType="end"/>
          </w:r>
        </w:p>
      </w:sdtContent>
    </w:sdt>
    <w:p w14:paraId="26C0DA04" w14:textId="5F4307D2" w:rsidR="00CA6614" w:rsidRDefault="000359D3" w:rsidP="000359D3">
      <w:pPr>
        <w:pStyle w:val="Heading1"/>
      </w:pPr>
      <w:bookmarkStart w:id="0" w:name="_Toc112790935"/>
      <w:r>
        <w:t>Introduction</w:t>
      </w:r>
      <w:bookmarkEnd w:id="0"/>
    </w:p>
    <w:p w14:paraId="2D2D7688" w14:textId="77777777" w:rsidR="000E7735" w:rsidRDefault="00C02757" w:rsidP="000359D3">
      <w:r>
        <w:t xml:space="preserve">Spring boot is a Java based framework </w:t>
      </w:r>
      <w:r w:rsidR="002627DB">
        <w:t>that enables developers to create standalone applications without the need for external web servers, but instead relying on embedded servers such as MySQL server or Tomcat that are started in the apps initial start.</w:t>
      </w:r>
    </w:p>
    <w:p w14:paraId="706C3BBA" w14:textId="0D6BF296" w:rsidR="000E7735" w:rsidRDefault="000E7735" w:rsidP="000E7735">
      <w:pPr>
        <w:pStyle w:val="Heading1"/>
      </w:pPr>
      <w:bookmarkStart w:id="1" w:name="_Toc112790936"/>
      <w:r>
        <w:t>Aspect oriented programming</w:t>
      </w:r>
      <w:bookmarkEnd w:id="1"/>
    </w:p>
    <w:p w14:paraId="01460C5C" w14:textId="0F4A94C9" w:rsidR="00B314D3" w:rsidRPr="00B314D3" w:rsidRDefault="00B314D3" w:rsidP="00B314D3">
      <w:r>
        <w:t>While OOP is used for business logic, A</w:t>
      </w:r>
      <w:r w:rsidR="00525B91">
        <w:t>OP is used for non-functional processes. This is important because AOP relies on building reusable code that can be used application wide. If done correctly, this can greatly optimize the program</w:t>
      </w:r>
      <w:r w:rsidR="00C87344">
        <w:t xml:space="preserve">, increase </w:t>
      </w:r>
      <w:r w:rsidR="00601A8B">
        <w:t>speed,</w:t>
      </w:r>
      <w:r w:rsidR="00C87344">
        <w:t xml:space="preserve"> and lower hardware usage, as well as create an ever-growing system of routines ready to use anytime anywhere.</w:t>
      </w:r>
    </w:p>
    <w:p w14:paraId="298FDA22" w14:textId="43850612" w:rsidR="000359D3" w:rsidRDefault="00601A8B" w:rsidP="00C62851">
      <w:pPr>
        <w:pStyle w:val="Heading1"/>
      </w:pPr>
      <w:bookmarkStart w:id="2" w:name="_Toc112790937"/>
      <w:r>
        <w:t>Spring boot and AOP</w:t>
      </w:r>
      <w:bookmarkEnd w:id="2"/>
    </w:p>
    <w:p w14:paraId="5ED5587C" w14:textId="69451D52" w:rsidR="00601A8B" w:rsidRPr="00601A8B" w:rsidRDefault="00D3218D" w:rsidP="00601A8B">
      <w:r>
        <w:t xml:space="preserve">Spring boot enables developers to simply download pre-existing containers based on their application need. For example, if the developer requires a database and web functionality, he </w:t>
      </w:r>
      <w:r w:rsidR="009376B7">
        <w:t>will</w:t>
      </w:r>
      <w:r>
        <w:t xml:space="preserve"> simply need to download containers to expand those features to the application. </w:t>
      </w:r>
    </w:p>
    <w:sectPr w:rsidR="00601A8B" w:rsidRPr="00601A8B" w:rsidSect="000359D3">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0CEB" w14:textId="77777777" w:rsidR="00B21055" w:rsidRDefault="00B21055" w:rsidP="000359D3">
      <w:pPr>
        <w:spacing w:after="0" w:line="240" w:lineRule="auto"/>
      </w:pPr>
      <w:r>
        <w:separator/>
      </w:r>
    </w:p>
  </w:endnote>
  <w:endnote w:type="continuationSeparator" w:id="0">
    <w:p w14:paraId="022E20D0" w14:textId="77777777" w:rsidR="00B21055" w:rsidRDefault="00B21055" w:rsidP="0003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41957"/>
      <w:docPartObj>
        <w:docPartGallery w:val="Page Numbers (Bottom of Page)"/>
        <w:docPartUnique/>
      </w:docPartObj>
    </w:sdtPr>
    <w:sdtEndPr>
      <w:rPr>
        <w:noProof/>
      </w:rPr>
    </w:sdtEndPr>
    <w:sdtContent>
      <w:p w14:paraId="357B40B8" w14:textId="30EFB4C5" w:rsidR="009E5770" w:rsidRDefault="009E5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6B4C08" w14:textId="77777777" w:rsidR="009E5770" w:rsidRDefault="009E5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2DE4" w14:textId="77777777" w:rsidR="00B21055" w:rsidRDefault="00B21055" w:rsidP="000359D3">
      <w:pPr>
        <w:spacing w:after="0" w:line="240" w:lineRule="auto"/>
      </w:pPr>
      <w:r>
        <w:separator/>
      </w:r>
    </w:p>
  </w:footnote>
  <w:footnote w:type="continuationSeparator" w:id="0">
    <w:p w14:paraId="2FEECBDE" w14:textId="77777777" w:rsidR="00B21055" w:rsidRDefault="00B21055" w:rsidP="00035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58"/>
    <w:rsid w:val="000359D3"/>
    <w:rsid w:val="000E7735"/>
    <w:rsid w:val="002627DB"/>
    <w:rsid w:val="00296EA2"/>
    <w:rsid w:val="003D3D6E"/>
    <w:rsid w:val="00525B91"/>
    <w:rsid w:val="00601A8B"/>
    <w:rsid w:val="00767993"/>
    <w:rsid w:val="007965F7"/>
    <w:rsid w:val="009376B7"/>
    <w:rsid w:val="009E5770"/>
    <w:rsid w:val="00B21055"/>
    <w:rsid w:val="00B314D3"/>
    <w:rsid w:val="00C02757"/>
    <w:rsid w:val="00C23A82"/>
    <w:rsid w:val="00C62851"/>
    <w:rsid w:val="00C87344"/>
    <w:rsid w:val="00CA6614"/>
    <w:rsid w:val="00D3218D"/>
    <w:rsid w:val="00E34F32"/>
    <w:rsid w:val="00F233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2B32"/>
  <w15:chartTrackingRefBased/>
  <w15:docId w15:val="{898238F1-FB55-4805-8CE1-6A6A0CFE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9D3"/>
  </w:style>
  <w:style w:type="paragraph" w:styleId="Footer">
    <w:name w:val="footer"/>
    <w:basedOn w:val="Normal"/>
    <w:link w:val="FooterChar"/>
    <w:uiPriority w:val="99"/>
    <w:unhideWhenUsed/>
    <w:rsid w:val="00035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9D3"/>
  </w:style>
  <w:style w:type="paragraph" w:styleId="NoSpacing">
    <w:name w:val="No Spacing"/>
    <w:link w:val="NoSpacingChar"/>
    <w:uiPriority w:val="1"/>
    <w:qFormat/>
    <w:rsid w:val="000359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59D3"/>
    <w:rPr>
      <w:rFonts w:eastAsiaTheme="minorEastAsia"/>
      <w:lang w:val="en-US"/>
    </w:rPr>
  </w:style>
  <w:style w:type="character" w:customStyle="1" w:styleId="Heading1Char">
    <w:name w:val="Heading 1 Char"/>
    <w:basedOn w:val="DefaultParagraphFont"/>
    <w:link w:val="Heading1"/>
    <w:uiPriority w:val="9"/>
    <w:rsid w:val="000359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9D3"/>
    <w:pPr>
      <w:outlineLvl w:val="9"/>
    </w:pPr>
    <w:rPr>
      <w:lang w:val="en-US"/>
    </w:rPr>
  </w:style>
  <w:style w:type="paragraph" w:styleId="TOC1">
    <w:name w:val="toc 1"/>
    <w:basedOn w:val="Normal"/>
    <w:next w:val="Normal"/>
    <w:autoRedefine/>
    <w:uiPriority w:val="39"/>
    <w:unhideWhenUsed/>
    <w:rsid w:val="007965F7"/>
    <w:pPr>
      <w:spacing w:after="100"/>
    </w:pPr>
  </w:style>
  <w:style w:type="character" w:styleId="Hyperlink">
    <w:name w:val="Hyperlink"/>
    <w:basedOn w:val="DefaultParagraphFont"/>
    <w:uiPriority w:val="99"/>
    <w:unhideWhenUsed/>
    <w:rsid w:val="007965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1AEA-8DA0-4D89-8C33-E2C07DF3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1.1</dc:title>
  <dc:subject/>
  <dc:creator>Awie Van der Merwe</dc:creator>
  <cp:keywords/>
  <dc:description/>
  <cp:lastModifiedBy>Awie Van der Merwe</cp:lastModifiedBy>
  <cp:revision>16</cp:revision>
  <dcterms:created xsi:type="dcterms:W3CDTF">2022-08-30T20:09:00Z</dcterms:created>
  <dcterms:modified xsi:type="dcterms:W3CDTF">2022-08-30T20:28:00Z</dcterms:modified>
</cp:coreProperties>
</file>