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F2E48" w14:textId="77777777" w:rsidR="00884FBC" w:rsidRDefault="00884FBC" w:rsidP="00884FBC">
      <w:pPr>
        <w:spacing w:before="100" w:beforeAutospacing="1" w:after="100" w:afterAutospacing="1" w:line="240" w:lineRule="auto"/>
        <w:rPr>
          <w:rFonts w:ascii="Times New Roman" w:eastAsia="Times New Roman" w:hAnsi="Times New Roman" w:cs="Times New Roman"/>
          <w:b/>
          <w:bCs/>
          <w:sz w:val="24"/>
          <w:szCs w:val="24"/>
        </w:rPr>
      </w:pPr>
    </w:p>
    <w:p w14:paraId="1B8AA1B5" w14:textId="77777777" w:rsidR="00884FBC" w:rsidRDefault="00884FBC" w:rsidP="00884FBC">
      <w:pPr>
        <w:spacing w:before="100" w:beforeAutospacing="1" w:after="100" w:afterAutospacing="1" w:line="240" w:lineRule="auto"/>
        <w:rPr>
          <w:rFonts w:ascii="Times New Roman" w:eastAsia="Times New Roman" w:hAnsi="Times New Roman" w:cs="Times New Roman"/>
          <w:b/>
          <w:bCs/>
          <w:sz w:val="24"/>
          <w:szCs w:val="24"/>
        </w:rPr>
      </w:pPr>
    </w:p>
    <w:p w14:paraId="50ED6891" w14:textId="77777777" w:rsidR="00884FBC" w:rsidRPr="00300552" w:rsidRDefault="00884FBC" w:rsidP="001D0C6F">
      <w:pPr>
        <w:pStyle w:val="Heading1"/>
        <w:rPr>
          <w:rFonts w:eastAsia="Calibri"/>
          <w:color w:val="FF0000"/>
          <w:sz w:val="96"/>
          <w:szCs w:val="96"/>
          <w:u w:val="single"/>
        </w:rPr>
      </w:pPr>
      <w:bookmarkStart w:id="0" w:name="_Toc200664010"/>
      <w:bookmarkStart w:id="1" w:name="_Toc200663411"/>
      <w:bookmarkStart w:id="2" w:name="_Toc200663342"/>
      <w:bookmarkStart w:id="3" w:name="_Toc202844230"/>
      <w:r w:rsidRPr="00300552">
        <w:rPr>
          <w:rFonts w:eastAsia="Calibri"/>
          <w:color w:val="FF0000"/>
          <w:sz w:val="96"/>
          <w:szCs w:val="96"/>
          <w:u w:val="single"/>
        </w:rPr>
        <w:t>COVER PAGE</w:t>
      </w:r>
      <w:bookmarkEnd w:id="0"/>
      <w:bookmarkEnd w:id="1"/>
      <w:bookmarkEnd w:id="2"/>
      <w:bookmarkEnd w:id="3"/>
    </w:p>
    <w:p w14:paraId="3ED156D2" w14:textId="77777777" w:rsidR="00884FBC" w:rsidRPr="00B27225" w:rsidRDefault="00884FBC" w:rsidP="00884FBC">
      <w:pPr>
        <w:shd w:val="clear" w:color="auto" w:fill="F8F9FA"/>
        <w:spacing w:before="8" w:after="8"/>
        <w:outlineLvl w:val="2"/>
        <w:rPr>
          <w:rFonts w:ascii="Times New Roman" w:eastAsia="Calibri" w:hAnsi="Times New Roman"/>
          <w:b/>
          <w:sz w:val="24"/>
          <w:szCs w:val="24"/>
        </w:rPr>
      </w:pPr>
      <w:bookmarkStart w:id="4" w:name="_Toc200663343"/>
      <w:bookmarkStart w:id="5" w:name="_Toc200663412"/>
      <w:bookmarkStart w:id="6" w:name="_Toc200664011"/>
      <w:bookmarkStart w:id="7" w:name="_Toc202844231"/>
      <w:r w:rsidRPr="00B27225">
        <w:rPr>
          <w:rFonts w:ascii="Times New Roman" w:eastAsia="Calibri" w:hAnsi="Times New Roman"/>
          <w:b/>
          <w:noProof/>
          <w:sz w:val="24"/>
          <w:szCs w:val="24"/>
        </w:rPr>
        <w:drawing>
          <wp:inline distT="0" distB="0" distL="0" distR="0" wp14:anchorId="603CE24A" wp14:editId="1AC21836">
            <wp:extent cx="983615" cy="6540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1001798" cy="666058"/>
                    </a:xfrm>
                    <a:prstGeom prst="rect">
                      <a:avLst/>
                    </a:prstGeom>
                  </pic:spPr>
                </pic:pic>
              </a:graphicData>
            </a:graphic>
          </wp:inline>
        </w:drawing>
      </w:r>
      <w:r w:rsidRPr="00884FBC">
        <w:rPr>
          <w:rFonts w:ascii="Times New Roman" w:eastAsia="Calibri" w:hAnsi="Times New Roman"/>
          <w:b/>
          <w:sz w:val="48"/>
          <w:szCs w:val="48"/>
        </w:rPr>
        <w:t>CYBER SHUJAA PROGRAM</w:t>
      </w:r>
      <w:bookmarkEnd w:id="4"/>
      <w:bookmarkEnd w:id="5"/>
      <w:bookmarkEnd w:id="6"/>
      <w:bookmarkEnd w:id="7"/>
      <w:r w:rsidRPr="00B27225">
        <w:rPr>
          <w:rFonts w:ascii="Times New Roman" w:eastAsia="Calibri" w:hAnsi="Times New Roman"/>
          <w:b/>
          <w:sz w:val="24"/>
          <w:szCs w:val="24"/>
        </w:rPr>
        <w:t xml:space="preserve"> </w:t>
      </w:r>
    </w:p>
    <w:p w14:paraId="65F82BCD" w14:textId="458CAABA" w:rsidR="00884FBC" w:rsidRPr="00884FBC" w:rsidRDefault="00884FBC" w:rsidP="00884FBC">
      <w:pPr>
        <w:shd w:val="clear" w:color="auto" w:fill="F8F9FA"/>
        <w:spacing w:before="8" w:after="8"/>
        <w:outlineLvl w:val="2"/>
        <w:rPr>
          <w:rFonts w:ascii="Times New Roman" w:eastAsia="Calibri" w:hAnsi="Times New Roman"/>
          <w:b/>
          <w:sz w:val="44"/>
          <w:szCs w:val="44"/>
        </w:rPr>
      </w:pPr>
      <w:bookmarkStart w:id="8" w:name="_Toc200664012"/>
      <w:bookmarkStart w:id="9" w:name="_Toc200663413"/>
      <w:bookmarkStart w:id="10" w:name="_Toc200663344"/>
      <w:bookmarkStart w:id="11" w:name="_Toc202844232"/>
      <w:r w:rsidRPr="00884FBC">
        <w:rPr>
          <w:rFonts w:ascii="Times New Roman" w:eastAsia="Calibri" w:hAnsi="Times New Roman"/>
          <w:b/>
          <w:sz w:val="44"/>
          <w:szCs w:val="44"/>
        </w:rPr>
        <w:t xml:space="preserve">WEEK </w:t>
      </w:r>
      <w:r w:rsidRPr="00884FBC">
        <w:rPr>
          <w:rFonts w:ascii="Times New Roman" w:eastAsia="Calibri" w:hAnsi="Times New Roman"/>
          <w:b/>
          <w:sz w:val="44"/>
          <w:szCs w:val="44"/>
        </w:rPr>
        <w:t>6</w:t>
      </w:r>
      <w:r w:rsidRPr="00884FBC">
        <w:rPr>
          <w:rFonts w:ascii="Times New Roman" w:eastAsia="Calibri" w:hAnsi="Times New Roman"/>
          <w:b/>
          <w:sz w:val="44"/>
          <w:szCs w:val="44"/>
        </w:rPr>
        <w:t xml:space="preserve"> ASSIGNMENT</w:t>
      </w:r>
      <w:bookmarkEnd w:id="8"/>
      <w:bookmarkEnd w:id="9"/>
      <w:bookmarkEnd w:id="10"/>
      <w:r w:rsidRPr="00884FBC">
        <w:rPr>
          <w:rFonts w:ascii="Times New Roman" w:eastAsia="Calibri" w:hAnsi="Times New Roman"/>
          <w:b/>
          <w:sz w:val="44"/>
          <w:szCs w:val="44"/>
        </w:rPr>
        <w:t xml:space="preserve"> REPORT</w:t>
      </w:r>
      <w:bookmarkEnd w:id="11"/>
    </w:p>
    <w:p w14:paraId="0975FB96" w14:textId="77777777" w:rsidR="00884FBC" w:rsidRPr="00884FBC" w:rsidRDefault="00884FBC" w:rsidP="00884FBC">
      <w:pPr>
        <w:spacing w:before="100" w:beforeAutospacing="1" w:after="100" w:afterAutospacing="1" w:line="240" w:lineRule="auto"/>
        <w:rPr>
          <w:rFonts w:ascii="Times New Roman" w:eastAsia="Times New Roman" w:hAnsi="Times New Roman" w:cs="Times New Roman"/>
          <w:b/>
          <w:bCs/>
          <w:sz w:val="44"/>
          <w:szCs w:val="44"/>
        </w:rPr>
      </w:pPr>
      <w:r w:rsidRPr="00884FBC">
        <w:rPr>
          <w:rFonts w:ascii="Times New Roman" w:eastAsia="Calibri" w:hAnsi="Times New Roman"/>
          <w:b/>
          <w:color w:val="FF0000"/>
          <w:sz w:val="44"/>
          <w:szCs w:val="44"/>
        </w:rPr>
        <w:t>THEME</w:t>
      </w:r>
      <w:r w:rsidRPr="00884FBC">
        <w:rPr>
          <w:rFonts w:ascii="Times New Roman" w:eastAsia="Calibri" w:hAnsi="Times New Roman"/>
          <w:b/>
          <w:sz w:val="44"/>
          <w:szCs w:val="44"/>
        </w:rPr>
        <w:t>:</w:t>
      </w:r>
      <w:r w:rsidRPr="00884FBC">
        <w:rPr>
          <w:rFonts w:ascii="Times New Roman" w:eastAsia="Calibri" w:hAnsi="Times New Roman"/>
          <w:b/>
          <w:color w:val="7030A0"/>
          <w:sz w:val="44"/>
          <w:szCs w:val="44"/>
        </w:rPr>
        <w:t xml:space="preserve"> </w:t>
      </w:r>
      <w:r w:rsidRPr="00884FBC">
        <w:rPr>
          <w:rFonts w:ascii="Times New Roman" w:eastAsia="Times New Roman" w:hAnsi="Times New Roman" w:cs="Times New Roman"/>
          <w:b/>
          <w:bCs/>
          <w:color w:val="7030A0"/>
          <w:sz w:val="44"/>
          <w:szCs w:val="44"/>
        </w:rPr>
        <w:t>REFLECTION REPORT ON THE INTERVIEW WITH PROF. GEOFFREY HINTON: THE PAST, PRESENT, AND FUTURE OF ARTIFICIAL INTELLIGENCE</w:t>
      </w:r>
      <w:bookmarkStart w:id="12" w:name="_Toc200663345"/>
      <w:bookmarkStart w:id="13" w:name="_Toc200664013"/>
      <w:bookmarkStart w:id="14" w:name="_Toc200663414"/>
    </w:p>
    <w:p w14:paraId="171834D4" w14:textId="4555D916" w:rsidR="00884FBC" w:rsidRPr="00884FBC" w:rsidRDefault="00884FBC" w:rsidP="00884FBC">
      <w:pPr>
        <w:spacing w:before="100" w:beforeAutospacing="1" w:after="100" w:afterAutospacing="1" w:line="240" w:lineRule="auto"/>
        <w:rPr>
          <w:rFonts w:ascii="Times New Roman" w:eastAsia="Times New Roman" w:hAnsi="Times New Roman" w:cs="Times New Roman"/>
          <w:b/>
          <w:bCs/>
          <w:sz w:val="44"/>
          <w:szCs w:val="44"/>
        </w:rPr>
      </w:pPr>
      <w:r w:rsidRPr="00884FBC">
        <w:rPr>
          <w:rFonts w:ascii="Times New Roman" w:eastAsia="Calibri" w:hAnsi="Times New Roman"/>
          <w:b/>
          <w:color w:val="FF0000"/>
          <w:sz w:val="44"/>
          <w:szCs w:val="44"/>
        </w:rPr>
        <w:t>STUDENT NAME: DOROTHY AWINO ONGONGA</w:t>
      </w:r>
      <w:bookmarkEnd w:id="12"/>
      <w:bookmarkEnd w:id="13"/>
      <w:bookmarkEnd w:id="14"/>
    </w:p>
    <w:p w14:paraId="16AF5AD9" w14:textId="77777777" w:rsidR="00884FBC" w:rsidRPr="00884FBC" w:rsidRDefault="00884FBC" w:rsidP="00884FBC">
      <w:pPr>
        <w:shd w:val="clear" w:color="auto" w:fill="F8F9FA"/>
        <w:spacing w:before="8" w:after="8"/>
        <w:outlineLvl w:val="2"/>
        <w:rPr>
          <w:rFonts w:ascii="Times New Roman" w:eastAsia="Calibri" w:hAnsi="Times New Roman"/>
          <w:b/>
          <w:color w:val="FF0000"/>
          <w:sz w:val="44"/>
          <w:szCs w:val="44"/>
        </w:rPr>
      </w:pPr>
      <w:bookmarkStart w:id="15" w:name="_Toc200663346"/>
      <w:bookmarkStart w:id="16" w:name="_Toc200664014"/>
      <w:bookmarkStart w:id="17" w:name="_Toc200663415"/>
      <w:bookmarkStart w:id="18" w:name="_Toc202844233"/>
      <w:r w:rsidRPr="00884FBC">
        <w:rPr>
          <w:rFonts w:ascii="Times New Roman" w:eastAsia="Calibri" w:hAnsi="Times New Roman"/>
          <w:b/>
          <w:color w:val="FF0000"/>
          <w:sz w:val="44"/>
          <w:szCs w:val="44"/>
        </w:rPr>
        <w:t>STUDENT ID: CS-DA01-25075</w:t>
      </w:r>
      <w:bookmarkStart w:id="19" w:name="_GoBack"/>
      <w:bookmarkEnd w:id="15"/>
      <w:bookmarkEnd w:id="16"/>
      <w:bookmarkEnd w:id="17"/>
      <w:bookmarkEnd w:id="18"/>
      <w:bookmarkEnd w:id="19"/>
    </w:p>
    <w:p w14:paraId="7D438EAF" w14:textId="50CC70FE" w:rsidR="00884FBC" w:rsidRPr="00884FBC" w:rsidRDefault="00884FBC" w:rsidP="00884FBC">
      <w:pPr>
        <w:spacing w:before="100" w:beforeAutospacing="1" w:after="100" w:afterAutospacing="1" w:line="240" w:lineRule="auto"/>
        <w:rPr>
          <w:rFonts w:ascii="Times New Roman" w:eastAsia="Times New Roman" w:hAnsi="Times New Roman" w:cs="Times New Roman"/>
          <w:b/>
          <w:bCs/>
          <w:color w:val="FF0000"/>
          <w:sz w:val="44"/>
          <w:szCs w:val="44"/>
        </w:rPr>
      </w:pPr>
      <w:r w:rsidRPr="00884FBC">
        <w:rPr>
          <w:rFonts w:ascii="Times New Roman" w:eastAsia="Times New Roman" w:hAnsi="Times New Roman" w:cs="Times New Roman"/>
          <w:b/>
          <w:bCs/>
          <w:color w:val="FF0000"/>
          <w:sz w:val="44"/>
          <w:szCs w:val="44"/>
        </w:rPr>
        <w:t>DATE: 8</w:t>
      </w:r>
      <w:r w:rsidRPr="00884FBC">
        <w:rPr>
          <w:rFonts w:ascii="Times New Roman" w:eastAsia="Times New Roman" w:hAnsi="Times New Roman" w:cs="Times New Roman"/>
          <w:b/>
          <w:bCs/>
          <w:color w:val="FF0000"/>
          <w:sz w:val="44"/>
          <w:szCs w:val="44"/>
          <w:vertAlign w:val="superscript"/>
        </w:rPr>
        <w:t>TH</w:t>
      </w:r>
      <w:r w:rsidRPr="00884FBC">
        <w:rPr>
          <w:rFonts w:ascii="Times New Roman" w:eastAsia="Times New Roman" w:hAnsi="Times New Roman" w:cs="Times New Roman"/>
          <w:b/>
          <w:bCs/>
          <w:color w:val="FF0000"/>
          <w:sz w:val="44"/>
          <w:szCs w:val="44"/>
        </w:rPr>
        <w:t>-JULY-2025</w:t>
      </w:r>
    </w:p>
    <w:p w14:paraId="2309FA1A" w14:textId="77777777" w:rsidR="00884FBC" w:rsidRDefault="00884FBC" w:rsidP="00884FBC">
      <w:pPr>
        <w:spacing w:before="100" w:beforeAutospacing="1" w:after="100" w:afterAutospacing="1" w:line="240" w:lineRule="auto"/>
        <w:rPr>
          <w:rFonts w:ascii="Times New Roman" w:eastAsia="Times New Roman" w:hAnsi="Times New Roman" w:cs="Times New Roman"/>
          <w:b/>
          <w:bCs/>
          <w:sz w:val="24"/>
          <w:szCs w:val="24"/>
        </w:rPr>
      </w:pPr>
    </w:p>
    <w:p w14:paraId="7556A755" w14:textId="77777777" w:rsidR="00884FBC" w:rsidRDefault="00884FBC" w:rsidP="00884FBC">
      <w:pPr>
        <w:spacing w:before="100" w:beforeAutospacing="1" w:after="100" w:afterAutospacing="1" w:line="240" w:lineRule="auto"/>
        <w:rPr>
          <w:rFonts w:ascii="Times New Roman" w:eastAsia="Times New Roman" w:hAnsi="Times New Roman" w:cs="Times New Roman"/>
          <w:b/>
          <w:bCs/>
          <w:sz w:val="24"/>
          <w:szCs w:val="24"/>
        </w:rPr>
      </w:pPr>
    </w:p>
    <w:p w14:paraId="7719B2D3" w14:textId="77777777" w:rsidR="00884FBC" w:rsidRDefault="00884FBC" w:rsidP="00884FBC">
      <w:pPr>
        <w:spacing w:before="100" w:beforeAutospacing="1" w:after="100" w:afterAutospacing="1" w:line="240" w:lineRule="auto"/>
        <w:rPr>
          <w:rFonts w:ascii="Times New Roman" w:eastAsia="Times New Roman" w:hAnsi="Times New Roman" w:cs="Times New Roman"/>
          <w:b/>
          <w:bCs/>
          <w:sz w:val="24"/>
          <w:szCs w:val="24"/>
        </w:rPr>
      </w:pPr>
    </w:p>
    <w:p w14:paraId="64A15D8A" w14:textId="77777777" w:rsidR="00884FBC" w:rsidRDefault="00884FBC" w:rsidP="00884FBC">
      <w:pPr>
        <w:spacing w:before="100" w:beforeAutospacing="1" w:after="100" w:afterAutospacing="1" w:line="240" w:lineRule="auto"/>
        <w:rPr>
          <w:rFonts w:ascii="Times New Roman" w:eastAsia="Times New Roman" w:hAnsi="Times New Roman" w:cs="Times New Roman"/>
          <w:b/>
          <w:bCs/>
          <w:sz w:val="24"/>
          <w:szCs w:val="24"/>
        </w:rPr>
      </w:pPr>
    </w:p>
    <w:p w14:paraId="7CB3195A" w14:textId="77777777" w:rsidR="00884FBC" w:rsidRDefault="00884FBC" w:rsidP="00884FBC">
      <w:pPr>
        <w:spacing w:before="100" w:beforeAutospacing="1" w:after="100" w:afterAutospacing="1" w:line="240" w:lineRule="auto"/>
        <w:rPr>
          <w:rFonts w:ascii="Times New Roman" w:eastAsia="Times New Roman" w:hAnsi="Times New Roman" w:cs="Times New Roman"/>
          <w:b/>
          <w:bCs/>
          <w:sz w:val="24"/>
          <w:szCs w:val="24"/>
        </w:rPr>
      </w:pPr>
    </w:p>
    <w:p w14:paraId="2A4FE17B" w14:textId="77777777" w:rsidR="00884FBC" w:rsidRDefault="00884FBC" w:rsidP="00884FBC">
      <w:pPr>
        <w:spacing w:before="100" w:beforeAutospacing="1" w:after="100" w:afterAutospacing="1" w:line="240" w:lineRule="auto"/>
        <w:rPr>
          <w:rFonts w:ascii="Times New Roman" w:eastAsia="Times New Roman" w:hAnsi="Times New Roman" w:cs="Times New Roman"/>
          <w:b/>
          <w:bCs/>
          <w:sz w:val="24"/>
          <w:szCs w:val="24"/>
        </w:rPr>
      </w:pPr>
    </w:p>
    <w:p w14:paraId="27316353" w14:textId="77777777" w:rsidR="00884FBC" w:rsidRDefault="00884FBC" w:rsidP="00884FBC">
      <w:pPr>
        <w:spacing w:before="100" w:beforeAutospacing="1" w:after="100" w:afterAutospacing="1" w:line="240" w:lineRule="auto"/>
        <w:rPr>
          <w:rFonts w:ascii="Times New Roman" w:eastAsia="Times New Roman" w:hAnsi="Times New Roman" w:cs="Times New Roman"/>
          <w:b/>
          <w:bCs/>
          <w:sz w:val="24"/>
          <w:szCs w:val="24"/>
        </w:rPr>
      </w:pPr>
    </w:p>
    <w:p w14:paraId="4A478247" w14:textId="59F6BC45" w:rsidR="00884FBC" w:rsidRPr="00300552" w:rsidRDefault="000D45FF" w:rsidP="00884FBC">
      <w:pPr>
        <w:spacing w:before="100" w:beforeAutospacing="1" w:after="100" w:afterAutospacing="1" w:line="240" w:lineRule="auto"/>
        <w:rPr>
          <w:rFonts w:ascii="Times New Roman" w:eastAsia="Times New Roman" w:hAnsi="Times New Roman" w:cs="Times New Roman"/>
          <w:b/>
          <w:bCs/>
          <w:i/>
          <w:color w:val="FF0000"/>
          <w:sz w:val="36"/>
          <w:szCs w:val="36"/>
          <w:u w:val="single"/>
        </w:rPr>
      </w:pPr>
      <w:r w:rsidRPr="00300552">
        <w:rPr>
          <w:rFonts w:ascii="Times New Roman" w:eastAsia="Times New Roman" w:hAnsi="Times New Roman" w:cs="Times New Roman"/>
          <w:b/>
          <w:bCs/>
          <w:i/>
          <w:color w:val="FF0000"/>
          <w:sz w:val="36"/>
          <w:szCs w:val="36"/>
          <w:u w:val="single"/>
        </w:rPr>
        <w:t>TABLE OF CONTENTS</w:t>
      </w:r>
    </w:p>
    <w:p w14:paraId="09749DE0" w14:textId="77777777" w:rsidR="00884FBC" w:rsidRDefault="00884FBC" w:rsidP="00884FBC">
      <w:pPr>
        <w:spacing w:before="100" w:beforeAutospacing="1" w:after="100" w:afterAutospacing="1" w:line="240" w:lineRule="auto"/>
        <w:rPr>
          <w:rFonts w:ascii="Times New Roman" w:eastAsia="Times New Roman" w:hAnsi="Times New Roman" w:cs="Times New Roman"/>
          <w:b/>
          <w:bCs/>
          <w:sz w:val="24"/>
          <w:szCs w:val="24"/>
        </w:rPr>
      </w:pPr>
    </w:p>
    <w:p w14:paraId="7E25518A" w14:textId="77777777" w:rsidR="00884FBC" w:rsidRDefault="00884FBC" w:rsidP="00884FBC">
      <w:pPr>
        <w:spacing w:before="100" w:beforeAutospacing="1" w:after="100" w:afterAutospacing="1" w:line="240" w:lineRule="auto"/>
        <w:rPr>
          <w:rFonts w:ascii="Times New Roman" w:eastAsia="Times New Roman" w:hAnsi="Times New Roman" w:cs="Times New Roman"/>
          <w:b/>
          <w:bCs/>
          <w:sz w:val="24"/>
          <w:szCs w:val="24"/>
        </w:rPr>
      </w:pPr>
    </w:p>
    <w:sdt>
      <w:sdtPr>
        <w:id w:val="493306111"/>
        <w:docPartObj>
          <w:docPartGallery w:val="Table of Contents"/>
          <w:docPartUnique/>
        </w:docPartObj>
      </w:sdtPr>
      <w:sdtEndPr>
        <w:rPr>
          <w:rFonts w:asciiTheme="minorHAnsi" w:eastAsiaTheme="minorHAnsi" w:hAnsiTheme="minorHAnsi" w:cstheme="minorBidi"/>
          <w:b/>
          <w:bCs/>
          <w:noProof/>
          <w:color w:val="4472C4" w:themeColor="accent1"/>
          <w:sz w:val="52"/>
          <w:szCs w:val="52"/>
        </w:rPr>
      </w:sdtEndPr>
      <w:sdtContent>
        <w:p w14:paraId="296DBD0D" w14:textId="06198282" w:rsidR="001D0C6F" w:rsidRDefault="001D0C6F">
          <w:pPr>
            <w:pStyle w:val="TOCHeading"/>
          </w:pPr>
        </w:p>
        <w:p w14:paraId="14A39CC4" w14:textId="781014D1" w:rsidR="001D0C6F" w:rsidRPr="001D0C6F" w:rsidRDefault="001D0C6F" w:rsidP="001D0C6F">
          <w:pPr>
            <w:pStyle w:val="TOC1"/>
            <w:tabs>
              <w:tab w:val="right" w:leader="dot" w:pos="9350"/>
            </w:tabs>
            <w:rPr>
              <w:noProof/>
              <w:color w:val="4472C4" w:themeColor="accent1"/>
              <w:sz w:val="52"/>
              <w:szCs w:val="52"/>
            </w:rPr>
          </w:pPr>
          <w:r w:rsidRPr="001D0C6F">
            <w:rPr>
              <w:color w:val="4472C4" w:themeColor="accent1"/>
              <w:sz w:val="52"/>
              <w:szCs w:val="52"/>
            </w:rPr>
            <w:fldChar w:fldCharType="begin"/>
          </w:r>
          <w:r w:rsidRPr="001D0C6F">
            <w:rPr>
              <w:color w:val="4472C4" w:themeColor="accent1"/>
              <w:sz w:val="52"/>
              <w:szCs w:val="52"/>
            </w:rPr>
            <w:instrText xml:space="preserve"> TOC \o "1-3" \h \z \u </w:instrText>
          </w:r>
          <w:r w:rsidRPr="001D0C6F">
            <w:rPr>
              <w:color w:val="4472C4" w:themeColor="accent1"/>
              <w:sz w:val="52"/>
              <w:szCs w:val="52"/>
            </w:rPr>
            <w:fldChar w:fldCharType="separate"/>
          </w:r>
          <w:hyperlink w:anchor="_Toc202844230" w:history="1">
            <w:r w:rsidRPr="001D0C6F">
              <w:rPr>
                <w:rStyle w:val="Hyperlink"/>
                <w:rFonts w:eastAsia="Calibri"/>
                <w:noProof/>
                <w:color w:val="4472C4" w:themeColor="accent1"/>
                <w:sz w:val="52"/>
                <w:szCs w:val="52"/>
              </w:rPr>
              <w:t>COVER PAGE</w:t>
            </w:r>
            <w:r w:rsidRPr="001D0C6F">
              <w:rPr>
                <w:noProof/>
                <w:webHidden/>
                <w:color w:val="4472C4" w:themeColor="accent1"/>
                <w:sz w:val="52"/>
                <w:szCs w:val="52"/>
              </w:rPr>
              <w:tab/>
            </w:r>
            <w:r w:rsidRPr="001D0C6F">
              <w:rPr>
                <w:noProof/>
                <w:webHidden/>
                <w:color w:val="4472C4" w:themeColor="accent1"/>
                <w:sz w:val="52"/>
                <w:szCs w:val="52"/>
              </w:rPr>
              <w:fldChar w:fldCharType="begin"/>
            </w:r>
            <w:r w:rsidRPr="001D0C6F">
              <w:rPr>
                <w:noProof/>
                <w:webHidden/>
                <w:color w:val="4472C4" w:themeColor="accent1"/>
                <w:sz w:val="52"/>
                <w:szCs w:val="52"/>
              </w:rPr>
              <w:instrText xml:space="preserve"> PAGEREF _Toc202844230 \h </w:instrText>
            </w:r>
            <w:r w:rsidRPr="001D0C6F">
              <w:rPr>
                <w:noProof/>
                <w:webHidden/>
                <w:color w:val="4472C4" w:themeColor="accent1"/>
                <w:sz w:val="52"/>
                <w:szCs w:val="52"/>
              </w:rPr>
            </w:r>
            <w:r w:rsidRPr="001D0C6F">
              <w:rPr>
                <w:noProof/>
                <w:webHidden/>
                <w:color w:val="4472C4" w:themeColor="accent1"/>
                <w:sz w:val="52"/>
                <w:szCs w:val="52"/>
              </w:rPr>
              <w:fldChar w:fldCharType="separate"/>
            </w:r>
            <w:r w:rsidRPr="001D0C6F">
              <w:rPr>
                <w:noProof/>
                <w:webHidden/>
                <w:color w:val="4472C4" w:themeColor="accent1"/>
                <w:sz w:val="52"/>
                <w:szCs w:val="52"/>
              </w:rPr>
              <w:t>1</w:t>
            </w:r>
            <w:r w:rsidRPr="001D0C6F">
              <w:rPr>
                <w:noProof/>
                <w:webHidden/>
                <w:color w:val="4472C4" w:themeColor="accent1"/>
                <w:sz w:val="52"/>
                <w:szCs w:val="52"/>
              </w:rPr>
              <w:fldChar w:fldCharType="end"/>
            </w:r>
          </w:hyperlink>
        </w:p>
        <w:p w14:paraId="63C1BC34" w14:textId="4644F157" w:rsidR="001D0C6F" w:rsidRPr="001D0C6F" w:rsidRDefault="001D0C6F">
          <w:pPr>
            <w:pStyle w:val="TOC1"/>
            <w:tabs>
              <w:tab w:val="right" w:leader="dot" w:pos="9350"/>
            </w:tabs>
            <w:rPr>
              <w:noProof/>
              <w:color w:val="4472C4" w:themeColor="accent1"/>
              <w:sz w:val="52"/>
              <w:szCs w:val="52"/>
            </w:rPr>
          </w:pPr>
          <w:hyperlink w:anchor="_Toc202844234" w:history="1">
            <w:r w:rsidRPr="001D0C6F">
              <w:rPr>
                <w:rStyle w:val="Hyperlink"/>
                <w:rFonts w:eastAsia="Times New Roman"/>
                <w:noProof/>
                <w:color w:val="4472C4" w:themeColor="accent1"/>
                <w:sz w:val="52"/>
                <w:szCs w:val="52"/>
              </w:rPr>
              <w:t>INTRODUCTION</w:t>
            </w:r>
            <w:r w:rsidRPr="001D0C6F">
              <w:rPr>
                <w:noProof/>
                <w:webHidden/>
                <w:color w:val="4472C4" w:themeColor="accent1"/>
                <w:sz w:val="52"/>
                <w:szCs w:val="52"/>
              </w:rPr>
              <w:tab/>
            </w:r>
            <w:r w:rsidRPr="001D0C6F">
              <w:rPr>
                <w:noProof/>
                <w:webHidden/>
                <w:color w:val="4472C4" w:themeColor="accent1"/>
                <w:sz w:val="52"/>
                <w:szCs w:val="52"/>
              </w:rPr>
              <w:fldChar w:fldCharType="begin"/>
            </w:r>
            <w:r w:rsidRPr="001D0C6F">
              <w:rPr>
                <w:noProof/>
                <w:webHidden/>
                <w:color w:val="4472C4" w:themeColor="accent1"/>
                <w:sz w:val="52"/>
                <w:szCs w:val="52"/>
              </w:rPr>
              <w:instrText xml:space="preserve"> PAGEREF _Toc202844234 \h </w:instrText>
            </w:r>
            <w:r w:rsidRPr="001D0C6F">
              <w:rPr>
                <w:noProof/>
                <w:webHidden/>
                <w:color w:val="4472C4" w:themeColor="accent1"/>
                <w:sz w:val="52"/>
                <w:szCs w:val="52"/>
              </w:rPr>
            </w:r>
            <w:r w:rsidRPr="001D0C6F">
              <w:rPr>
                <w:noProof/>
                <w:webHidden/>
                <w:color w:val="4472C4" w:themeColor="accent1"/>
                <w:sz w:val="52"/>
                <w:szCs w:val="52"/>
              </w:rPr>
              <w:fldChar w:fldCharType="separate"/>
            </w:r>
            <w:r w:rsidRPr="001D0C6F">
              <w:rPr>
                <w:noProof/>
                <w:webHidden/>
                <w:color w:val="4472C4" w:themeColor="accent1"/>
                <w:sz w:val="52"/>
                <w:szCs w:val="52"/>
              </w:rPr>
              <w:t>3</w:t>
            </w:r>
            <w:r w:rsidRPr="001D0C6F">
              <w:rPr>
                <w:noProof/>
                <w:webHidden/>
                <w:color w:val="4472C4" w:themeColor="accent1"/>
                <w:sz w:val="52"/>
                <w:szCs w:val="52"/>
              </w:rPr>
              <w:fldChar w:fldCharType="end"/>
            </w:r>
          </w:hyperlink>
        </w:p>
        <w:p w14:paraId="1A5E0F27" w14:textId="10F9D916" w:rsidR="001D0C6F" w:rsidRPr="001D0C6F" w:rsidRDefault="001D0C6F">
          <w:pPr>
            <w:pStyle w:val="TOC2"/>
            <w:tabs>
              <w:tab w:val="right" w:leader="dot" w:pos="9350"/>
            </w:tabs>
            <w:rPr>
              <w:noProof/>
              <w:color w:val="4472C4" w:themeColor="accent1"/>
              <w:sz w:val="52"/>
              <w:szCs w:val="52"/>
            </w:rPr>
          </w:pPr>
          <w:hyperlink w:anchor="_Toc202844235" w:history="1">
            <w:r w:rsidRPr="001D0C6F">
              <w:rPr>
                <w:rStyle w:val="Hyperlink"/>
                <w:rFonts w:eastAsia="Times New Roman"/>
                <w:noProof/>
                <w:color w:val="4472C4" w:themeColor="accent1"/>
                <w:sz w:val="52"/>
                <w:szCs w:val="52"/>
              </w:rPr>
              <w:t>The Future of Work</w:t>
            </w:r>
            <w:r w:rsidRPr="001D0C6F">
              <w:rPr>
                <w:noProof/>
                <w:webHidden/>
                <w:color w:val="4472C4" w:themeColor="accent1"/>
                <w:sz w:val="52"/>
                <w:szCs w:val="52"/>
              </w:rPr>
              <w:tab/>
            </w:r>
            <w:r w:rsidRPr="001D0C6F">
              <w:rPr>
                <w:noProof/>
                <w:webHidden/>
                <w:color w:val="4472C4" w:themeColor="accent1"/>
                <w:sz w:val="52"/>
                <w:szCs w:val="52"/>
              </w:rPr>
              <w:fldChar w:fldCharType="begin"/>
            </w:r>
            <w:r w:rsidRPr="001D0C6F">
              <w:rPr>
                <w:noProof/>
                <w:webHidden/>
                <w:color w:val="4472C4" w:themeColor="accent1"/>
                <w:sz w:val="52"/>
                <w:szCs w:val="52"/>
              </w:rPr>
              <w:instrText xml:space="preserve"> PAGEREF _Toc202844235 \h </w:instrText>
            </w:r>
            <w:r w:rsidRPr="001D0C6F">
              <w:rPr>
                <w:noProof/>
                <w:webHidden/>
                <w:color w:val="4472C4" w:themeColor="accent1"/>
                <w:sz w:val="52"/>
                <w:szCs w:val="52"/>
              </w:rPr>
            </w:r>
            <w:r w:rsidRPr="001D0C6F">
              <w:rPr>
                <w:noProof/>
                <w:webHidden/>
                <w:color w:val="4472C4" w:themeColor="accent1"/>
                <w:sz w:val="52"/>
                <w:szCs w:val="52"/>
              </w:rPr>
              <w:fldChar w:fldCharType="separate"/>
            </w:r>
            <w:r w:rsidRPr="001D0C6F">
              <w:rPr>
                <w:noProof/>
                <w:webHidden/>
                <w:color w:val="4472C4" w:themeColor="accent1"/>
                <w:sz w:val="52"/>
                <w:szCs w:val="52"/>
              </w:rPr>
              <w:t>4</w:t>
            </w:r>
            <w:r w:rsidRPr="001D0C6F">
              <w:rPr>
                <w:noProof/>
                <w:webHidden/>
                <w:color w:val="4472C4" w:themeColor="accent1"/>
                <w:sz w:val="52"/>
                <w:szCs w:val="52"/>
              </w:rPr>
              <w:fldChar w:fldCharType="end"/>
            </w:r>
          </w:hyperlink>
        </w:p>
        <w:p w14:paraId="2578131A" w14:textId="691B497D" w:rsidR="001D0C6F" w:rsidRPr="001D0C6F" w:rsidRDefault="001D0C6F">
          <w:pPr>
            <w:pStyle w:val="TOC2"/>
            <w:tabs>
              <w:tab w:val="right" w:leader="dot" w:pos="9350"/>
            </w:tabs>
            <w:rPr>
              <w:noProof/>
              <w:color w:val="4472C4" w:themeColor="accent1"/>
              <w:sz w:val="52"/>
              <w:szCs w:val="52"/>
            </w:rPr>
          </w:pPr>
          <w:hyperlink w:anchor="_Toc202844236" w:history="1">
            <w:r w:rsidRPr="001D0C6F">
              <w:rPr>
                <w:rStyle w:val="Hyperlink"/>
                <w:rFonts w:eastAsia="Times New Roman"/>
                <w:noProof/>
                <w:color w:val="4472C4" w:themeColor="accent1"/>
                <w:sz w:val="52"/>
                <w:szCs w:val="52"/>
              </w:rPr>
              <w:t>Great Risks and Threats Posed by AI</w:t>
            </w:r>
            <w:r w:rsidRPr="001D0C6F">
              <w:rPr>
                <w:noProof/>
                <w:webHidden/>
                <w:color w:val="4472C4" w:themeColor="accent1"/>
                <w:sz w:val="52"/>
                <w:szCs w:val="52"/>
              </w:rPr>
              <w:tab/>
            </w:r>
            <w:r w:rsidRPr="001D0C6F">
              <w:rPr>
                <w:noProof/>
                <w:webHidden/>
                <w:color w:val="4472C4" w:themeColor="accent1"/>
                <w:sz w:val="52"/>
                <w:szCs w:val="52"/>
              </w:rPr>
              <w:fldChar w:fldCharType="begin"/>
            </w:r>
            <w:r w:rsidRPr="001D0C6F">
              <w:rPr>
                <w:noProof/>
                <w:webHidden/>
                <w:color w:val="4472C4" w:themeColor="accent1"/>
                <w:sz w:val="52"/>
                <w:szCs w:val="52"/>
              </w:rPr>
              <w:instrText xml:space="preserve"> PAGEREF _Toc202844236 \h </w:instrText>
            </w:r>
            <w:r w:rsidRPr="001D0C6F">
              <w:rPr>
                <w:noProof/>
                <w:webHidden/>
                <w:color w:val="4472C4" w:themeColor="accent1"/>
                <w:sz w:val="52"/>
                <w:szCs w:val="52"/>
              </w:rPr>
            </w:r>
            <w:r w:rsidRPr="001D0C6F">
              <w:rPr>
                <w:noProof/>
                <w:webHidden/>
                <w:color w:val="4472C4" w:themeColor="accent1"/>
                <w:sz w:val="52"/>
                <w:szCs w:val="52"/>
              </w:rPr>
              <w:fldChar w:fldCharType="separate"/>
            </w:r>
            <w:r w:rsidRPr="001D0C6F">
              <w:rPr>
                <w:noProof/>
                <w:webHidden/>
                <w:color w:val="4472C4" w:themeColor="accent1"/>
                <w:sz w:val="52"/>
                <w:szCs w:val="52"/>
              </w:rPr>
              <w:t>5</w:t>
            </w:r>
            <w:r w:rsidRPr="001D0C6F">
              <w:rPr>
                <w:noProof/>
                <w:webHidden/>
                <w:color w:val="4472C4" w:themeColor="accent1"/>
                <w:sz w:val="52"/>
                <w:szCs w:val="52"/>
              </w:rPr>
              <w:fldChar w:fldCharType="end"/>
            </w:r>
          </w:hyperlink>
        </w:p>
        <w:p w14:paraId="273D3994" w14:textId="6209E226" w:rsidR="001D0C6F" w:rsidRPr="001D0C6F" w:rsidRDefault="001D0C6F" w:rsidP="001D0C6F">
          <w:pPr>
            <w:pStyle w:val="TOC3"/>
            <w:tabs>
              <w:tab w:val="right" w:leader="dot" w:pos="9350"/>
            </w:tabs>
            <w:rPr>
              <w:noProof/>
              <w:color w:val="4472C4" w:themeColor="accent1"/>
              <w:sz w:val="52"/>
              <w:szCs w:val="52"/>
            </w:rPr>
          </w:pPr>
          <w:hyperlink w:anchor="_Toc202844238" w:history="1">
            <w:r w:rsidRPr="001D0C6F">
              <w:rPr>
                <w:rStyle w:val="Hyperlink"/>
                <w:rFonts w:eastAsia="Times New Roman"/>
                <w:noProof/>
                <w:color w:val="4472C4" w:themeColor="accent1"/>
                <w:sz w:val="52"/>
                <w:szCs w:val="52"/>
              </w:rPr>
              <w:t>Future Trends in AI Development</w:t>
            </w:r>
            <w:r w:rsidRPr="001D0C6F">
              <w:rPr>
                <w:noProof/>
                <w:webHidden/>
                <w:color w:val="4472C4" w:themeColor="accent1"/>
                <w:sz w:val="52"/>
                <w:szCs w:val="52"/>
              </w:rPr>
              <w:tab/>
            </w:r>
            <w:r w:rsidRPr="001D0C6F">
              <w:rPr>
                <w:noProof/>
                <w:webHidden/>
                <w:color w:val="4472C4" w:themeColor="accent1"/>
                <w:sz w:val="52"/>
                <w:szCs w:val="52"/>
              </w:rPr>
              <w:fldChar w:fldCharType="begin"/>
            </w:r>
            <w:r w:rsidRPr="001D0C6F">
              <w:rPr>
                <w:noProof/>
                <w:webHidden/>
                <w:color w:val="4472C4" w:themeColor="accent1"/>
                <w:sz w:val="52"/>
                <w:szCs w:val="52"/>
              </w:rPr>
              <w:instrText xml:space="preserve"> PAGEREF _Toc202844238 \h </w:instrText>
            </w:r>
            <w:r w:rsidRPr="001D0C6F">
              <w:rPr>
                <w:noProof/>
                <w:webHidden/>
                <w:color w:val="4472C4" w:themeColor="accent1"/>
                <w:sz w:val="52"/>
                <w:szCs w:val="52"/>
              </w:rPr>
            </w:r>
            <w:r w:rsidRPr="001D0C6F">
              <w:rPr>
                <w:noProof/>
                <w:webHidden/>
                <w:color w:val="4472C4" w:themeColor="accent1"/>
                <w:sz w:val="52"/>
                <w:szCs w:val="52"/>
              </w:rPr>
              <w:fldChar w:fldCharType="separate"/>
            </w:r>
            <w:r w:rsidRPr="001D0C6F">
              <w:rPr>
                <w:noProof/>
                <w:webHidden/>
                <w:color w:val="4472C4" w:themeColor="accent1"/>
                <w:sz w:val="52"/>
                <w:szCs w:val="52"/>
              </w:rPr>
              <w:t>6</w:t>
            </w:r>
            <w:r w:rsidRPr="001D0C6F">
              <w:rPr>
                <w:noProof/>
                <w:webHidden/>
                <w:color w:val="4472C4" w:themeColor="accent1"/>
                <w:sz w:val="52"/>
                <w:szCs w:val="52"/>
              </w:rPr>
              <w:fldChar w:fldCharType="end"/>
            </w:r>
          </w:hyperlink>
        </w:p>
        <w:p w14:paraId="72D6A42D" w14:textId="31B2447A" w:rsidR="001D0C6F" w:rsidRPr="001D0C6F" w:rsidRDefault="001D0C6F">
          <w:pPr>
            <w:pStyle w:val="TOC1"/>
            <w:tabs>
              <w:tab w:val="right" w:leader="dot" w:pos="9350"/>
            </w:tabs>
            <w:rPr>
              <w:noProof/>
              <w:color w:val="4472C4" w:themeColor="accent1"/>
              <w:sz w:val="52"/>
              <w:szCs w:val="52"/>
            </w:rPr>
          </w:pPr>
          <w:hyperlink w:anchor="_Toc202844239" w:history="1">
            <w:r w:rsidRPr="001D0C6F">
              <w:rPr>
                <w:rStyle w:val="Hyperlink"/>
                <w:rFonts w:eastAsia="Times New Roman"/>
                <w:noProof/>
                <w:color w:val="4472C4" w:themeColor="accent1"/>
                <w:sz w:val="52"/>
                <w:szCs w:val="52"/>
              </w:rPr>
              <w:t>Conclusion</w:t>
            </w:r>
            <w:r w:rsidRPr="001D0C6F">
              <w:rPr>
                <w:noProof/>
                <w:webHidden/>
                <w:color w:val="4472C4" w:themeColor="accent1"/>
                <w:sz w:val="52"/>
                <w:szCs w:val="52"/>
              </w:rPr>
              <w:tab/>
            </w:r>
            <w:r w:rsidRPr="001D0C6F">
              <w:rPr>
                <w:noProof/>
                <w:webHidden/>
                <w:color w:val="4472C4" w:themeColor="accent1"/>
                <w:sz w:val="52"/>
                <w:szCs w:val="52"/>
              </w:rPr>
              <w:fldChar w:fldCharType="begin"/>
            </w:r>
            <w:r w:rsidRPr="001D0C6F">
              <w:rPr>
                <w:noProof/>
                <w:webHidden/>
                <w:color w:val="4472C4" w:themeColor="accent1"/>
                <w:sz w:val="52"/>
                <w:szCs w:val="52"/>
              </w:rPr>
              <w:instrText xml:space="preserve"> PAGEREF _Toc202844239 \h </w:instrText>
            </w:r>
            <w:r w:rsidRPr="001D0C6F">
              <w:rPr>
                <w:noProof/>
                <w:webHidden/>
                <w:color w:val="4472C4" w:themeColor="accent1"/>
                <w:sz w:val="52"/>
                <w:szCs w:val="52"/>
              </w:rPr>
            </w:r>
            <w:r w:rsidRPr="001D0C6F">
              <w:rPr>
                <w:noProof/>
                <w:webHidden/>
                <w:color w:val="4472C4" w:themeColor="accent1"/>
                <w:sz w:val="52"/>
                <w:szCs w:val="52"/>
              </w:rPr>
              <w:fldChar w:fldCharType="separate"/>
            </w:r>
            <w:r w:rsidRPr="001D0C6F">
              <w:rPr>
                <w:noProof/>
                <w:webHidden/>
                <w:color w:val="4472C4" w:themeColor="accent1"/>
                <w:sz w:val="52"/>
                <w:szCs w:val="52"/>
              </w:rPr>
              <w:t>7</w:t>
            </w:r>
            <w:r w:rsidRPr="001D0C6F">
              <w:rPr>
                <w:noProof/>
                <w:webHidden/>
                <w:color w:val="4472C4" w:themeColor="accent1"/>
                <w:sz w:val="52"/>
                <w:szCs w:val="52"/>
              </w:rPr>
              <w:fldChar w:fldCharType="end"/>
            </w:r>
          </w:hyperlink>
        </w:p>
        <w:p w14:paraId="2F654224" w14:textId="1EBC7A42" w:rsidR="001D0C6F" w:rsidRPr="001D0C6F" w:rsidRDefault="001D0C6F">
          <w:pPr>
            <w:pStyle w:val="TOC1"/>
            <w:tabs>
              <w:tab w:val="right" w:leader="dot" w:pos="9350"/>
            </w:tabs>
            <w:rPr>
              <w:noProof/>
              <w:color w:val="4472C4" w:themeColor="accent1"/>
              <w:sz w:val="52"/>
              <w:szCs w:val="52"/>
            </w:rPr>
          </w:pPr>
          <w:hyperlink w:anchor="_Toc202844240" w:history="1">
            <w:r w:rsidRPr="001D0C6F">
              <w:rPr>
                <w:rStyle w:val="Hyperlink"/>
                <w:rFonts w:eastAsia="Times New Roman"/>
                <w:noProof/>
                <w:color w:val="4472C4" w:themeColor="accent1"/>
                <w:sz w:val="52"/>
                <w:szCs w:val="52"/>
              </w:rPr>
              <w:t>References</w:t>
            </w:r>
            <w:r w:rsidRPr="001D0C6F">
              <w:rPr>
                <w:noProof/>
                <w:webHidden/>
                <w:color w:val="4472C4" w:themeColor="accent1"/>
                <w:sz w:val="52"/>
                <w:szCs w:val="52"/>
              </w:rPr>
              <w:tab/>
            </w:r>
            <w:r w:rsidRPr="001D0C6F">
              <w:rPr>
                <w:noProof/>
                <w:webHidden/>
                <w:color w:val="4472C4" w:themeColor="accent1"/>
                <w:sz w:val="52"/>
                <w:szCs w:val="52"/>
              </w:rPr>
              <w:fldChar w:fldCharType="begin"/>
            </w:r>
            <w:r w:rsidRPr="001D0C6F">
              <w:rPr>
                <w:noProof/>
                <w:webHidden/>
                <w:color w:val="4472C4" w:themeColor="accent1"/>
                <w:sz w:val="52"/>
                <w:szCs w:val="52"/>
              </w:rPr>
              <w:instrText xml:space="preserve"> PAGEREF _Toc202844240 \h </w:instrText>
            </w:r>
            <w:r w:rsidRPr="001D0C6F">
              <w:rPr>
                <w:noProof/>
                <w:webHidden/>
                <w:color w:val="4472C4" w:themeColor="accent1"/>
                <w:sz w:val="52"/>
                <w:szCs w:val="52"/>
              </w:rPr>
            </w:r>
            <w:r w:rsidRPr="001D0C6F">
              <w:rPr>
                <w:noProof/>
                <w:webHidden/>
                <w:color w:val="4472C4" w:themeColor="accent1"/>
                <w:sz w:val="52"/>
                <w:szCs w:val="52"/>
              </w:rPr>
              <w:fldChar w:fldCharType="separate"/>
            </w:r>
            <w:r w:rsidRPr="001D0C6F">
              <w:rPr>
                <w:noProof/>
                <w:webHidden/>
                <w:color w:val="4472C4" w:themeColor="accent1"/>
                <w:sz w:val="52"/>
                <w:szCs w:val="52"/>
              </w:rPr>
              <w:t>8</w:t>
            </w:r>
            <w:r w:rsidRPr="001D0C6F">
              <w:rPr>
                <w:noProof/>
                <w:webHidden/>
                <w:color w:val="4472C4" w:themeColor="accent1"/>
                <w:sz w:val="52"/>
                <w:szCs w:val="52"/>
              </w:rPr>
              <w:fldChar w:fldCharType="end"/>
            </w:r>
          </w:hyperlink>
        </w:p>
        <w:p w14:paraId="71FA61A1" w14:textId="3FAAEF5F" w:rsidR="001D0C6F" w:rsidRPr="001D0C6F" w:rsidRDefault="001D0C6F">
          <w:pPr>
            <w:rPr>
              <w:color w:val="4472C4" w:themeColor="accent1"/>
              <w:sz w:val="52"/>
              <w:szCs w:val="52"/>
            </w:rPr>
          </w:pPr>
          <w:r w:rsidRPr="001D0C6F">
            <w:rPr>
              <w:b/>
              <w:bCs/>
              <w:noProof/>
              <w:color w:val="4472C4" w:themeColor="accent1"/>
              <w:sz w:val="52"/>
              <w:szCs w:val="52"/>
            </w:rPr>
            <w:fldChar w:fldCharType="end"/>
          </w:r>
        </w:p>
      </w:sdtContent>
    </w:sdt>
    <w:p w14:paraId="7D21058A" w14:textId="77777777" w:rsidR="00884FBC" w:rsidRDefault="00884FBC" w:rsidP="00884FBC">
      <w:pPr>
        <w:spacing w:before="100" w:beforeAutospacing="1" w:after="100" w:afterAutospacing="1" w:line="240" w:lineRule="auto"/>
        <w:rPr>
          <w:rFonts w:ascii="Times New Roman" w:eastAsia="Times New Roman" w:hAnsi="Times New Roman" w:cs="Times New Roman"/>
          <w:b/>
          <w:bCs/>
          <w:sz w:val="24"/>
          <w:szCs w:val="24"/>
        </w:rPr>
      </w:pPr>
    </w:p>
    <w:p w14:paraId="4DAE7BAF" w14:textId="77777777" w:rsidR="00884FBC" w:rsidRDefault="00884FBC" w:rsidP="00884FBC">
      <w:pPr>
        <w:spacing w:before="100" w:beforeAutospacing="1" w:after="100" w:afterAutospacing="1" w:line="240" w:lineRule="auto"/>
        <w:rPr>
          <w:rFonts w:ascii="Times New Roman" w:eastAsia="Times New Roman" w:hAnsi="Times New Roman" w:cs="Times New Roman"/>
          <w:b/>
          <w:bCs/>
          <w:sz w:val="24"/>
          <w:szCs w:val="24"/>
        </w:rPr>
      </w:pPr>
    </w:p>
    <w:p w14:paraId="57E5BA14" w14:textId="77777777" w:rsidR="00884FBC" w:rsidRDefault="00884FBC" w:rsidP="00884FBC">
      <w:pPr>
        <w:spacing w:before="100" w:beforeAutospacing="1" w:after="100" w:afterAutospacing="1" w:line="240" w:lineRule="auto"/>
        <w:rPr>
          <w:rFonts w:ascii="Times New Roman" w:eastAsia="Times New Roman" w:hAnsi="Times New Roman" w:cs="Times New Roman"/>
          <w:b/>
          <w:bCs/>
          <w:sz w:val="24"/>
          <w:szCs w:val="24"/>
        </w:rPr>
      </w:pPr>
    </w:p>
    <w:p w14:paraId="2CFC0504" w14:textId="77777777" w:rsidR="00884FBC" w:rsidRDefault="00884FBC" w:rsidP="00884FBC">
      <w:pPr>
        <w:spacing w:before="100" w:beforeAutospacing="1" w:after="100" w:afterAutospacing="1" w:line="240" w:lineRule="auto"/>
        <w:rPr>
          <w:rFonts w:ascii="Times New Roman" w:eastAsia="Times New Roman" w:hAnsi="Times New Roman" w:cs="Times New Roman"/>
          <w:b/>
          <w:bCs/>
          <w:sz w:val="24"/>
          <w:szCs w:val="24"/>
        </w:rPr>
      </w:pPr>
    </w:p>
    <w:p w14:paraId="0B10BDC0" w14:textId="77777777" w:rsidR="00884FBC" w:rsidRDefault="00884FBC" w:rsidP="00884FBC">
      <w:pPr>
        <w:spacing w:before="100" w:beforeAutospacing="1" w:after="100" w:afterAutospacing="1" w:line="240" w:lineRule="auto"/>
        <w:rPr>
          <w:rFonts w:ascii="Times New Roman" w:eastAsia="Times New Roman" w:hAnsi="Times New Roman" w:cs="Times New Roman"/>
          <w:b/>
          <w:bCs/>
          <w:sz w:val="24"/>
          <w:szCs w:val="24"/>
        </w:rPr>
      </w:pPr>
    </w:p>
    <w:p w14:paraId="2E03B12D" w14:textId="77777777" w:rsidR="00884FBC" w:rsidRDefault="00884FBC" w:rsidP="00884FBC">
      <w:pPr>
        <w:spacing w:before="100" w:beforeAutospacing="1" w:after="100" w:afterAutospacing="1" w:line="240" w:lineRule="auto"/>
        <w:rPr>
          <w:rFonts w:ascii="Times New Roman" w:eastAsia="Times New Roman" w:hAnsi="Times New Roman" w:cs="Times New Roman"/>
          <w:b/>
          <w:bCs/>
          <w:sz w:val="24"/>
          <w:szCs w:val="24"/>
        </w:rPr>
      </w:pPr>
    </w:p>
    <w:p w14:paraId="3D5BC708" w14:textId="239A8F0A" w:rsidR="00884FBC" w:rsidRPr="001D0C6F" w:rsidRDefault="000D45FF" w:rsidP="001D0C6F">
      <w:pPr>
        <w:pStyle w:val="Heading1"/>
        <w:rPr>
          <w:rFonts w:eastAsia="Times New Roman"/>
          <w:sz w:val="72"/>
          <w:szCs w:val="72"/>
          <w:u w:val="single"/>
        </w:rPr>
      </w:pPr>
      <w:bookmarkStart w:id="20" w:name="_Toc202844234"/>
      <w:r w:rsidRPr="001D0C6F">
        <w:rPr>
          <w:rFonts w:eastAsia="Times New Roman"/>
          <w:sz w:val="72"/>
          <w:szCs w:val="72"/>
          <w:u w:val="single"/>
        </w:rPr>
        <w:t>INTRODUCTION</w:t>
      </w:r>
      <w:bookmarkEnd w:id="20"/>
    </w:p>
    <w:p w14:paraId="04EF538E" w14:textId="77777777" w:rsidR="00884FBC" w:rsidRPr="00884FBC" w:rsidRDefault="00884FBC" w:rsidP="00884FBC">
      <w:pPr>
        <w:spacing w:before="100" w:beforeAutospacing="1" w:after="100" w:afterAutospacing="1" w:line="240" w:lineRule="auto"/>
        <w:rPr>
          <w:rFonts w:ascii="Times New Roman" w:eastAsia="Times New Roman" w:hAnsi="Times New Roman" w:cs="Times New Roman"/>
          <w:sz w:val="32"/>
          <w:szCs w:val="32"/>
        </w:rPr>
      </w:pPr>
      <w:r w:rsidRPr="00884FBC">
        <w:rPr>
          <w:rFonts w:ascii="Times New Roman" w:eastAsia="Times New Roman" w:hAnsi="Times New Roman" w:cs="Times New Roman"/>
          <w:sz w:val="32"/>
          <w:szCs w:val="32"/>
        </w:rPr>
        <w:t xml:space="preserve">This report reflects on the insights shared by Professor Geoffrey Hinton, the 2024 Nobel Peace Prize laureate and widely regarded as the "Godfather of AI," during a recent interview. With decades of pioneering research in deep learning and neural networks, Prof. Hinton has shaped the foundation of modern artificial intelligence. His recent public discourse—especially after stepping </w:t>
      </w:r>
      <w:r w:rsidRPr="00884FBC">
        <w:rPr>
          <w:rFonts w:ascii="Times New Roman" w:eastAsia="Times New Roman" w:hAnsi="Times New Roman" w:cs="Times New Roman"/>
          <w:sz w:val="32"/>
          <w:szCs w:val="32"/>
        </w:rPr>
        <w:lastRenderedPageBreak/>
        <w:t>down from his role at Google—has focused not only on AI's groundbreaking potential but also on its profound societal risks. This reflection focuses on three key themes discussed in the interview: the future of work, the threats posed by AI, and anticipated future trends in AI development.</w:t>
      </w:r>
    </w:p>
    <w:p w14:paraId="6C65134C" w14:textId="7B6E42E1" w:rsidR="00884FBC" w:rsidRPr="00884FBC" w:rsidRDefault="00884FBC" w:rsidP="00884FBC">
      <w:pPr>
        <w:spacing w:after="0" w:line="240" w:lineRule="auto"/>
        <w:rPr>
          <w:rFonts w:ascii="Times New Roman" w:eastAsia="Times New Roman" w:hAnsi="Times New Roman" w:cs="Times New Roman"/>
          <w:sz w:val="24"/>
          <w:szCs w:val="24"/>
        </w:rPr>
      </w:pPr>
    </w:p>
    <w:p w14:paraId="2A387A68" w14:textId="77777777" w:rsidR="000D45FF" w:rsidRDefault="000D45FF" w:rsidP="00884FBC">
      <w:pPr>
        <w:spacing w:before="100" w:beforeAutospacing="1" w:after="100" w:afterAutospacing="1" w:line="240" w:lineRule="auto"/>
        <w:outlineLvl w:val="2"/>
        <w:rPr>
          <w:rFonts w:ascii="Times New Roman" w:eastAsia="Times New Roman" w:hAnsi="Times New Roman" w:cs="Times New Roman"/>
          <w:b/>
          <w:bCs/>
          <w:sz w:val="27"/>
          <w:szCs w:val="27"/>
        </w:rPr>
      </w:pPr>
    </w:p>
    <w:p w14:paraId="0AD2C8A5" w14:textId="77777777" w:rsidR="000D45FF" w:rsidRDefault="000D45FF" w:rsidP="00884FBC">
      <w:pPr>
        <w:spacing w:before="100" w:beforeAutospacing="1" w:after="100" w:afterAutospacing="1" w:line="240" w:lineRule="auto"/>
        <w:outlineLvl w:val="2"/>
        <w:rPr>
          <w:rFonts w:ascii="Times New Roman" w:eastAsia="Times New Roman" w:hAnsi="Times New Roman" w:cs="Times New Roman"/>
          <w:b/>
          <w:bCs/>
          <w:sz w:val="27"/>
          <w:szCs w:val="27"/>
        </w:rPr>
      </w:pPr>
    </w:p>
    <w:p w14:paraId="5BDF31F9" w14:textId="77777777" w:rsidR="000D45FF" w:rsidRDefault="000D45FF" w:rsidP="00884FBC">
      <w:pPr>
        <w:spacing w:before="100" w:beforeAutospacing="1" w:after="100" w:afterAutospacing="1" w:line="240" w:lineRule="auto"/>
        <w:outlineLvl w:val="2"/>
        <w:rPr>
          <w:rFonts w:ascii="Times New Roman" w:eastAsia="Times New Roman" w:hAnsi="Times New Roman" w:cs="Times New Roman"/>
          <w:b/>
          <w:bCs/>
          <w:sz w:val="27"/>
          <w:szCs w:val="27"/>
        </w:rPr>
      </w:pPr>
    </w:p>
    <w:p w14:paraId="67316DB1" w14:textId="77777777" w:rsidR="000D45FF" w:rsidRDefault="000D45FF" w:rsidP="00884FBC">
      <w:pPr>
        <w:spacing w:before="100" w:beforeAutospacing="1" w:after="100" w:afterAutospacing="1" w:line="240" w:lineRule="auto"/>
        <w:outlineLvl w:val="2"/>
        <w:rPr>
          <w:rFonts w:ascii="Times New Roman" w:eastAsia="Times New Roman" w:hAnsi="Times New Roman" w:cs="Times New Roman"/>
          <w:b/>
          <w:bCs/>
          <w:sz w:val="27"/>
          <w:szCs w:val="27"/>
        </w:rPr>
      </w:pPr>
    </w:p>
    <w:p w14:paraId="2BBBB424" w14:textId="77777777" w:rsidR="000D45FF" w:rsidRDefault="000D45FF" w:rsidP="00884FBC">
      <w:pPr>
        <w:spacing w:before="100" w:beforeAutospacing="1" w:after="100" w:afterAutospacing="1" w:line="240" w:lineRule="auto"/>
        <w:outlineLvl w:val="2"/>
        <w:rPr>
          <w:rFonts w:ascii="Times New Roman" w:eastAsia="Times New Roman" w:hAnsi="Times New Roman" w:cs="Times New Roman"/>
          <w:b/>
          <w:bCs/>
          <w:sz w:val="27"/>
          <w:szCs w:val="27"/>
        </w:rPr>
      </w:pPr>
    </w:p>
    <w:p w14:paraId="5B1DF07E" w14:textId="77777777" w:rsidR="000D45FF" w:rsidRDefault="000D45FF" w:rsidP="00884FBC">
      <w:pPr>
        <w:spacing w:before="100" w:beforeAutospacing="1" w:after="100" w:afterAutospacing="1" w:line="240" w:lineRule="auto"/>
        <w:outlineLvl w:val="2"/>
        <w:rPr>
          <w:rFonts w:ascii="Times New Roman" w:eastAsia="Times New Roman" w:hAnsi="Times New Roman" w:cs="Times New Roman"/>
          <w:b/>
          <w:bCs/>
          <w:sz w:val="27"/>
          <w:szCs w:val="27"/>
        </w:rPr>
      </w:pPr>
    </w:p>
    <w:p w14:paraId="610A6D1A" w14:textId="77777777" w:rsidR="000D45FF" w:rsidRDefault="000D45FF" w:rsidP="00884FBC">
      <w:pPr>
        <w:spacing w:before="100" w:beforeAutospacing="1" w:after="100" w:afterAutospacing="1" w:line="240" w:lineRule="auto"/>
        <w:outlineLvl w:val="2"/>
        <w:rPr>
          <w:rFonts w:ascii="Times New Roman" w:eastAsia="Times New Roman" w:hAnsi="Times New Roman" w:cs="Times New Roman"/>
          <w:b/>
          <w:bCs/>
          <w:sz w:val="27"/>
          <w:szCs w:val="27"/>
        </w:rPr>
      </w:pPr>
    </w:p>
    <w:p w14:paraId="24382E4C" w14:textId="77777777" w:rsidR="000D45FF" w:rsidRDefault="000D45FF" w:rsidP="00884FBC">
      <w:pPr>
        <w:spacing w:before="100" w:beforeAutospacing="1" w:after="100" w:afterAutospacing="1" w:line="240" w:lineRule="auto"/>
        <w:outlineLvl w:val="2"/>
        <w:rPr>
          <w:rFonts w:ascii="Times New Roman" w:eastAsia="Times New Roman" w:hAnsi="Times New Roman" w:cs="Times New Roman"/>
          <w:b/>
          <w:bCs/>
          <w:sz w:val="27"/>
          <w:szCs w:val="27"/>
        </w:rPr>
      </w:pPr>
    </w:p>
    <w:p w14:paraId="42E7CFAE" w14:textId="77777777" w:rsidR="000D45FF" w:rsidRDefault="000D45FF" w:rsidP="00884FBC">
      <w:pPr>
        <w:spacing w:before="100" w:beforeAutospacing="1" w:after="100" w:afterAutospacing="1" w:line="240" w:lineRule="auto"/>
        <w:outlineLvl w:val="2"/>
        <w:rPr>
          <w:rFonts w:ascii="Times New Roman" w:eastAsia="Times New Roman" w:hAnsi="Times New Roman" w:cs="Times New Roman"/>
          <w:b/>
          <w:bCs/>
          <w:sz w:val="27"/>
          <w:szCs w:val="27"/>
        </w:rPr>
      </w:pPr>
    </w:p>
    <w:p w14:paraId="5D4957FA" w14:textId="77777777" w:rsidR="000D45FF" w:rsidRDefault="000D45FF" w:rsidP="00884FBC">
      <w:pPr>
        <w:spacing w:before="100" w:beforeAutospacing="1" w:after="100" w:afterAutospacing="1" w:line="240" w:lineRule="auto"/>
        <w:outlineLvl w:val="2"/>
        <w:rPr>
          <w:rFonts w:ascii="Times New Roman" w:eastAsia="Times New Roman" w:hAnsi="Times New Roman" w:cs="Times New Roman"/>
          <w:b/>
          <w:bCs/>
          <w:sz w:val="27"/>
          <w:szCs w:val="27"/>
        </w:rPr>
      </w:pPr>
    </w:p>
    <w:p w14:paraId="45001752" w14:textId="77777777" w:rsidR="000D45FF" w:rsidRDefault="000D45FF" w:rsidP="00884FBC">
      <w:pPr>
        <w:spacing w:before="100" w:beforeAutospacing="1" w:after="100" w:afterAutospacing="1" w:line="240" w:lineRule="auto"/>
        <w:outlineLvl w:val="2"/>
        <w:rPr>
          <w:rFonts w:ascii="Times New Roman" w:eastAsia="Times New Roman" w:hAnsi="Times New Roman" w:cs="Times New Roman"/>
          <w:b/>
          <w:bCs/>
          <w:sz w:val="27"/>
          <w:szCs w:val="27"/>
        </w:rPr>
      </w:pPr>
    </w:p>
    <w:p w14:paraId="7CA24AF5" w14:textId="2C71D289" w:rsidR="00884FBC" w:rsidRPr="00300552" w:rsidRDefault="001D0C6F" w:rsidP="001D0C6F">
      <w:pPr>
        <w:pStyle w:val="Heading2"/>
        <w:rPr>
          <w:rFonts w:eastAsia="Times New Roman"/>
          <w:i/>
          <w:color w:val="FF0000"/>
          <w:sz w:val="36"/>
          <w:szCs w:val="36"/>
          <w:u w:val="single"/>
        </w:rPr>
      </w:pPr>
      <w:bookmarkStart w:id="21" w:name="_Toc202844235"/>
      <w:r w:rsidRPr="00300552">
        <w:rPr>
          <w:rFonts w:eastAsia="Times New Roman"/>
          <w:i/>
          <w:color w:val="FF0000"/>
          <w:sz w:val="36"/>
          <w:szCs w:val="36"/>
          <w:u w:val="single"/>
        </w:rPr>
        <w:t>THE FUTURE OF WORK</w:t>
      </w:r>
      <w:bookmarkEnd w:id="21"/>
    </w:p>
    <w:p w14:paraId="79229F0C" w14:textId="77777777" w:rsidR="00884FBC" w:rsidRPr="00884FBC" w:rsidRDefault="00884FBC" w:rsidP="00884FBC">
      <w:pPr>
        <w:spacing w:before="100" w:beforeAutospacing="1" w:after="100" w:afterAutospacing="1" w:line="240" w:lineRule="auto"/>
        <w:rPr>
          <w:rFonts w:ascii="Times New Roman" w:eastAsia="Times New Roman" w:hAnsi="Times New Roman" w:cs="Times New Roman"/>
          <w:sz w:val="32"/>
          <w:szCs w:val="32"/>
        </w:rPr>
      </w:pPr>
      <w:r w:rsidRPr="00884FBC">
        <w:rPr>
          <w:rFonts w:ascii="Times New Roman" w:eastAsia="Times New Roman" w:hAnsi="Times New Roman" w:cs="Times New Roman"/>
          <w:sz w:val="32"/>
          <w:szCs w:val="32"/>
        </w:rPr>
        <w:t>Prof. Hinton emphasized that AI will significantly transform the global labor market. He noted that automation, driven by rapid advancements in machine learning, will not only affect repetitive and low-skill jobs but will increasingly encroach upon cognitive and creative professions once thought to be "AI-proof." Roles in customer service, legal research, content creation, and even medical diagnostics are becoming susceptible to automation.</w:t>
      </w:r>
    </w:p>
    <w:p w14:paraId="403C8DEA" w14:textId="77777777" w:rsidR="00884FBC" w:rsidRPr="00884FBC" w:rsidRDefault="00884FBC" w:rsidP="00884FBC">
      <w:pPr>
        <w:spacing w:before="100" w:beforeAutospacing="1" w:after="100" w:afterAutospacing="1" w:line="240" w:lineRule="auto"/>
        <w:rPr>
          <w:rFonts w:ascii="Times New Roman" w:eastAsia="Times New Roman" w:hAnsi="Times New Roman" w:cs="Times New Roman"/>
          <w:sz w:val="32"/>
          <w:szCs w:val="32"/>
        </w:rPr>
      </w:pPr>
      <w:r w:rsidRPr="00884FBC">
        <w:rPr>
          <w:rFonts w:ascii="Times New Roman" w:eastAsia="Times New Roman" w:hAnsi="Times New Roman" w:cs="Times New Roman"/>
          <w:sz w:val="32"/>
          <w:szCs w:val="32"/>
        </w:rPr>
        <w:t>Hinton argued that while AI could enhance productivity, the displacement of workers may outpace the creation of new job categories, potentially leading to large-scale unemployment if society does not proactively adapt. He urged governments and institutions to rethink education and upskilling strategies to prepare future generations for an AI-dominated economy.</w:t>
      </w:r>
    </w:p>
    <w:p w14:paraId="6E1D1BE7" w14:textId="236EA496" w:rsidR="00884FBC" w:rsidRPr="00884FBC" w:rsidRDefault="00884FBC" w:rsidP="00884FBC">
      <w:pPr>
        <w:spacing w:after="0" w:line="240" w:lineRule="auto"/>
        <w:rPr>
          <w:rFonts w:ascii="Times New Roman" w:eastAsia="Times New Roman" w:hAnsi="Times New Roman" w:cs="Times New Roman"/>
          <w:sz w:val="24"/>
          <w:szCs w:val="24"/>
        </w:rPr>
      </w:pPr>
    </w:p>
    <w:p w14:paraId="085F165D" w14:textId="77777777" w:rsidR="000D45FF" w:rsidRDefault="00884FBC" w:rsidP="000D45FF">
      <w:pPr>
        <w:spacing w:before="100" w:beforeAutospacing="1" w:after="100" w:afterAutospacing="1" w:line="240" w:lineRule="auto"/>
        <w:outlineLvl w:val="2"/>
        <w:rPr>
          <w:rFonts w:ascii="Times New Roman" w:eastAsia="Times New Roman" w:hAnsi="Times New Roman" w:cs="Times New Roman"/>
          <w:b/>
          <w:bCs/>
          <w:sz w:val="27"/>
          <w:szCs w:val="27"/>
        </w:rPr>
      </w:pPr>
      <w:r w:rsidRPr="00884FBC">
        <w:rPr>
          <w:rFonts w:ascii="Times New Roman" w:eastAsia="Times New Roman" w:hAnsi="Times New Roman" w:cs="Times New Roman"/>
          <w:b/>
          <w:bCs/>
          <w:sz w:val="27"/>
          <w:szCs w:val="27"/>
        </w:rPr>
        <w:lastRenderedPageBreak/>
        <w:t xml:space="preserve"> </w:t>
      </w:r>
    </w:p>
    <w:p w14:paraId="17B13AF4" w14:textId="77777777" w:rsidR="000D45FF" w:rsidRDefault="000D45FF" w:rsidP="000D45FF">
      <w:pPr>
        <w:spacing w:before="100" w:beforeAutospacing="1" w:after="100" w:afterAutospacing="1" w:line="240" w:lineRule="auto"/>
        <w:outlineLvl w:val="2"/>
        <w:rPr>
          <w:rFonts w:ascii="Times New Roman" w:eastAsia="Times New Roman" w:hAnsi="Times New Roman" w:cs="Times New Roman"/>
          <w:b/>
          <w:bCs/>
          <w:sz w:val="27"/>
          <w:szCs w:val="27"/>
        </w:rPr>
      </w:pPr>
    </w:p>
    <w:p w14:paraId="077A06DF" w14:textId="77777777" w:rsidR="000D45FF" w:rsidRDefault="000D45FF" w:rsidP="000D45FF">
      <w:pPr>
        <w:spacing w:before="100" w:beforeAutospacing="1" w:after="100" w:afterAutospacing="1" w:line="240" w:lineRule="auto"/>
        <w:outlineLvl w:val="2"/>
        <w:rPr>
          <w:rFonts w:ascii="Times New Roman" w:eastAsia="Times New Roman" w:hAnsi="Times New Roman" w:cs="Times New Roman"/>
          <w:b/>
          <w:bCs/>
          <w:sz w:val="27"/>
          <w:szCs w:val="27"/>
        </w:rPr>
      </w:pPr>
    </w:p>
    <w:p w14:paraId="429F886F" w14:textId="77777777" w:rsidR="000D45FF" w:rsidRDefault="000D45FF" w:rsidP="000D45FF">
      <w:pPr>
        <w:spacing w:before="100" w:beforeAutospacing="1" w:after="100" w:afterAutospacing="1" w:line="240" w:lineRule="auto"/>
        <w:outlineLvl w:val="2"/>
        <w:rPr>
          <w:rFonts w:ascii="Times New Roman" w:eastAsia="Times New Roman" w:hAnsi="Times New Roman" w:cs="Times New Roman"/>
          <w:b/>
          <w:bCs/>
          <w:sz w:val="27"/>
          <w:szCs w:val="27"/>
        </w:rPr>
      </w:pPr>
    </w:p>
    <w:p w14:paraId="6675D2ED" w14:textId="77777777" w:rsidR="000D45FF" w:rsidRDefault="000D45FF" w:rsidP="000D45FF">
      <w:pPr>
        <w:spacing w:before="100" w:beforeAutospacing="1" w:after="100" w:afterAutospacing="1" w:line="240" w:lineRule="auto"/>
        <w:outlineLvl w:val="2"/>
        <w:rPr>
          <w:rFonts w:ascii="Times New Roman" w:eastAsia="Times New Roman" w:hAnsi="Times New Roman" w:cs="Times New Roman"/>
          <w:b/>
          <w:bCs/>
          <w:sz w:val="27"/>
          <w:szCs w:val="27"/>
        </w:rPr>
      </w:pPr>
    </w:p>
    <w:p w14:paraId="4683EF34" w14:textId="77777777" w:rsidR="000D45FF" w:rsidRDefault="000D45FF" w:rsidP="000D45FF">
      <w:pPr>
        <w:spacing w:before="100" w:beforeAutospacing="1" w:after="100" w:afterAutospacing="1" w:line="240" w:lineRule="auto"/>
        <w:outlineLvl w:val="2"/>
        <w:rPr>
          <w:rFonts w:ascii="Times New Roman" w:eastAsia="Times New Roman" w:hAnsi="Times New Roman" w:cs="Times New Roman"/>
          <w:b/>
          <w:bCs/>
          <w:sz w:val="27"/>
          <w:szCs w:val="27"/>
        </w:rPr>
      </w:pPr>
    </w:p>
    <w:p w14:paraId="18BC4A97" w14:textId="77777777" w:rsidR="000D45FF" w:rsidRDefault="000D45FF" w:rsidP="000D45FF">
      <w:pPr>
        <w:spacing w:before="100" w:beforeAutospacing="1" w:after="100" w:afterAutospacing="1" w:line="240" w:lineRule="auto"/>
        <w:outlineLvl w:val="2"/>
        <w:rPr>
          <w:rFonts w:ascii="Times New Roman" w:eastAsia="Times New Roman" w:hAnsi="Times New Roman" w:cs="Times New Roman"/>
          <w:b/>
          <w:bCs/>
          <w:sz w:val="27"/>
          <w:szCs w:val="27"/>
        </w:rPr>
      </w:pPr>
    </w:p>
    <w:p w14:paraId="5BC216D3" w14:textId="77777777" w:rsidR="000D45FF" w:rsidRDefault="000D45FF" w:rsidP="000D45FF">
      <w:pPr>
        <w:spacing w:before="100" w:beforeAutospacing="1" w:after="100" w:afterAutospacing="1" w:line="240" w:lineRule="auto"/>
        <w:outlineLvl w:val="2"/>
        <w:rPr>
          <w:rFonts w:ascii="Times New Roman" w:eastAsia="Times New Roman" w:hAnsi="Times New Roman" w:cs="Times New Roman"/>
          <w:b/>
          <w:bCs/>
          <w:sz w:val="27"/>
          <w:szCs w:val="27"/>
        </w:rPr>
      </w:pPr>
    </w:p>
    <w:p w14:paraId="1378FC2A" w14:textId="0BF42D54" w:rsidR="000D45FF" w:rsidRPr="001D0C6F" w:rsidRDefault="00300552" w:rsidP="001D0C6F">
      <w:pPr>
        <w:pStyle w:val="Heading2"/>
        <w:rPr>
          <w:rFonts w:eastAsia="Times New Roman"/>
          <w:i/>
          <w:color w:val="FF0000"/>
          <w:sz w:val="44"/>
          <w:szCs w:val="44"/>
          <w:u w:val="single"/>
        </w:rPr>
      </w:pPr>
      <w:bookmarkStart w:id="22" w:name="_Toc202844236"/>
      <w:r w:rsidRPr="001D0C6F">
        <w:rPr>
          <w:rFonts w:eastAsia="Times New Roman"/>
          <w:i/>
          <w:color w:val="FF0000"/>
          <w:sz w:val="44"/>
          <w:szCs w:val="44"/>
          <w:u w:val="single"/>
        </w:rPr>
        <w:t>GREAT RISKS AND THREATS POSED BY AI</w:t>
      </w:r>
      <w:bookmarkEnd w:id="22"/>
    </w:p>
    <w:p w14:paraId="20EC0ED8" w14:textId="3590EA4A" w:rsidR="00884FBC" w:rsidRPr="00884FBC" w:rsidRDefault="00884FBC" w:rsidP="000D45FF">
      <w:pPr>
        <w:spacing w:before="100" w:beforeAutospacing="1" w:after="100" w:afterAutospacing="1" w:line="240" w:lineRule="auto"/>
        <w:outlineLvl w:val="2"/>
        <w:rPr>
          <w:rFonts w:ascii="Times New Roman" w:eastAsia="Times New Roman" w:hAnsi="Times New Roman" w:cs="Times New Roman"/>
          <w:sz w:val="32"/>
          <w:szCs w:val="32"/>
        </w:rPr>
      </w:pPr>
      <w:bookmarkStart w:id="23" w:name="_Toc202844237"/>
      <w:r w:rsidRPr="00884FBC">
        <w:rPr>
          <w:rFonts w:ascii="Times New Roman" w:eastAsia="Times New Roman" w:hAnsi="Times New Roman" w:cs="Times New Roman"/>
          <w:sz w:val="32"/>
          <w:szCs w:val="32"/>
        </w:rPr>
        <w:t>One of the most compelling and concerning parts of the interview was Hinton’s candid discussion of the existential and societal risks of AI. He highlighted several major threats:</w:t>
      </w:r>
      <w:bookmarkEnd w:id="23"/>
    </w:p>
    <w:p w14:paraId="1B02416C" w14:textId="77777777" w:rsidR="00884FBC" w:rsidRPr="00884FBC" w:rsidRDefault="00884FBC" w:rsidP="00884FBC">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884FBC">
        <w:rPr>
          <w:rFonts w:ascii="Times New Roman" w:eastAsia="Times New Roman" w:hAnsi="Times New Roman" w:cs="Times New Roman"/>
          <w:b/>
          <w:bCs/>
          <w:sz w:val="32"/>
          <w:szCs w:val="32"/>
        </w:rPr>
        <w:t>Autonomous Weaponization:</w:t>
      </w:r>
      <w:r w:rsidRPr="00884FBC">
        <w:rPr>
          <w:rFonts w:ascii="Times New Roman" w:eastAsia="Times New Roman" w:hAnsi="Times New Roman" w:cs="Times New Roman"/>
          <w:sz w:val="32"/>
          <w:szCs w:val="32"/>
        </w:rPr>
        <w:t xml:space="preserve"> AI systems could be used to develop autonomous weapons that operate without human intervention, leading to uncontrollable and ethically ambiguous warfare.</w:t>
      </w:r>
    </w:p>
    <w:p w14:paraId="4094949E" w14:textId="77777777" w:rsidR="00884FBC" w:rsidRPr="00884FBC" w:rsidRDefault="00884FBC" w:rsidP="00884FBC">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884FBC">
        <w:rPr>
          <w:rFonts w:ascii="Times New Roman" w:eastAsia="Times New Roman" w:hAnsi="Times New Roman" w:cs="Times New Roman"/>
          <w:b/>
          <w:bCs/>
          <w:sz w:val="32"/>
          <w:szCs w:val="32"/>
        </w:rPr>
        <w:t>Loss of Human Control:</w:t>
      </w:r>
      <w:r w:rsidRPr="00884FBC">
        <w:rPr>
          <w:rFonts w:ascii="Times New Roman" w:eastAsia="Times New Roman" w:hAnsi="Times New Roman" w:cs="Times New Roman"/>
          <w:sz w:val="32"/>
          <w:szCs w:val="32"/>
        </w:rPr>
        <w:t xml:space="preserve"> As AI systems become more complex, their decision-making processes may become increasingly opaque, making it </w:t>
      </w:r>
      <w:r w:rsidRPr="00884FBC">
        <w:rPr>
          <w:rFonts w:ascii="Times New Roman" w:eastAsia="Times New Roman" w:hAnsi="Times New Roman" w:cs="Times New Roman"/>
          <w:sz w:val="32"/>
          <w:szCs w:val="32"/>
        </w:rPr>
        <w:lastRenderedPageBreak/>
        <w:t>difficult for even their creators to understand or control them.</w:t>
      </w:r>
    </w:p>
    <w:p w14:paraId="1F1636B6" w14:textId="77777777" w:rsidR="00884FBC" w:rsidRPr="00884FBC" w:rsidRDefault="00884FBC" w:rsidP="00884FBC">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884FBC">
        <w:rPr>
          <w:rFonts w:ascii="Times New Roman" w:eastAsia="Times New Roman" w:hAnsi="Times New Roman" w:cs="Times New Roman"/>
          <w:b/>
          <w:bCs/>
          <w:sz w:val="32"/>
          <w:szCs w:val="32"/>
        </w:rPr>
        <w:t>Bias and Disinformation:</w:t>
      </w:r>
      <w:r w:rsidRPr="00884FBC">
        <w:rPr>
          <w:rFonts w:ascii="Times New Roman" w:eastAsia="Times New Roman" w:hAnsi="Times New Roman" w:cs="Times New Roman"/>
          <w:sz w:val="32"/>
          <w:szCs w:val="32"/>
        </w:rPr>
        <w:t xml:space="preserve"> AI trained on biased data can reinforce societal inequalities. Additionally, generative AI can be misused to create and spread </w:t>
      </w:r>
      <w:proofErr w:type="spellStart"/>
      <w:r w:rsidRPr="00884FBC">
        <w:rPr>
          <w:rFonts w:ascii="Times New Roman" w:eastAsia="Times New Roman" w:hAnsi="Times New Roman" w:cs="Times New Roman"/>
          <w:sz w:val="32"/>
          <w:szCs w:val="32"/>
        </w:rPr>
        <w:t>deepfakes</w:t>
      </w:r>
      <w:proofErr w:type="spellEnd"/>
      <w:r w:rsidRPr="00884FBC">
        <w:rPr>
          <w:rFonts w:ascii="Times New Roman" w:eastAsia="Times New Roman" w:hAnsi="Times New Roman" w:cs="Times New Roman"/>
          <w:sz w:val="32"/>
          <w:szCs w:val="32"/>
        </w:rPr>
        <w:t xml:space="preserve"> or manipulate public opinion.</w:t>
      </w:r>
    </w:p>
    <w:p w14:paraId="323D9845" w14:textId="77777777" w:rsidR="00884FBC" w:rsidRPr="00884FBC" w:rsidRDefault="00884FBC" w:rsidP="00884FBC">
      <w:pPr>
        <w:numPr>
          <w:ilvl w:val="0"/>
          <w:numId w:val="1"/>
        </w:numPr>
        <w:spacing w:before="100" w:beforeAutospacing="1" w:after="100" w:afterAutospacing="1" w:line="240" w:lineRule="auto"/>
        <w:rPr>
          <w:rFonts w:ascii="Times New Roman" w:eastAsia="Times New Roman" w:hAnsi="Times New Roman" w:cs="Times New Roman"/>
          <w:sz w:val="32"/>
          <w:szCs w:val="32"/>
        </w:rPr>
      </w:pPr>
      <w:r w:rsidRPr="00884FBC">
        <w:rPr>
          <w:rFonts w:ascii="Times New Roman" w:eastAsia="Times New Roman" w:hAnsi="Times New Roman" w:cs="Times New Roman"/>
          <w:b/>
          <w:bCs/>
          <w:sz w:val="32"/>
          <w:szCs w:val="32"/>
        </w:rPr>
        <w:t>Unaligned Intelligence:</w:t>
      </w:r>
      <w:r w:rsidRPr="00884FBC">
        <w:rPr>
          <w:rFonts w:ascii="Times New Roman" w:eastAsia="Times New Roman" w:hAnsi="Times New Roman" w:cs="Times New Roman"/>
          <w:sz w:val="32"/>
          <w:szCs w:val="32"/>
        </w:rPr>
        <w:t xml:space="preserve"> Hinton warned about the theoretical but critical risk that </w:t>
      </w:r>
      <w:proofErr w:type="spellStart"/>
      <w:r w:rsidRPr="00884FBC">
        <w:rPr>
          <w:rFonts w:ascii="Times New Roman" w:eastAsia="Times New Roman" w:hAnsi="Times New Roman" w:cs="Times New Roman"/>
          <w:sz w:val="32"/>
          <w:szCs w:val="32"/>
        </w:rPr>
        <w:t>superintelligent</w:t>
      </w:r>
      <w:proofErr w:type="spellEnd"/>
      <w:r w:rsidRPr="00884FBC">
        <w:rPr>
          <w:rFonts w:ascii="Times New Roman" w:eastAsia="Times New Roman" w:hAnsi="Times New Roman" w:cs="Times New Roman"/>
          <w:sz w:val="32"/>
          <w:szCs w:val="32"/>
        </w:rPr>
        <w:t xml:space="preserve"> AI might develop goals misaligned with human values, posing a catastrophic threat to humanity.</w:t>
      </w:r>
    </w:p>
    <w:p w14:paraId="000752BB" w14:textId="77777777" w:rsidR="00884FBC" w:rsidRPr="00884FBC" w:rsidRDefault="00884FBC" w:rsidP="00884FBC">
      <w:pPr>
        <w:spacing w:before="100" w:beforeAutospacing="1" w:after="100" w:afterAutospacing="1" w:line="240" w:lineRule="auto"/>
        <w:rPr>
          <w:rFonts w:ascii="Times New Roman" w:eastAsia="Times New Roman" w:hAnsi="Times New Roman" w:cs="Times New Roman"/>
          <w:sz w:val="32"/>
          <w:szCs w:val="32"/>
        </w:rPr>
      </w:pPr>
      <w:r w:rsidRPr="00884FBC">
        <w:rPr>
          <w:rFonts w:ascii="Times New Roman" w:eastAsia="Times New Roman" w:hAnsi="Times New Roman" w:cs="Times New Roman"/>
          <w:sz w:val="32"/>
          <w:szCs w:val="32"/>
        </w:rPr>
        <w:t>His departure from Google was, in part, motivated by a desire to freely speak about these dangers and to encourage ethical, responsible AI governance.</w:t>
      </w:r>
    </w:p>
    <w:p w14:paraId="4AE027C3" w14:textId="77777777" w:rsidR="000D45FF" w:rsidRDefault="000D45FF" w:rsidP="000D45FF">
      <w:pPr>
        <w:spacing w:after="0" w:line="240" w:lineRule="auto"/>
        <w:rPr>
          <w:rFonts w:ascii="Times New Roman" w:eastAsia="Times New Roman" w:hAnsi="Times New Roman" w:cs="Times New Roman"/>
          <w:b/>
          <w:bCs/>
          <w:i/>
          <w:color w:val="FF0000"/>
          <w:sz w:val="27"/>
          <w:szCs w:val="27"/>
        </w:rPr>
      </w:pPr>
    </w:p>
    <w:p w14:paraId="15B4871B" w14:textId="77777777" w:rsidR="000D45FF" w:rsidRDefault="000D45FF" w:rsidP="000D45FF">
      <w:pPr>
        <w:spacing w:after="0" w:line="240" w:lineRule="auto"/>
        <w:rPr>
          <w:rFonts w:ascii="Times New Roman" w:eastAsia="Times New Roman" w:hAnsi="Times New Roman" w:cs="Times New Roman"/>
          <w:b/>
          <w:bCs/>
          <w:i/>
          <w:color w:val="FF0000"/>
          <w:sz w:val="27"/>
          <w:szCs w:val="27"/>
        </w:rPr>
      </w:pPr>
    </w:p>
    <w:p w14:paraId="77914875" w14:textId="77777777" w:rsidR="000D45FF" w:rsidRDefault="000D45FF" w:rsidP="000D45FF">
      <w:pPr>
        <w:spacing w:after="0" w:line="240" w:lineRule="auto"/>
        <w:rPr>
          <w:rFonts w:ascii="Times New Roman" w:eastAsia="Times New Roman" w:hAnsi="Times New Roman" w:cs="Times New Roman"/>
          <w:b/>
          <w:bCs/>
          <w:i/>
          <w:color w:val="FF0000"/>
          <w:sz w:val="27"/>
          <w:szCs w:val="27"/>
        </w:rPr>
      </w:pPr>
    </w:p>
    <w:p w14:paraId="55F9E055" w14:textId="77777777" w:rsidR="000D45FF" w:rsidRDefault="000D45FF" w:rsidP="000D45FF">
      <w:pPr>
        <w:spacing w:after="0" w:line="240" w:lineRule="auto"/>
        <w:rPr>
          <w:rFonts w:ascii="Times New Roman" w:eastAsia="Times New Roman" w:hAnsi="Times New Roman" w:cs="Times New Roman"/>
          <w:b/>
          <w:bCs/>
          <w:i/>
          <w:color w:val="FF0000"/>
          <w:sz w:val="27"/>
          <w:szCs w:val="27"/>
        </w:rPr>
      </w:pPr>
    </w:p>
    <w:p w14:paraId="5F1736AC" w14:textId="77777777" w:rsidR="000D45FF" w:rsidRDefault="000D45FF" w:rsidP="000D45FF">
      <w:pPr>
        <w:spacing w:after="0" w:line="240" w:lineRule="auto"/>
        <w:rPr>
          <w:rFonts w:ascii="Times New Roman" w:eastAsia="Times New Roman" w:hAnsi="Times New Roman" w:cs="Times New Roman"/>
          <w:b/>
          <w:bCs/>
          <w:i/>
          <w:color w:val="FF0000"/>
          <w:sz w:val="27"/>
          <w:szCs w:val="27"/>
        </w:rPr>
      </w:pPr>
    </w:p>
    <w:p w14:paraId="4D45E1CD" w14:textId="77777777" w:rsidR="000D45FF" w:rsidRDefault="000D45FF" w:rsidP="000D45FF">
      <w:pPr>
        <w:spacing w:after="0" w:line="240" w:lineRule="auto"/>
        <w:rPr>
          <w:rFonts w:ascii="Times New Roman" w:eastAsia="Times New Roman" w:hAnsi="Times New Roman" w:cs="Times New Roman"/>
          <w:b/>
          <w:bCs/>
          <w:i/>
          <w:color w:val="FF0000"/>
          <w:sz w:val="27"/>
          <w:szCs w:val="27"/>
        </w:rPr>
      </w:pPr>
    </w:p>
    <w:p w14:paraId="15E966D6" w14:textId="77777777" w:rsidR="000D45FF" w:rsidRDefault="000D45FF" w:rsidP="000D45FF">
      <w:pPr>
        <w:spacing w:after="0" w:line="240" w:lineRule="auto"/>
        <w:rPr>
          <w:rFonts w:ascii="Times New Roman" w:eastAsia="Times New Roman" w:hAnsi="Times New Roman" w:cs="Times New Roman"/>
          <w:b/>
          <w:bCs/>
          <w:i/>
          <w:color w:val="FF0000"/>
          <w:sz w:val="27"/>
          <w:szCs w:val="27"/>
        </w:rPr>
      </w:pPr>
    </w:p>
    <w:p w14:paraId="41DA7257" w14:textId="77777777" w:rsidR="000D45FF" w:rsidRDefault="000D45FF" w:rsidP="000D45FF">
      <w:pPr>
        <w:spacing w:after="0" w:line="240" w:lineRule="auto"/>
        <w:rPr>
          <w:rFonts w:ascii="Times New Roman" w:eastAsia="Times New Roman" w:hAnsi="Times New Roman" w:cs="Times New Roman"/>
          <w:b/>
          <w:bCs/>
          <w:i/>
          <w:color w:val="FF0000"/>
          <w:sz w:val="27"/>
          <w:szCs w:val="27"/>
        </w:rPr>
      </w:pPr>
    </w:p>
    <w:p w14:paraId="513E7E9B" w14:textId="77777777" w:rsidR="000D45FF" w:rsidRDefault="000D45FF" w:rsidP="000D45FF">
      <w:pPr>
        <w:spacing w:after="0" w:line="240" w:lineRule="auto"/>
        <w:rPr>
          <w:rFonts w:ascii="Times New Roman" w:eastAsia="Times New Roman" w:hAnsi="Times New Roman" w:cs="Times New Roman"/>
          <w:b/>
          <w:bCs/>
          <w:i/>
          <w:color w:val="FF0000"/>
          <w:sz w:val="27"/>
          <w:szCs w:val="27"/>
        </w:rPr>
      </w:pPr>
    </w:p>
    <w:p w14:paraId="316495FB" w14:textId="77777777" w:rsidR="000D45FF" w:rsidRDefault="000D45FF" w:rsidP="000D45FF">
      <w:pPr>
        <w:spacing w:after="0" w:line="240" w:lineRule="auto"/>
        <w:rPr>
          <w:rFonts w:ascii="Times New Roman" w:eastAsia="Times New Roman" w:hAnsi="Times New Roman" w:cs="Times New Roman"/>
          <w:b/>
          <w:bCs/>
          <w:i/>
          <w:color w:val="FF0000"/>
          <w:sz w:val="27"/>
          <w:szCs w:val="27"/>
        </w:rPr>
      </w:pPr>
    </w:p>
    <w:p w14:paraId="2B861834" w14:textId="77777777" w:rsidR="000D45FF" w:rsidRDefault="000D45FF" w:rsidP="000D45FF">
      <w:pPr>
        <w:spacing w:after="0" w:line="240" w:lineRule="auto"/>
        <w:rPr>
          <w:rFonts w:ascii="Times New Roman" w:eastAsia="Times New Roman" w:hAnsi="Times New Roman" w:cs="Times New Roman"/>
          <w:b/>
          <w:bCs/>
          <w:i/>
          <w:color w:val="FF0000"/>
          <w:sz w:val="27"/>
          <w:szCs w:val="27"/>
        </w:rPr>
      </w:pPr>
    </w:p>
    <w:p w14:paraId="1FC6C366" w14:textId="6FB5F5C2" w:rsidR="00884FBC" w:rsidRPr="001D0C6F" w:rsidRDefault="00300552" w:rsidP="001D0C6F">
      <w:pPr>
        <w:pStyle w:val="Heading2"/>
        <w:rPr>
          <w:rFonts w:eastAsia="Times New Roman"/>
          <w:color w:val="FF0000"/>
          <w:sz w:val="44"/>
          <w:szCs w:val="44"/>
          <w:u w:val="single"/>
        </w:rPr>
      </w:pPr>
      <w:bookmarkStart w:id="24" w:name="_Toc202844238"/>
      <w:r w:rsidRPr="001D0C6F">
        <w:rPr>
          <w:rFonts w:eastAsia="Times New Roman"/>
          <w:color w:val="FF0000"/>
          <w:sz w:val="44"/>
          <w:szCs w:val="44"/>
          <w:u w:val="single"/>
        </w:rPr>
        <w:t>FUTURE TRENDS IN AI DEVELOPMENT</w:t>
      </w:r>
      <w:bookmarkEnd w:id="24"/>
    </w:p>
    <w:p w14:paraId="2742D9C0" w14:textId="77777777" w:rsidR="00884FBC" w:rsidRPr="00884FBC" w:rsidRDefault="00884FBC" w:rsidP="00884FBC">
      <w:pPr>
        <w:spacing w:before="100" w:beforeAutospacing="1" w:after="100" w:afterAutospacing="1" w:line="240" w:lineRule="auto"/>
        <w:rPr>
          <w:rFonts w:ascii="Times New Roman" w:eastAsia="Times New Roman" w:hAnsi="Times New Roman" w:cs="Times New Roman"/>
          <w:sz w:val="32"/>
          <w:szCs w:val="32"/>
        </w:rPr>
      </w:pPr>
      <w:r w:rsidRPr="00884FBC">
        <w:rPr>
          <w:rFonts w:ascii="Times New Roman" w:eastAsia="Times New Roman" w:hAnsi="Times New Roman" w:cs="Times New Roman"/>
          <w:sz w:val="32"/>
          <w:szCs w:val="32"/>
        </w:rPr>
        <w:t>Looking ahead, Prof. Hinton provided valuable predictions on where AI is headed:</w:t>
      </w:r>
    </w:p>
    <w:p w14:paraId="4AA86F58" w14:textId="77777777" w:rsidR="00884FBC" w:rsidRPr="00884FBC" w:rsidRDefault="00884FBC" w:rsidP="00884FBC">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884FBC">
        <w:rPr>
          <w:rFonts w:ascii="Times New Roman" w:eastAsia="Times New Roman" w:hAnsi="Times New Roman" w:cs="Times New Roman"/>
          <w:b/>
          <w:bCs/>
          <w:sz w:val="32"/>
          <w:szCs w:val="32"/>
        </w:rPr>
        <w:t>General Artificial Intelligence (AGI):</w:t>
      </w:r>
      <w:r w:rsidRPr="00884FBC">
        <w:rPr>
          <w:rFonts w:ascii="Times New Roman" w:eastAsia="Times New Roman" w:hAnsi="Times New Roman" w:cs="Times New Roman"/>
          <w:sz w:val="32"/>
          <w:szCs w:val="32"/>
        </w:rPr>
        <w:t xml:space="preserve"> While current AI is narrow and task-specific, research is increasingly aiming to develop AGI—systems capable of human-level reasoning across a wide range of tasks. Hinton suggested that AGI may be possible within a few decades, or even sooner, depending on breakthroughs in neuromorphic engineering and brain-inspired models.</w:t>
      </w:r>
    </w:p>
    <w:p w14:paraId="3AC45F95" w14:textId="77777777" w:rsidR="00884FBC" w:rsidRPr="00884FBC" w:rsidRDefault="00884FBC" w:rsidP="00884FBC">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884FBC">
        <w:rPr>
          <w:rFonts w:ascii="Times New Roman" w:eastAsia="Times New Roman" w:hAnsi="Times New Roman" w:cs="Times New Roman"/>
          <w:b/>
          <w:bCs/>
          <w:sz w:val="32"/>
          <w:szCs w:val="32"/>
        </w:rPr>
        <w:t>Neuroscience-Inspired AI:</w:t>
      </w:r>
      <w:r w:rsidRPr="00884FBC">
        <w:rPr>
          <w:rFonts w:ascii="Times New Roman" w:eastAsia="Times New Roman" w:hAnsi="Times New Roman" w:cs="Times New Roman"/>
          <w:sz w:val="32"/>
          <w:szCs w:val="32"/>
        </w:rPr>
        <w:t xml:space="preserve"> Hinton believes that future AI will draw more heavily from human brain function, particularly in areas like learning efficiency, memory consolidation, and reasoning under uncertainty.</w:t>
      </w:r>
    </w:p>
    <w:p w14:paraId="1A939E17" w14:textId="77777777" w:rsidR="00884FBC" w:rsidRPr="00884FBC" w:rsidRDefault="00884FBC" w:rsidP="00884FBC">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884FBC">
        <w:rPr>
          <w:rFonts w:ascii="Times New Roman" w:eastAsia="Times New Roman" w:hAnsi="Times New Roman" w:cs="Times New Roman"/>
          <w:b/>
          <w:bCs/>
          <w:sz w:val="32"/>
          <w:szCs w:val="32"/>
        </w:rPr>
        <w:t>Regulatory and Ethical Frameworks:</w:t>
      </w:r>
      <w:r w:rsidRPr="00884FBC">
        <w:rPr>
          <w:rFonts w:ascii="Times New Roman" w:eastAsia="Times New Roman" w:hAnsi="Times New Roman" w:cs="Times New Roman"/>
          <w:sz w:val="32"/>
          <w:szCs w:val="32"/>
        </w:rPr>
        <w:t xml:space="preserve"> As AI advances, there will be a growing need for robust regulatory mechanisms. Hinton advocates for international cooperation on AI standards, transparency requirements, and ethical constraints to ensure technology serves humanity and not the other way around.</w:t>
      </w:r>
    </w:p>
    <w:p w14:paraId="2C248C5B" w14:textId="77777777" w:rsidR="00884FBC" w:rsidRPr="00884FBC" w:rsidRDefault="00884FBC" w:rsidP="00884FBC">
      <w:pPr>
        <w:numPr>
          <w:ilvl w:val="0"/>
          <w:numId w:val="2"/>
        </w:numPr>
        <w:spacing w:before="100" w:beforeAutospacing="1" w:after="100" w:afterAutospacing="1" w:line="240" w:lineRule="auto"/>
        <w:rPr>
          <w:rFonts w:ascii="Times New Roman" w:eastAsia="Times New Roman" w:hAnsi="Times New Roman" w:cs="Times New Roman"/>
          <w:sz w:val="32"/>
          <w:szCs w:val="32"/>
        </w:rPr>
      </w:pPr>
      <w:r w:rsidRPr="00884FBC">
        <w:rPr>
          <w:rFonts w:ascii="Times New Roman" w:eastAsia="Times New Roman" w:hAnsi="Times New Roman" w:cs="Times New Roman"/>
          <w:b/>
          <w:bCs/>
          <w:sz w:val="32"/>
          <w:szCs w:val="32"/>
        </w:rPr>
        <w:lastRenderedPageBreak/>
        <w:t>AI for Good:</w:t>
      </w:r>
      <w:r w:rsidRPr="00884FBC">
        <w:rPr>
          <w:rFonts w:ascii="Times New Roman" w:eastAsia="Times New Roman" w:hAnsi="Times New Roman" w:cs="Times New Roman"/>
          <w:sz w:val="32"/>
          <w:szCs w:val="32"/>
        </w:rPr>
        <w:t xml:space="preserve"> Despite the risks, Hinton remains hopeful about the positive impact AI can have in healthcare, climate modeling, accessibility, and scientific discovery—if guided by strong ethical principles.</w:t>
      </w:r>
    </w:p>
    <w:p w14:paraId="11295B26" w14:textId="722C9FC5" w:rsidR="00884FBC" w:rsidRPr="00884FBC" w:rsidRDefault="00884FBC" w:rsidP="00884FBC">
      <w:pPr>
        <w:spacing w:after="0" w:line="240" w:lineRule="auto"/>
        <w:rPr>
          <w:rFonts w:ascii="Times New Roman" w:eastAsia="Times New Roman" w:hAnsi="Times New Roman" w:cs="Times New Roman"/>
          <w:sz w:val="24"/>
          <w:szCs w:val="24"/>
        </w:rPr>
      </w:pPr>
    </w:p>
    <w:p w14:paraId="75E6912E" w14:textId="77777777" w:rsidR="000D45FF" w:rsidRDefault="000D45FF" w:rsidP="00884FBC">
      <w:pPr>
        <w:spacing w:before="100" w:beforeAutospacing="1" w:after="100" w:afterAutospacing="1" w:line="240" w:lineRule="auto"/>
        <w:outlineLvl w:val="2"/>
        <w:rPr>
          <w:rFonts w:ascii="Times New Roman" w:eastAsia="Times New Roman" w:hAnsi="Times New Roman" w:cs="Times New Roman"/>
          <w:b/>
          <w:bCs/>
          <w:sz w:val="27"/>
          <w:szCs w:val="27"/>
        </w:rPr>
      </w:pPr>
    </w:p>
    <w:p w14:paraId="5E091EC1" w14:textId="77777777" w:rsidR="000D45FF" w:rsidRDefault="000D45FF" w:rsidP="00884FBC">
      <w:pPr>
        <w:spacing w:before="100" w:beforeAutospacing="1" w:after="100" w:afterAutospacing="1" w:line="240" w:lineRule="auto"/>
        <w:outlineLvl w:val="2"/>
        <w:rPr>
          <w:rFonts w:ascii="Times New Roman" w:eastAsia="Times New Roman" w:hAnsi="Times New Roman" w:cs="Times New Roman"/>
          <w:b/>
          <w:bCs/>
          <w:sz w:val="27"/>
          <w:szCs w:val="27"/>
        </w:rPr>
      </w:pPr>
    </w:p>
    <w:p w14:paraId="228AF78B" w14:textId="77777777" w:rsidR="000D45FF" w:rsidRDefault="000D45FF" w:rsidP="00884FBC">
      <w:pPr>
        <w:spacing w:before="100" w:beforeAutospacing="1" w:after="100" w:afterAutospacing="1" w:line="240" w:lineRule="auto"/>
        <w:outlineLvl w:val="2"/>
        <w:rPr>
          <w:rFonts w:ascii="Times New Roman" w:eastAsia="Times New Roman" w:hAnsi="Times New Roman" w:cs="Times New Roman"/>
          <w:b/>
          <w:bCs/>
          <w:sz w:val="27"/>
          <w:szCs w:val="27"/>
        </w:rPr>
      </w:pPr>
    </w:p>
    <w:p w14:paraId="728D68DB" w14:textId="77777777" w:rsidR="000D45FF" w:rsidRDefault="000D45FF" w:rsidP="00884FBC">
      <w:pPr>
        <w:spacing w:before="100" w:beforeAutospacing="1" w:after="100" w:afterAutospacing="1" w:line="240" w:lineRule="auto"/>
        <w:outlineLvl w:val="2"/>
        <w:rPr>
          <w:rFonts w:ascii="Times New Roman" w:eastAsia="Times New Roman" w:hAnsi="Times New Roman" w:cs="Times New Roman"/>
          <w:b/>
          <w:bCs/>
          <w:sz w:val="27"/>
          <w:szCs w:val="27"/>
        </w:rPr>
      </w:pPr>
    </w:p>
    <w:p w14:paraId="3689C0D4" w14:textId="77777777" w:rsidR="000D45FF" w:rsidRDefault="000D45FF" w:rsidP="00884FBC">
      <w:pPr>
        <w:spacing w:before="100" w:beforeAutospacing="1" w:after="100" w:afterAutospacing="1" w:line="240" w:lineRule="auto"/>
        <w:outlineLvl w:val="2"/>
        <w:rPr>
          <w:rFonts w:ascii="Times New Roman" w:eastAsia="Times New Roman" w:hAnsi="Times New Roman" w:cs="Times New Roman"/>
          <w:b/>
          <w:bCs/>
          <w:sz w:val="27"/>
          <w:szCs w:val="27"/>
        </w:rPr>
      </w:pPr>
    </w:p>
    <w:p w14:paraId="7A9A7D58" w14:textId="11BCE697" w:rsidR="00884FBC" w:rsidRPr="00300552" w:rsidRDefault="00300552" w:rsidP="001D0C6F">
      <w:pPr>
        <w:pStyle w:val="Heading1"/>
        <w:rPr>
          <w:rFonts w:eastAsia="Times New Roman"/>
          <w:sz w:val="72"/>
          <w:szCs w:val="72"/>
          <w:u w:val="single"/>
        </w:rPr>
      </w:pPr>
      <w:bookmarkStart w:id="25" w:name="_Toc202844239"/>
      <w:r w:rsidRPr="00300552">
        <w:rPr>
          <w:rFonts w:eastAsia="Times New Roman"/>
          <w:sz w:val="72"/>
          <w:szCs w:val="72"/>
          <w:u w:val="single"/>
        </w:rPr>
        <w:t>CONCLUSION</w:t>
      </w:r>
      <w:bookmarkEnd w:id="25"/>
    </w:p>
    <w:p w14:paraId="13C7902F" w14:textId="77777777" w:rsidR="00884FBC" w:rsidRPr="00884FBC" w:rsidRDefault="00884FBC" w:rsidP="00884FBC">
      <w:pPr>
        <w:spacing w:before="100" w:beforeAutospacing="1" w:after="100" w:afterAutospacing="1" w:line="240" w:lineRule="auto"/>
        <w:rPr>
          <w:rFonts w:ascii="Times New Roman" w:eastAsia="Times New Roman" w:hAnsi="Times New Roman" w:cs="Times New Roman"/>
          <w:sz w:val="32"/>
          <w:szCs w:val="32"/>
        </w:rPr>
      </w:pPr>
      <w:r w:rsidRPr="00884FBC">
        <w:rPr>
          <w:rFonts w:ascii="Times New Roman" w:eastAsia="Times New Roman" w:hAnsi="Times New Roman" w:cs="Times New Roman"/>
          <w:sz w:val="32"/>
          <w:szCs w:val="32"/>
        </w:rPr>
        <w:t>Prof. Geoffrey Hinton’s interview presents a sobering yet hopeful view of artificial intelligence. He urges society to take both the promises and the perils of AI seriously. The transformation of the job market, the ethical and existential risks, and the trajectory toward more general and powerful AI systems all demand urgent attention from policymakers, technologists, educators, and the public alike.</w:t>
      </w:r>
    </w:p>
    <w:p w14:paraId="69F30E3F" w14:textId="77777777" w:rsidR="00884FBC" w:rsidRPr="00884FBC" w:rsidRDefault="00884FBC" w:rsidP="00884FBC">
      <w:pPr>
        <w:spacing w:before="100" w:beforeAutospacing="1" w:after="100" w:afterAutospacing="1" w:line="240" w:lineRule="auto"/>
        <w:rPr>
          <w:rFonts w:ascii="Times New Roman" w:eastAsia="Times New Roman" w:hAnsi="Times New Roman" w:cs="Times New Roman"/>
          <w:sz w:val="32"/>
          <w:szCs w:val="32"/>
        </w:rPr>
      </w:pPr>
      <w:r w:rsidRPr="00884FBC">
        <w:rPr>
          <w:rFonts w:ascii="Times New Roman" w:eastAsia="Times New Roman" w:hAnsi="Times New Roman" w:cs="Times New Roman"/>
          <w:sz w:val="32"/>
          <w:szCs w:val="32"/>
        </w:rPr>
        <w:lastRenderedPageBreak/>
        <w:t>His reflections serve as a crucial reminder: the future of AI is not just a technological challenge but a profoundly human one. What we do today—how we regulate, develop, and educate—will shape whether AI becomes humanity’s greatest tool or its gravest threat.</w:t>
      </w:r>
    </w:p>
    <w:p w14:paraId="732ED0A1" w14:textId="77777777" w:rsidR="000D45FF" w:rsidRDefault="000D45FF" w:rsidP="000D45FF">
      <w:pPr>
        <w:spacing w:after="0" w:line="240" w:lineRule="auto"/>
        <w:rPr>
          <w:rFonts w:ascii="Times New Roman" w:eastAsia="Times New Roman" w:hAnsi="Times New Roman" w:cs="Times New Roman"/>
          <w:b/>
          <w:bCs/>
          <w:sz w:val="24"/>
          <w:szCs w:val="24"/>
        </w:rPr>
      </w:pPr>
    </w:p>
    <w:p w14:paraId="2759A335" w14:textId="77777777" w:rsidR="000D45FF" w:rsidRDefault="000D45FF" w:rsidP="000D45FF">
      <w:pPr>
        <w:spacing w:after="0" w:line="240" w:lineRule="auto"/>
        <w:rPr>
          <w:rFonts w:ascii="Times New Roman" w:eastAsia="Times New Roman" w:hAnsi="Times New Roman" w:cs="Times New Roman"/>
          <w:b/>
          <w:bCs/>
          <w:sz w:val="24"/>
          <w:szCs w:val="24"/>
        </w:rPr>
      </w:pPr>
    </w:p>
    <w:p w14:paraId="35E8965E" w14:textId="77777777" w:rsidR="000D45FF" w:rsidRDefault="000D45FF" w:rsidP="000D45FF">
      <w:pPr>
        <w:spacing w:after="0" w:line="240" w:lineRule="auto"/>
        <w:rPr>
          <w:rFonts w:ascii="Times New Roman" w:eastAsia="Times New Roman" w:hAnsi="Times New Roman" w:cs="Times New Roman"/>
          <w:b/>
          <w:bCs/>
          <w:sz w:val="24"/>
          <w:szCs w:val="24"/>
        </w:rPr>
      </w:pPr>
    </w:p>
    <w:p w14:paraId="675B79E2" w14:textId="77777777" w:rsidR="000D45FF" w:rsidRDefault="000D45FF" w:rsidP="000D45FF">
      <w:pPr>
        <w:spacing w:after="0" w:line="240" w:lineRule="auto"/>
        <w:rPr>
          <w:rFonts w:ascii="Times New Roman" w:eastAsia="Times New Roman" w:hAnsi="Times New Roman" w:cs="Times New Roman"/>
          <w:b/>
          <w:bCs/>
          <w:sz w:val="24"/>
          <w:szCs w:val="24"/>
        </w:rPr>
      </w:pPr>
    </w:p>
    <w:p w14:paraId="62BC313A" w14:textId="77777777" w:rsidR="000D45FF" w:rsidRDefault="000D45FF" w:rsidP="000D45FF">
      <w:pPr>
        <w:spacing w:after="0" w:line="240" w:lineRule="auto"/>
        <w:rPr>
          <w:rFonts w:ascii="Times New Roman" w:eastAsia="Times New Roman" w:hAnsi="Times New Roman" w:cs="Times New Roman"/>
          <w:b/>
          <w:bCs/>
          <w:sz w:val="24"/>
          <w:szCs w:val="24"/>
        </w:rPr>
      </w:pPr>
    </w:p>
    <w:p w14:paraId="2BB5DD11" w14:textId="77777777" w:rsidR="000D45FF" w:rsidRDefault="000D45FF" w:rsidP="000D45FF">
      <w:pPr>
        <w:spacing w:after="0" w:line="240" w:lineRule="auto"/>
        <w:rPr>
          <w:rFonts w:ascii="Times New Roman" w:eastAsia="Times New Roman" w:hAnsi="Times New Roman" w:cs="Times New Roman"/>
          <w:b/>
          <w:bCs/>
          <w:sz w:val="24"/>
          <w:szCs w:val="24"/>
        </w:rPr>
      </w:pPr>
    </w:p>
    <w:p w14:paraId="2D089450" w14:textId="77777777" w:rsidR="000D45FF" w:rsidRDefault="000D45FF" w:rsidP="000D45FF">
      <w:pPr>
        <w:spacing w:after="0" w:line="240" w:lineRule="auto"/>
        <w:rPr>
          <w:rFonts w:ascii="Times New Roman" w:eastAsia="Times New Roman" w:hAnsi="Times New Roman" w:cs="Times New Roman"/>
          <w:b/>
          <w:bCs/>
          <w:sz w:val="24"/>
          <w:szCs w:val="24"/>
        </w:rPr>
      </w:pPr>
    </w:p>
    <w:p w14:paraId="3FF96197" w14:textId="77777777" w:rsidR="000D45FF" w:rsidRDefault="000D45FF" w:rsidP="000D45FF">
      <w:pPr>
        <w:spacing w:after="0" w:line="240" w:lineRule="auto"/>
        <w:rPr>
          <w:rFonts w:ascii="Times New Roman" w:eastAsia="Times New Roman" w:hAnsi="Times New Roman" w:cs="Times New Roman"/>
          <w:b/>
          <w:bCs/>
          <w:sz w:val="24"/>
          <w:szCs w:val="24"/>
        </w:rPr>
      </w:pPr>
    </w:p>
    <w:p w14:paraId="717FBA1C" w14:textId="77777777" w:rsidR="000D45FF" w:rsidRDefault="000D45FF" w:rsidP="000D45FF">
      <w:pPr>
        <w:spacing w:after="0" w:line="240" w:lineRule="auto"/>
        <w:rPr>
          <w:rFonts w:ascii="Times New Roman" w:eastAsia="Times New Roman" w:hAnsi="Times New Roman" w:cs="Times New Roman"/>
          <w:b/>
          <w:bCs/>
          <w:sz w:val="24"/>
          <w:szCs w:val="24"/>
        </w:rPr>
      </w:pPr>
    </w:p>
    <w:p w14:paraId="2B4500F0" w14:textId="77777777" w:rsidR="000D45FF" w:rsidRDefault="000D45FF" w:rsidP="000D45FF">
      <w:pPr>
        <w:spacing w:after="0" w:line="240" w:lineRule="auto"/>
        <w:rPr>
          <w:rFonts w:ascii="Times New Roman" w:eastAsia="Times New Roman" w:hAnsi="Times New Roman" w:cs="Times New Roman"/>
          <w:b/>
          <w:bCs/>
          <w:sz w:val="24"/>
          <w:szCs w:val="24"/>
        </w:rPr>
      </w:pPr>
    </w:p>
    <w:p w14:paraId="2156953F" w14:textId="77777777" w:rsidR="000D45FF" w:rsidRDefault="000D45FF" w:rsidP="000D45FF">
      <w:pPr>
        <w:spacing w:after="0" w:line="240" w:lineRule="auto"/>
        <w:rPr>
          <w:rFonts w:ascii="Times New Roman" w:eastAsia="Times New Roman" w:hAnsi="Times New Roman" w:cs="Times New Roman"/>
          <w:b/>
          <w:bCs/>
          <w:sz w:val="24"/>
          <w:szCs w:val="24"/>
        </w:rPr>
      </w:pPr>
    </w:p>
    <w:p w14:paraId="04A6F6D7" w14:textId="77777777" w:rsidR="000D45FF" w:rsidRDefault="000D45FF" w:rsidP="000D45FF">
      <w:pPr>
        <w:spacing w:after="0" w:line="240" w:lineRule="auto"/>
        <w:rPr>
          <w:rFonts w:ascii="Times New Roman" w:eastAsia="Times New Roman" w:hAnsi="Times New Roman" w:cs="Times New Roman"/>
          <w:b/>
          <w:bCs/>
          <w:sz w:val="24"/>
          <w:szCs w:val="24"/>
        </w:rPr>
      </w:pPr>
    </w:p>
    <w:p w14:paraId="1CBAABE5" w14:textId="77777777" w:rsidR="000D45FF" w:rsidRDefault="000D45FF" w:rsidP="000D45FF">
      <w:pPr>
        <w:spacing w:after="0" w:line="240" w:lineRule="auto"/>
        <w:rPr>
          <w:rFonts w:ascii="Times New Roman" w:eastAsia="Times New Roman" w:hAnsi="Times New Roman" w:cs="Times New Roman"/>
          <w:b/>
          <w:bCs/>
          <w:sz w:val="24"/>
          <w:szCs w:val="24"/>
        </w:rPr>
      </w:pPr>
    </w:p>
    <w:p w14:paraId="6B70F3F8" w14:textId="77777777" w:rsidR="000D45FF" w:rsidRDefault="000D45FF" w:rsidP="000D45FF">
      <w:pPr>
        <w:spacing w:after="0" w:line="240" w:lineRule="auto"/>
        <w:rPr>
          <w:rFonts w:ascii="Times New Roman" w:eastAsia="Times New Roman" w:hAnsi="Times New Roman" w:cs="Times New Roman"/>
          <w:b/>
          <w:bCs/>
          <w:sz w:val="24"/>
          <w:szCs w:val="24"/>
        </w:rPr>
      </w:pPr>
    </w:p>
    <w:p w14:paraId="78DFF6BB" w14:textId="77777777" w:rsidR="000D45FF" w:rsidRDefault="000D45FF" w:rsidP="000D45FF">
      <w:pPr>
        <w:spacing w:after="0" w:line="240" w:lineRule="auto"/>
        <w:rPr>
          <w:rFonts w:ascii="Times New Roman" w:eastAsia="Times New Roman" w:hAnsi="Times New Roman" w:cs="Times New Roman"/>
          <w:b/>
          <w:bCs/>
          <w:sz w:val="24"/>
          <w:szCs w:val="24"/>
        </w:rPr>
      </w:pPr>
    </w:p>
    <w:p w14:paraId="5B92762E" w14:textId="77777777" w:rsidR="000D45FF" w:rsidRDefault="000D45FF" w:rsidP="000D45FF">
      <w:pPr>
        <w:spacing w:after="0" w:line="240" w:lineRule="auto"/>
        <w:rPr>
          <w:rFonts w:ascii="Times New Roman" w:eastAsia="Times New Roman" w:hAnsi="Times New Roman" w:cs="Times New Roman"/>
          <w:b/>
          <w:bCs/>
          <w:sz w:val="24"/>
          <w:szCs w:val="24"/>
        </w:rPr>
      </w:pPr>
    </w:p>
    <w:p w14:paraId="73142292" w14:textId="77777777" w:rsidR="000D45FF" w:rsidRDefault="000D45FF" w:rsidP="000D45FF">
      <w:pPr>
        <w:spacing w:after="0" w:line="240" w:lineRule="auto"/>
        <w:rPr>
          <w:rFonts w:ascii="Times New Roman" w:eastAsia="Times New Roman" w:hAnsi="Times New Roman" w:cs="Times New Roman"/>
          <w:b/>
          <w:bCs/>
          <w:sz w:val="24"/>
          <w:szCs w:val="24"/>
        </w:rPr>
      </w:pPr>
    </w:p>
    <w:p w14:paraId="36FA0EC3" w14:textId="77777777" w:rsidR="000D45FF" w:rsidRDefault="000D45FF" w:rsidP="000D45FF">
      <w:pPr>
        <w:spacing w:after="0" w:line="240" w:lineRule="auto"/>
        <w:rPr>
          <w:rFonts w:ascii="Times New Roman" w:eastAsia="Times New Roman" w:hAnsi="Times New Roman" w:cs="Times New Roman"/>
          <w:b/>
          <w:bCs/>
          <w:sz w:val="24"/>
          <w:szCs w:val="24"/>
        </w:rPr>
      </w:pPr>
    </w:p>
    <w:p w14:paraId="6E11AC0C" w14:textId="77777777" w:rsidR="000D45FF" w:rsidRDefault="000D45FF" w:rsidP="000D45FF">
      <w:pPr>
        <w:spacing w:after="0" w:line="240" w:lineRule="auto"/>
        <w:rPr>
          <w:rFonts w:ascii="Times New Roman" w:eastAsia="Times New Roman" w:hAnsi="Times New Roman" w:cs="Times New Roman"/>
          <w:b/>
          <w:bCs/>
          <w:sz w:val="24"/>
          <w:szCs w:val="24"/>
        </w:rPr>
      </w:pPr>
    </w:p>
    <w:p w14:paraId="6CF17621" w14:textId="77777777" w:rsidR="000D45FF" w:rsidRDefault="000D45FF" w:rsidP="000D45FF">
      <w:pPr>
        <w:spacing w:after="0" w:line="240" w:lineRule="auto"/>
        <w:rPr>
          <w:rFonts w:ascii="Times New Roman" w:eastAsia="Times New Roman" w:hAnsi="Times New Roman" w:cs="Times New Roman"/>
          <w:b/>
          <w:bCs/>
          <w:sz w:val="24"/>
          <w:szCs w:val="24"/>
        </w:rPr>
      </w:pPr>
    </w:p>
    <w:p w14:paraId="70D169C9" w14:textId="77777777" w:rsidR="000D45FF" w:rsidRDefault="000D45FF" w:rsidP="000D45FF">
      <w:pPr>
        <w:spacing w:after="0" w:line="240" w:lineRule="auto"/>
        <w:rPr>
          <w:rFonts w:ascii="Times New Roman" w:eastAsia="Times New Roman" w:hAnsi="Times New Roman" w:cs="Times New Roman"/>
          <w:b/>
          <w:bCs/>
          <w:sz w:val="24"/>
          <w:szCs w:val="24"/>
        </w:rPr>
      </w:pPr>
    </w:p>
    <w:p w14:paraId="65053F24" w14:textId="77777777" w:rsidR="000D45FF" w:rsidRDefault="000D45FF" w:rsidP="000D45FF">
      <w:pPr>
        <w:spacing w:after="0" w:line="240" w:lineRule="auto"/>
        <w:rPr>
          <w:rFonts w:ascii="Times New Roman" w:eastAsia="Times New Roman" w:hAnsi="Times New Roman" w:cs="Times New Roman"/>
          <w:b/>
          <w:bCs/>
          <w:sz w:val="24"/>
          <w:szCs w:val="24"/>
        </w:rPr>
      </w:pPr>
    </w:p>
    <w:p w14:paraId="5A778595" w14:textId="77777777" w:rsidR="000D45FF" w:rsidRDefault="000D45FF" w:rsidP="000D45FF">
      <w:pPr>
        <w:spacing w:after="0" w:line="240" w:lineRule="auto"/>
        <w:rPr>
          <w:rFonts w:ascii="Times New Roman" w:eastAsia="Times New Roman" w:hAnsi="Times New Roman" w:cs="Times New Roman"/>
          <w:b/>
          <w:bCs/>
          <w:sz w:val="24"/>
          <w:szCs w:val="24"/>
        </w:rPr>
      </w:pPr>
    </w:p>
    <w:p w14:paraId="2FD52016" w14:textId="77777777" w:rsidR="000D45FF" w:rsidRDefault="000D45FF" w:rsidP="000D45FF">
      <w:pPr>
        <w:spacing w:after="0" w:line="240" w:lineRule="auto"/>
        <w:rPr>
          <w:rFonts w:ascii="Times New Roman" w:eastAsia="Times New Roman" w:hAnsi="Times New Roman" w:cs="Times New Roman"/>
          <w:b/>
          <w:bCs/>
          <w:sz w:val="24"/>
          <w:szCs w:val="24"/>
        </w:rPr>
      </w:pPr>
    </w:p>
    <w:p w14:paraId="1A258915" w14:textId="77777777" w:rsidR="000D45FF" w:rsidRDefault="000D45FF" w:rsidP="000D45FF">
      <w:pPr>
        <w:spacing w:after="0" w:line="240" w:lineRule="auto"/>
        <w:rPr>
          <w:rFonts w:ascii="Times New Roman" w:eastAsia="Times New Roman" w:hAnsi="Times New Roman" w:cs="Times New Roman"/>
          <w:b/>
          <w:bCs/>
          <w:sz w:val="24"/>
          <w:szCs w:val="24"/>
        </w:rPr>
      </w:pPr>
    </w:p>
    <w:p w14:paraId="412D0662" w14:textId="77777777" w:rsidR="000D45FF" w:rsidRDefault="000D45FF" w:rsidP="000D45FF">
      <w:pPr>
        <w:spacing w:after="0" w:line="240" w:lineRule="auto"/>
        <w:rPr>
          <w:rFonts w:ascii="Times New Roman" w:eastAsia="Times New Roman" w:hAnsi="Times New Roman" w:cs="Times New Roman"/>
          <w:b/>
          <w:bCs/>
          <w:sz w:val="24"/>
          <w:szCs w:val="24"/>
        </w:rPr>
      </w:pPr>
    </w:p>
    <w:p w14:paraId="6D30E7BF" w14:textId="77777777" w:rsidR="000D45FF" w:rsidRDefault="000D45FF" w:rsidP="000D45FF">
      <w:pPr>
        <w:spacing w:after="0" w:line="240" w:lineRule="auto"/>
        <w:rPr>
          <w:rFonts w:ascii="Times New Roman" w:eastAsia="Times New Roman" w:hAnsi="Times New Roman" w:cs="Times New Roman"/>
          <w:b/>
          <w:bCs/>
          <w:sz w:val="24"/>
          <w:szCs w:val="24"/>
        </w:rPr>
      </w:pPr>
    </w:p>
    <w:p w14:paraId="5A826B04" w14:textId="32FB8340" w:rsidR="00884FBC" w:rsidRPr="00300552" w:rsidRDefault="00300552" w:rsidP="001D0C6F">
      <w:pPr>
        <w:pStyle w:val="Heading1"/>
        <w:rPr>
          <w:rFonts w:eastAsia="Times New Roman"/>
          <w:sz w:val="72"/>
          <w:szCs w:val="72"/>
          <w:u w:val="single"/>
        </w:rPr>
      </w:pPr>
      <w:bookmarkStart w:id="26" w:name="_Toc202844240"/>
      <w:r w:rsidRPr="00300552">
        <w:rPr>
          <w:rFonts w:eastAsia="Times New Roman"/>
          <w:sz w:val="72"/>
          <w:szCs w:val="72"/>
          <w:u w:val="single"/>
        </w:rPr>
        <w:t>REFERENCES</w:t>
      </w:r>
      <w:bookmarkEnd w:id="26"/>
    </w:p>
    <w:p w14:paraId="58506B8B" w14:textId="5B2FD448" w:rsidR="00884FBC" w:rsidRPr="00884FBC" w:rsidRDefault="00884FBC" w:rsidP="00884FBC">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884FBC">
        <w:rPr>
          <w:rFonts w:ascii="Times New Roman" w:eastAsia="Times New Roman" w:hAnsi="Times New Roman" w:cs="Times New Roman"/>
          <w:sz w:val="32"/>
          <w:szCs w:val="32"/>
        </w:rPr>
        <w:t xml:space="preserve">Hinton, G. E. (2024). </w:t>
      </w:r>
      <w:r w:rsidRPr="00884FBC">
        <w:rPr>
          <w:rFonts w:ascii="Times New Roman" w:eastAsia="Times New Roman" w:hAnsi="Times New Roman" w:cs="Times New Roman"/>
          <w:i/>
          <w:iCs/>
          <w:sz w:val="32"/>
          <w:szCs w:val="32"/>
        </w:rPr>
        <w:t>Interview on the Future of AI</w:t>
      </w:r>
      <w:r w:rsidRPr="00884FBC">
        <w:rPr>
          <w:rFonts w:ascii="Times New Roman" w:eastAsia="Times New Roman" w:hAnsi="Times New Roman" w:cs="Times New Roman"/>
          <w:sz w:val="32"/>
          <w:szCs w:val="32"/>
        </w:rPr>
        <w:t xml:space="preserve"> </w:t>
      </w:r>
    </w:p>
    <w:p w14:paraId="203A8D56" w14:textId="77777777" w:rsidR="00884FBC" w:rsidRPr="00884FBC" w:rsidRDefault="00884FBC" w:rsidP="00884FBC">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884FBC">
        <w:rPr>
          <w:rFonts w:ascii="Times New Roman" w:eastAsia="Times New Roman" w:hAnsi="Times New Roman" w:cs="Times New Roman"/>
          <w:sz w:val="32"/>
          <w:szCs w:val="32"/>
        </w:rPr>
        <w:t xml:space="preserve">Nobel Peace Prize Committee (2024). </w:t>
      </w:r>
      <w:r w:rsidRPr="00884FBC">
        <w:rPr>
          <w:rFonts w:ascii="Times New Roman" w:eastAsia="Times New Roman" w:hAnsi="Times New Roman" w:cs="Times New Roman"/>
          <w:i/>
          <w:iCs/>
          <w:sz w:val="32"/>
          <w:szCs w:val="32"/>
        </w:rPr>
        <w:t>Geoffrey Hinton Laureate Biography</w:t>
      </w:r>
      <w:r w:rsidRPr="00884FBC">
        <w:rPr>
          <w:rFonts w:ascii="Times New Roman" w:eastAsia="Times New Roman" w:hAnsi="Times New Roman" w:cs="Times New Roman"/>
          <w:sz w:val="32"/>
          <w:szCs w:val="32"/>
        </w:rPr>
        <w:t>.</w:t>
      </w:r>
    </w:p>
    <w:p w14:paraId="014CEDEB" w14:textId="77777777" w:rsidR="00884FBC" w:rsidRPr="00884FBC" w:rsidRDefault="00884FBC" w:rsidP="00884FBC">
      <w:pPr>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884FBC">
        <w:rPr>
          <w:rFonts w:ascii="Times New Roman" w:eastAsia="Times New Roman" w:hAnsi="Times New Roman" w:cs="Times New Roman"/>
          <w:sz w:val="32"/>
          <w:szCs w:val="32"/>
        </w:rPr>
        <w:t>Various media and academic reports on Prof. Hinton’s AI research and public talks.</w:t>
      </w:r>
    </w:p>
    <w:p w14:paraId="59990154" w14:textId="77777777" w:rsidR="002D73BD" w:rsidRDefault="00300552"/>
    <w:sectPr w:rsidR="002D7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51166"/>
    <w:multiLevelType w:val="multilevel"/>
    <w:tmpl w:val="5E58D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E79D0"/>
    <w:multiLevelType w:val="multilevel"/>
    <w:tmpl w:val="D9A4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291674"/>
    <w:multiLevelType w:val="multilevel"/>
    <w:tmpl w:val="4C70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FBC"/>
    <w:rsid w:val="000D45FF"/>
    <w:rsid w:val="001D0C6F"/>
    <w:rsid w:val="001F6117"/>
    <w:rsid w:val="00300552"/>
    <w:rsid w:val="00884FBC"/>
    <w:rsid w:val="00C84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87DA63B"/>
  <w15:chartTrackingRefBased/>
  <w15:docId w15:val="{347757DF-50F4-4652-BC45-71A22F286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C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0C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84F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4F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4FB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4FBC"/>
    <w:rPr>
      <w:b/>
      <w:bCs/>
    </w:rPr>
  </w:style>
  <w:style w:type="character" w:styleId="Emphasis">
    <w:name w:val="Emphasis"/>
    <w:basedOn w:val="DefaultParagraphFont"/>
    <w:uiPriority w:val="20"/>
    <w:qFormat/>
    <w:rsid w:val="00884FBC"/>
    <w:rPr>
      <w:i/>
      <w:iCs/>
    </w:rPr>
  </w:style>
  <w:style w:type="paragraph" w:styleId="BalloonText">
    <w:name w:val="Balloon Text"/>
    <w:basedOn w:val="Normal"/>
    <w:link w:val="BalloonTextChar"/>
    <w:uiPriority w:val="99"/>
    <w:semiHidden/>
    <w:unhideWhenUsed/>
    <w:rsid w:val="00884F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FBC"/>
    <w:rPr>
      <w:rFonts w:ascii="Segoe UI" w:hAnsi="Segoe UI" w:cs="Segoe UI"/>
      <w:sz w:val="18"/>
      <w:szCs w:val="18"/>
    </w:rPr>
  </w:style>
  <w:style w:type="character" w:customStyle="1" w:styleId="Heading1Char">
    <w:name w:val="Heading 1 Char"/>
    <w:basedOn w:val="DefaultParagraphFont"/>
    <w:link w:val="Heading1"/>
    <w:uiPriority w:val="9"/>
    <w:rsid w:val="001D0C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D0C6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D0C6F"/>
    <w:pPr>
      <w:outlineLvl w:val="9"/>
    </w:pPr>
  </w:style>
  <w:style w:type="paragraph" w:styleId="TOC1">
    <w:name w:val="toc 1"/>
    <w:basedOn w:val="Normal"/>
    <w:next w:val="Normal"/>
    <w:autoRedefine/>
    <w:uiPriority w:val="39"/>
    <w:unhideWhenUsed/>
    <w:rsid w:val="001D0C6F"/>
    <w:pPr>
      <w:spacing w:after="100"/>
    </w:pPr>
  </w:style>
  <w:style w:type="paragraph" w:styleId="TOC3">
    <w:name w:val="toc 3"/>
    <w:basedOn w:val="Normal"/>
    <w:next w:val="Normal"/>
    <w:autoRedefine/>
    <w:uiPriority w:val="39"/>
    <w:unhideWhenUsed/>
    <w:rsid w:val="001D0C6F"/>
    <w:pPr>
      <w:spacing w:after="100"/>
      <w:ind w:left="440"/>
    </w:pPr>
  </w:style>
  <w:style w:type="paragraph" w:styleId="TOC2">
    <w:name w:val="toc 2"/>
    <w:basedOn w:val="Normal"/>
    <w:next w:val="Normal"/>
    <w:autoRedefine/>
    <w:uiPriority w:val="39"/>
    <w:unhideWhenUsed/>
    <w:rsid w:val="001D0C6F"/>
    <w:pPr>
      <w:spacing w:after="100"/>
      <w:ind w:left="220"/>
    </w:pPr>
  </w:style>
  <w:style w:type="character" w:styleId="Hyperlink">
    <w:name w:val="Hyperlink"/>
    <w:basedOn w:val="DefaultParagraphFont"/>
    <w:uiPriority w:val="99"/>
    <w:unhideWhenUsed/>
    <w:rsid w:val="001D0C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11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6254D-C807-4B5D-A22E-7DB161C11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Pages>
  <Words>759</Words>
  <Characters>4968</Characters>
  <Application>Microsoft Office Word</Application>
  <DocSecurity>0</DocSecurity>
  <Lines>225</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DOROTHY AWINO</dc:creator>
  <cp:keywords/>
  <dc:description/>
  <cp:lastModifiedBy>DOROTHY AWINO</cp:lastModifiedBy>
  <cp:revision>1</cp:revision>
  <dcterms:created xsi:type="dcterms:W3CDTF">2025-07-08T01:53:00Z</dcterms:created>
  <dcterms:modified xsi:type="dcterms:W3CDTF">2025-07-08T02:27:00Z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8d3e699d-1616-42a7-b611-df7af0e7907b</vt:lpwstr>
  </property>
</Properties>
</file>