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B4FA"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Power BI offers a wide range of charts and visualizations that you can use in your data analytics dashboard for a restaurant dataset. Here are some of the most commonly used chart types for analyzing restaurant data:</w:t>
      </w:r>
    </w:p>
    <w:p w14:paraId="0680AF7E" w14:textId="77777777" w:rsidR="00C14CC8" w:rsidRPr="00C14CC8" w:rsidRDefault="00C14CC8" w:rsidP="00C14CC8">
      <w:pPr>
        <w:spacing w:line="276" w:lineRule="auto"/>
        <w:rPr>
          <w:rFonts w:ascii="Times New Roman" w:hAnsi="Times New Roman" w:cs="Times New Roman"/>
          <w:sz w:val="24"/>
          <w:szCs w:val="24"/>
        </w:rPr>
      </w:pPr>
    </w:p>
    <w:p w14:paraId="11D931FE"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 **Bar Chart**: You can use a bar chart to compare restaurant ratings or costs per person across different restaurants or cities.</w:t>
      </w:r>
    </w:p>
    <w:p w14:paraId="545FA01C" w14:textId="77777777" w:rsidR="00C14CC8" w:rsidRPr="00C14CC8" w:rsidRDefault="00C14CC8" w:rsidP="00C14CC8">
      <w:pPr>
        <w:spacing w:line="276" w:lineRule="auto"/>
        <w:rPr>
          <w:rFonts w:ascii="Times New Roman" w:hAnsi="Times New Roman" w:cs="Times New Roman"/>
          <w:sz w:val="24"/>
          <w:szCs w:val="24"/>
        </w:rPr>
      </w:pPr>
    </w:p>
    <w:p w14:paraId="738E2CE8"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2. **Pie Chart**: Pie charts are useful for displaying the distribution of cuisine types or vegetarian vs. non-vegetarian items in the menu.</w:t>
      </w:r>
    </w:p>
    <w:p w14:paraId="305DBF36" w14:textId="77777777" w:rsidR="00C14CC8" w:rsidRPr="00C14CC8" w:rsidRDefault="00C14CC8" w:rsidP="00C14CC8">
      <w:pPr>
        <w:spacing w:line="276" w:lineRule="auto"/>
        <w:rPr>
          <w:rFonts w:ascii="Times New Roman" w:hAnsi="Times New Roman" w:cs="Times New Roman"/>
          <w:sz w:val="24"/>
          <w:szCs w:val="24"/>
        </w:rPr>
      </w:pPr>
    </w:p>
    <w:p w14:paraId="177D4912"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3. **Table Visualization**: Displaying data in a table format can provide detailed information about restaurants, menu items, and their attributes.</w:t>
      </w:r>
    </w:p>
    <w:p w14:paraId="3C68F1D5" w14:textId="77777777" w:rsidR="00C14CC8" w:rsidRPr="00C14CC8" w:rsidRDefault="00C14CC8" w:rsidP="00C14CC8">
      <w:pPr>
        <w:spacing w:line="276" w:lineRule="auto"/>
        <w:rPr>
          <w:rFonts w:ascii="Times New Roman" w:hAnsi="Times New Roman" w:cs="Times New Roman"/>
          <w:sz w:val="24"/>
          <w:szCs w:val="24"/>
        </w:rPr>
      </w:pPr>
    </w:p>
    <w:p w14:paraId="21125E5C"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4. **Card Visualization**: Use card visuals to display key metrics like the average rating, average cost per person, or the total number of restaurants.</w:t>
      </w:r>
    </w:p>
    <w:p w14:paraId="58BAAB10" w14:textId="77777777" w:rsidR="00C14CC8" w:rsidRPr="00C14CC8" w:rsidRDefault="00C14CC8" w:rsidP="00C14CC8">
      <w:pPr>
        <w:spacing w:line="276" w:lineRule="auto"/>
        <w:rPr>
          <w:rFonts w:ascii="Times New Roman" w:hAnsi="Times New Roman" w:cs="Times New Roman"/>
          <w:sz w:val="24"/>
          <w:szCs w:val="24"/>
        </w:rPr>
      </w:pPr>
    </w:p>
    <w:p w14:paraId="0C417522"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5. **Map Visualization**: If your dataset includes geographical information, such as restaurant locations, you can use a map visualization to show the distribution of restaurants across different cities or regions.</w:t>
      </w:r>
    </w:p>
    <w:p w14:paraId="4637578B" w14:textId="77777777" w:rsidR="00C14CC8" w:rsidRPr="00C14CC8" w:rsidRDefault="00C14CC8" w:rsidP="00C14CC8">
      <w:pPr>
        <w:spacing w:line="276" w:lineRule="auto"/>
        <w:rPr>
          <w:rFonts w:ascii="Times New Roman" w:hAnsi="Times New Roman" w:cs="Times New Roman"/>
          <w:sz w:val="24"/>
          <w:szCs w:val="24"/>
        </w:rPr>
      </w:pPr>
    </w:p>
    <w:p w14:paraId="54264031"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6. **Line Chart**: A line chart can be used to track changes in ratings or costs over time if your dataset includes date-related information.</w:t>
      </w:r>
    </w:p>
    <w:p w14:paraId="5A7989B1" w14:textId="77777777" w:rsidR="00C14CC8" w:rsidRPr="00C14CC8" w:rsidRDefault="00C14CC8" w:rsidP="00C14CC8">
      <w:pPr>
        <w:spacing w:line="276" w:lineRule="auto"/>
        <w:rPr>
          <w:rFonts w:ascii="Times New Roman" w:hAnsi="Times New Roman" w:cs="Times New Roman"/>
          <w:sz w:val="24"/>
          <w:szCs w:val="24"/>
        </w:rPr>
      </w:pPr>
    </w:p>
    <w:p w14:paraId="03A428BE"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7. **Scatter Plot**: You can use scatter plots to visualize the relationship between two numerical variables, such as rating and cost per person, and see if there is any correlation.</w:t>
      </w:r>
    </w:p>
    <w:p w14:paraId="4BBBA18B" w14:textId="77777777" w:rsidR="00C14CC8" w:rsidRPr="00C14CC8" w:rsidRDefault="00C14CC8" w:rsidP="00C14CC8">
      <w:pPr>
        <w:spacing w:line="276" w:lineRule="auto"/>
        <w:rPr>
          <w:rFonts w:ascii="Times New Roman" w:hAnsi="Times New Roman" w:cs="Times New Roman"/>
          <w:sz w:val="24"/>
          <w:szCs w:val="24"/>
        </w:rPr>
      </w:pPr>
    </w:p>
    <w:p w14:paraId="783124E3"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8. **Combo Chart**: A combo chart allows you to combine multiple chart types in a single visualization. For example, you can use a combo chart to show both the total number of restaurants and the average rating on the same graph.</w:t>
      </w:r>
    </w:p>
    <w:p w14:paraId="10611F0A" w14:textId="77777777" w:rsidR="00C14CC8" w:rsidRPr="00C14CC8" w:rsidRDefault="00C14CC8" w:rsidP="00C14CC8">
      <w:pPr>
        <w:spacing w:line="276" w:lineRule="auto"/>
        <w:rPr>
          <w:rFonts w:ascii="Times New Roman" w:hAnsi="Times New Roman" w:cs="Times New Roman"/>
          <w:sz w:val="24"/>
          <w:szCs w:val="24"/>
        </w:rPr>
      </w:pPr>
    </w:p>
    <w:p w14:paraId="78F07ECC"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lastRenderedPageBreak/>
        <w:t>9. **Slicer**: Slicers are interactive filters that allow users to filter data based on different criteria, such as cuisine type, city, or menu category.</w:t>
      </w:r>
    </w:p>
    <w:p w14:paraId="3D3D52D8" w14:textId="77777777" w:rsidR="00C14CC8" w:rsidRPr="00C14CC8" w:rsidRDefault="00C14CC8" w:rsidP="00C14CC8">
      <w:pPr>
        <w:spacing w:line="276" w:lineRule="auto"/>
        <w:rPr>
          <w:rFonts w:ascii="Times New Roman" w:hAnsi="Times New Roman" w:cs="Times New Roman"/>
          <w:sz w:val="24"/>
          <w:szCs w:val="24"/>
        </w:rPr>
      </w:pPr>
    </w:p>
    <w:p w14:paraId="749FF052"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10. **Card with KPI Indicator**: Use this visualization to display key performance indicators (KPIs) with indicators showing whether values are above or below a certain threshold.</w:t>
      </w:r>
    </w:p>
    <w:p w14:paraId="36D38169" w14:textId="77777777" w:rsidR="00C14CC8" w:rsidRPr="00C14CC8" w:rsidRDefault="00C14CC8" w:rsidP="00C14CC8">
      <w:pPr>
        <w:spacing w:line="276" w:lineRule="auto"/>
        <w:rPr>
          <w:rFonts w:ascii="Times New Roman" w:hAnsi="Times New Roman" w:cs="Times New Roman"/>
          <w:sz w:val="24"/>
          <w:szCs w:val="24"/>
        </w:rPr>
      </w:pPr>
    </w:p>
    <w:p w14:paraId="6B186A4A"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11. **Donut Chart**: Similar to pie charts, donut charts can be used to display the distribution of cuisine types or vegetarian vs. non-vegetarian items.</w:t>
      </w:r>
    </w:p>
    <w:p w14:paraId="22B28E39" w14:textId="77777777" w:rsidR="00C14CC8" w:rsidRPr="00C14CC8" w:rsidRDefault="00C14CC8" w:rsidP="00C14CC8">
      <w:pPr>
        <w:spacing w:line="276" w:lineRule="auto"/>
        <w:rPr>
          <w:rFonts w:ascii="Times New Roman" w:hAnsi="Times New Roman" w:cs="Times New Roman"/>
          <w:sz w:val="24"/>
          <w:szCs w:val="24"/>
        </w:rPr>
      </w:pPr>
    </w:p>
    <w:p w14:paraId="3706E591" w14:textId="25483DBE"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12. **</w:t>
      </w:r>
      <w:r w:rsidR="00AE2DB8" w:rsidRPr="00C14CC8">
        <w:rPr>
          <w:rFonts w:ascii="Times New Roman" w:hAnsi="Times New Roman" w:cs="Times New Roman"/>
          <w:sz w:val="24"/>
          <w:szCs w:val="24"/>
        </w:rPr>
        <w:t>Tree map</w:t>
      </w:r>
      <w:r w:rsidRPr="00C14CC8">
        <w:rPr>
          <w:rFonts w:ascii="Times New Roman" w:hAnsi="Times New Roman" w:cs="Times New Roman"/>
          <w:sz w:val="24"/>
          <w:szCs w:val="24"/>
        </w:rPr>
        <w:t xml:space="preserve">**: </w:t>
      </w:r>
      <w:r w:rsidR="00AE2DB8" w:rsidRPr="00C14CC8">
        <w:rPr>
          <w:rFonts w:ascii="Times New Roman" w:hAnsi="Times New Roman" w:cs="Times New Roman"/>
          <w:sz w:val="24"/>
          <w:szCs w:val="24"/>
        </w:rPr>
        <w:t>Tree maps</w:t>
      </w:r>
      <w:r w:rsidRPr="00C14CC8">
        <w:rPr>
          <w:rFonts w:ascii="Times New Roman" w:hAnsi="Times New Roman" w:cs="Times New Roman"/>
          <w:sz w:val="24"/>
          <w:szCs w:val="24"/>
        </w:rPr>
        <w:t xml:space="preserve"> are useful for displaying hierarchical data, such as menu categories and items.</w:t>
      </w:r>
    </w:p>
    <w:p w14:paraId="1EA1C2BF" w14:textId="77777777" w:rsidR="00C14CC8" w:rsidRPr="00C14CC8" w:rsidRDefault="00C14CC8" w:rsidP="00C14CC8">
      <w:pPr>
        <w:spacing w:line="276" w:lineRule="auto"/>
        <w:rPr>
          <w:rFonts w:ascii="Times New Roman" w:hAnsi="Times New Roman" w:cs="Times New Roman"/>
          <w:sz w:val="24"/>
          <w:szCs w:val="24"/>
        </w:rPr>
      </w:pPr>
    </w:p>
    <w:p w14:paraId="3EB8CF69"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13. **Heat Map**: Heat maps can help identify patterns and trends in restaurant data. For example, you can use a heat map to visualize the most popular menu items across different cities.</w:t>
      </w:r>
    </w:p>
    <w:p w14:paraId="52F9C78F" w14:textId="77777777" w:rsidR="00C14CC8" w:rsidRPr="00C14CC8" w:rsidRDefault="00C14CC8" w:rsidP="00C14CC8">
      <w:pPr>
        <w:spacing w:line="276" w:lineRule="auto"/>
        <w:rPr>
          <w:rFonts w:ascii="Times New Roman" w:hAnsi="Times New Roman" w:cs="Times New Roman"/>
          <w:sz w:val="24"/>
          <w:szCs w:val="24"/>
        </w:rPr>
      </w:pPr>
    </w:p>
    <w:p w14:paraId="53699FAD"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14. **Gauge Chart**: Gauge charts are useful for showing progress towards a goal, such as achieving a certain rating or revenue target.</w:t>
      </w:r>
    </w:p>
    <w:p w14:paraId="161F8AD0" w14:textId="77777777" w:rsidR="00C14CC8" w:rsidRPr="00C14CC8" w:rsidRDefault="00C14CC8" w:rsidP="00C14CC8">
      <w:pPr>
        <w:spacing w:line="276" w:lineRule="auto"/>
        <w:rPr>
          <w:rFonts w:ascii="Times New Roman" w:hAnsi="Times New Roman" w:cs="Times New Roman"/>
          <w:sz w:val="24"/>
          <w:szCs w:val="24"/>
        </w:rPr>
      </w:pPr>
    </w:p>
    <w:p w14:paraId="531D14AB"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15. **Card Visual**: A card visual can be used to display a single, prominent metric or value, such as the highest-rated restaurant.</w:t>
      </w:r>
    </w:p>
    <w:p w14:paraId="1DAECC6C" w14:textId="77777777" w:rsidR="00C14CC8" w:rsidRPr="00C14CC8" w:rsidRDefault="00C14CC8" w:rsidP="00C14CC8">
      <w:pPr>
        <w:spacing w:line="276" w:lineRule="auto"/>
        <w:rPr>
          <w:rFonts w:ascii="Times New Roman" w:hAnsi="Times New Roman" w:cs="Times New Roman"/>
          <w:sz w:val="24"/>
          <w:szCs w:val="24"/>
        </w:rPr>
      </w:pPr>
    </w:p>
    <w:p w14:paraId="55E51F14" w14:textId="77777777" w:rsidR="00C14CC8"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16. **Chord Chart**: Chord charts are useful for visualizing relationships or connections between different variables, such as the connection between cities and restaurant ratings.</w:t>
      </w:r>
    </w:p>
    <w:p w14:paraId="51E625EB" w14:textId="77777777" w:rsidR="00C14CC8" w:rsidRPr="00C14CC8" w:rsidRDefault="00C14CC8" w:rsidP="00C14CC8">
      <w:pPr>
        <w:spacing w:line="276" w:lineRule="auto"/>
        <w:rPr>
          <w:rFonts w:ascii="Times New Roman" w:hAnsi="Times New Roman" w:cs="Times New Roman"/>
          <w:sz w:val="24"/>
          <w:szCs w:val="24"/>
        </w:rPr>
      </w:pPr>
    </w:p>
    <w:p w14:paraId="55C6637D" w14:textId="0549988B" w:rsidR="00482B8D" w:rsidRPr="00C14CC8" w:rsidRDefault="00C14CC8" w:rsidP="00C14CC8">
      <w:pPr>
        <w:spacing w:line="276" w:lineRule="auto"/>
        <w:rPr>
          <w:rFonts w:ascii="Times New Roman" w:hAnsi="Times New Roman" w:cs="Times New Roman"/>
          <w:sz w:val="24"/>
          <w:szCs w:val="24"/>
        </w:rPr>
      </w:pPr>
      <w:r w:rsidRPr="00C14CC8">
        <w:rPr>
          <w:rFonts w:ascii="Times New Roman" w:hAnsi="Times New Roman" w:cs="Times New Roman"/>
          <w:sz w:val="24"/>
          <w:szCs w:val="24"/>
        </w:rPr>
        <w:t>The choice of chart types will depend on the specific questions you want to answer and the insights you want to gain from your restaurant dataset. Power BI's interactive features and wide range of visualizations make it a powerful tool for building data analytics dashboards for restaurant data.</w:t>
      </w:r>
    </w:p>
    <w:sectPr w:rsidR="00482B8D" w:rsidRPr="00C1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C8"/>
    <w:rsid w:val="00482B8D"/>
    <w:rsid w:val="00AE2DB8"/>
    <w:rsid w:val="00C1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4C38"/>
  <w15:chartTrackingRefBased/>
  <w15:docId w15:val="{CF906DAE-646C-406E-914D-4F5635FB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Awortwe Enock</dc:creator>
  <cp:keywords/>
  <dc:description/>
  <cp:lastModifiedBy>Awortwe Enock</cp:lastModifiedBy>
  <cp:revision>2</cp:revision>
  <dcterms:created xsi:type="dcterms:W3CDTF">2023-11-01T07:55:00Z</dcterms:created>
  <dcterms:modified xsi:type="dcterms:W3CDTF">2023-11-01T07:59:00Z</dcterms:modified>
</cp:coreProperties>
</file>