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1F792" w14:textId="0C8CA6FF"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A LITERATURE REVIEW ON THE TOPIC “WEB APPLICATION </w:t>
      </w:r>
      <w:r w:rsidR="00E12E69">
        <w:rPr>
          <w:rFonts w:ascii="Times New Roman" w:hAnsi="Times New Roman" w:cs="Times New Roman"/>
          <w:sz w:val="24"/>
          <w:szCs w:val="24"/>
        </w:rPr>
        <w:t>F</w:t>
      </w:r>
      <w:r w:rsidRPr="00E12E69">
        <w:rPr>
          <w:rFonts w:ascii="Times New Roman" w:hAnsi="Times New Roman" w:cs="Times New Roman"/>
          <w:sz w:val="24"/>
          <w:szCs w:val="24"/>
        </w:rPr>
        <w:t>O</w:t>
      </w:r>
      <w:r w:rsidR="00E12E69">
        <w:rPr>
          <w:rFonts w:ascii="Times New Roman" w:hAnsi="Times New Roman" w:cs="Times New Roman"/>
          <w:sz w:val="24"/>
          <w:szCs w:val="24"/>
        </w:rPr>
        <w:t>R</w:t>
      </w:r>
      <w:r w:rsidRPr="00E12E69">
        <w:rPr>
          <w:rFonts w:ascii="Times New Roman" w:hAnsi="Times New Roman" w:cs="Times New Roman"/>
          <w:sz w:val="24"/>
          <w:szCs w:val="24"/>
        </w:rPr>
        <w:t xml:space="preserve"> OPTIMIZING MACHINE LEARNING MODELS FOR DETECTING PNEUMONIA IN CHEST X-RAYS”</w:t>
      </w:r>
    </w:p>
    <w:p w14:paraId="3CA34EA8" w14:textId="77777777"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2.1</w:t>
      </w:r>
      <w:r w:rsidRPr="00E12E69">
        <w:rPr>
          <w:rFonts w:ascii="Times New Roman" w:hAnsi="Times New Roman" w:cs="Times New Roman"/>
          <w:sz w:val="24"/>
          <w:szCs w:val="24"/>
        </w:rPr>
        <w:tab/>
        <w:t>Introduction</w:t>
      </w:r>
    </w:p>
    <w:p w14:paraId="6386365B" w14:textId="77777777"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The development of web applications that maximize machine learning models for the identification of pneumonia in chest X-rays is an important example of how innovation in healthcare and technology are coming together. Since pneumonia is still a major source of morbidity and death worldwide, precise and effective diagnostic instruments are desperately needed. Machine learning has the potential to completely transform the diagnosis of pneumonia through radiological imaging, as traditional methods are frequently labor-intensive and prone to interpretation error. </w:t>
      </w:r>
    </w:p>
    <w:p w14:paraId="1F96421A" w14:textId="6272A73A"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The field of machine learning, with a focus on deep learning methods like Convolutional Neural Networks (CNNs), has shown promise in the accurate and dependable analysis of medical pictures. These models may be trained to distinguish between normal and pneumonia-affected lungs using extensive datasets of annotated chest X-rays, which will help radiologists make more accurate diagnosis judgments. By decreasing turnaround times and enhancing patient outcomes, the incorporation of these models into web-based apps provides medical personnel with remote access to sophisticated diagnostic tools, which has the potential to revolutionize the delivery of healthcare. </w:t>
      </w:r>
    </w:p>
    <w:p w14:paraId="75BEB8D3" w14:textId="30C563E6"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The purpose of this review of the literature is to examine the state of research and development in online apps that are being developed to maximize machine learning models for the diagnosis of pneumonia in chest X-rays. It will explore the approaches, developments, difficulties, and results from previous research and applications. This review aims to provide insights into the efficacy, viability, and future directions of integrating web-based machine learning systems in clinical settings for pneumonia diagnosis by combining information from various sources. </w:t>
      </w:r>
    </w:p>
    <w:p w14:paraId="6B7F6128" w14:textId="77777777"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In addition to influencing present procedures, an understanding of the web-based application ecosystem for pneumonia detection optimization drives future research and development initiatives targeted at improving diagnostic accuracy and healthcare productivity. With the ultimate goal of enhancing patient care and outcomes, this review seeks to add to the larger conversation about using technology to address healthcare concerns.</w:t>
      </w:r>
    </w:p>
    <w:p w14:paraId="11FC1D4A" w14:textId="77777777" w:rsidR="00087FDF" w:rsidRPr="00E12E69" w:rsidRDefault="00087FDF" w:rsidP="00E12E69">
      <w:pPr>
        <w:spacing w:line="360" w:lineRule="auto"/>
        <w:jc w:val="both"/>
        <w:rPr>
          <w:rFonts w:ascii="Times New Roman" w:hAnsi="Times New Roman" w:cs="Times New Roman"/>
          <w:sz w:val="24"/>
          <w:szCs w:val="24"/>
        </w:rPr>
      </w:pPr>
    </w:p>
    <w:p w14:paraId="1C2D506D" w14:textId="77777777"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lastRenderedPageBreak/>
        <w:t>2.2</w:t>
      </w:r>
      <w:r w:rsidRPr="00E12E69">
        <w:rPr>
          <w:rFonts w:ascii="Times New Roman" w:hAnsi="Times New Roman" w:cs="Times New Roman"/>
          <w:sz w:val="24"/>
          <w:szCs w:val="24"/>
        </w:rPr>
        <w:tab/>
        <w:t>Context</w:t>
      </w:r>
    </w:p>
    <w:p w14:paraId="364A2B8D" w14:textId="77777777" w:rsidR="00087FDF" w:rsidRPr="00E12E69" w:rsidRDefault="00087FDF"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2.2.1</w:t>
      </w:r>
      <w:r w:rsidRPr="00E12E69">
        <w:rPr>
          <w:rFonts w:ascii="Times New Roman" w:hAnsi="Times New Roman" w:cs="Times New Roman"/>
          <w:sz w:val="24"/>
          <w:szCs w:val="24"/>
        </w:rPr>
        <w:tab/>
        <w:t>What is Machine Learning?</w:t>
      </w:r>
    </w:p>
    <w:p w14:paraId="2D6645BA" w14:textId="5F5B1007" w:rsidR="00C16372" w:rsidRPr="00E12E69" w:rsidRDefault="00C16372" w:rsidP="00E12E69">
      <w:pPr>
        <w:spacing w:line="360" w:lineRule="auto"/>
        <w:jc w:val="both"/>
        <w:rPr>
          <w:rFonts w:ascii="Times New Roman" w:hAnsi="Times New Roman" w:cs="Times New Roman"/>
          <w:color w:val="000000"/>
          <w:sz w:val="24"/>
          <w:szCs w:val="24"/>
        </w:rPr>
      </w:pPr>
      <w:r w:rsidRPr="00E12E69">
        <w:rPr>
          <w:rFonts w:ascii="Times New Roman" w:hAnsi="Times New Roman" w:cs="Times New Roman"/>
          <w:sz w:val="24"/>
          <w:szCs w:val="24"/>
        </w:rPr>
        <w:t xml:space="preserve">Machine learning has been defined in a number of formal ways in the literature. Arthur Samuel defined machine learning as "a field of study that gives computers the ability to learn without being explicitly programmed" in his seminal work. According to computer science jargon, "a computer program is said to learn from experience with respect to some class of tasks and performance measure, if its performance at tasks, as measured by performance, improves with experience," said Tom Mitchell. "Computer programming to optimize a performance criterion using example data or past experience" is the definition of machine learning. According to Ethem Alpaydin's textbook definition, machine learning is the study of "programming computers to optimize a performance criterion using example data or past experience." All these definitions are based on the idea of teaching computers to do more intelligent work than just math calculations; they accomplish this by teaching them repeatedly about their environment. The key to developing a successful machine learning application is the ability to learn from information from the outside world, whether it be through games like checkers or chess, or through reading written patterns or solving the difficult problems in radiation oncology. Determining dependencies from data is the definition of learning in this context. Data mining and machine learning are related fields. Data mining use machine learning algorithms to query large databases and uncover hidden knowledge in the data, whereas many machine learning algorithms use data mining techniques to preprocess the data before learning the necessary tasks. However, it should be noted that machine learning is not limited to database-like issue solving; by learning to adapt to constantly changing contexts, such as the demanding radiation oncology practice, it may also be utilized to handle complex artificial intelligence challenges </w:t>
      </w:r>
      <w:sdt>
        <w:sdtPr>
          <w:rPr>
            <w:rFonts w:ascii="Times New Roman" w:hAnsi="Times New Roman" w:cs="Times New Roman"/>
            <w:color w:val="000000"/>
            <w:sz w:val="24"/>
            <w:szCs w:val="24"/>
          </w:rPr>
          <w:tag w:val="MENDELEY_CITATION_v3_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"/>
          <w:id w:val="-1845620201"/>
          <w:placeholder>
            <w:docPart w:val="DefaultPlaceholder_-1854013440"/>
          </w:placeholder>
        </w:sdtPr>
        <w:sdtContent>
          <w:r w:rsidR="00A53AE3" w:rsidRPr="00E12E69">
            <w:rPr>
              <w:rFonts w:ascii="Times New Roman" w:hAnsi="Times New Roman" w:cs="Times New Roman"/>
              <w:color w:val="000000"/>
              <w:sz w:val="24"/>
              <w:szCs w:val="24"/>
            </w:rPr>
            <w:t>(El et al., 2015)</w:t>
          </w:r>
        </w:sdtContent>
      </w:sdt>
      <w:r w:rsidRPr="00E12E69">
        <w:rPr>
          <w:rFonts w:ascii="Times New Roman" w:hAnsi="Times New Roman" w:cs="Times New Roman"/>
          <w:color w:val="000000"/>
          <w:sz w:val="24"/>
          <w:szCs w:val="24"/>
        </w:rPr>
        <w:t xml:space="preserve">. </w:t>
      </w:r>
    </w:p>
    <w:p w14:paraId="4151A20B" w14:textId="494B8FAD" w:rsidR="00C16372" w:rsidRPr="00E12E69" w:rsidRDefault="00C16372"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Types of Machine Learning Algorithms</w:t>
      </w:r>
    </w:p>
    <w:p w14:paraId="3FC6A3C4" w14:textId="77777777" w:rsidR="00C16372" w:rsidRPr="00E12E69" w:rsidRDefault="00C16372"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Supervised learning is a goal-oriented method in machine learning that uses labelled training data and examples to create functions that map input to output. It focuses on completing specific tasks, such as regression and classification. Unsupervised learning examines datasets without labels or human involvement, aiming to find patterns and structures. Common problems include clustering, density estimation, feature learning, dimensionality reduction, association rules, and anomaly detection. Reinforcement learning, a machine learning technique, optimizes rewards and avoids </w:t>
      </w:r>
      <w:r w:rsidRPr="00E12E69">
        <w:rPr>
          <w:rFonts w:ascii="Times New Roman" w:hAnsi="Times New Roman" w:cs="Times New Roman"/>
          <w:sz w:val="24"/>
          <w:szCs w:val="24"/>
        </w:rPr>
        <w:lastRenderedPageBreak/>
        <w:t>risks through interactions with the environment. It is useful for training AI models in complex systems like robots and supply chain logistics.</w:t>
      </w:r>
    </w:p>
    <w:p w14:paraId="41E850AD" w14:textId="77777777" w:rsidR="001F7EA9" w:rsidRPr="00E12E69" w:rsidRDefault="001F7EA9"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DIAGRAM OF MACHINE LEARNING ALGORITHMS </w:t>
      </w:r>
    </w:p>
    <w:p w14:paraId="2E0D7A98" w14:textId="3BA4A916" w:rsidR="001F7EA9" w:rsidRPr="00E12E69" w:rsidRDefault="001F7EA9" w:rsidP="00E12E69">
      <w:pPr>
        <w:spacing w:line="360" w:lineRule="auto"/>
        <w:jc w:val="both"/>
        <w:rPr>
          <w:rFonts w:ascii="Times New Roman" w:hAnsi="Times New Roman" w:cs="Times New Roman"/>
          <w:sz w:val="24"/>
          <w:szCs w:val="24"/>
        </w:rPr>
      </w:pPr>
      <w:r w:rsidRPr="00E12E69">
        <w:rPr>
          <w:rFonts w:ascii="Times New Roman" w:eastAsia="Times New Roman" w:hAnsi="Times New Roman" w:cs="Times New Roman"/>
          <w:noProof/>
          <w:kern w:val="0"/>
          <w:sz w:val="24"/>
          <w:szCs w:val="24"/>
          <w:lang w:eastAsia="en-GB"/>
        </w:rPr>
        <w:drawing>
          <wp:inline distT="0" distB="0" distL="0" distR="0" wp14:anchorId="3A622CD4" wp14:editId="40ED23A0">
            <wp:extent cx="5228409" cy="2686513"/>
            <wp:effectExtent l="0" t="0" r="0" b="0"/>
            <wp:docPr id="68154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4742" name="Picture 6815447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6737" cy="2747313"/>
                    </a:xfrm>
                    <a:prstGeom prst="rect">
                      <a:avLst/>
                    </a:prstGeom>
                  </pic:spPr>
                </pic:pic>
              </a:graphicData>
            </a:graphic>
          </wp:inline>
        </w:drawing>
      </w:r>
    </w:p>
    <w:p w14:paraId="3FB31ADB" w14:textId="059EC5B3" w:rsidR="001F7EA9" w:rsidRPr="00E12E69" w:rsidRDefault="001F7EA9" w:rsidP="00E12E69">
      <w:pPr>
        <w:spacing w:line="360" w:lineRule="auto"/>
        <w:jc w:val="both"/>
        <w:rPr>
          <w:rFonts w:ascii="Times New Roman" w:eastAsia="Times New Roman" w:hAnsi="Times New Roman" w:cs="Times New Roman"/>
          <w:kern w:val="0"/>
          <w:sz w:val="24"/>
          <w:szCs w:val="24"/>
          <w:lang w:eastAsia="en-GB"/>
          <w14:ligatures w14:val="none"/>
        </w:rPr>
      </w:pPr>
      <w:r w:rsidRPr="00E12E69">
        <w:rPr>
          <w:rFonts w:ascii="Times New Roman" w:eastAsia="Times New Roman" w:hAnsi="Times New Roman" w:cs="Times New Roman"/>
          <w:kern w:val="0"/>
          <w:sz w:val="24"/>
          <w:szCs w:val="24"/>
          <w:lang w:eastAsia="en-GB"/>
          <w14:ligatures w14:val="none"/>
        </w:rPr>
        <w:t>FIG 2.2.1</w:t>
      </w:r>
    </w:p>
    <w:p w14:paraId="5496D567" w14:textId="35C1C765" w:rsidR="00087FDF" w:rsidRPr="00E12E69" w:rsidRDefault="001F7EA9"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2.2.2</w:t>
      </w:r>
      <w:r w:rsidRPr="00E12E69">
        <w:rPr>
          <w:rFonts w:ascii="Times New Roman" w:hAnsi="Times New Roman" w:cs="Times New Roman"/>
          <w:sz w:val="24"/>
          <w:szCs w:val="24"/>
        </w:rPr>
        <w:tab/>
        <w:t>APPLICATION OF MACHINE LEARNING IN MEDICAL IMAGING ANALYSIS</w:t>
      </w:r>
    </w:p>
    <w:p w14:paraId="5674043A" w14:textId="6209EDE4" w:rsidR="001F7EA9" w:rsidRPr="00E12E69" w:rsidRDefault="001F7EA9"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use of machine learning algorithms has significantly advanced medical imaging analysis, especially in the area of chest X-ray pneumonia detection. The interpretation of medical pictures has been completely transformed by machine learning, particularly deep learning models such as Convolutional Neural Networks (CNNs), which allow for automatic and precise diagnosis.</w:t>
      </w:r>
    </w:p>
    <w:p w14:paraId="1A850D88" w14:textId="644BDA2F" w:rsidR="001F7EA9" w:rsidRPr="00E12E69" w:rsidRDefault="001F7EA9"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Because CNNs can learn hierarchical characteristics straight from the images, they are especially well-suited for evaluating chest X-rays. Based on patterns and textures retrieved from the photos, these models are able to distinguish between lung tissues afflicted by pneumonia and those that are normal. For example, Rajpurkar et al. (2017) showed that deep learning models can accurately identify pneumonia from chest X-rays, with results that are on par with those of expert radiologists.</w:t>
      </w:r>
    </w:p>
    <w:p w14:paraId="4DDE1CDB" w14:textId="25BAB837" w:rsidR="001F7EA9" w:rsidRPr="00E12E69" w:rsidRDefault="001F7EA9"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By enabling remote access to diagnostic tools, the incorporation of machine learning models into web-based applications significantly increases their usefulness. This method helps medical professionals make timely clinical choices while also enabling quick analysis. Web-based </w:t>
      </w:r>
      <w:r w:rsidRPr="00E12E69">
        <w:rPr>
          <w:rFonts w:ascii="Times New Roman" w:hAnsi="Times New Roman" w:cs="Times New Roman"/>
          <w:sz w:val="24"/>
          <w:szCs w:val="24"/>
        </w:rPr>
        <w:lastRenderedPageBreak/>
        <w:t>platforms that use machine learning can expedite the diagnostic process, increasing productivity and decreasing diagnostic errors in medical imaging, according to Ardila et al. (2019).</w:t>
      </w:r>
    </w:p>
    <w:p w14:paraId="59772E15" w14:textId="7AAB367D" w:rsidR="00287640" w:rsidRPr="00E12E69" w:rsidRDefault="00287640" w:rsidP="00E12E69">
      <w:pPr>
        <w:spacing w:line="360" w:lineRule="auto"/>
        <w:jc w:val="both"/>
        <w:rPr>
          <w:rFonts w:ascii="Times New Roman" w:hAnsi="Times New Roman" w:cs="Times New Roman"/>
          <w:color w:val="000000"/>
          <w:sz w:val="24"/>
          <w:szCs w:val="24"/>
        </w:rPr>
      </w:pPr>
      <w:r w:rsidRPr="00E12E69">
        <w:rPr>
          <w:rFonts w:ascii="Times New Roman" w:hAnsi="Times New Roman" w:cs="Times New Roman"/>
          <w:sz w:val="24"/>
          <w:szCs w:val="24"/>
        </w:rPr>
        <w:t xml:space="preserve">Additionally, there are rigorous data preprocessing, model training, and validation stages involved in the development of such online applications. Techniques for data augmentation, including noise addition, scaling, and rotation, are used to improve the training dataset's quality and diversity </w:t>
      </w:r>
      <w:sdt>
        <w:sdtPr>
          <w:rPr>
            <w:rFonts w:ascii="Times New Roman" w:hAnsi="Times New Roman" w:cs="Times New Roman"/>
            <w:color w:val="000000"/>
            <w:sz w:val="24"/>
            <w:szCs w:val="24"/>
          </w:rPr>
          <w:tag w:val="MENDELEY_CITATION_v3_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"/>
          <w:id w:val="1691182575"/>
          <w:placeholder>
            <w:docPart w:val="DefaultPlaceholder_-1854013440"/>
          </w:placeholder>
        </w:sdtPr>
        <w:sdtContent>
          <w:r w:rsidR="00A53AE3" w:rsidRPr="00E12E69">
            <w:rPr>
              <w:rFonts w:ascii="Times New Roman" w:hAnsi="Times New Roman" w:cs="Times New Roman"/>
              <w:color w:val="000000"/>
              <w:sz w:val="24"/>
              <w:szCs w:val="24"/>
            </w:rPr>
            <w:t>(Gulshan et al., 2016)</w:t>
          </w:r>
        </w:sdtContent>
      </w:sdt>
      <w:r w:rsidRPr="00E12E69">
        <w:rPr>
          <w:rFonts w:ascii="Times New Roman" w:hAnsi="Times New Roman" w:cs="Times New Roman"/>
          <w:sz w:val="24"/>
          <w:szCs w:val="24"/>
        </w:rPr>
        <w:t xml:space="preserve">. Cross-validation and hyperparameter optimization guarantee the model's resilience and applicability to fresh data </w:t>
      </w:r>
      <w:sdt>
        <w:sdtPr>
          <w:rPr>
            <w:rFonts w:ascii="Times New Roman" w:hAnsi="Times New Roman" w:cs="Times New Roman"/>
            <w:color w:val="000000"/>
            <w:sz w:val="24"/>
            <w:szCs w:val="24"/>
          </w:rPr>
          <w:tag w:val="MENDELEY_CITATION_v3_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"/>
          <w:id w:val="-789516219"/>
          <w:placeholder>
            <w:docPart w:val="DefaultPlaceholder_-1854013440"/>
          </w:placeholder>
        </w:sdtPr>
        <w:sdtContent>
          <w:r w:rsidR="00A53AE3" w:rsidRPr="00E12E69">
            <w:rPr>
              <w:rFonts w:ascii="Times New Roman" w:hAnsi="Times New Roman" w:cs="Times New Roman"/>
              <w:color w:val="000000"/>
              <w:sz w:val="24"/>
              <w:szCs w:val="24"/>
            </w:rPr>
            <w:t>(Krizhevsky et al., 2017)</w:t>
          </w:r>
        </w:sdtContent>
      </w:sdt>
      <w:r w:rsidRPr="00E12E69">
        <w:rPr>
          <w:rFonts w:ascii="Times New Roman" w:hAnsi="Times New Roman" w:cs="Times New Roman"/>
          <w:color w:val="000000"/>
          <w:sz w:val="24"/>
          <w:szCs w:val="24"/>
        </w:rPr>
        <w:t xml:space="preserve">. </w:t>
      </w:r>
    </w:p>
    <w:p w14:paraId="1553CC1E" w14:textId="083D3E57" w:rsidR="00287640" w:rsidRPr="00E12E69" w:rsidRDefault="00287640"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In conclusion, a revolutionary approach to healthcare delivery is represented by the use of machine learning in medical imaging analysis, particularly in web-based applications for optimizing models to identify pneumonia in chest X-rays. These applications could transform clinical decision-making processes, improve patient outcomes, and increase diagnostic accuracy by utilizing cutting-edge computational approaches.</w:t>
      </w:r>
    </w:p>
    <w:p w14:paraId="365BEDEA" w14:textId="1A57B7B2" w:rsidR="00287640" w:rsidRPr="00E12E69" w:rsidRDefault="00287640"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2.2.3</w:t>
      </w:r>
      <w:r w:rsidRPr="00E12E69">
        <w:rPr>
          <w:rFonts w:ascii="Times New Roman" w:hAnsi="Times New Roman" w:cs="Times New Roman"/>
          <w:sz w:val="24"/>
          <w:szCs w:val="24"/>
        </w:rPr>
        <w:tab/>
        <w:t>What is Pneumonia?</w:t>
      </w:r>
    </w:p>
    <w:p w14:paraId="4BB09934" w14:textId="289B2E34" w:rsidR="00287640" w:rsidRPr="00E12E69" w:rsidRDefault="00287640" w:rsidP="00E12E69">
      <w:pPr>
        <w:spacing w:line="360" w:lineRule="auto"/>
        <w:jc w:val="both"/>
        <w:rPr>
          <w:rFonts w:ascii="Times New Roman" w:hAnsi="Times New Roman" w:cs="Times New Roman"/>
          <w:color w:val="000000"/>
          <w:sz w:val="24"/>
          <w:szCs w:val="24"/>
        </w:rPr>
      </w:pPr>
      <w:r w:rsidRPr="00E12E69">
        <w:rPr>
          <w:rFonts w:ascii="Times New Roman" w:hAnsi="Times New Roman" w:cs="Times New Roman"/>
          <w:sz w:val="24"/>
          <w:szCs w:val="24"/>
        </w:rPr>
        <w:t xml:space="preserve">Pneumonia is a lung inflammatory disease that mostly affects the tiny air sacs called alveoli. It is typified by symptoms including fever, chest pain, coughing, and breathing difficulties. Numerous pathogens, such as bacteria, viruses, fungi, and parasites, can cause pneumonia. The illness, which can be moderate to severe, is a major global source of morbidity and mortality, especially in the very young, the elderly, and those with weakened immune systems </w:t>
      </w:r>
      <w:sdt>
        <w:sdtPr>
          <w:rPr>
            <w:rFonts w:ascii="Times New Roman" w:hAnsi="Times New Roman" w:cs="Times New Roman"/>
            <w:color w:val="000000"/>
            <w:sz w:val="24"/>
            <w:szCs w:val="24"/>
          </w:rPr>
          <w:tag w:val="MENDELEY_CITATION_v3_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"/>
          <w:id w:val="1530610216"/>
          <w:placeholder>
            <w:docPart w:val="DefaultPlaceholder_-1854013440"/>
          </w:placeholder>
        </w:sdtPr>
        <w:sdtContent>
          <w:r w:rsidR="00A53AE3" w:rsidRPr="00E12E69">
            <w:rPr>
              <w:rFonts w:ascii="Times New Roman" w:hAnsi="Times New Roman" w:cs="Times New Roman"/>
              <w:color w:val="000000"/>
              <w:sz w:val="24"/>
              <w:szCs w:val="24"/>
            </w:rPr>
            <w:t>(Mizgerd, 2006)</w:t>
          </w:r>
        </w:sdtContent>
      </w:sdt>
      <w:r w:rsidR="00DB2B17" w:rsidRPr="00E12E69">
        <w:rPr>
          <w:rFonts w:ascii="Times New Roman" w:hAnsi="Times New Roman" w:cs="Times New Roman"/>
          <w:color w:val="000000"/>
          <w:sz w:val="24"/>
          <w:szCs w:val="24"/>
        </w:rPr>
        <w:t>.</w:t>
      </w:r>
    </w:p>
    <w:p w14:paraId="6EB6715F" w14:textId="1FBF50AF" w:rsidR="00DB2B17" w:rsidRPr="00E12E69" w:rsidRDefault="00DB2B17"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Usually, the infection causes the alveoli to fill with pus or fluid, which impairs gas exchange and causes respiratory discomfort. Streptococcus pneumoniae and Haemophilus influenzae are common bacterial causes of pneumonia, whereas influenza viruses, respiratory syncytial virus (RSV), and, more recently, coronaviruses like SARS-CoV-2 are common viral causes </w:t>
      </w:r>
      <w:sdt>
        <w:sdtPr>
          <w:rPr>
            <w:rFonts w:ascii="Times New Roman" w:hAnsi="Times New Roman" w:cs="Times New Roman"/>
            <w:color w:val="000000"/>
            <w:sz w:val="24"/>
            <w:szCs w:val="24"/>
          </w:rPr>
          <w:tag w:val="MENDELEY_CITATION_v3_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"/>
          <w:id w:val="-1717491997"/>
          <w:placeholder>
            <w:docPart w:val="DefaultPlaceholder_-1854013440"/>
          </w:placeholder>
        </w:sdtPr>
        <w:sdtContent>
          <w:r w:rsidR="00A53AE3" w:rsidRPr="00E12E69">
            <w:rPr>
              <w:rFonts w:ascii="Times New Roman" w:hAnsi="Times New Roman" w:cs="Times New Roman"/>
              <w:color w:val="000000"/>
              <w:sz w:val="24"/>
              <w:szCs w:val="24"/>
            </w:rPr>
            <w:t>(Mandell et al., 2007)</w:t>
          </w:r>
        </w:sdtContent>
      </w:sdt>
      <w:r w:rsidRPr="00E12E69">
        <w:rPr>
          <w:rFonts w:ascii="Times New Roman" w:hAnsi="Times New Roman" w:cs="Times New Roman"/>
          <w:sz w:val="24"/>
          <w:szCs w:val="24"/>
        </w:rPr>
        <w:t>.</w:t>
      </w:r>
    </w:p>
    <w:p w14:paraId="6A928794" w14:textId="2FB4D328" w:rsidR="00DB2B17" w:rsidRPr="00E12E69" w:rsidRDefault="00DB2B17"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In order to determine the cause of pneumonia, a clinical evaluation, chest radiographs (X-rays), and microbiological testing are typically used in the diagnosis process. A vital diagnostic tool, chest X-rays show distinctive patterns of lung infiltration and consolidation that aid in differentiating pneumonia from other respiratory illnesses </w:t>
      </w:r>
      <w:sdt>
        <w:sdtPr>
          <w:rPr>
            <w:rFonts w:ascii="Times New Roman" w:hAnsi="Times New Roman" w:cs="Times New Roman"/>
            <w:color w:val="000000"/>
            <w:sz w:val="24"/>
            <w:szCs w:val="24"/>
          </w:rPr>
          <w:tag w:val="MENDELEY_CITATION_v3_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"/>
          <w:id w:val="-1071032864"/>
          <w:placeholder>
            <w:docPart w:val="DefaultPlaceholder_-1854013440"/>
          </w:placeholder>
        </w:sdtPr>
        <w:sdtContent>
          <w:r w:rsidR="00A53AE3" w:rsidRPr="00E12E69">
            <w:rPr>
              <w:rFonts w:ascii="Times New Roman" w:hAnsi="Times New Roman" w:cs="Times New Roman"/>
              <w:color w:val="000000"/>
              <w:sz w:val="24"/>
              <w:szCs w:val="24"/>
            </w:rPr>
            <w:t>(Metlay et al., 2019a)</w:t>
          </w:r>
        </w:sdtContent>
      </w:sdt>
      <w:r w:rsidRPr="00E12E69">
        <w:rPr>
          <w:rFonts w:ascii="Times New Roman" w:hAnsi="Times New Roman" w:cs="Times New Roman"/>
          <w:sz w:val="24"/>
          <w:szCs w:val="24"/>
        </w:rPr>
        <w:t>.</w:t>
      </w:r>
    </w:p>
    <w:p w14:paraId="61D078BE" w14:textId="4ADC04E5" w:rsidR="00DB2B17" w:rsidRPr="00E12E69" w:rsidRDefault="00DB2B17"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lastRenderedPageBreak/>
        <w:t xml:space="preserve">The underlying cause of the pneumonia determines the course of treatment. Antiviral drugs can be used to treat viral infections, although antibiotics are often used to treat bacterial pneumonia. Maintaining the condition also requires supportive care, such as oxygen therapy and water </w:t>
      </w:r>
      <w:sdt>
        <w:sdtPr>
          <w:rPr>
            <w:rFonts w:ascii="Times New Roman" w:hAnsi="Times New Roman" w:cs="Times New Roman"/>
            <w:color w:val="000000"/>
            <w:sz w:val="24"/>
            <w:szCs w:val="24"/>
          </w:rPr>
          <w:tag w:val="MENDELEY_CITATION_v3_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"/>
          <w:id w:val="491765595"/>
          <w:placeholder>
            <w:docPart w:val="DefaultPlaceholder_-1854013440"/>
          </w:placeholder>
        </w:sdtPr>
        <w:sdtContent>
          <w:r w:rsidR="00A53AE3" w:rsidRPr="00E12E69">
            <w:rPr>
              <w:rFonts w:ascii="Times New Roman" w:hAnsi="Times New Roman" w:cs="Times New Roman"/>
              <w:color w:val="000000"/>
              <w:sz w:val="24"/>
              <w:szCs w:val="24"/>
            </w:rPr>
            <w:t>(File et al., 2019)</w:t>
          </w:r>
        </w:sdtContent>
      </w:sdt>
      <w:r w:rsidRPr="00E12E69">
        <w:rPr>
          <w:rFonts w:ascii="Times New Roman" w:hAnsi="Times New Roman" w:cs="Times New Roman"/>
          <w:sz w:val="24"/>
          <w:szCs w:val="24"/>
        </w:rPr>
        <w:t>.</w:t>
      </w:r>
    </w:p>
    <w:p w14:paraId="0B87A38D" w14:textId="0A744EE7" w:rsidR="00DB2B17" w:rsidRPr="00E12E69" w:rsidRDefault="00DB2B17"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Vaccination against common viruses like influenza and Streptococcus pneumoniae, good cleanliness habits, and lowering risk factors including smoking and underlying chronic conditions are examples of preventative strategies </w:t>
      </w:r>
      <w:sdt>
        <w:sdtPr>
          <w:rPr>
            <w:rFonts w:ascii="Times New Roman" w:hAnsi="Times New Roman" w:cs="Times New Roman"/>
            <w:color w:val="000000"/>
            <w:sz w:val="24"/>
            <w:szCs w:val="24"/>
          </w:rPr>
          <w:tag w:val="MENDELEY_CITATION_v3_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"/>
          <w:id w:val="1438633772"/>
          <w:placeholder>
            <w:docPart w:val="DefaultPlaceholder_-1854013440"/>
          </w:placeholder>
        </w:sdtPr>
        <w:sdtContent>
          <w:r w:rsidR="00A53AE3" w:rsidRPr="00E12E69">
            <w:rPr>
              <w:rFonts w:ascii="Times New Roman" w:hAnsi="Times New Roman" w:cs="Times New Roman"/>
              <w:color w:val="000000"/>
              <w:sz w:val="24"/>
              <w:szCs w:val="24"/>
            </w:rPr>
            <w:t>(World Health Organization., 2020)</w:t>
          </w:r>
        </w:sdtContent>
      </w:sdt>
      <w:r w:rsidRPr="00E12E69">
        <w:rPr>
          <w:rFonts w:ascii="Times New Roman" w:hAnsi="Times New Roman" w:cs="Times New Roman"/>
          <w:sz w:val="24"/>
          <w:szCs w:val="24"/>
        </w:rPr>
        <w:t>.</w:t>
      </w:r>
    </w:p>
    <w:p w14:paraId="1E9976B4" w14:textId="6176B968" w:rsidR="00183DCA" w:rsidRPr="00E12E69" w:rsidRDefault="00AD2920"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2.2.4</w:t>
      </w:r>
      <w:r w:rsidRPr="00E12E69">
        <w:rPr>
          <w:rFonts w:ascii="Times New Roman" w:hAnsi="Times New Roman" w:cs="Times New Roman"/>
          <w:sz w:val="24"/>
          <w:szCs w:val="24"/>
        </w:rPr>
        <w:tab/>
        <w:t>Complications in Identifying Pneumonia</w:t>
      </w:r>
    </w:p>
    <w:p w14:paraId="6DF2DD4D" w14:textId="7F925C60" w:rsidR="00AD2920" w:rsidRPr="00E12E69" w:rsidRDefault="00AD2920"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Numerous factors that affect the precision and effectiveness of diagnosis can make pneumonia difficult to diagnose. Microbiological tests, radiological evaluation, and clinical presentation can all result in these issues.</w:t>
      </w:r>
    </w:p>
    <w:p w14:paraId="62D30182" w14:textId="5241AA40" w:rsidR="00AD2920" w:rsidRPr="00E12E69" w:rsidRDefault="00AD2920" w:rsidP="00E12E69">
      <w:pPr>
        <w:pStyle w:val="ListParagraph"/>
        <w:numPr>
          <w:ilvl w:val="0"/>
          <w:numId w:val="1"/>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Clinical Presentation Variability</w:t>
      </w:r>
    </w:p>
    <w:p w14:paraId="2F2752D8" w14:textId="7BF5998D" w:rsidR="00AD2920" w:rsidRPr="00E12E69" w:rsidRDefault="00AD2920"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symptoms of pneumonia and other respiratory diseases such bronchitis, asthma, and chronic obstructive pulmonary disease (COPD) frequently coexist. Individuals may exhibit non-specific symptoms such as fever, cough, and dyspnea, making it difficult to differentiate pneumonia from other conditions based just on clinical manifestations</w:t>
      </w:r>
      <w:r w:rsidR="00F10F48" w:rsidRPr="00E12E6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"/>
          <w:id w:val="-723523451"/>
          <w:placeholder>
            <w:docPart w:val="DefaultPlaceholder_-1854013440"/>
          </w:placeholder>
        </w:sdtPr>
        <w:sdtContent>
          <w:r w:rsidR="00A53AE3" w:rsidRPr="00E12E69">
            <w:rPr>
              <w:rFonts w:ascii="Times New Roman" w:hAnsi="Times New Roman" w:cs="Times New Roman"/>
              <w:color w:val="000000"/>
              <w:sz w:val="24"/>
              <w:szCs w:val="24"/>
            </w:rPr>
            <w:t>(Metlay et al., 2019b)</w:t>
          </w:r>
        </w:sdtContent>
      </w:sdt>
      <w:r w:rsidRPr="00E12E69">
        <w:rPr>
          <w:rFonts w:ascii="Times New Roman" w:hAnsi="Times New Roman" w:cs="Times New Roman"/>
          <w:sz w:val="24"/>
          <w:szCs w:val="24"/>
        </w:rPr>
        <w:t>.</w:t>
      </w:r>
      <w:r w:rsidR="00F10F48" w:rsidRPr="00E12E69">
        <w:rPr>
          <w:rFonts w:ascii="Times New Roman" w:hAnsi="Times New Roman" w:cs="Times New Roman"/>
          <w:sz w:val="24"/>
          <w:szCs w:val="24"/>
        </w:rPr>
        <w:t xml:space="preserve"> </w:t>
      </w:r>
      <w:r w:rsidR="00F10F48" w:rsidRPr="00E12E69">
        <w:rPr>
          <w:rFonts w:ascii="Times New Roman" w:hAnsi="Times New Roman" w:cs="Times New Roman"/>
          <w:sz w:val="24"/>
          <w:szCs w:val="24"/>
        </w:rPr>
        <w:t>Furthermore, unusual presentations might make a diagnosis much more difficult to make, particularly in older individuals or those with coexisting diseases.</w:t>
      </w:r>
    </w:p>
    <w:p w14:paraId="6CAD4C96" w14:textId="264B41BF" w:rsidR="00F10F48" w:rsidRPr="00E12E69" w:rsidRDefault="00F10F48" w:rsidP="00E12E69">
      <w:pPr>
        <w:pStyle w:val="ListParagraph"/>
        <w:numPr>
          <w:ilvl w:val="0"/>
          <w:numId w:val="1"/>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Radiological Challenges</w:t>
      </w:r>
    </w:p>
    <w:p w14:paraId="3AAF001D" w14:textId="04E7E1DA" w:rsidR="00F10F48" w:rsidRPr="00E12E69" w:rsidRDefault="00F10F48"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main diagnostic method for pneumonia, chest X-rays, can occasionally produce contradictory findings. Particularly in the early stages or in cases where patients are exhausted or have compromised immune responses, radiographic images may not always clearly demonstrate the presence of pneumonia</w:t>
      </w:r>
      <w:sdt>
        <w:sdtPr>
          <w:rPr>
            <w:rFonts w:ascii="Times New Roman" w:hAnsi="Times New Roman" w:cs="Times New Roman"/>
            <w:sz w:val="24"/>
            <w:szCs w:val="24"/>
          </w:rPr>
          <w:tag w:val="MENDELEY_CITATION_v3_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"/>
          <w:id w:val="773675109"/>
          <w:placeholder>
            <w:docPart w:val="DefaultPlaceholder_-1854013440"/>
          </w:placeholder>
        </w:sdtPr>
        <w:sdtContent>
          <w:r w:rsidR="00A53AE3" w:rsidRPr="00E12E69">
            <w:rPr>
              <w:rFonts w:ascii="Times New Roman" w:eastAsia="Times New Roman" w:hAnsi="Times New Roman" w:cs="Times New Roman"/>
              <w:sz w:val="24"/>
              <w:szCs w:val="24"/>
            </w:rPr>
            <w:t>(Musher &amp; Thorner, 2014)</w:t>
          </w:r>
        </w:sdtContent>
      </w:sdt>
      <w:r w:rsidRPr="00E12E69">
        <w:rPr>
          <w:rFonts w:ascii="Times New Roman" w:hAnsi="Times New Roman" w:cs="Times New Roman"/>
          <w:sz w:val="24"/>
          <w:szCs w:val="24"/>
        </w:rPr>
        <w:t xml:space="preserve">. </w:t>
      </w:r>
      <w:r w:rsidRPr="00E12E69">
        <w:rPr>
          <w:rFonts w:ascii="Times New Roman" w:hAnsi="Times New Roman" w:cs="Times New Roman"/>
          <w:sz w:val="24"/>
          <w:szCs w:val="24"/>
        </w:rPr>
        <w:t xml:space="preserve"> Moreover, radiologists may interpret chest X-rays differently and subjectively, which could result in a missed or incorrect diagnosis</w:t>
      </w:r>
      <w:sdt>
        <w:sdtPr>
          <w:rPr>
            <w:rFonts w:ascii="Times New Roman" w:hAnsi="Times New Roman" w:cs="Times New Roman"/>
            <w:color w:val="000000"/>
            <w:sz w:val="24"/>
            <w:szCs w:val="24"/>
          </w:rPr>
          <w:tag w:val="MENDELEY_CITATION_v3_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"/>
          <w:id w:val="-1733236502"/>
          <w:placeholder>
            <w:docPart w:val="DefaultPlaceholder_-1854013440"/>
          </w:placeholder>
        </w:sdtPr>
        <w:sdtContent>
          <w:r w:rsidR="00A53AE3" w:rsidRPr="00E12E69">
            <w:rPr>
              <w:rFonts w:ascii="Times New Roman" w:hAnsi="Times New Roman" w:cs="Times New Roman"/>
              <w:color w:val="000000"/>
              <w:sz w:val="24"/>
              <w:szCs w:val="24"/>
            </w:rPr>
            <w:t>(Albaum et al., 1996)</w:t>
          </w:r>
        </w:sdtContent>
      </w:sdt>
      <w:r w:rsidRPr="00E12E69">
        <w:rPr>
          <w:rFonts w:ascii="Times New Roman" w:hAnsi="Times New Roman" w:cs="Times New Roman"/>
          <w:sz w:val="24"/>
          <w:szCs w:val="24"/>
        </w:rPr>
        <w:t>.</w:t>
      </w:r>
    </w:p>
    <w:p w14:paraId="3D785F87" w14:textId="77405130" w:rsidR="00F10F48" w:rsidRPr="00E12E69" w:rsidRDefault="00F10F48" w:rsidP="00E12E69">
      <w:pPr>
        <w:pStyle w:val="ListParagraph"/>
        <w:numPr>
          <w:ilvl w:val="0"/>
          <w:numId w:val="1"/>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Microbiological Testing Limitations</w:t>
      </w:r>
    </w:p>
    <w:p w14:paraId="79DD140A" w14:textId="19B9E405" w:rsidR="00F10F48" w:rsidRPr="00E12E69" w:rsidRDefault="005F06A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The precise bacterium causing pneumonia must be identified through microbiological tests. On the other hand, getting precise samples can be challenging. It is not always possible to do invasive procedures like bronchoscopy, and sputum samples are frequently contaminated with oral bacteria. Furthermore, certain organisms could not be detectable </w:t>
      </w:r>
      <w:r w:rsidRPr="00E12E69">
        <w:rPr>
          <w:rFonts w:ascii="Times New Roman" w:hAnsi="Times New Roman" w:cs="Times New Roman"/>
          <w:sz w:val="24"/>
          <w:szCs w:val="24"/>
        </w:rPr>
        <w:lastRenderedPageBreak/>
        <w:t>using conventional testing techniques, and viral pneumonias frequently call for specific diagnostic tests that might not be easily accessible</w:t>
      </w:r>
      <w:sdt>
        <w:sdtPr>
          <w:rPr>
            <w:rFonts w:ascii="Times New Roman" w:hAnsi="Times New Roman" w:cs="Times New Roman"/>
            <w:color w:val="000000"/>
            <w:sz w:val="24"/>
            <w:szCs w:val="24"/>
          </w:rPr>
          <w:tag w:val="MENDELEY_CITATION_v3_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"/>
          <w:id w:val="1287311985"/>
          <w:placeholder>
            <w:docPart w:val="DefaultPlaceholder_-1854013440"/>
          </w:placeholder>
        </w:sdtPr>
        <w:sdtContent>
          <w:r w:rsidR="00A53AE3" w:rsidRPr="00E12E69">
            <w:rPr>
              <w:rFonts w:ascii="Times New Roman" w:hAnsi="Times New Roman" w:cs="Times New Roman"/>
              <w:color w:val="000000"/>
              <w:sz w:val="24"/>
              <w:szCs w:val="24"/>
            </w:rPr>
            <w:t>(Metlay et al., 2019b)</w:t>
          </w:r>
        </w:sdtContent>
      </w:sdt>
      <w:r w:rsidRPr="00E12E69">
        <w:rPr>
          <w:rFonts w:ascii="Times New Roman" w:hAnsi="Times New Roman" w:cs="Times New Roman"/>
          <w:sz w:val="24"/>
          <w:szCs w:val="24"/>
        </w:rPr>
        <w:t>.</w:t>
      </w:r>
    </w:p>
    <w:p w14:paraId="3605E582" w14:textId="7BB008C6" w:rsidR="005F06A3" w:rsidRPr="00E12E69" w:rsidRDefault="005F06A3" w:rsidP="00E12E69">
      <w:pPr>
        <w:pStyle w:val="ListParagraph"/>
        <w:numPr>
          <w:ilvl w:val="0"/>
          <w:numId w:val="1"/>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Co-infections and Comorbidities</w:t>
      </w:r>
    </w:p>
    <w:p w14:paraId="59023C10" w14:textId="5C251E5D" w:rsidR="005F06A3" w:rsidRPr="00E12E69" w:rsidRDefault="005F06A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diagnosis of pneumonia patients is frequently complicated by co-infections or underlying medical disorders. For instance, it can be difficult to differentiate between viral and bacterial pneumonia in practice, despite being essential for the right course of therapy. Individuals with long-term conditions such interstitial lung disease or heart failure may have symptoms and radiological findings similar to pneumonia, confusing diagnosis</w:t>
      </w:r>
      <w:sdt>
        <w:sdtPr>
          <w:rPr>
            <w:rFonts w:ascii="Times New Roman" w:hAnsi="Times New Roman" w:cs="Times New Roman"/>
            <w:color w:val="000000"/>
            <w:sz w:val="24"/>
            <w:szCs w:val="24"/>
          </w:rPr>
          <w:tag w:val="MENDELEY_CITATION_v3_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"/>
          <w:id w:val="346291615"/>
          <w:placeholder>
            <w:docPart w:val="DefaultPlaceholder_-1854013440"/>
          </w:placeholder>
        </w:sdtPr>
        <w:sdtContent>
          <w:r w:rsidR="00A53AE3" w:rsidRPr="00E12E69">
            <w:rPr>
              <w:rFonts w:ascii="Times New Roman" w:hAnsi="Times New Roman" w:cs="Times New Roman"/>
              <w:color w:val="000000"/>
              <w:sz w:val="24"/>
              <w:szCs w:val="24"/>
            </w:rPr>
            <w:t>(Sarkar et al., 2017)</w:t>
          </w:r>
        </w:sdtContent>
      </w:sdt>
      <w:r w:rsidRPr="00E12E69">
        <w:rPr>
          <w:rFonts w:ascii="Times New Roman" w:hAnsi="Times New Roman" w:cs="Times New Roman"/>
          <w:sz w:val="24"/>
          <w:szCs w:val="24"/>
        </w:rPr>
        <w:t>.</w:t>
      </w:r>
    </w:p>
    <w:p w14:paraId="2E974DF9" w14:textId="50AF4973" w:rsidR="005F06A3" w:rsidRPr="00E12E69" w:rsidRDefault="005F06A3" w:rsidP="00E12E69">
      <w:pPr>
        <w:pStyle w:val="ListParagraph"/>
        <w:numPr>
          <w:ilvl w:val="0"/>
          <w:numId w:val="1"/>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Emerging Pathogens</w:t>
      </w:r>
    </w:p>
    <w:p w14:paraId="5853CD35" w14:textId="0910F0F4" w:rsidR="005F06A3" w:rsidRPr="00E12E69" w:rsidRDefault="005F06A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diagnosis of pneumonia is made more difficult by the introduction of new infections, such as the unusual coronavirus known as SARS-CoV-2. These viruses have the potential to cause widespread epidemics of pneumonia, yet normal diagnostic processes may not include modern molecular testing tools for their diagnosis</w:t>
      </w:r>
      <w:sdt>
        <w:sdtPr>
          <w:rPr>
            <w:rFonts w:ascii="Times New Roman" w:hAnsi="Times New Roman" w:cs="Times New Roman"/>
            <w:color w:val="000000"/>
            <w:sz w:val="24"/>
            <w:szCs w:val="24"/>
          </w:rPr>
          <w:tag w:val="MENDELEY_CITATION_v3_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"/>
          <w:id w:val="548960360"/>
          <w:placeholder>
            <w:docPart w:val="DefaultPlaceholder_-1854013440"/>
          </w:placeholder>
        </w:sdtPr>
        <w:sdtContent>
          <w:r w:rsidR="00A53AE3" w:rsidRPr="00E12E69">
            <w:rPr>
              <w:rFonts w:ascii="Times New Roman" w:hAnsi="Times New Roman" w:cs="Times New Roman"/>
              <w:color w:val="000000"/>
              <w:sz w:val="24"/>
              <w:szCs w:val="24"/>
            </w:rPr>
            <w:t>(Guan et al., 2020)</w:t>
          </w:r>
        </w:sdtContent>
      </w:sdt>
      <w:r w:rsidRPr="00E12E69">
        <w:rPr>
          <w:rFonts w:ascii="Times New Roman" w:hAnsi="Times New Roman" w:cs="Times New Roman"/>
          <w:sz w:val="24"/>
          <w:szCs w:val="24"/>
        </w:rPr>
        <w:t>.</w:t>
      </w:r>
    </w:p>
    <w:p w14:paraId="701CB64C" w14:textId="7E854B92" w:rsidR="005F06A3" w:rsidRPr="00E12E69" w:rsidRDefault="005F06A3"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2.2.5</w:t>
      </w:r>
      <w:r w:rsidRPr="00E12E69">
        <w:rPr>
          <w:rFonts w:ascii="Times New Roman" w:hAnsi="Times New Roman" w:cs="Times New Roman"/>
          <w:sz w:val="24"/>
          <w:szCs w:val="24"/>
        </w:rPr>
        <w:tab/>
        <w:t xml:space="preserve">Web </w:t>
      </w:r>
      <w:r w:rsidR="00991577" w:rsidRPr="00E12E69">
        <w:rPr>
          <w:rFonts w:ascii="Times New Roman" w:hAnsi="Times New Roman" w:cs="Times New Roman"/>
          <w:sz w:val="24"/>
          <w:szCs w:val="24"/>
        </w:rPr>
        <w:t>Applications</w:t>
      </w:r>
      <w:r w:rsidRPr="00E12E69">
        <w:rPr>
          <w:rFonts w:ascii="Times New Roman" w:hAnsi="Times New Roman" w:cs="Times New Roman"/>
          <w:sz w:val="24"/>
          <w:szCs w:val="24"/>
        </w:rPr>
        <w:t xml:space="preserve"> in HealthCare</w:t>
      </w:r>
    </w:p>
    <w:p w14:paraId="557CDB4F" w14:textId="018C3EE7" w:rsidR="00991577" w:rsidRPr="00E12E69" w:rsidRDefault="00991577"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Web applications are becoming more and more essential to the healthcare industry because they provide a number of advantages, such as better patient care, easier access to medical services, and streamlined administrative procedures. Through the use of internet-based technology, these applications let patients, healthcare professionals, and administrative staff get services and information that improves the effectiveness and efficiency of healthcare delivery</w:t>
      </w:r>
      <w:sdt>
        <w:sdtPr>
          <w:rPr>
            <w:rFonts w:ascii="Times New Roman" w:hAnsi="Times New Roman" w:cs="Times New Roman"/>
            <w:color w:val="000000"/>
            <w:sz w:val="24"/>
            <w:szCs w:val="24"/>
          </w:rPr>
          <w:tag w:val="MENDELEY_CITATION_v3_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"/>
          <w:id w:val="-455720159"/>
          <w:placeholder>
            <w:docPart w:val="DefaultPlaceholder_-1854013440"/>
          </w:placeholder>
        </w:sdtPr>
        <w:sdtContent>
          <w:r w:rsidR="00A53AE3" w:rsidRPr="00E12E69">
            <w:rPr>
              <w:rFonts w:ascii="Times New Roman" w:hAnsi="Times New Roman" w:cs="Times New Roman"/>
              <w:color w:val="000000"/>
              <w:sz w:val="24"/>
              <w:szCs w:val="24"/>
            </w:rPr>
            <w:t>(Meier et al., 2013)</w:t>
          </w:r>
        </w:sdtContent>
      </w:sdt>
      <w:r w:rsidRPr="00E12E69">
        <w:rPr>
          <w:rFonts w:ascii="Times New Roman" w:hAnsi="Times New Roman" w:cs="Times New Roman"/>
          <w:sz w:val="24"/>
          <w:szCs w:val="24"/>
        </w:rPr>
        <w:t>.</w:t>
      </w:r>
    </w:p>
    <w:p w14:paraId="730C5AC0" w14:textId="2974074C" w:rsidR="001623C9" w:rsidRPr="00E12E69" w:rsidRDefault="001623C9" w:rsidP="00E12E69">
      <w:pPr>
        <w:pStyle w:val="ListParagraph"/>
        <w:numPr>
          <w:ilvl w:val="0"/>
          <w:numId w:val="2"/>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Improved Access to Healthcare Services</w:t>
      </w:r>
    </w:p>
    <w:p w14:paraId="7A80D279" w14:textId="610C0C7E" w:rsidR="001623C9" w:rsidRPr="00E12E69" w:rsidRDefault="001623C9"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Enhancing access to medical services is one of web applications' main benefits in the healthcare industry. Telemedicine platforms facilitate remote consultations between patients and healthcare experts, thereby decreasing the need for travel and addressing geographical boundaries.</w:t>
      </w:r>
      <w:r w:rsidRPr="00E12E69">
        <w:rPr>
          <w:rFonts w:ascii="Times New Roman" w:hAnsi="Times New Roman" w:cs="Times New Roman"/>
          <w:sz w:val="24"/>
          <w:szCs w:val="24"/>
        </w:rPr>
        <w:t xml:space="preserve"> </w:t>
      </w:r>
      <w:r w:rsidRPr="00E12E69">
        <w:rPr>
          <w:rFonts w:ascii="Times New Roman" w:hAnsi="Times New Roman" w:cs="Times New Roman"/>
          <w:sz w:val="24"/>
          <w:szCs w:val="24"/>
        </w:rPr>
        <w:t>Patients in underserved or rural locations who might not otherwise have easy access to specialized treatment will especially benefit from this. The ability to schedule consultations, access medical records, and contact with healthcare practitioners online is another way that appointment scheduling systems and patient portals improve the entire patient experience</w:t>
      </w:r>
      <w:sdt>
        <w:sdtPr>
          <w:rPr>
            <w:rFonts w:ascii="Times New Roman" w:hAnsi="Times New Roman" w:cs="Times New Roman"/>
            <w:sz w:val="24"/>
            <w:szCs w:val="24"/>
          </w:rPr>
          <w:tag w:val="MENDELEY_CITATION_v3_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"/>
          <w:id w:val="2092422666"/>
          <w:placeholder>
            <w:docPart w:val="DefaultPlaceholder_-1854013440"/>
          </w:placeholder>
        </w:sdtPr>
        <w:sdtContent>
          <w:r w:rsidR="00A53AE3" w:rsidRPr="00E12E69">
            <w:rPr>
              <w:rFonts w:ascii="Times New Roman" w:eastAsia="Times New Roman" w:hAnsi="Times New Roman" w:cs="Times New Roman"/>
              <w:sz w:val="24"/>
              <w:szCs w:val="24"/>
            </w:rPr>
            <w:t>(Rowlands &amp; Nutbeam, 2013)</w:t>
          </w:r>
        </w:sdtContent>
      </w:sdt>
      <w:r w:rsidRPr="00E12E69">
        <w:rPr>
          <w:rFonts w:ascii="Times New Roman" w:hAnsi="Times New Roman" w:cs="Times New Roman"/>
          <w:sz w:val="24"/>
          <w:szCs w:val="24"/>
        </w:rPr>
        <w:t>.</w:t>
      </w:r>
    </w:p>
    <w:p w14:paraId="05B77F41" w14:textId="291E1870" w:rsidR="001623C9" w:rsidRPr="00E12E69" w:rsidRDefault="001623C9" w:rsidP="00E12E69">
      <w:pPr>
        <w:pStyle w:val="ListParagraph"/>
        <w:numPr>
          <w:ilvl w:val="0"/>
          <w:numId w:val="2"/>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lastRenderedPageBreak/>
        <w:t>Enhanced Patient Engagement and Education</w:t>
      </w:r>
    </w:p>
    <w:p w14:paraId="4041A1A2" w14:textId="1F99C748" w:rsidR="001623C9" w:rsidRPr="00E12E69" w:rsidRDefault="001623C9"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Additionally essential to patient education and engagement are web applications. They offer a forum for the exchange of health-related information, educational materials, and healthy lifestyle recommendations. Well-designed online applications provide patients with trustworthy information about their diseases, available treatments, and preventive measures</w:t>
      </w:r>
      <w:sdt>
        <w:sdtPr>
          <w:rPr>
            <w:rFonts w:ascii="Times New Roman" w:hAnsi="Times New Roman" w:cs="Times New Roman"/>
            <w:color w:val="000000"/>
            <w:sz w:val="24"/>
            <w:szCs w:val="24"/>
          </w:rPr>
          <w:tag w:val="MENDELEY_CITATION_v3_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"/>
          <w:id w:val="-1332599306"/>
          <w:placeholder>
            <w:docPart w:val="DefaultPlaceholder_-1854013440"/>
          </w:placeholder>
        </w:sdtPr>
        <w:sdtContent>
          <w:r w:rsidR="00A53AE3" w:rsidRPr="00E12E69">
            <w:rPr>
              <w:rFonts w:ascii="Times New Roman" w:hAnsi="Times New Roman" w:cs="Times New Roman"/>
              <w:color w:val="000000"/>
              <w:sz w:val="24"/>
              <w:szCs w:val="24"/>
            </w:rPr>
            <w:t>(Tang et al., 2006)</w:t>
          </w:r>
        </w:sdtContent>
      </w:sdt>
      <w:r w:rsidRPr="00E12E69">
        <w:rPr>
          <w:rFonts w:ascii="Times New Roman" w:hAnsi="Times New Roman" w:cs="Times New Roman"/>
          <w:sz w:val="24"/>
          <w:szCs w:val="24"/>
        </w:rPr>
        <w:t>.</w:t>
      </w:r>
      <w:r w:rsidR="00696FCD" w:rsidRPr="00E12E69">
        <w:rPr>
          <w:rFonts w:ascii="Times New Roman" w:hAnsi="Times New Roman" w:cs="Times New Roman"/>
          <w:sz w:val="24"/>
          <w:szCs w:val="24"/>
        </w:rPr>
        <w:t xml:space="preserve"> </w:t>
      </w:r>
      <w:r w:rsidR="00696FCD" w:rsidRPr="00E12E69">
        <w:rPr>
          <w:rFonts w:ascii="Times New Roman" w:hAnsi="Times New Roman" w:cs="Times New Roman"/>
          <w:sz w:val="24"/>
          <w:szCs w:val="24"/>
        </w:rPr>
        <w:t>Better health results can be achieved by using these applications to send reminders for medication adherence, follow-up appointments, and lifestyle changes</w:t>
      </w:r>
      <w:sdt>
        <w:sdtPr>
          <w:rPr>
            <w:rFonts w:ascii="Times New Roman" w:hAnsi="Times New Roman" w:cs="Times New Roman"/>
            <w:color w:val="000000"/>
            <w:sz w:val="24"/>
            <w:szCs w:val="24"/>
          </w:rPr>
          <w:tag w:val="MENDELEY_CITATION_v3_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"/>
          <w:id w:val="-1694145399"/>
          <w:placeholder>
            <w:docPart w:val="DefaultPlaceholder_-1854013440"/>
          </w:placeholder>
        </w:sdtPr>
        <w:sdtContent>
          <w:r w:rsidR="00A53AE3" w:rsidRPr="00E12E69">
            <w:rPr>
              <w:rFonts w:ascii="Times New Roman" w:hAnsi="Times New Roman" w:cs="Times New Roman"/>
              <w:color w:val="000000"/>
              <w:sz w:val="24"/>
              <w:szCs w:val="24"/>
            </w:rPr>
            <w:t>(Smailhodzic et al., 2016)</w:t>
          </w:r>
        </w:sdtContent>
      </w:sdt>
      <w:r w:rsidR="00696FCD" w:rsidRPr="00E12E69">
        <w:rPr>
          <w:rFonts w:ascii="Times New Roman" w:hAnsi="Times New Roman" w:cs="Times New Roman"/>
          <w:sz w:val="24"/>
          <w:szCs w:val="24"/>
        </w:rPr>
        <w:t>.</w:t>
      </w:r>
    </w:p>
    <w:p w14:paraId="52FF6A95" w14:textId="457A704A" w:rsidR="00696FCD" w:rsidRPr="00E12E69" w:rsidRDefault="00696FCD" w:rsidP="00E12E69">
      <w:pPr>
        <w:pStyle w:val="ListParagraph"/>
        <w:numPr>
          <w:ilvl w:val="0"/>
          <w:numId w:val="2"/>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Administrative Procedures Simplified</w:t>
      </w:r>
    </w:p>
    <w:p w14:paraId="7FE5868D" w14:textId="35AACBB4" w:rsidR="00696FCD" w:rsidRPr="00E12E69" w:rsidRDefault="00696FCD"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Web app</w:t>
      </w:r>
      <w:r w:rsidRPr="00E12E69">
        <w:rPr>
          <w:rFonts w:ascii="Times New Roman" w:hAnsi="Times New Roman" w:cs="Times New Roman"/>
          <w:sz w:val="24"/>
          <w:szCs w:val="24"/>
        </w:rPr>
        <w:t>lication</w:t>
      </w:r>
      <w:r w:rsidRPr="00E12E69">
        <w:rPr>
          <w:rFonts w:ascii="Times New Roman" w:hAnsi="Times New Roman" w:cs="Times New Roman"/>
          <w:sz w:val="24"/>
          <w:szCs w:val="24"/>
        </w:rPr>
        <w:t>s help to run healthcare facilities more effectively from an administrative perspective. Healthcare practitioners can more easily save, access, and share patient data thanks to the digitization of electronic health records (EHR) systems</w:t>
      </w:r>
      <w:sdt>
        <w:sdtPr>
          <w:rPr>
            <w:rFonts w:ascii="Times New Roman" w:hAnsi="Times New Roman" w:cs="Times New Roman"/>
            <w:color w:val="000000"/>
            <w:sz w:val="24"/>
            <w:szCs w:val="24"/>
          </w:rPr>
          <w:tag w:val="MENDELEY_CITATION_v3_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"/>
          <w:id w:val="-1271776425"/>
          <w:placeholder>
            <w:docPart w:val="DefaultPlaceholder_-1854013440"/>
          </w:placeholder>
        </w:sdtPr>
        <w:sdtContent>
          <w:r w:rsidR="00A53AE3" w:rsidRPr="00E12E69">
            <w:rPr>
              <w:rFonts w:ascii="Times New Roman" w:hAnsi="Times New Roman" w:cs="Times New Roman"/>
              <w:color w:val="000000"/>
              <w:sz w:val="24"/>
              <w:szCs w:val="24"/>
            </w:rPr>
            <w:t>(Bates, 2000)</w:t>
          </w:r>
        </w:sdtContent>
      </w:sdt>
      <w:r w:rsidRPr="00E12E69">
        <w:rPr>
          <w:rFonts w:ascii="Times New Roman" w:hAnsi="Times New Roman" w:cs="Times New Roman"/>
          <w:sz w:val="24"/>
          <w:szCs w:val="24"/>
        </w:rPr>
        <w:t>. This lowers the administrative load and mistake risk associated with maintaining paper-based information, while simultaneously enhancing coordination and continuity of treatment</w:t>
      </w:r>
      <w:sdt>
        <w:sdtPr>
          <w:rPr>
            <w:rFonts w:ascii="Times New Roman" w:hAnsi="Times New Roman" w:cs="Times New Roman"/>
            <w:color w:val="000000"/>
            <w:sz w:val="24"/>
            <w:szCs w:val="24"/>
          </w:rPr>
          <w:tag w:val="MENDELEY_CITATION_v3_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"/>
          <w:id w:val="-712810608"/>
          <w:placeholder>
            <w:docPart w:val="DefaultPlaceholder_-1854013440"/>
          </w:placeholder>
        </w:sdtPr>
        <w:sdtContent>
          <w:r w:rsidR="00A53AE3" w:rsidRPr="00E12E69">
            <w:rPr>
              <w:rFonts w:ascii="Times New Roman" w:hAnsi="Times New Roman" w:cs="Times New Roman"/>
              <w:color w:val="000000"/>
              <w:sz w:val="24"/>
              <w:szCs w:val="24"/>
            </w:rPr>
            <w:t>(Hillestad et al., 2005)</w:t>
          </w:r>
        </w:sdtContent>
      </w:sdt>
      <w:r w:rsidRPr="00E12E69">
        <w:rPr>
          <w:rFonts w:ascii="Times New Roman" w:hAnsi="Times New Roman" w:cs="Times New Roman"/>
          <w:sz w:val="24"/>
          <w:szCs w:val="24"/>
        </w:rPr>
        <w:t>.</w:t>
      </w:r>
    </w:p>
    <w:p w14:paraId="3114E621" w14:textId="57046424" w:rsidR="000318C8" w:rsidRPr="00E12E69" w:rsidRDefault="000318C8" w:rsidP="00E12E69">
      <w:pPr>
        <w:pStyle w:val="ListParagraph"/>
        <w:numPr>
          <w:ilvl w:val="0"/>
          <w:numId w:val="2"/>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Decision Support and Data Analytics</w:t>
      </w:r>
    </w:p>
    <w:p w14:paraId="538464F2" w14:textId="70EBC36B" w:rsidR="000318C8" w:rsidRPr="00E12E69" w:rsidRDefault="000318C8"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Data analytics and decision support capabilities are also being added to web applications in the healthcare industry more and more. These apps can spot patterns, forecast results, and give healthcare professionals evidence-based advice by examining huge datasets</w:t>
      </w:r>
      <w:sdt>
        <w:sdtPr>
          <w:rPr>
            <w:rFonts w:ascii="Times New Roman" w:hAnsi="Times New Roman" w:cs="Times New Roman"/>
            <w:sz w:val="24"/>
            <w:szCs w:val="24"/>
          </w:rPr>
          <w:tag w:val="MENDELEY_CITATION_v3_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"/>
          <w:id w:val="1839107342"/>
          <w:placeholder>
            <w:docPart w:val="DefaultPlaceholder_-1854013440"/>
          </w:placeholder>
        </w:sdtPr>
        <w:sdtContent>
          <w:r w:rsidR="00A53AE3" w:rsidRPr="00E12E69">
            <w:rPr>
              <w:rFonts w:ascii="Times New Roman" w:eastAsia="Times New Roman" w:hAnsi="Times New Roman" w:cs="Times New Roman"/>
              <w:sz w:val="24"/>
              <w:szCs w:val="24"/>
            </w:rPr>
            <w:t>(Raghupathi &amp; Raghupathi, 2014)</w:t>
          </w:r>
        </w:sdtContent>
      </w:sdt>
      <w:r w:rsidRPr="00E12E69">
        <w:rPr>
          <w:rFonts w:ascii="Times New Roman" w:hAnsi="Times New Roman" w:cs="Times New Roman"/>
          <w:sz w:val="24"/>
          <w:szCs w:val="24"/>
        </w:rPr>
        <w:t xml:space="preserve">. </w:t>
      </w:r>
      <w:r w:rsidRPr="00E12E69">
        <w:rPr>
          <w:rFonts w:ascii="Times New Roman" w:hAnsi="Times New Roman" w:cs="Times New Roman"/>
          <w:sz w:val="24"/>
          <w:szCs w:val="24"/>
        </w:rPr>
        <w:t>For instance, the incorporation of machine learning algorithms into online apps can help with disease diagnosis, patient deterioration prediction, and treatment plan personalization (Topol, 2019). These abilities improve the precision and effectiveness of medical decision-making, which eventually improves patient outcomes</w:t>
      </w:r>
      <w:sdt>
        <w:sdtPr>
          <w:rPr>
            <w:rFonts w:ascii="Times New Roman" w:hAnsi="Times New Roman" w:cs="Times New Roman"/>
            <w:color w:val="000000"/>
            <w:sz w:val="24"/>
            <w:szCs w:val="24"/>
          </w:rPr>
          <w:tag w:val="MENDELEY_CITATION_v3_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"/>
          <w:id w:val="2013947116"/>
          <w:placeholder>
            <w:docPart w:val="DefaultPlaceholder_-1854013440"/>
          </w:placeholder>
        </w:sdtPr>
        <w:sdtContent>
          <w:r w:rsidR="00A53AE3" w:rsidRPr="00E12E69">
            <w:rPr>
              <w:rFonts w:ascii="Times New Roman" w:hAnsi="Times New Roman" w:cs="Times New Roman"/>
              <w:color w:val="000000"/>
              <w:sz w:val="24"/>
              <w:szCs w:val="24"/>
            </w:rPr>
            <w:t>(Topol, 2019)</w:t>
          </w:r>
        </w:sdtContent>
      </w:sdt>
      <w:r w:rsidRPr="00E12E69">
        <w:rPr>
          <w:rFonts w:ascii="Times New Roman" w:hAnsi="Times New Roman" w:cs="Times New Roman"/>
          <w:sz w:val="24"/>
          <w:szCs w:val="24"/>
        </w:rPr>
        <w:t>.</w:t>
      </w:r>
    </w:p>
    <w:p w14:paraId="4428E67C" w14:textId="28A21371" w:rsidR="000E17DF" w:rsidRPr="00E12E69" w:rsidRDefault="000E17DF" w:rsidP="00E12E69">
      <w:pPr>
        <w:pStyle w:val="ListParagraph"/>
        <w:numPr>
          <w:ilvl w:val="0"/>
          <w:numId w:val="2"/>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Privacy and Security Issues</w:t>
      </w:r>
    </w:p>
    <w:p w14:paraId="1BBC5DBA" w14:textId="072A5541" w:rsidR="000E17DF" w:rsidRPr="00E12E69" w:rsidRDefault="000E17DF"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Web apps for healthcare must handle serious security and privacy issues despite their benefits. It is essential to safeguard patient data against security breaches and to make sure that laws like the Health Insurance Portability and Accountability Act (HIPAA) are followed</w:t>
      </w:r>
      <w:sdt>
        <w:sdtPr>
          <w:rPr>
            <w:rFonts w:ascii="Times New Roman" w:hAnsi="Times New Roman" w:cs="Times New Roman"/>
            <w:color w:val="000000"/>
            <w:sz w:val="24"/>
            <w:szCs w:val="24"/>
          </w:rPr>
          <w:tag w:val="MENDELEY_CITATION_v3_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"/>
          <w:id w:val="1009488683"/>
          <w:placeholder>
            <w:docPart w:val="DefaultPlaceholder_-1854013440"/>
          </w:placeholder>
        </w:sdtPr>
        <w:sdtContent>
          <w:r w:rsidR="00A53AE3" w:rsidRPr="00E12E69">
            <w:rPr>
              <w:rFonts w:ascii="Times New Roman" w:hAnsi="Times New Roman" w:cs="Times New Roman"/>
              <w:color w:val="000000"/>
              <w:sz w:val="24"/>
              <w:szCs w:val="24"/>
            </w:rPr>
            <w:t>(Sicari et al., 2015)</w:t>
          </w:r>
        </w:sdtContent>
      </w:sdt>
      <w:r w:rsidRPr="00E12E69">
        <w:rPr>
          <w:rFonts w:ascii="Times New Roman" w:hAnsi="Times New Roman" w:cs="Times New Roman"/>
          <w:sz w:val="24"/>
          <w:szCs w:val="24"/>
        </w:rPr>
        <w:t>. To protect sensitive data, developers and healthcare institutions need to put strong security mechanisms in place, such as encryption, authentication, and frequent security audits</w:t>
      </w:r>
      <w:sdt>
        <w:sdtPr>
          <w:rPr>
            <w:rFonts w:ascii="Times New Roman" w:hAnsi="Times New Roman" w:cs="Times New Roman"/>
            <w:sz w:val="24"/>
            <w:szCs w:val="24"/>
          </w:rPr>
          <w:tag w:val="MENDELEY_CITATION_v3_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"/>
          <w:id w:val="-1630471823"/>
          <w:placeholder>
            <w:docPart w:val="DefaultPlaceholder_-1854013440"/>
          </w:placeholder>
        </w:sdtPr>
        <w:sdtContent>
          <w:r w:rsidR="00A53AE3" w:rsidRPr="00E12E69">
            <w:rPr>
              <w:rFonts w:ascii="Times New Roman" w:eastAsia="Times New Roman" w:hAnsi="Times New Roman" w:cs="Times New Roman"/>
              <w:sz w:val="24"/>
              <w:szCs w:val="24"/>
            </w:rPr>
            <w:t>(Cohen &amp; Mello, 2018)</w:t>
          </w:r>
        </w:sdtContent>
      </w:sdt>
      <w:r w:rsidRPr="00E12E69">
        <w:rPr>
          <w:rFonts w:ascii="Times New Roman" w:hAnsi="Times New Roman" w:cs="Times New Roman"/>
          <w:sz w:val="24"/>
          <w:szCs w:val="24"/>
        </w:rPr>
        <w:t>.</w:t>
      </w:r>
    </w:p>
    <w:p w14:paraId="4F894C48" w14:textId="65426EE3" w:rsidR="005D1C0B" w:rsidRPr="00E12E69" w:rsidRDefault="005D1C0B"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lastRenderedPageBreak/>
        <w:t>2.3</w:t>
      </w:r>
      <w:r w:rsidRPr="00E12E69">
        <w:rPr>
          <w:rFonts w:ascii="Times New Roman" w:hAnsi="Times New Roman" w:cs="Times New Roman"/>
          <w:sz w:val="24"/>
          <w:szCs w:val="24"/>
        </w:rPr>
        <w:tab/>
        <w:t>Future Trends</w:t>
      </w:r>
    </w:p>
    <w:p w14:paraId="11BBC01E" w14:textId="753F2C4E" w:rsidR="005D1C0B" w:rsidRPr="00E12E69" w:rsidRDefault="005D1C0B"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Significant progress is expected in the area of web applications and machine learning for medical imaging, namely in the area of pneumonia detection from chest X-rays. These anticipated developments point to the possibility of better patient outcomes, more precise diagnosis, and increased accessibility to cutting-edge medical technology.</w:t>
      </w:r>
    </w:p>
    <w:p w14:paraId="213B33E2" w14:textId="2AA5264D" w:rsidR="005D1C0B" w:rsidRPr="00E12E69" w:rsidRDefault="00F168E4" w:rsidP="00E12E69">
      <w:pPr>
        <w:pStyle w:val="ListParagraph"/>
        <w:numPr>
          <w:ilvl w:val="0"/>
          <w:numId w:val="3"/>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Combining Cutting-Edge AI Methods</w:t>
      </w:r>
    </w:p>
    <w:p w14:paraId="526D6183" w14:textId="3DC85DC5" w:rsidR="00F168E4" w:rsidRPr="00E12E69" w:rsidRDefault="00F168E4"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In order to improve the accuracy of pneumonia detection, future online applications are probably going to incorporate more advanced artificial intelligence (AI) techniques, like deep learning and neural networks. Even with minimal medical picture data, diagnostic accuracy can be improved by techniques like transfer learning, which makes use of pre-trained models on big datasets</w:t>
      </w:r>
      <w:sdt>
        <w:sdtPr>
          <w:rPr>
            <w:rFonts w:ascii="Times New Roman" w:hAnsi="Times New Roman" w:cs="Times New Roman"/>
            <w:sz w:val="24"/>
            <w:szCs w:val="24"/>
          </w:rPr>
          <w:tag w:val="MENDELEY_CITATION_v3_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DkuMTkxIiwiSVNTTiI6IjEwNDEtNDM0NyIsImlzc3VlZCI6eyJkYXRlLXBhcnRzIjpbWzIwMTAsMTBdXX0sInBhZ2UiOiIxMzQ1LTEzNTkiLCJpc3N1ZSI6IjEwIiwidm9sdW1lIjoiMjIifSwiaXNUZW1wb3JhcnkiOmZhbHNlfV19"/>
          <w:id w:val="1864083404"/>
          <w:placeholder>
            <w:docPart w:val="DefaultPlaceholder_-1854013440"/>
          </w:placeholder>
        </w:sdtPr>
        <w:sdtContent>
          <w:r w:rsidR="00A53AE3" w:rsidRPr="00E12E69">
            <w:rPr>
              <w:rFonts w:ascii="Times New Roman" w:eastAsia="Times New Roman" w:hAnsi="Times New Roman" w:cs="Times New Roman"/>
              <w:sz w:val="24"/>
              <w:szCs w:val="24"/>
            </w:rPr>
            <w:t>(Pan &amp; Yang, 2010)</w:t>
          </w:r>
        </w:sdtContent>
      </w:sdt>
      <w:r w:rsidRPr="00E12E69">
        <w:rPr>
          <w:rFonts w:ascii="Times New Roman" w:hAnsi="Times New Roman" w:cs="Times New Roman"/>
          <w:sz w:val="24"/>
          <w:szCs w:val="24"/>
        </w:rPr>
        <w:t xml:space="preserve">. </w:t>
      </w:r>
      <w:r w:rsidRPr="00E12E69">
        <w:rPr>
          <w:rFonts w:ascii="Times New Roman" w:hAnsi="Times New Roman" w:cs="Times New Roman"/>
          <w:sz w:val="24"/>
          <w:szCs w:val="24"/>
        </w:rPr>
        <w:t>Furthermore, developments in generative adversarial networks (GANs) could potentially assist in producing artificial X-ray pictures for training, which would alleviate the issue of limited data</w:t>
      </w:r>
      <w:r w:rsidRPr="00E12E69">
        <w:rPr>
          <w:rFonts w:ascii="Times New Roman" w:hAnsi="Times New Roman" w:cs="Times New Roman"/>
          <w:sz w:val="24"/>
          <w:szCs w:val="24"/>
        </w:rPr>
        <w:t>.</w:t>
      </w:r>
    </w:p>
    <w:p w14:paraId="7E683888" w14:textId="77777777" w:rsidR="007E3A60" w:rsidRPr="00E12E69" w:rsidRDefault="007E3A60" w:rsidP="00E12E69">
      <w:pPr>
        <w:pStyle w:val="ListParagraph"/>
        <w:numPr>
          <w:ilvl w:val="0"/>
          <w:numId w:val="3"/>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Predictive Analytics and Customized Medical Treatment</w:t>
      </w:r>
    </w:p>
    <w:p w14:paraId="2E877F35" w14:textId="20DEA022" w:rsidR="007E3A60" w:rsidRPr="00E12E69" w:rsidRDefault="007E3A60"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Web applications in this domain will focus more on personalized treatment in the future, where machine learning models are customized to the specific patient's data. By taking into account patient-specific variables including age, medical history, and genetic predispositions, this can result in more accurate diagnosis results</w:t>
      </w:r>
      <w:sdt>
        <w:sdtPr>
          <w:rPr>
            <w:rFonts w:ascii="Times New Roman" w:hAnsi="Times New Roman" w:cs="Times New Roman"/>
            <w:color w:val="000000"/>
            <w:sz w:val="24"/>
            <w:szCs w:val="24"/>
          </w:rPr>
          <w:tag w:val="MENDELEY_CITATION_v3_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"/>
          <w:id w:val="1608391346"/>
          <w:placeholder>
            <w:docPart w:val="DefaultPlaceholder_-1854013440"/>
          </w:placeholder>
        </w:sdtPr>
        <w:sdtContent>
          <w:r w:rsidR="00A53AE3" w:rsidRPr="00E12E69">
            <w:rPr>
              <w:rFonts w:ascii="Times New Roman" w:hAnsi="Times New Roman" w:cs="Times New Roman"/>
              <w:color w:val="000000"/>
              <w:sz w:val="24"/>
              <w:szCs w:val="24"/>
            </w:rPr>
            <w:t>(Esteva et al., 2019a)</w:t>
          </w:r>
        </w:sdtContent>
      </w:sdt>
      <w:r w:rsidRPr="00E12E69">
        <w:rPr>
          <w:rFonts w:ascii="Times New Roman" w:hAnsi="Times New Roman" w:cs="Times New Roman"/>
          <w:sz w:val="24"/>
          <w:szCs w:val="24"/>
        </w:rPr>
        <w:t xml:space="preserve">. </w:t>
      </w:r>
      <w:r w:rsidRPr="00E12E69">
        <w:rPr>
          <w:rFonts w:ascii="Times New Roman" w:hAnsi="Times New Roman" w:cs="Times New Roman"/>
          <w:sz w:val="24"/>
          <w:szCs w:val="24"/>
        </w:rPr>
        <w:t>Additionally, predictive analytics will be essential in enabling medical professionals to foresee the course of a disease and modify treatment strategies appropriately</w:t>
      </w:r>
      <w:sdt>
        <w:sdtPr>
          <w:rPr>
            <w:rFonts w:ascii="Times New Roman" w:hAnsi="Times New Roman" w:cs="Times New Roman"/>
            <w:color w:val="000000"/>
            <w:sz w:val="24"/>
            <w:szCs w:val="24"/>
          </w:rPr>
          <w:tag w:val="MENDELEY_CITATION_v3_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"/>
          <w:id w:val="1915348682"/>
          <w:placeholder>
            <w:docPart w:val="DefaultPlaceholder_-1854013440"/>
          </w:placeholder>
        </w:sdtPr>
        <w:sdtContent>
          <w:r w:rsidR="00A53AE3" w:rsidRPr="00E12E69">
            <w:rPr>
              <w:rFonts w:ascii="Times New Roman" w:hAnsi="Times New Roman" w:cs="Times New Roman"/>
              <w:color w:val="000000"/>
              <w:sz w:val="24"/>
              <w:szCs w:val="24"/>
            </w:rPr>
            <w:t>(Jiang et al., 2017)</w:t>
          </w:r>
        </w:sdtContent>
      </w:sdt>
      <w:r w:rsidRPr="00E12E69">
        <w:rPr>
          <w:rFonts w:ascii="Times New Roman" w:hAnsi="Times New Roman" w:cs="Times New Roman"/>
          <w:sz w:val="24"/>
          <w:szCs w:val="24"/>
        </w:rPr>
        <w:t>.</w:t>
      </w:r>
    </w:p>
    <w:p w14:paraId="52FAF55C" w14:textId="04FA15F9" w:rsidR="000E17DF" w:rsidRPr="00E12E69" w:rsidRDefault="007E3A60" w:rsidP="00E12E69">
      <w:pPr>
        <w:pStyle w:val="ListParagraph"/>
        <w:numPr>
          <w:ilvl w:val="0"/>
          <w:numId w:val="3"/>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Cloud Computing and Big Data Integration</w:t>
      </w:r>
    </w:p>
    <w:p w14:paraId="1D9AEE24" w14:textId="0DE709C8" w:rsidR="007E3A60" w:rsidRPr="00E12E69" w:rsidRDefault="0009783B"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management of massive amounts of medical imaging data and computationally demanding machine learning tasks will be made possible by the introduction of cloud computing. Scalable resources for complicated model training and deployment can be obtained through cloud-based platforms, enabling real-time analysis and diagnosis</w:t>
      </w:r>
      <w:r w:rsidRPr="00E12E69">
        <w:rPr>
          <w:rFonts w:ascii="Times New Roman" w:hAnsi="Times New Roman" w:cs="Times New Roman"/>
          <w:sz w:val="24"/>
          <w:szCs w:val="24"/>
        </w:rPr>
        <w:t xml:space="preserve">. </w:t>
      </w:r>
      <w:r w:rsidRPr="00E12E69">
        <w:rPr>
          <w:rFonts w:ascii="Times New Roman" w:hAnsi="Times New Roman" w:cs="Times New Roman"/>
          <w:sz w:val="24"/>
          <w:szCs w:val="24"/>
        </w:rPr>
        <w:t>Big data analytics integration will improve the capacity to find patterns and correlations in large datasets, leading to the development of more precise and thorough diagnostic tools</w:t>
      </w:r>
      <w:sdt>
        <w:sdtPr>
          <w:rPr>
            <w:rFonts w:ascii="Times New Roman" w:hAnsi="Times New Roman" w:cs="Times New Roman"/>
            <w:sz w:val="24"/>
            <w:szCs w:val="24"/>
          </w:rPr>
          <w:tag w:val="MENDELEY_CITATION_v3_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"/>
          <w:id w:val="-1955627304"/>
          <w:placeholder>
            <w:docPart w:val="DefaultPlaceholder_-1854013440"/>
          </w:placeholder>
        </w:sdtPr>
        <w:sdtContent>
          <w:r w:rsidR="00A53AE3" w:rsidRPr="00E12E69">
            <w:rPr>
              <w:rFonts w:ascii="Times New Roman" w:eastAsia="Times New Roman" w:hAnsi="Times New Roman" w:cs="Times New Roman"/>
              <w:sz w:val="24"/>
              <w:szCs w:val="24"/>
            </w:rPr>
            <w:t>(Raghupathi &amp; Raghupathi, 2014)</w:t>
          </w:r>
        </w:sdtContent>
      </w:sdt>
      <w:r w:rsidRPr="00E12E69">
        <w:rPr>
          <w:rFonts w:ascii="Times New Roman" w:hAnsi="Times New Roman" w:cs="Times New Roman"/>
          <w:sz w:val="24"/>
          <w:szCs w:val="24"/>
        </w:rPr>
        <w:t>.</w:t>
      </w:r>
    </w:p>
    <w:p w14:paraId="7BE6EE96" w14:textId="77777777" w:rsidR="00324CFB" w:rsidRPr="00E12E69" w:rsidRDefault="00324CFB" w:rsidP="00E12E69">
      <w:pPr>
        <w:pStyle w:val="ListParagraph"/>
        <w:numPr>
          <w:ilvl w:val="0"/>
          <w:numId w:val="3"/>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Increased Standardization and Interoperability</w:t>
      </w:r>
    </w:p>
    <w:p w14:paraId="2347AFC2" w14:textId="7C5C2100" w:rsidR="00324CFB" w:rsidRPr="00E12E69" w:rsidRDefault="00324CFB"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lastRenderedPageBreak/>
        <w:t>Future online applications will prioritize standardizing data formats and enhancing interoperability across various healthcare systems. As a result, different imaging modalities, diagnostic tools, and electronic health record (EHR) systems will integrate and communicate with each other seamlessly</w:t>
      </w:r>
      <w:sdt>
        <w:sdtPr>
          <w:rPr>
            <w:rFonts w:ascii="Times New Roman" w:hAnsi="Times New Roman" w:cs="Times New Roman"/>
            <w:color w:val="000000"/>
            <w:sz w:val="24"/>
            <w:szCs w:val="24"/>
          </w:rPr>
          <w:tag w:val="MENDELEY_CITATION_v3_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"/>
          <w:id w:val="-699010373"/>
          <w:placeholder>
            <w:docPart w:val="DefaultPlaceholder_-1854013440"/>
          </w:placeholder>
        </w:sdtPr>
        <w:sdtContent>
          <w:r w:rsidR="00A53AE3" w:rsidRPr="00E12E69">
            <w:rPr>
              <w:rFonts w:ascii="Times New Roman" w:hAnsi="Times New Roman" w:cs="Times New Roman"/>
              <w:color w:val="000000"/>
              <w:sz w:val="24"/>
              <w:szCs w:val="24"/>
            </w:rPr>
            <w:t>(Dimitrov, 2016)</w:t>
          </w:r>
        </w:sdtContent>
      </w:sdt>
      <w:r w:rsidRPr="00E12E69">
        <w:rPr>
          <w:rFonts w:ascii="Times New Roman" w:hAnsi="Times New Roman" w:cs="Times New Roman"/>
          <w:sz w:val="24"/>
          <w:szCs w:val="24"/>
        </w:rPr>
        <w:t xml:space="preserve">. </w:t>
      </w:r>
      <w:r w:rsidRPr="00E12E69">
        <w:rPr>
          <w:rFonts w:ascii="Times New Roman" w:hAnsi="Times New Roman" w:cs="Times New Roman"/>
          <w:sz w:val="24"/>
          <w:szCs w:val="24"/>
        </w:rPr>
        <w:t>The sharing and analysis of medical pictures across various platforms and organizations will be facilitated by standardization efforts, such as the adoption of the Digital Imaging and Communications in Medicine (DICOM) standards</w:t>
      </w:r>
      <w:r w:rsidRPr="00E12E69">
        <w:rPr>
          <w:rFonts w:ascii="Times New Roman" w:hAnsi="Times New Roman" w:cs="Times New Roman"/>
          <w:sz w:val="24"/>
          <w:szCs w:val="24"/>
        </w:rPr>
        <w:t>.</w:t>
      </w:r>
    </w:p>
    <w:p w14:paraId="1678E339" w14:textId="77777777" w:rsidR="00324CFB" w:rsidRPr="00E12E69" w:rsidRDefault="00324CFB" w:rsidP="00E12E69">
      <w:pPr>
        <w:pStyle w:val="ListParagraph"/>
        <w:numPr>
          <w:ilvl w:val="0"/>
          <w:numId w:val="3"/>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Regulation Compliance and Ethical Issues</w:t>
      </w:r>
    </w:p>
    <w:p w14:paraId="31D9F358" w14:textId="31738901" w:rsidR="00324CFB" w:rsidRPr="00E12E69" w:rsidRDefault="00324CFB"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Ensuring regulatory compliance and addressing ethical issues will be crucial as artificial intelligence (AI) in healthcare becomes more widespread. Web applications in the future will have security, privacy, and ethical AI implementation techniques. Respecting laws like the Health Insurance Portability and Accountability Act (HIPAA) and the General Data Protection Regulation (GDPR) is essential to preserving confidence and protecting patient data</w:t>
      </w:r>
      <w:sdt>
        <w:sdtPr>
          <w:rPr>
            <w:rFonts w:ascii="Times New Roman" w:hAnsi="Times New Roman" w:cs="Times New Roman"/>
            <w:color w:val="000000"/>
            <w:sz w:val="24"/>
            <w:szCs w:val="24"/>
          </w:rPr>
          <w:tag w:val="MENDELEY_CITATION_v3_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"/>
          <w:id w:val="1657719701"/>
          <w:placeholder>
            <w:docPart w:val="DefaultPlaceholder_-1854013440"/>
          </w:placeholder>
        </w:sdtPr>
        <w:sdtContent>
          <w:r w:rsidR="00A53AE3" w:rsidRPr="00E12E69">
            <w:rPr>
              <w:rFonts w:ascii="Times New Roman" w:hAnsi="Times New Roman" w:cs="Times New Roman"/>
              <w:color w:val="000000"/>
              <w:sz w:val="24"/>
              <w:szCs w:val="24"/>
            </w:rPr>
            <w:t>(Morley et al., 2020)</w:t>
          </w:r>
        </w:sdtContent>
      </w:sdt>
      <w:r w:rsidRPr="00E12E69">
        <w:rPr>
          <w:rFonts w:ascii="Times New Roman" w:hAnsi="Times New Roman" w:cs="Times New Roman"/>
          <w:sz w:val="24"/>
          <w:szCs w:val="24"/>
        </w:rPr>
        <w:t>.</w:t>
      </w:r>
    </w:p>
    <w:p w14:paraId="002D4D4F" w14:textId="232D4B7A" w:rsidR="00324CFB" w:rsidRPr="00E12E69" w:rsidRDefault="00324CFB"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2.4</w:t>
      </w:r>
      <w:r w:rsidRPr="00E12E69">
        <w:rPr>
          <w:rFonts w:ascii="Times New Roman" w:hAnsi="Times New Roman" w:cs="Times New Roman"/>
          <w:sz w:val="24"/>
          <w:szCs w:val="24"/>
        </w:rPr>
        <w:tab/>
      </w:r>
      <w:r w:rsidRPr="00E12E69">
        <w:rPr>
          <w:rFonts w:ascii="Times New Roman" w:hAnsi="Times New Roman" w:cs="Times New Roman"/>
          <w:sz w:val="24"/>
          <w:szCs w:val="24"/>
        </w:rPr>
        <w:t>L</w:t>
      </w:r>
      <w:r w:rsidRPr="00E12E69">
        <w:rPr>
          <w:rFonts w:ascii="Times New Roman" w:hAnsi="Times New Roman" w:cs="Times New Roman"/>
          <w:sz w:val="24"/>
          <w:szCs w:val="24"/>
        </w:rPr>
        <w:t>imitations to the Web Application</w:t>
      </w:r>
    </w:p>
    <w:p w14:paraId="15B9B1F6" w14:textId="711FC06B" w:rsidR="00324CFB" w:rsidRPr="00E12E69" w:rsidRDefault="00324CFB"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Although there is a lot of potential for using web apps to optimize machine learning (ML) models for identifying pneumonia in chest X-rays, there are a few things to keep in mind. These restrictions affect the effectiveness and uptake of these technologies in the technical, moral, and practical domains.</w:t>
      </w:r>
    </w:p>
    <w:p w14:paraId="5CA87A7A" w14:textId="77777777" w:rsidR="00A53AE3" w:rsidRPr="00E12E69" w:rsidRDefault="00A53AE3" w:rsidP="00E12E69">
      <w:pPr>
        <w:pStyle w:val="ListParagraph"/>
        <w:numPr>
          <w:ilvl w:val="0"/>
          <w:numId w:val="4"/>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Quantity and Quality of Data</w:t>
      </w:r>
    </w:p>
    <w:p w14:paraId="46213557" w14:textId="7D6F69CE" w:rsidR="00324CFB" w:rsidRPr="00E12E69" w:rsidRDefault="00A53AE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quantity and quality of the data used for training have a significant impact on the performance of machine learning models. Models that are biased or erroneous can result from inconsistent, incomplete, or biased datasets</w:t>
      </w:r>
      <w:sdt>
        <w:sdtPr>
          <w:rPr>
            <w:rFonts w:ascii="Times New Roman" w:hAnsi="Times New Roman" w:cs="Times New Roman"/>
            <w:color w:val="000000"/>
            <w:sz w:val="24"/>
            <w:szCs w:val="24"/>
          </w:rPr>
          <w:tag w:val="MENDELEY_CITATION_v3_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"/>
          <w:id w:val="106785890"/>
          <w:placeholder>
            <w:docPart w:val="DefaultPlaceholder_-1854013440"/>
          </w:placeholder>
        </w:sdtPr>
        <w:sdtContent>
          <w:r w:rsidRPr="00E12E69">
            <w:rPr>
              <w:rFonts w:ascii="Times New Roman" w:hAnsi="Times New Roman" w:cs="Times New Roman"/>
              <w:color w:val="000000"/>
              <w:sz w:val="24"/>
              <w:szCs w:val="24"/>
            </w:rPr>
            <w:t>(Gates et al., 2021)</w:t>
          </w:r>
        </w:sdtContent>
      </w:sdt>
      <w:r w:rsidRPr="00E12E69">
        <w:rPr>
          <w:rFonts w:ascii="Times New Roman" w:hAnsi="Times New Roman" w:cs="Times New Roman"/>
          <w:sz w:val="24"/>
          <w:szCs w:val="24"/>
        </w:rPr>
        <w:t>. Furthermore, there is frequently a lack of standardization in medical imaging datasets across various institutions, which can impair the generalizability of models</w:t>
      </w:r>
      <w:sdt>
        <w:sdtPr>
          <w:rPr>
            <w:rFonts w:ascii="Times New Roman" w:hAnsi="Times New Roman" w:cs="Times New Roman"/>
            <w:color w:val="000000"/>
            <w:sz w:val="24"/>
            <w:szCs w:val="24"/>
          </w:rPr>
          <w:tag w:val="MENDELEY_CITATION_v3_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"/>
          <w:id w:val="628665840"/>
          <w:placeholder>
            <w:docPart w:val="DefaultPlaceholder_-1854013440"/>
          </w:placeholder>
        </w:sdtPr>
        <w:sdtContent>
          <w:r w:rsidRPr="00E12E69">
            <w:rPr>
              <w:rFonts w:ascii="Times New Roman" w:hAnsi="Times New Roman" w:cs="Times New Roman"/>
              <w:color w:val="000000"/>
              <w:sz w:val="24"/>
              <w:szCs w:val="24"/>
            </w:rPr>
            <w:t>(Esteva et al., 2019b)</w:t>
          </w:r>
        </w:sdtContent>
      </w:sdt>
      <w:r w:rsidRPr="00E12E69">
        <w:rPr>
          <w:rFonts w:ascii="Times New Roman" w:hAnsi="Times New Roman" w:cs="Times New Roman"/>
          <w:sz w:val="24"/>
          <w:szCs w:val="24"/>
        </w:rPr>
        <w:t>.</w:t>
      </w:r>
    </w:p>
    <w:p w14:paraId="0CB37CFD" w14:textId="77777777" w:rsidR="00A53AE3" w:rsidRPr="00E12E69" w:rsidRDefault="00A53AE3" w:rsidP="00E12E69">
      <w:pPr>
        <w:pStyle w:val="ListParagraph"/>
        <w:numPr>
          <w:ilvl w:val="0"/>
          <w:numId w:val="4"/>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Problems with Interoperability</w:t>
      </w:r>
    </w:p>
    <w:p w14:paraId="06D6551F" w14:textId="16DD66F8" w:rsidR="00A53AE3" w:rsidRPr="00E12E69" w:rsidRDefault="00A53AE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Medical imaging equipment and healthcare systems frequently use several formats and standards for operation. It is crucial but difficult to ensure interoperability between web apps and different healthcare information systems, such as picture archiving and communication systems (PACS) and electronic health records (EHRs) </w:t>
      </w:r>
      <w:sdt>
        <w:sdtPr>
          <w:rPr>
            <w:rFonts w:ascii="Times New Roman" w:hAnsi="Times New Roman" w:cs="Times New Roman"/>
            <w:color w:val="000000"/>
            <w:sz w:val="24"/>
            <w:szCs w:val="24"/>
          </w:rPr>
          <w:tag w:val="MENDELEY_CITATION_v3_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"/>
          <w:id w:val="-1389481157"/>
          <w:placeholder>
            <w:docPart w:val="DefaultPlaceholder_-1854013440"/>
          </w:placeholder>
        </w:sdtPr>
        <w:sdtContent>
          <w:r w:rsidRPr="00E12E69">
            <w:rPr>
              <w:rFonts w:ascii="Times New Roman" w:hAnsi="Times New Roman" w:cs="Times New Roman"/>
              <w:color w:val="000000"/>
              <w:sz w:val="24"/>
              <w:szCs w:val="24"/>
            </w:rPr>
            <w:t>(Dimitrov, 2016)</w:t>
          </w:r>
        </w:sdtContent>
      </w:sdt>
      <w:r w:rsidRPr="00E12E69">
        <w:rPr>
          <w:rFonts w:ascii="Times New Roman" w:hAnsi="Times New Roman" w:cs="Times New Roman"/>
          <w:sz w:val="24"/>
          <w:szCs w:val="24"/>
        </w:rPr>
        <w:t xml:space="preserve">. </w:t>
      </w:r>
      <w:r w:rsidRPr="00E12E69">
        <w:rPr>
          <w:rFonts w:ascii="Times New Roman" w:hAnsi="Times New Roman" w:cs="Times New Roman"/>
          <w:sz w:val="24"/>
          <w:szCs w:val="24"/>
        </w:rPr>
        <w:lastRenderedPageBreak/>
        <w:t>The absence of interoperability might lead to data silos and impede the smooth exchange of information required for precise diagnosis.</w:t>
      </w:r>
    </w:p>
    <w:p w14:paraId="54966FA5" w14:textId="77777777" w:rsidR="00A53AE3" w:rsidRPr="00E12E69" w:rsidRDefault="00A53AE3" w:rsidP="00E12E69">
      <w:pPr>
        <w:pStyle w:val="ListParagraph"/>
        <w:numPr>
          <w:ilvl w:val="0"/>
          <w:numId w:val="4"/>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Regulatory and Conformance Difficulties</w:t>
      </w:r>
    </w:p>
    <w:p w14:paraId="126959AD" w14:textId="6520C01C" w:rsidR="00A53AE3" w:rsidRPr="00E12E69" w:rsidRDefault="00A53AE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To protect patient safety and data privacy, the use of ML models in healthcare must adhere to strict legal criteria. Respecting laws like the General Data Protection Regulation (GDPR) in Europe and the Health Insurance Portability and Accountability Act (HIPAA) in the United States can be difficult and resource-intensive </w:t>
      </w:r>
      <w:sdt>
        <w:sdtPr>
          <w:rPr>
            <w:rFonts w:ascii="Times New Roman" w:hAnsi="Times New Roman" w:cs="Times New Roman"/>
            <w:color w:val="000000"/>
            <w:sz w:val="24"/>
            <w:szCs w:val="24"/>
          </w:rPr>
          <w:tag w:val="MENDELEY_CITATION_v3_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"/>
          <w:id w:val="1991211837"/>
          <w:placeholder>
            <w:docPart w:val="DefaultPlaceholder_-1854013440"/>
          </w:placeholder>
        </w:sdtPr>
        <w:sdtContent>
          <w:r w:rsidRPr="00E12E69">
            <w:rPr>
              <w:rFonts w:ascii="Times New Roman" w:hAnsi="Times New Roman" w:cs="Times New Roman"/>
              <w:color w:val="000000"/>
              <w:sz w:val="24"/>
              <w:szCs w:val="24"/>
            </w:rPr>
            <w:t>(Morley et al., 2020)</w:t>
          </w:r>
        </w:sdtContent>
      </w:sdt>
      <w:r w:rsidRPr="00E12E69">
        <w:rPr>
          <w:rFonts w:ascii="Times New Roman" w:hAnsi="Times New Roman" w:cs="Times New Roman"/>
          <w:sz w:val="24"/>
          <w:szCs w:val="24"/>
        </w:rPr>
        <w:t>. ML models must be thoroughly validated and continuously monitored in order to comply with regulations, which increases the operational burden.</w:t>
      </w:r>
    </w:p>
    <w:p w14:paraId="750DC0E0" w14:textId="77777777" w:rsidR="00A53AE3" w:rsidRPr="00E12E69" w:rsidRDefault="00A53AE3" w:rsidP="00E12E69">
      <w:pPr>
        <w:pStyle w:val="ListParagraph"/>
        <w:numPr>
          <w:ilvl w:val="0"/>
          <w:numId w:val="4"/>
        </w:num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Bias and Ethical Issues</w:t>
      </w:r>
    </w:p>
    <w:p w14:paraId="4345917B" w14:textId="431C0E70" w:rsidR="00A53AE3" w:rsidRPr="00E12E69" w:rsidRDefault="00A53AE3" w:rsidP="00E12E69">
      <w:pPr>
        <w:pStyle w:val="ListParagraph"/>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 xml:space="preserve">Uneven healthcare outcomes may result from ML models' unintentional perpetuation or even exacerbation of preexisting biases in the training data </w:t>
      </w:r>
      <w:sdt>
        <w:sdtPr>
          <w:rPr>
            <w:rFonts w:ascii="Times New Roman" w:hAnsi="Times New Roman" w:cs="Times New Roman"/>
            <w:color w:val="000000"/>
            <w:sz w:val="24"/>
            <w:szCs w:val="24"/>
          </w:rPr>
          <w:tag w:val="MENDELEY_CITATION_v3_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"/>
          <w:id w:val="-1407532102"/>
          <w:placeholder>
            <w:docPart w:val="DefaultPlaceholder_-1854013440"/>
          </w:placeholder>
        </w:sdtPr>
        <w:sdtContent>
          <w:r w:rsidRPr="00E12E69">
            <w:rPr>
              <w:rFonts w:ascii="Times New Roman" w:hAnsi="Times New Roman" w:cs="Times New Roman"/>
              <w:color w:val="000000"/>
              <w:sz w:val="24"/>
              <w:szCs w:val="24"/>
            </w:rPr>
            <w:t>(Obermeyer et al., 2019)</w:t>
          </w:r>
        </w:sdtContent>
      </w:sdt>
      <w:r w:rsidRPr="00E12E69">
        <w:rPr>
          <w:rFonts w:ascii="Times New Roman" w:hAnsi="Times New Roman" w:cs="Times New Roman"/>
          <w:sz w:val="24"/>
          <w:szCs w:val="24"/>
        </w:rPr>
        <w:t>. The model might not function well on photos from other demographics, for instance, if the training data is primarily made up of images from that population. It takes meticulous data curation, model auditing, and bias mitigation techniques to address these ethical issues.</w:t>
      </w:r>
    </w:p>
    <w:p w14:paraId="313A4827" w14:textId="77777777" w:rsidR="00A53AE3" w:rsidRPr="00E12E69" w:rsidRDefault="00A53AE3" w:rsidP="00E12E69">
      <w:pPr>
        <w:pStyle w:val="ListParagraph"/>
        <w:spacing w:line="360" w:lineRule="auto"/>
        <w:jc w:val="both"/>
        <w:rPr>
          <w:rFonts w:ascii="Times New Roman" w:hAnsi="Times New Roman" w:cs="Times New Roman"/>
          <w:sz w:val="24"/>
          <w:szCs w:val="24"/>
        </w:rPr>
      </w:pPr>
    </w:p>
    <w:p w14:paraId="5752131B" w14:textId="2B269C02" w:rsidR="00A53AE3" w:rsidRPr="00E12E69" w:rsidRDefault="00A53AE3"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2.5</w:t>
      </w:r>
      <w:r w:rsidRPr="00E12E69">
        <w:rPr>
          <w:rFonts w:ascii="Times New Roman" w:hAnsi="Times New Roman" w:cs="Times New Roman"/>
          <w:sz w:val="24"/>
          <w:szCs w:val="24"/>
        </w:rPr>
        <w:tab/>
        <w:t>Conclusion</w:t>
      </w:r>
    </w:p>
    <w:p w14:paraId="73E01D8D" w14:textId="77DAAA32" w:rsidR="00E12E69" w:rsidRPr="00E12E69" w:rsidRDefault="00A53AE3"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t>The literature review on web applications for optimizing machine learning (ML) models in detecting pneumonia in chest X-rays highlights the potential of these technologies in improving medical diagnostics. The integration of web applications with advanced AI techniques, such as deep learning and neural networks, has shown improved diagnostic performance in medical imaging. Cloud computing and big data analytics provide the necessary infrastructure for handling vast amounts of medical imaging data, enabling real-time analysis and scalability. However, several challenges persist, such as data quality and quantity, interoperability and standardization challenges, ethical considerations, and regulatory compliance. Future directions include continued advancements in AI, standardization of data formats, and focusing on user-centric design and accessibility. By addressing these challenges, the potential of these technologies to enhance diagnostic precision and improve patient outcomes is realized, ultimately transforming healthcare delivery. Collaboration across technical, regulatory, and ethical domains is essential for achieving these benefits.</w:t>
      </w:r>
    </w:p>
    <w:p w14:paraId="263EE82C" w14:textId="3B1EA1BA" w:rsidR="00A53AE3" w:rsidRPr="00E12E69" w:rsidRDefault="00A53AE3" w:rsidP="00E12E69">
      <w:pPr>
        <w:spacing w:line="360" w:lineRule="auto"/>
        <w:jc w:val="both"/>
        <w:rPr>
          <w:rFonts w:ascii="Times New Roman" w:hAnsi="Times New Roman" w:cs="Times New Roman"/>
          <w:sz w:val="24"/>
          <w:szCs w:val="24"/>
        </w:rPr>
      </w:pPr>
      <w:r w:rsidRPr="00E12E69">
        <w:rPr>
          <w:rFonts w:ascii="Times New Roman" w:hAnsi="Times New Roman" w:cs="Times New Roman"/>
          <w:sz w:val="24"/>
          <w:szCs w:val="24"/>
        </w:rPr>
        <w:lastRenderedPageBreak/>
        <w:t>REFERENCES</w:t>
      </w:r>
    </w:p>
    <w:sdt>
      <w:sdtPr>
        <w:rPr>
          <w:rFonts w:ascii="Times New Roman" w:hAnsi="Times New Roman" w:cs="Times New Roman"/>
          <w:sz w:val="24"/>
          <w:szCs w:val="24"/>
        </w:rPr>
        <w:tag w:val="MENDELEY_BIBLIOGRAPHY"/>
        <w:id w:val="1752389511"/>
        <w:placeholder>
          <w:docPart w:val="DefaultPlaceholder_-1854013440"/>
        </w:placeholder>
      </w:sdtPr>
      <w:sdtContent>
        <w:p w14:paraId="17DBDD76" w14:textId="77777777" w:rsidR="00E12E69" w:rsidRPr="00E12E69" w:rsidRDefault="00E12E69" w:rsidP="00E12E69">
          <w:pPr>
            <w:autoSpaceDE w:val="0"/>
            <w:autoSpaceDN w:val="0"/>
            <w:spacing w:line="360" w:lineRule="auto"/>
            <w:ind w:hanging="480"/>
            <w:jc w:val="both"/>
            <w:divId w:val="1837525983"/>
            <w:rPr>
              <w:rFonts w:ascii="Times New Roman" w:eastAsia="Times New Roman" w:hAnsi="Times New Roman" w:cs="Times New Roman"/>
              <w:kern w:val="0"/>
              <w:sz w:val="24"/>
              <w:szCs w:val="24"/>
              <w14:ligatures w14:val="none"/>
            </w:rPr>
          </w:pPr>
          <w:r w:rsidRPr="00E12E69">
            <w:rPr>
              <w:rFonts w:ascii="Times New Roman" w:eastAsia="Times New Roman" w:hAnsi="Times New Roman" w:cs="Times New Roman"/>
              <w:sz w:val="24"/>
              <w:szCs w:val="24"/>
            </w:rPr>
            <w:t xml:space="preserve">Albaum, M. N., Hill, L. C., Murphy, M., Li, Y.-H., Fuhrman, C. R., Britton, C. A., Kapoor, W. N., &amp; Fine, M. J. (1996). Interobserver Reliability of the Chest Radiograph in Community-Acquired Pneumonia. </w:t>
          </w:r>
          <w:r w:rsidRPr="00E12E69">
            <w:rPr>
              <w:rFonts w:ascii="Times New Roman" w:eastAsia="Times New Roman" w:hAnsi="Times New Roman" w:cs="Times New Roman"/>
              <w:i/>
              <w:iCs/>
              <w:sz w:val="24"/>
              <w:szCs w:val="24"/>
            </w:rPr>
            <w:t>Chest</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110</w:t>
          </w:r>
          <w:r w:rsidRPr="00E12E69">
            <w:rPr>
              <w:rFonts w:ascii="Times New Roman" w:eastAsia="Times New Roman" w:hAnsi="Times New Roman" w:cs="Times New Roman"/>
              <w:sz w:val="24"/>
              <w:szCs w:val="24"/>
            </w:rPr>
            <w:t>(2), 343–350. https://doi.org/10.1378/chest.110.2.343</w:t>
          </w:r>
        </w:p>
        <w:p w14:paraId="68CBB7EE" w14:textId="77777777" w:rsidR="00E12E69" w:rsidRPr="00E12E69" w:rsidRDefault="00E12E69" w:rsidP="00E12E69">
          <w:pPr>
            <w:autoSpaceDE w:val="0"/>
            <w:autoSpaceDN w:val="0"/>
            <w:spacing w:line="360" w:lineRule="auto"/>
            <w:ind w:hanging="480"/>
            <w:jc w:val="both"/>
            <w:divId w:val="169636964"/>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Bates, D. W. (2000). Using information technology to reduce rates of medication errors in hospitals. </w:t>
          </w:r>
          <w:r w:rsidRPr="00E12E69">
            <w:rPr>
              <w:rFonts w:ascii="Times New Roman" w:eastAsia="Times New Roman" w:hAnsi="Times New Roman" w:cs="Times New Roman"/>
              <w:i/>
              <w:iCs/>
              <w:sz w:val="24"/>
              <w:szCs w:val="24"/>
            </w:rPr>
            <w:t>BMJ</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320</w:t>
          </w:r>
          <w:r w:rsidRPr="00E12E69">
            <w:rPr>
              <w:rFonts w:ascii="Times New Roman" w:eastAsia="Times New Roman" w:hAnsi="Times New Roman" w:cs="Times New Roman"/>
              <w:sz w:val="24"/>
              <w:szCs w:val="24"/>
            </w:rPr>
            <w:t>(7237), 788–791. https://doi.org/10.1136/bmj.320.7237.788</w:t>
          </w:r>
        </w:p>
        <w:p w14:paraId="6A5C0AE9" w14:textId="77777777" w:rsidR="00E12E69" w:rsidRPr="00E12E69" w:rsidRDefault="00E12E69" w:rsidP="00E12E69">
          <w:pPr>
            <w:autoSpaceDE w:val="0"/>
            <w:autoSpaceDN w:val="0"/>
            <w:spacing w:line="360" w:lineRule="auto"/>
            <w:ind w:hanging="480"/>
            <w:jc w:val="both"/>
            <w:divId w:val="876745371"/>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Cohen, I. G., &amp; Mello, M. M. (2018). HIPAA and Protecting Health Information in the 21st Century. </w:t>
          </w:r>
          <w:r w:rsidRPr="00E12E69">
            <w:rPr>
              <w:rFonts w:ascii="Times New Roman" w:eastAsia="Times New Roman" w:hAnsi="Times New Roman" w:cs="Times New Roman"/>
              <w:i/>
              <w:iCs/>
              <w:sz w:val="24"/>
              <w:szCs w:val="24"/>
            </w:rPr>
            <w:t>JAMA</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320</w:t>
          </w:r>
          <w:r w:rsidRPr="00E12E69">
            <w:rPr>
              <w:rFonts w:ascii="Times New Roman" w:eastAsia="Times New Roman" w:hAnsi="Times New Roman" w:cs="Times New Roman"/>
              <w:sz w:val="24"/>
              <w:szCs w:val="24"/>
            </w:rPr>
            <w:t>(3), 231. https://doi.org/10.1001/jama.2018.5630</w:t>
          </w:r>
        </w:p>
        <w:p w14:paraId="681B8A99" w14:textId="77777777" w:rsidR="00E12E69" w:rsidRPr="00E12E69" w:rsidRDefault="00E12E69" w:rsidP="00E12E69">
          <w:pPr>
            <w:autoSpaceDE w:val="0"/>
            <w:autoSpaceDN w:val="0"/>
            <w:spacing w:line="360" w:lineRule="auto"/>
            <w:ind w:hanging="480"/>
            <w:jc w:val="both"/>
            <w:divId w:val="1968973210"/>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Dimitrov, D. V. (2016). Medical Internet of Things and Big Data in Healthcare. </w:t>
          </w:r>
          <w:r w:rsidRPr="00E12E69">
            <w:rPr>
              <w:rFonts w:ascii="Times New Roman" w:eastAsia="Times New Roman" w:hAnsi="Times New Roman" w:cs="Times New Roman"/>
              <w:i/>
              <w:iCs/>
              <w:sz w:val="24"/>
              <w:szCs w:val="24"/>
            </w:rPr>
            <w:t>Healthcare Informatics Research</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22</w:t>
          </w:r>
          <w:r w:rsidRPr="00E12E69">
            <w:rPr>
              <w:rFonts w:ascii="Times New Roman" w:eastAsia="Times New Roman" w:hAnsi="Times New Roman" w:cs="Times New Roman"/>
              <w:sz w:val="24"/>
              <w:szCs w:val="24"/>
            </w:rPr>
            <w:t>(3), 156. https://doi.org/10.4258/hir.2016.22.3.156</w:t>
          </w:r>
        </w:p>
        <w:p w14:paraId="03A0F663" w14:textId="77777777" w:rsidR="00E12E69" w:rsidRPr="00E12E69" w:rsidRDefault="00E12E69" w:rsidP="00E12E69">
          <w:pPr>
            <w:autoSpaceDE w:val="0"/>
            <w:autoSpaceDN w:val="0"/>
            <w:spacing w:line="360" w:lineRule="auto"/>
            <w:ind w:hanging="480"/>
            <w:jc w:val="both"/>
            <w:divId w:val="716392279"/>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El, I., N. R., Li, &amp; Murphy, M. J. (2015). </w:t>
          </w:r>
          <w:r w:rsidRPr="00E12E69">
            <w:rPr>
              <w:rFonts w:ascii="Times New Roman" w:eastAsia="Times New Roman" w:hAnsi="Times New Roman" w:cs="Times New Roman"/>
              <w:i/>
              <w:iCs/>
              <w:sz w:val="24"/>
              <w:szCs w:val="24"/>
            </w:rPr>
            <w:t>Theory and Applications Machine Learning in Radiation Oncology</w:t>
          </w:r>
          <w:r w:rsidRPr="00E12E69">
            <w:rPr>
              <w:rFonts w:ascii="Times New Roman" w:eastAsia="Times New Roman" w:hAnsi="Times New Roman" w:cs="Times New Roman"/>
              <w:sz w:val="24"/>
              <w:szCs w:val="24"/>
            </w:rPr>
            <w:t>.</w:t>
          </w:r>
        </w:p>
        <w:p w14:paraId="5118EF88" w14:textId="77777777" w:rsidR="00E12E69" w:rsidRPr="00E12E69" w:rsidRDefault="00E12E69" w:rsidP="00E12E69">
          <w:pPr>
            <w:autoSpaceDE w:val="0"/>
            <w:autoSpaceDN w:val="0"/>
            <w:spacing w:line="360" w:lineRule="auto"/>
            <w:ind w:hanging="480"/>
            <w:jc w:val="both"/>
            <w:divId w:val="1730375865"/>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Esteva, A., Robicquet, A., Ramsundar, B., Kuleshov, V., DePristo, M., Chou, K., Cui, C., Corrado, G., Thrun, S., &amp; Dean, J. (2019a). A guide to deep learning in healthcare. </w:t>
          </w:r>
          <w:r w:rsidRPr="00E12E69">
            <w:rPr>
              <w:rFonts w:ascii="Times New Roman" w:eastAsia="Times New Roman" w:hAnsi="Times New Roman" w:cs="Times New Roman"/>
              <w:i/>
              <w:iCs/>
              <w:sz w:val="24"/>
              <w:szCs w:val="24"/>
            </w:rPr>
            <w:t>Nature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25</w:t>
          </w:r>
          <w:r w:rsidRPr="00E12E69">
            <w:rPr>
              <w:rFonts w:ascii="Times New Roman" w:eastAsia="Times New Roman" w:hAnsi="Times New Roman" w:cs="Times New Roman"/>
              <w:sz w:val="24"/>
              <w:szCs w:val="24"/>
            </w:rPr>
            <w:t>(1), 24–29. https://doi.org/10.1038/s41591-018-0316-z</w:t>
          </w:r>
        </w:p>
        <w:p w14:paraId="44AA1DC1" w14:textId="77777777" w:rsidR="00E12E69" w:rsidRPr="00E12E69" w:rsidRDefault="00E12E69" w:rsidP="00E12E69">
          <w:pPr>
            <w:autoSpaceDE w:val="0"/>
            <w:autoSpaceDN w:val="0"/>
            <w:spacing w:line="360" w:lineRule="auto"/>
            <w:ind w:hanging="480"/>
            <w:jc w:val="both"/>
            <w:divId w:val="627977693"/>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Esteva, A., Robicquet, A., Ramsundar, B., Kuleshov, V., DePristo, M., Chou, K., Cui, C., Corrado, G., Thrun, S., &amp; Dean, J. (2019b). A guide to deep learning in healthcare. </w:t>
          </w:r>
          <w:r w:rsidRPr="00E12E69">
            <w:rPr>
              <w:rFonts w:ascii="Times New Roman" w:eastAsia="Times New Roman" w:hAnsi="Times New Roman" w:cs="Times New Roman"/>
              <w:i/>
              <w:iCs/>
              <w:sz w:val="24"/>
              <w:szCs w:val="24"/>
            </w:rPr>
            <w:t>Nature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25</w:t>
          </w:r>
          <w:r w:rsidRPr="00E12E69">
            <w:rPr>
              <w:rFonts w:ascii="Times New Roman" w:eastAsia="Times New Roman" w:hAnsi="Times New Roman" w:cs="Times New Roman"/>
              <w:sz w:val="24"/>
              <w:szCs w:val="24"/>
            </w:rPr>
            <w:t>(1), 24–29. https://doi.org/10.1038/s41591-018-0316-z</w:t>
          </w:r>
        </w:p>
        <w:p w14:paraId="4D445DCA" w14:textId="77777777" w:rsidR="00E12E69" w:rsidRPr="00E12E69" w:rsidRDefault="00E12E69" w:rsidP="00E12E69">
          <w:pPr>
            <w:autoSpaceDE w:val="0"/>
            <w:autoSpaceDN w:val="0"/>
            <w:spacing w:line="360" w:lineRule="auto"/>
            <w:ind w:hanging="480"/>
            <w:jc w:val="both"/>
            <w:divId w:val="506529096"/>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File, T. M., Marrie, T. J., &amp; Burden, R. (2019). </w:t>
          </w:r>
          <w:r w:rsidRPr="00E12E69">
            <w:rPr>
              <w:rFonts w:ascii="Times New Roman" w:eastAsia="Times New Roman" w:hAnsi="Times New Roman" w:cs="Times New Roman"/>
              <w:i/>
              <w:iCs/>
              <w:sz w:val="24"/>
              <w:szCs w:val="24"/>
            </w:rPr>
            <w:t>Bacterial Pneumonia. In Bennett’s Principles and Practice of Infectious Diseases</w:t>
          </w:r>
          <w:r w:rsidRPr="00E12E69">
            <w:rPr>
              <w:rFonts w:ascii="Times New Roman" w:eastAsia="Times New Roman" w:hAnsi="Times New Roman" w:cs="Times New Roman"/>
              <w:sz w:val="24"/>
              <w:szCs w:val="24"/>
            </w:rPr>
            <w:t>.</w:t>
          </w:r>
        </w:p>
        <w:p w14:paraId="52CEDEB5" w14:textId="77777777" w:rsidR="00E12E69" w:rsidRPr="00E12E69" w:rsidRDefault="00E12E69" w:rsidP="00E12E69">
          <w:pPr>
            <w:autoSpaceDE w:val="0"/>
            <w:autoSpaceDN w:val="0"/>
            <w:spacing w:line="360" w:lineRule="auto"/>
            <w:ind w:hanging="480"/>
            <w:jc w:val="both"/>
            <w:divId w:val="185022410"/>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Gates, P. J., Hardie, R.-A., Raban, M. Z., Li, L., &amp; Westbrook, J. I. (2021). How effective are electronic medication systems in reducing medication error rates and associated harm among hospital inpatients? A systematic review and meta-analysis. </w:t>
          </w:r>
          <w:r w:rsidRPr="00E12E69">
            <w:rPr>
              <w:rFonts w:ascii="Times New Roman" w:eastAsia="Times New Roman" w:hAnsi="Times New Roman" w:cs="Times New Roman"/>
              <w:i/>
              <w:iCs/>
              <w:sz w:val="24"/>
              <w:szCs w:val="24"/>
            </w:rPr>
            <w:t>Journal of the American Medical Informatics Association</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28</w:t>
          </w:r>
          <w:r w:rsidRPr="00E12E69">
            <w:rPr>
              <w:rFonts w:ascii="Times New Roman" w:eastAsia="Times New Roman" w:hAnsi="Times New Roman" w:cs="Times New Roman"/>
              <w:sz w:val="24"/>
              <w:szCs w:val="24"/>
            </w:rPr>
            <w:t>(1), 167–176. https://doi.org/10.1093/jamia/ocaa230</w:t>
          </w:r>
        </w:p>
        <w:p w14:paraId="654294CD" w14:textId="77777777" w:rsidR="00E12E69" w:rsidRPr="00E12E69" w:rsidRDefault="00E12E69" w:rsidP="00E12E69">
          <w:pPr>
            <w:autoSpaceDE w:val="0"/>
            <w:autoSpaceDN w:val="0"/>
            <w:spacing w:line="360" w:lineRule="auto"/>
            <w:ind w:hanging="480"/>
            <w:jc w:val="both"/>
            <w:divId w:val="677931764"/>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Guan, W., Ni, Z., Hu, Y., Liang, W., Ou, C., He, J., Liu, L., Shan, H., Lei, C., Hui, D. S. C., Du, B., Li, L., Zeng, G., Yuen, K.-Y., Chen, R., Tang, C., Wang, T., Chen, P., Xiang, J., … Zhong, </w:t>
          </w:r>
          <w:r w:rsidRPr="00E12E69">
            <w:rPr>
              <w:rFonts w:ascii="Times New Roman" w:eastAsia="Times New Roman" w:hAnsi="Times New Roman" w:cs="Times New Roman"/>
              <w:sz w:val="24"/>
              <w:szCs w:val="24"/>
            </w:rPr>
            <w:lastRenderedPageBreak/>
            <w:t xml:space="preserve">N. (2020). Clinical Characteristics of Coronavirus Disease 2019 in China. </w:t>
          </w:r>
          <w:r w:rsidRPr="00E12E69">
            <w:rPr>
              <w:rFonts w:ascii="Times New Roman" w:eastAsia="Times New Roman" w:hAnsi="Times New Roman" w:cs="Times New Roman"/>
              <w:i/>
              <w:iCs/>
              <w:sz w:val="24"/>
              <w:szCs w:val="24"/>
            </w:rPr>
            <w:t>New England Journal of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382</w:t>
          </w:r>
          <w:r w:rsidRPr="00E12E69">
            <w:rPr>
              <w:rFonts w:ascii="Times New Roman" w:eastAsia="Times New Roman" w:hAnsi="Times New Roman" w:cs="Times New Roman"/>
              <w:sz w:val="24"/>
              <w:szCs w:val="24"/>
            </w:rPr>
            <w:t>(18), 1708–1720. https://doi.org/10.1056/NEJMoa2002032</w:t>
          </w:r>
        </w:p>
        <w:p w14:paraId="46536E83" w14:textId="77777777" w:rsidR="00E12E69" w:rsidRPr="00E12E69" w:rsidRDefault="00E12E69" w:rsidP="00E12E69">
          <w:pPr>
            <w:autoSpaceDE w:val="0"/>
            <w:autoSpaceDN w:val="0"/>
            <w:spacing w:line="360" w:lineRule="auto"/>
            <w:ind w:hanging="480"/>
            <w:jc w:val="both"/>
            <w:divId w:val="1170832415"/>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Gulshan, V., Peng, L., Coram, M., Stumpe, M. C., Wu, D., Narayanaswamy, A., Venugopalan, S., Widner, K., Madams, T., Cuadros, J., Kim, R., Raman, R., Nelson, P. C., Mega, J. L., &amp; Webster, D. R. (2016). Development and Validation of a Deep Learning Algorithm for Detection of Diabetic Retinopathy in Retinal Fundus Photographs. </w:t>
          </w:r>
          <w:r w:rsidRPr="00E12E69">
            <w:rPr>
              <w:rFonts w:ascii="Times New Roman" w:eastAsia="Times New Roman" w:hAnsi="Times New Roman" w:cs="Times New Roman"/>
              <w:i/>
              <w:iCs/>
              <w:sz w:val="24"/>
              <w:szCs w:val="24"/>
            </w:rPr>
            <w:t>JAMA</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316</w:t>
          </w:r>
          <w:r w:rsidRPr="00E12E69">
            <w:rPr>
              <w:rFonts w:ascii="Times New Roman" w:eastAsia="Times New Roman" w:hAnsi="Times New Roman" w:cs="Times New Roman"/>
              <w:sz w:val="24"/>
              <w:szCs w:val="24"/>
            </w:rPr>
            <w:t>(22), 2402. https://doi.org/10.1001/jama.2016.17216</w:t>
          </w:r>
        </w:p>
        <w:p w14:paraId="09C382F7" w14:textId="77777777" w:rsidR="00E12E69" w:rsidRPr="00E12E69" w:rsidRDefault="00E12E69" w:rsidP="00E12E69">
          <w:pPr>
            <w:autoSpaceDE w:val="0"/>
            <w:autoSpaceDN w:val="0"/>
            <w:spacing w:line="360" w:lineRule="auto"/>
            <w:ind w:hanging="480"/>
            <w:jc w:val="both"/>
            <w:divId w:val="1172261476"/>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Hillestad, R., Bigelow, J., Bower, A., Girosi, F., Meili, R., Scoville, R., &amp; Taylor, R. (2005). Can Electronic Medical Record Systems Transform Health Care? Potential Health Benefits, Savings, And Costs. </w:t>
          </w:r>
          <w:r w:rsidRPr="00E12E69">
            <w:rPr>
              <w:rFonts w:ascii="Times New Roman" w:eastAsia="Times New Roman" w:hAnsi="Times New Roman" w:cs="Times New Roman"/>
              <w:i/>
              <w:iCs/>
              <w:sz w:val="24"/>
              <w:szCs w:val="24"/>
            </w:rPr>
            <w:t>Health Affairs</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24</w:t>
          </w:r>
          <w:r w:rsidRPr="00E12E69">
            <w:rPr>
              <w:rFonts w:ascii="Times New Roman" w:eastAsia="Times New Roman" w:hAnsi="Times New Roman" w:cs="Times New Roman"/>
              <w:sz w:val="24"/>
              <w:szCs w:val="24"/>
            </w:rPr>
            <w:t>(5), 1103–1117. https://doi.org/10.1377/hlthaff.24.5.1103</w:t>
          </w:r>
        </w:p>
        <w:p w14:paraId="2C83FC5F" w14:textId="77777777" w:rsidR="00E12E69" w:rsidRPr="00E12E69" w:rsidRDefault="00E12E69" w:rsidP="00E12E69">
          <w:pPr>
            <w:autoSpaceDE w:val="0"/>
            <w:autoSpaceDN w:val="0"/>
            <w:spacing w:line="360" w:lineRule="auto"/>
            <w:ind w:hanging="480"/>
            <w:jc w:val="both"/>
            <w:divId w:val="2140757929"/>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Jiang, F., Jiang, Y., Zhi, H., Dong, Y., Li, H., Ma, S., Wang, Y., Dong, Q., Shen, H., &amp; Wang, Y. (2017). Artificial intelligence in healthcare: past, present and future. </w:t>
          </w:r>
          <w:r w:rsidRPr="00E12E69">
            <w:rPr>
              <w:rFonts w:ascii="Times New Roman" w:eastAsia="Times New Roman" w:hAnsi="Times New Roman" w:cs="Times New Roman"/>
              <w:i/>
              <w:iCs/>
              <w:sz w:val="24"/>
              <w:szCs w:val="24"/>
            </w:rPr>
            <w:t>Stroke and Vascular Neurology</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w:t>
          </w:r>
          <w:r w:rsidRPr="00E12E69">
            <w:rPr>
              <w:rFonts w:ascii="Times New Roman" w:eastAsia="Times New Roman" w:hAnsi="Times New Roman" w:cs="Times New Roman"/>
              <w:sz w:val="24"/>
              <w:szCs w:val="24"/>
            </w:rPr>
            <w:t>(4), 230–243. https://doi.org/10.1136/svn-2017-000101</w:t>
          </w:r>
        </w:p>
        <w:p w14:paraId="5E759CA8" w14:textId="77777777" w:rsidR="00E12E69" w:rsidRPr="00E12E69" w:rsidRDefault="00E12E69" w:rsidP="00E12E69">
          <w:pPr>
            <w:autoSpaceDE w:val="0"/>
            <w:autoSpaceDN w:val="0"/>
            <w:spacing w:line="360" w:lineRule="auto"/>
            <w:ind w:hanging="480"/>
            <w:jc w:val="both"/>
            <w:divId w:val="873227727"/>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Krizhevsky, A., Sutskever, I., &amp; Hinton, G. E. (2017). ImageNet classification with deep convolutional neural networks. </w:t>
          </w:r>
          <w:r w:rsidRPr="00E12E69">
            <w:rPr>
              <w:rFonts w:ascii="Times New Roman" w:eastAsia="Times New Roman" w:hAnsi="Times New Roman" w:cs="Times New Roman"/>
              <w:i/>
              <w:iCs/>
              <w:sz w:val="24"/>
              <w:szCs w:val="24"/>
            </w:rPr>
            <w:t>Communications of the ACM</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60</w:t>
          </w:r>
          <w:r w:rsidRPr="00E12E69">
            <w:rPr>
              <w:rFonts w:ascii="Times New Roman" w:eastAsia="Times New Roman" w:hAnsi="Times New Roman" w:cs="Times New Roman"/>
              <w:sz w:val="24"/>
              <w:szCs w:val="24"/>
            </w:rPr>
            <w:t>(6), 84–90. https://doi.org/10.1145/3065386</w:t>
          </w:r>
        </w:p>
        <w:p w14:paraId="6107B232" w14:textId="77777777" w:rsidR="00E12E69" w:rsidRPr="00E12E69" w:rsidRDefault="00E12E69" w:rsidP="00E12E69">
          <w:pPr>
            <w:autoSpaceDE w:val="0"/>
            <w:autoSpaceDN w:val="0"/>
            <w:spacing w:line="360" w:lineRule="auto"/>
            <w:ind w:hanging="480"/>
            <w:jc w:val="both"/>
            <w:divId w:val="1343900803"/>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Mandell, L. A., Wunderink, R. G., Anzueto, A., Bartlett, J. G., Campbell, G. D., Dean, N. C., Dowell, S. F., File, T. M., Musher, D. M., Niederman, M. S., Torres, A., &amp; Whitney, C. G. (2007). Infectious Diseases Society of America/American Thoracic Society Consensus Guidelines on the Management of Community-Acquired Pneumonia in Adults. </w:t>
          </w:r>
          <w:r w:rsidRPr="00E12E69">
            <w:rPr>
              <w:rFonts w:ascii="Times New Roman" w:eastAsia="Times New Roman" w:hAnsi="Times New Roman" w:cs="Times New Roman"/>
              <w:i/>
              <w:iCs/>
              <w:sz w:val="24"/>
              <w:szCs w:val="24"/>
            </w:rPr>
            <w:t>Clinical Infectious Diseases</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44</w:t>
          </w:r>
          <w:r w:rsidRPr="00E12E69">
            <w:rPr>
              <w:rFonts w:ascii="Times New Roman" w:eastAsia="Times New Roman" w:hAnsi="Times New Roman" w:cs="Times New Roman"/>
              <w:sz w:val="24"/>
              <w:szCs w:val="24"/>
            </w:rPr>
            <w:t>(Supplement_2), S27–S72. https://doi.org/10.1086/511159</w:t>
          </w:r>
        </w:p>
        <w:p w14:paraId="7F4C07D8" w14:textId="77777777" w:rsidR="00E12E69" w:rsidRPr="00E12E69" w:rsidRDefault="00E12E69" w:rsidP="00E12E69">
          <w:pPr>
            <w:autoSpaceDE w:val="0"/>
            <w:autoSpaceDN w:val="0"/>
            <w:spacing w:line="360" w:lineRule="auto"/>
            <w:ind w:hanging="480"/>
            <w:jc w:val="both"/>
            <w:divId w:val="1456370343"/>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Meier, C. A., Fitzgerald, M. C., &amp; Smith, J. M. (2013). eHealth: Extending, Enhancing, and Evolving Health Care. </w:t>
          </w:r>
          <w:r w:rsidRPr="00E12E69">
            <w:rPr>
              <w:rFonts w:ascii="Times New Roman" w:eastAsia="Times New Roman" w:hAnsi="Times New Roman" w:cs="Times New Roman"/>
              <w:i/>
              <w:iCs/>
              <w:sz w:val="24"/>
              <w:szCs w:val="24"/>
            </w:rPr>
            <w:t>Annual Review of Biomedical Engineering</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15</w:t>
          </w:r>
          <w:r w:rsidRPr="00E12E69">
            <w:rPr>
              <w:rFonts w:ascii="Times New Roman" w:eastAsia="Times New Roman" w:hAnsi="Times New Roman" w:cs="Times New Roman"/>
              <w:sz w:val="24"/>
              <w:szCs w:val="24"/>
            </w:rPr>
            <w:t>(1), 359–382. https://doi.org/10.1146/annurev-bioeng-071812-152350</w:t>
          </w:r>
        </w:p>
        <w:p w14:paraId="22D5E7F3" w14:textId="77777777" w:rsidR="00E12E69" w:rsidRPr="00E12E69" w:rsidRDefault="00E12E69" w:rsidP="00E12E69">
          <w:pPr>
            <w:autoSpaceDE w:val="0"/>
            <w:autoSpaceDN w:val="0"/>
            <w:spacing w:line="360" w:lineRule="auto"/>
            <w:ind w:hanging="480"/>
            <w:jc w:val="both"/>
            <w:divId w:val="1682320870"/>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Metlay, J. P., Waterer, G. W., Long, A. C., Anzueto, A., Brozek, J., Crothers, K., Cooley, L. A., Dean, N. C., Fine, M. J., Flanders, S. A., Griffin, M. R., Metersky, M. L., Musher, D. M., Restrepo, M. I., &amp; Whitney, C. G. (2019a). Diagnosis and Treatment of Adults with </w:t>
          </w:r>
          <w:r w:rsidRPr="00E12E69">
            <w:rPr>
              <w:rFonts w:ascii="Times New Roman" w:eastAsia="Times New Roman" w:hAnsi="Times New Roman" w:cs="Times New Roman"/>
              <w:sz w:val="24"/>
              <w:szCs w:val="24"/>
            </w:rPr>
            <w:lastRenderedPageBreak/>
            <w:t xml:space="preserve">Community-acquired Pneumonia. An Official Clinical Practice Guideline of the American Thoracic Society and Infectious Diseases Society of America. </w:t>
          </w:r>
          <w:r w:rsidRPr="00E12E69">
            <w:rPr>
              <w:rFonts w:ascii="Times New Roman" w:eastAsia="Times New Roman" w:hAnsi="Times New Roman" w:cs="Times New Roman"/>
              <w:i/>
              <w:iCs/>
              <w:sz w:val="24"/>
              <w:szCs w:val="24"/>
            </w:rPr>
            <w:t>American Journal of Respiratory and Critical Care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200</w:t>
          </w:r>
          <w:r w:rsidRPr="00E12E69">
            <w:rPr>
              <w:rFonts w:ascii="Times New Roman" w:eastAsia="Times New Roman" w:hAnsi="Times New Roman" w:cs="Times New Roman"/>
              <w:sz w:val="24"/>
              <w:szCs w:val="24"/>
            </w:rPr>
            <w:t>(7), e45–e67. https://doi.org/10.1164/rccm.201908-1581ST</w:t>
          </w:r>
        </w:p>
        <w:p w14:paraId="03302022" w14:textId="77777777" w:rsidR="00E12E69" w:rsidRPr="00E12E69" w:rsidRDefault="00E12E69" w:rsidP="00E12E69">
          <w:pPr>
            <w:autoSpaceDE w:val="0"/>
            <w:autoSpaceDN w:val="0"/>
            <w:spacing w:line="360" w:lineRule="auto"/>
            <w:ind w:hanging="480"/>
            <w:jc w:val="both"/>
            <w:divId w:val="76220202"/>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Metlay, J. P., Waterer, G. W., Long, A. C., Anzueto, A., Brozek, J., Crothers, K., Cooley, L. A., Dean, N. C., Fine, M. J., Flanders, S. A., Griffin, M. R., Metersky, M. L., Musher, D. M., Restrepo, M. I., &amp; Whitney, C. G. (2019b). Diagnosis and Treatment of Adults with Community-acquired Pneumonia. An Official Clinical Practice Guideline of the American Thoracic Society and Infectious Diseases Society of America. </w:t>
          </w:r>
          <w:r w:rsidRPr="00E12E69">
            <w:rPr>
              <w:rFonts w:ascii="Times New Roman" w:eastAsia="Times New Roman" w:hAnsi="Times New Roman" w:cs="Times New Roman"/>
              <w:i/>
              <w:iCs/>
              <w:sz w:val="24"/>
              <w:szCs w:val="24"/>
            </w:rPr>
            <w:t>American Journal of Respiratory and Critical Care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200</w:t>
          </w:r>
          <w:r w:rsidRPr="00E12E69">
            <w:rPr>
              <w:rFonts w:ascii="Times New Roman" w:eastAsia="Times New Roman" w:hAnsi="Times New Roman" w:cs="Times New Roman"/>
              <w:sz w:val="24"/>
              <w:szCs w:val="24"/>
            </w:rPr>
            <w:t>(7), e45–e67. https://doi.org/10.1164/rccm.201908-1581ST</w:t>
          </w:r>
        </w:p>
        <w:p w14:paraId="684D7D6F" w14:textId="77777777" w:rsidR="00E12E69" w:rsidRPr="00E12E69" w:rsidRDefault="00E12E69" w:rsidP="00E12E69">
          <w:pPr>
            <w:autoSpaceDE w:val="0"/>
            <w:autoSpaceDN w:val="0"/>
            <w:spacing w:line="360" w:lineRule="auto"/>
            <w:ind w:hanging="480"/>
            <w:jc w:val="both"/>
            <w:divId w:val="1318262297"/>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Mizgerd, J. P. (2006). Lung Infection—A Public Health Priority. </w:t>
          </w:r>
          <w:r w:rsidRPr="00E12E69">
            <w:rPr>
              <w:rFonts w:ascii="Times New Roman" w:eastAsia="Times New Roman" w:hAnsi="Times New Roman" w:cs="Times New Roman"/>
              <w:i/>
              <w:iCs/>
              <w:sz w:val="24"/>
              <w:szCs w:val="24"/>
            </w:rPr>
            <w:t>PLoS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w:t>
          </w:r>
          <w:r w:rsidRPr="00E12E69">
            <w:rPr>
              <w:rFonts w:ascii="Times New Roman" w:eastAsia="Times New Roman" w:hAnsi="Times New Roman" w:cs="Times New Roman"/>
              <w:sz w:val="24"/>
              <w:szCs w:val="24"/>
            </w:rPr>
            <w:t>(2), e76. https://doi.org/10.1371/journal.pmed.0030076</w:t>
          </w:r>
        </w:p>
        <w:p w14:paraId="7FD1F74B" w14:textId="77777777" w:rsidR="00E12E69" w:rsidRPr="00E12E69" w:rsidRDefault="00E12E69" w:rsidP="00E12E69">
          <w:pPr>
            <w:autoSpaceDE w:val="0"/>
            <w:autoSpaceDN w:val="0"/>
            <w:spacing w:line="360" w:lineRule="auto"/>
            <w:ind w:hanging="480"/>
            <w:jc w:val="both"/>
            <w:divId w:val="614752589"/>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Morley, J., Floridi, L., Kinsey, L., &amp; Elhalal, A. (2020). From What to How: An Initial Review of Publicly Available AI Ethics Tools, Methods and Research to Translate Principles into Practices. </w:t>
          </w:r>
          <w:r w:rsidRPr="00E12E69">
            <w:rPr>
              <w:rFonts w:ascii="Times New Roman" w:eastAsia="Times New Roman" w:hAnsi="Times New Roman" w:cs="Times New Roman"/>
              <w:i/>
              <w:iCs/>
              <w:sz w:val="24"/>
              <w:szCs w:val="24"/>
            </w:rPr>
            <w:t>Science and Engineering Ethics</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26</w:t>
          </w:r>
          <w:r w:rsidRPr="00E12E69">
            <w:rPr>
              <w:rFonts w:ascii="Times New Roman" w:eastAsia="Times New Roman" w:hAnsi="Times New Roman" w:cs="Times New Roman"/>
              <w:sz w:val="24"/>
              <w:szCs w:val="24"/>
            </w:rPr>
            <w:t>(4), 2141–2168. https://doi.org/10.1007/s11948-019-00165-5</w:t>
          </w:r>
        </w:p>
        <w:p w14:paraId="350905A3" w14:textId="77777777" w:rsidR="00E12E69" w:rsidRPr="00E12E69" w:rsidRDefault="00E12E69" w:rsidP="00E12E69">
          <w:pPr>
            <w:autoSpaceDE w:val="0"/>
            <w:autoSpaceDN w:val="0"/>
            <w:spacing w:line="360" w:lineRule="auto"/>
            <w:ind w:hanging="480"/>
            <w:jc w:val="both"/>
            <w:divId w:val="1853449509"/>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Musher, D. M., &amp; Thorner, A. R. (2014). Community-Acquired Pneumonia. </w:t>
          </w:r>
          <w:r w:rsidRPr="00E12E69">
            <w:rPr>
              <w:rFonts w:ascii="Times New Roman" w:eastAsia="Times New Roman" w:hAnsi="Times New Roman" w:cs="Times New Roman"/>
              <w:i/>
              <w:iCs/>
              <w:sz w:val="24"/>
              <w:szCs w:val="24"/>
            </w:rPr>
            <w:t>New England Journal of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371</w:t>
          </w:r>
          <w:r w:rsidRPr="00E12E69">
            <w:rPr>
              <w:rFonts w:ascii="Times New Roman" w:eastAsia="Times New Roman" w:hAnsi="Times New Roman" w:cs="Times New Roman"/>
              <w:sz w:val="24"/>
              <w:szCs w:val="24"/>
            </w:rPr>
            <w:t>(17), 1619–1628. https://doi.org/10.1056/NEJMra1312885</w:t>
          </w:r>
        </w:p>
        <w:p w14:paraId="362A0EC4" w14:textId="77777777" w:rsidR="00E12E69" w:rsidRPr="00E12E69" w:rsidRDefault="00E12E69" w:rsidP="00E12E69">
          <w:pPr>
            <w:autoSpaceDE w:val="0"/>
            <w:autoSpaceDN w:val="0"/>
            <w:spacing w:line="360" w:lineRule="auto"/>
            <w:ind w:hanging="480"/>
            <w:jc w:val="both"/>
            <w:divId w:val="476654491"/>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Obermeyer, Z., Powers, B., Vogeli, C., &amp; Mullainathan, S. (2019). Dissecting racial bias in an algorithm used to manage the health of populations. </w:t>
          </w:r>
          <w:r w:rsidRPr="00E12E69">
            <w:rPr>
              <w:rFonts w:ascii="Times New Roman" w:eastAsia="Times New Roman" w:hAnsi="Times New Roman" w:cs="Times New Roman"/>
              <w:i/>
              <w:iCs/>
              <w:sz w:val="24"/>
              <w:szCs w:val="24"/>
            </w:rPr>
            <w:t>Science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366</w:t>
          </w:r>
          <w:r w:rsidRPr="00E12E69">
            <w:rPr>
              <w:rFonts w:ascii="Times New Roman" w:eastAsia="Times New Roman" w:hAnsi="Times New Roman" w:cs="Times New Roman"/>
              <w:sz w:val="24"/>
              <w:szCs w:val="24"/>
            </w:rPr>
            <w:t>(6464), 447–453. https://doi.org/10.1126/science.aax2342</w:t>
          </w:r>
        </w:p>
        <w:p w14:paraId="068532CC" w14:textId="77777777" w:rsidR="00E12E69" w:rsidRPr="00E12E69" w:rsidRDefault="00E12E69" w:rsidP="00E12E69">
          <w:pPr>
            <w:autoSpaceDE w:val="0"/>
            <w:autoSpaceDN w:val="0"/>
            <w:spacing w:line="360" w:lineRule="auto"/>
            <w:ind w:hanging="480"/>
            <w:jc w:val="both"/>
            <w:divId w:val="988437758"/>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Pan, S. J., &amp; Yang, Q. (2010). A Survey on Transfer Learning. </w:t>
          </w:r>
          <w:r w:rsidRPr="00E12E69">
            <w:rPr>
              <w:rFonts w:ascii="Times New Roman" w:eastAsia="Times New Roman" w:hAnsi="Times New Roman" w:cs="Times New Roman"/>
              <w:i/>
              <w:iCs/>
              <w:sz w:val="24"/>
              <w:szCs w:val="24"/>
            </w:rPr>
            <w:t>IEEE Transactions on Knowledge and Data Engineering</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22</w:t>
          </w:r>
          <w:r w:rsidRPr="00E12E69">
            <w:rPr>
              <w:rFonts w:ascii="Times New Roman" w:eastAsia="Times New Roman" w:hAnsi="Times New Roman" w:cs="Times New Roman"/>
              <w:sz w:val="24"/>
              <w:szCs w:val="24"/>
            </w:rPr>
            <w:t>(10), 1345–1359. https://doi.org/10.1109/TKDE.2009.191</w:t>
          </w:r>
        </w:p>
        <w:p w14:paraId="3EFA7B6D" w14:textId="77777777" w:rsidR="00E12E69" w:rsidRPr="00E12E69" w:rsidRDefault="00E12E69" w:rsidP="00E12E69">
          <w:pPr>
            <w:autoSpaceDE w:val="0"/>
            <w:autoSpaceDN w:val="0"/>
            <w:spacing w:line="360" w:lineRule="auto"/>
            <w:ind w:hanging="480"/>
            <w:jc w:val="both"/>
            <w:divId w:val="878979200"/>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Raghupathi, W., &amp; Raghupathi, V. (2014). Big data analytics in healthcare: promise and potential. </w:t>
          </w:r>
          <w:r w:rsidRPr="00E12E69">
            <w:rPr>
              <w:rFonts w:ascii="Times New Roman" w:eastAsia="Times New Roman" w:hAnsi="Times New Roman" w:cs="Times New Roman"/>
              <w:i/>
              <w:iCs/>
              <w:sz w:val="24"/>
              <w:szCs w:val="24"/>
            </w:rPr>
            <w:t>Health Information Science and Systems</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w:t>
          </w:r>
          <w:r w:rsidRPr="00E12E69">
            <w:rPr>
              <w:rFonts w:ascii="Times New Roman" w:eastAsia="Times New Roman" w:hAnsi="Times New Roman" w:cs="Times New Roman"/>
              <w:sz w:val="24"/>
              <w:szCs w:val="24"/>
            </w:rPr>
            <w:t>(1), 3. https://doi.org/10.1186/2047-2501-2-3</w:t>
          </w:r>
        </w:p>
        <w:p w14:paraId="2A5DCABB" w14:textId="77777777" w:rsidR="00E12E69" w:rsidRPr="00E12E69" w:rsidRDefault="00E12E69" w:rsidP="00E12E69">
          <w:pPr>
            <w:autoSpaceDE w:val="0"/>
            <w:autoSpaceDN w:val="0"/>
            <w:spacing w:line="360" w:lineRule="auto"/>
            <w:ind w:hanging="480"/>
            <w:jc w:val="both"/>
            <w:divId w:val="1096748097"/>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Rowlands, G., &amp; Nutbeam, D. (2013). Health literacy and the ‘inverse information law.’ </w:t>
          </w:r>
          <w:r w:rsidRPr="00E12E69">
            <w:rPr>
              <w:rFonts w:ascii="Times New Roman" w:eastAsia="Times New Roman" w:hAnsi="Times New Roman" w:cs="Times New Roman"/>
              <w:i/>
              <w:iCs/>
              <w:sz w:val="24"/>
              <w:szCs w:val="24"/>
            </w:rPr>
            <w:t>British Journal of General Practice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63</w:t>
          </w:r>
          <w:r w:rsidRPr="00E12E69">
            <w:rPr>
              <w:rFonts w:ascii="Times New Roman" w:eastAsia="Times New Roman" w:hAnsi="Times New Roman" w:cs="Times New Roman"/>
              <w:sz w:val="24"/>
              <w:szCs w:val="24"/>
            </w:rPr>
            <w:t>(608), 120–121. https://doi.org/10.3399/bjgp13X664081</w:t>
          </w:r>
        </w:p>
        <w:p w14:paraId="6B37425F" w14:textId="77777777" w:rsidR="00E12E69" w:rsidRPr="00E12E69" w:rsidRDefault="00E12E69" w:rsidP="00E12E69">
          <w:pPr>
            <w:autoSpaceDE w:val="0"/>
            <w:autoSpaceDN w:val="0"/>
            <w:spacing w:line="360" w:lineRule="auto"/>
            <w:ind w:hanging="480"/>
            <w:jc w:val="both"/>
            <w:divId w:val="457376430"/>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lastRenderedPageBreak/>
            <w:t xml:space="preserve">Sarkar, M., Niranjan, N., &amp; Banyal, P. (2017). Mechanisms of hypoxemia. </w:t>
          </w:r>
          <w:r w:rsidRPr="00E12E69">
            <w:rPr>
              <w:rFonts w:ascii="Times New Roman" w:eastAsia="Times New Roman" w:hAnsi="Times New Roman" w:cs="Times New Roman"/>
              <w:i/>
              <w:iCs/>
              <w:sz w:val="24"/>
              <w:szCs w:val="24"/>
            </w:rPr>
            <w:t>Lung India</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34</w:t>
          </w:r>
          <w:r w:rsidRPr="00E12E69">
            <w:rPr>
              <w:rFonts w:ascii="Times New Roman" w:eastAsia="Times New Roman" w:hAnsi="Times New Roman" w:cs="Times New Roman"/>
              <w:sz w:val="24"/>
              <w:szCs w:val="24"/>
            </w:rPr>
            <w:t>(1), 47. https://doi.org/10.4103/0970-2113.197116</w:t>
          </w:r>
        </w:p>
        <w:p w14:paraId="41FA1991" w14:textId="77777777" w:rsidR="00E12E69" w:rsidRPr="00E12E69" w:rsidRDefault="00E12E69" w:rsidP="00E12E69">
          <w:pPr>
            <w:autoSpaceDE w:val="0"/>
            <w:autoSpaceDN w:val="0"/>
            <w:spacing w:line="360" w:lineRule="auto"/>
            <w:ind w:hanging="480"/>
            <w:jc w:val="both"/>
            <w:divId w:val="670067461"/>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Sicari, S., Rizzardi, A., Grieco, L. A., &amp; Coen-Porisini, A. (2015). Security, privacy and trust in Internet of Things: The road ahead. </w:t>
          </w:r>
          <w:r w:rsidRPr="00E12E69">
            <w:rPr>
              <w:rFonts w:ascii="Times New Roman" w:eastAsia="Times New Roman" w:hAnsi="Times New Roman" w:cs="Times New Roman"/>
              <w:i/>
              <w:iCs/>
              <w:sz w:val="24"/>
              <w:szCs w:val="24"/>
            </w:rPr>
            <w:t>Computer Networks</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76</w:t>
          </w:r>
          <w:r w:rsidRPr="00E12E69">
            <w:rPr>
              <w:rFonts w:ascii="Times New Roman" w:eastAsia="Times New Roman" w:hAnsi="Times New Roman" w:cs="Times New Roman"/>
              <w:sz w:val="24"/>
              <w:szCs w:val="24"/>
            </w:rPr>
            <w:t>, 146–164. https://doi.org/10.1016/j.comnet.2014.11.008</w:t>
          </w:r>
        </w:p>
        <w:p w14:paraId="32B3AE9C" w14:textId="77777777" w:rsidR="00E12E69" w:rsidRPr="00E12E69" w:rsidRDefault="00E12E69" w:rsidP="00E12E69">
          <w:pPr>
            <w:autoSpaceDE w:val="0"/>
            <w:autoSpaceDN w:val="0"/>
            <w:spacing w:line="360" w:lineRule="auto"/>
            <w:ind w:hanging="480"/>
            <w:jc w:val="both"/>
            <w:divId w:val="1356805454"/>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Smailhodzic, E., Hooijsma, W., Boonstra, A., &amp; Langley, D. J. (2016). Social media use in healthcare: A systematic review of effects on patients and on their relationship with healthcare professionals. </w:t>
          </w:r>
          <w:r w:rsidRPr="00E12E69">
            <w:rPr>
              <w:rFonts w:ascii="Times New Roman" w:eastAsia="Times New Roman" w:hAnsi="Times New Roman" w:cs="Times New Roman"/>
              <w:i/>
              <w:iCs/>
              <w:sz w:val="24"/>
              <w:szCs w:val="24"/>
            </w:rPr>
            <w:t>BMC Health Services Research</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16</w:t>
          </w:r>
          <w:r w:rsidRPr="00E12E69">
            <w:rPr>
              <w:rFonts w:ascii="Times New Roman" w:eastAsia="Times New Roman" w:hAnsi="Times New Roman" w:cs="Times New Roman"/>
              <w:sz w:val="24"/>
              <w:szCs w:val="24"/>
            </w:rPr>
            <w:t>(1), 442. https://doi.org/10.1186/s12913-016-1691-0</w:t>
          </w:r>
        </w:p>
        <w:p w14:paraId="323E75D5" w14:textId="77777777" w:rsidR="00E12E69" w:rsidRPr="00E12E69" w:rsidRDefault="00E12E69" w:rsidP="00E12E69">
          <w:pPr>
            <w:autoSpaceDE w:val="0"/>
            <w:autoSpaceDN w:val="0"/>
            <w:spacing w:line="360" w:lineRule="auto"/>
            <w:ind w:hanging="480"/>
            <w:jc w:val="both"/>
            <w:divId w:val="616721604"/>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Tang, P. C., Ash, J. S., Bates, D. W., Overhage, J. M., &amp; Sands, D. Z. (2006). Personal Health Records: Definitions, Benefits, and Strategies for Overcoming Barriers to Adoption. </w:t>
          </w:r>
          <w:r w:rsidRPr="00E12E69">
            <w:rPr>
              <w:rFonts w:ascii="Times New Roman" w:eastAsia="Times New Roman" w:hAnsi="Times New Roman" w:cs="Times New Roman"/>
              <w:i/>
              <w:iCs/>
              <w:sz w:val="24"/>
              <w:szCs w:val="24"/>
            </w:rPr>
            <w:t>Journal of the American Medical Informatics Association</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13</w:t>
          </w:r>
          <w:r w:rsidRPr="00E12E69">
            <w:rPr>
              <w:rFonts w:ascii="Times New Roman" w:eastAsia="Times New Roman" w:hAnsi="Times New Roman" w:cs="Times New Roman"/>
              <w:sz w:val="24"/>
              <w:szCs w:val="24"/>
            </w:rPr>
            <w:t>(2), 121–126. https://doi.org/10.1197/jamia.M2025</w:t>
          </w:r>
        </w:p>
        <w:p w14:paraId="213B3A15" w14:textId="77777777" w:rsidR="00E12E69" w:rsidRPr="00E12E69" w:rsidRDefault="00E12E69" w:rsidP="00E12E69">
          <w:pPr>
            <w:autoSpaceDE w:val="0"/>
            <w:autoSpaceDN w:val="0"/>
            <w:spacing w:line="360" w:lineRule="auto"/>
            <w:ind w:hanging="480"/>
            <w:jc w:val="both"/>
            <w:divId w:val="1265961237"/>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Topol, E. J. (2019). High-performance medicine: the convergence of human and artificial intelligence. </w:t>
          </w:r>
          <w:r w:rsidRPr="00E12E69">
            <w:rPr>
              <w:rFonts w:ascii="Times New Roman" w:eastAsia="Times New Roman" w:hAnsi="Times New Roman" w:cs="Times New Roman"/>
              <w:i/>
              <w:iCs/>
              <w:sz w:val="24"/>
              <w:szCs w:val="24"/>
            </w:rPr>
            <w:t>Nature Medicine</w:t>
          </w:r>
          <w:r w:rsidRPr="00E12E69">
            <w:rPr>
              <w:rFonts w:ascii="Times New Roman" w:eastAsia="Times New Roman" w:hAnsi="Times New Roman" w:cs="Times New Roman"/>
              <w:sz w:val="24"/>
              <w:szCs w:val="24"/>
            </w:rPr>
            <w:t xml:space="preserve">, </w:t>
          </w:r>
          <w:r w:rsidRPr="00E12E69">
            <w:rPr>
              <w:rFonts w:ascii="Times New Roman" w:eastAsia="Times New Roman" w:hAnsi="Times New Roman" w:cs="Times New Roman"/>
              <w:i/>
              <w:iCs/>
              <w:sz w:val="24"/>
              <w:szCs w:val="24"/>
            </w:rPr>
            <w:t>25</w:t>
          </w:r>
          <w:r w:rsidRPr="00E12E69">
            <w:rPr>
              <w:rFonts w:ascii="Times New Roman" w:eastAsia="Times New Roman" w:hAnsi="Times New Roman" w:cs="Times New Roman"/>
              <w:sz w:val="24"/>
              <w:szCs w:val="24"/>
            </w:rPr>
            <w:t>(1), 44–56. https://doi.org/10.1038/s41591-018-0300-7</w:t>
          </w:r>
        </w:p>
        <w:p w14:paraId="782FF8F7" w14:textId="77777777" w:rsidR="00E12E69" w:rsidRPr="00E12E69" w:rsidRDefault="00E12E69" w:rsidP="00E12E69">
          <w:pPr>
            <w:autoSpaceDE w:val="0"/>
            <w:autoSpaceDN w:val="0"/>
            <w:spacing w:line="360" w:lineRule="auto"/>
            <w:ind w:hanging="480"/>
            <w:jc w:val="both"/>
            <w:divId w:val="1576158548"/>
            <w:rPr>
              <w:rFonts w:ascii="Times New Roman" w:eastAsia="Times New Roman" w:hAnsi="Times New Roman" w:cs="Times New Roman"/>
              <w:sz w:val="24"/>
              <w:szCs w:val="24"/>
            </w:rPr>
          </w:pPr>
          <w:r w:rsidRPr="00E12E69">
            <w:rPr>
              <w:rFonts w:ascii="Times New Roman" w:eastAsia="Times New Roman" w:hAnsi="Times New Roman" w:cs="Times New Roman"/>
              <w:sz w:val="24"/>
              <w:szCs w:val="24"/>
            </w:rPr>
            <w:t xml:space="preserve">World Health Organization. (2020). Pneumonia. </w:t>
          </w:r>
          <w:r w:rsidRPr="00E12E69">
            <w:rPr>
              <w:rFonts w:ascii="Times New Roman" w:eastAsia="Times New Roman" w:hAnsi="Times New Roman" w:cs="Times New Roman"/>
              <w:i/>
              <w:iCs/>
              <w:sz w:val="24"/>
              <w:szCs w:val="24"/>
            </w:rPr>
            <w:t>Https://Www.Who.Int/News-Room/Fact-Sheets/Detail/Pneumonia</w:t>
          </w:r>
          <w:r w:rsidRPr="00E12E69">
            <w:rPr>
              <w:rFonts w:ascii="Times New Roman" w:eastAsia="Times New Roman" w:hAnsi="Times New Roman" w:cs="Times New Roman"/>
              <w:sz w:val="24"/>
              <w:szCs w:val="24"/>
            </w:rPr>
            <w:t>.</w:t>
          </w:r>
        </w:p>
        <w:p w14:paraId="2A89745A" w14:textId="636F048E" w:rsidR="00A53AE3" w:rsidRPr="00E12E69" w:rsidRDefault="00E12E69" w:rsidP="00E12E69">
          <w:pPr>
            <w:spacing w:line="360" w:lineRule="auto"/>
            <w:jc w:val="both"/>
            <w:rPr>
              <w:rFonts w:ascii="Times New Roman" w:hAnsi="Times New Roman" w:cs="Times New Roman"/>
              <w:sz w:val="24"/>
              <w:szCs w:val="24"/>
            </w:rPr>
          </w:pPr>
          <w:r w:rsidRPr="00E12E69">
            <w:rPr>
              <w:rFonts w:ascii="Times New Roman" w:eastAsia="Times New Roman" w:hAnsi="Times New Roman" w:cs="Times New Roman"/>
              <w:sz w:val="24"/>
              <w:szCs w:val="24"/>
            </w:rPr>
            <w:t> </w:t>
          </w:r>
        </w:p>
      </w:sdtContent>
    </w:sdt>
    <w:sectPr w:rsidR="00A53AE3" w:rsidRPr="00E1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06C5"/>
    <w:multiLevelType w:val="hybridMultilevel"/>
    <w:tmpl w:val="676A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77AA2"/>
    <w:multiLevelType w:val="hybridMultilevel"/>
    <w:tmpl w:val="4C24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8274D"/>
    <w:multiLevelType w:val="hybridMultilevel"/>
    <w:tmpl w:val="A44E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35FFE"/>
    <w:multiLevelType w:val="hybridMultilevel"/>
    <w:tmpl w:val="22AE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310543">
    <w:abstractNumId w:val="2"/>
  </w:num>
  <w:num w:numId="2" w16cid:durableId="1673677385">
    <w:abstractNumId w:val="3"/>
  </w:num>
  <w:num w:numId="3" w16cid:durableId="1456364304">
    <w:abstractNumId w:val="0"/>
  </w:num>
  <w:num w:numId="4" w16cid:durableId="443773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DF"/>
    <w:rsid w:val="000318C8"/>
    <w:rsid w:val="00087FDF"/>
    <w:rsid w:val="0009783B"/>
    <w:rsid w:val="000E17DF"/>
    <w:rsid w:val="001623C9"/>
    <w:rsid w:val="00183DCA"/>
    <w:rsid w:val="001F7EA9"/>
    <w:rsid w:val="00287640"/>
    <w:rsid w:val="00324CFB"/>
    <w:rsid w:val="005D1C0B"/>
    <w:rsid w:val="005F06A3"/>
    <w:rsid w:val="00696FCD"/>
    <w:rsid w:val="007327AD"/>
    <w:rsid w:val="007460C6"/>
    <w:rsid w:val="007512EF"/>
    <w:rsid w:val="007E3A60"/>
    <w:rsid w:val="00991577"/>
    <w:rsid w:val="00A53AE3"/>
    <w:rsid w:val="00AD2920"/>
    <w:rsid w:val="00C16372"/>
    <w:rsid w:val="00DB2B17"/>
    <w:rsid w:val="00E12E69"/>
    <w:rsid w:val="00F10F48"/>
    <w:rsid w:val="00F168E4"/>
    <w:rsid w:val="00F5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E41B"/>
  <w15:chartTrackingRefBased/>
  <w15:docId w15:val="{779BA26F-3162-4CAC-8099-CCC99C8F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372"/>
    <w:rPr>
      <w:color w:val="666666"/>
    </w:rPr>
  </w:style>
  <w:style w:type="paragraph" w:styleId="ListParagraph">
    <w:name w:val="List Paragraph"/>
    <w:basedOn w:val="Normal"/>
    <w:uiPriority w:val="34"/>
    <w:qFormat/>
    <w:rsid w:val="00AD2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7058">
      <w:bodyDiv w:val="1"/>
      <w:marLeft w:val="0"/>
      <w:marRight w:val="0"/>
      <w:marTop w:val="0"/>
      <w:marBottom w:val="0"/>
      <w:divBdr>
        <w:top w:val="none" w:sz="0" w:space="0" w:color="auto"/>
        <w:left w:val="none" w:sz="0" w:space="0" w:color="auto"/>
        <w:bottom w:val="none" w:sz="0" w:space="0" w:color="auto"/>
        <w:right w:val="none" w:sz="0" w:space="0" w:color="auto"/>
      </w:divBdr>
    </w:div>
    <w:div w:id="36320605">
      <w:bodyDiv w:val="1"/>
      <w:marLeft w:val="0"/>
      <w:marRight w:val="0"/>
      <w:marTop w:val="0"/>
      <w:marBottom w:val="0"/>
      <w:divBdr>
        <w:top w:val="none" w:sz="0" w:space="0" w:color="auto"/>
        <w:left w:val="none" w:sz="0" w:space="0" w:color="auto"/>
        <w:bottom w:val="none" w:sz="0" w:space="0" w:color="auto"/>
        <w:right w:val="none" w:sz="0" w:space="0" w:color="auto"/>
      </w:divBdr>
    </w:div>
    <w:div w:id="66734911">
      <w:bodyDiv w:val="1"/>
      <w:marLeft w:val="0"/>
      <w:marRight w:val="0"/>
      <w:marTop w:val="0"/>
      <w:marBottom w:val="0"/>
      <w:divBdr>
        <w:top w:val="none" w:sz="0" w:space="0" w:color="auto"/>
        <w:left w:val="none" w:sz="0" w:space="0" w:color="auto"/>
        <w:bottom w:val="none" w:sz="0" w:space="0" w:color="auto"/>
        <w:right w:val="none" w:sz="0" w:space="0" w:color="auto"/>
      </w:divBdr>
    </w:div>
    <w:div w:id="194387183">
      <w:bodyDiv w:val="1"/>
      <w:marLeft w:val="0"/>
      <w:marRight w:val="0"/>
      <w:marTop w:val="0"/>
      <w:marBottom w:val="0"/>
      <w:divBdr>
        <w:top w:val="none" w:sz="0" w:space="0" w:color="auto"/>
        <w:left w:val="none" w:sz="0" w:space="0" w:color="auto"/>
        <w:bottom w:val="none" w:sz="0" w:space="0" w:color="auto"/>
        <w:right w:val="none" w:sz="0" w:space="0" w:color="auto"/>
      </w:divBdr>
    </w:div>
    <w:div w:id="220482622">
      <w:bodyDiv w:val="1"/>
      <w:marLeft w:val="0"/>
      <w:marRight w:val="0"/>
      <w:marTop w:val="0"/>
      <w:marBottom w:val="0"/>
      <w:divBdr>
        <w:top w:val="none" w:sz="0" w:space="0" w:color="auto"/>
        <w:left w:val="none" w:sz="0" w:space="0" w:color="auto"/>
        <w:bottom w:val="none" w:sz="0" w:space="0" w:color="auto"/>
        <w:right w:val="none" w:sz="0" w:space="0" w:color="auto"/>
      </w:divBdr>
    </w:div>
    <w:div w:id="250085638">
      <w:bodyDiv w:val="1"/>
      <w:marLeft w:val="0"/>
      <w:marRight w:val="0"/>
      <w:marTop w:val="0"/>
      <w:marBottom w:val="0"/>
      <w:divBdr>
        <w:top w:val="none" w:sz="0" w:space="0" w:color="auto"/>
        <w:left w:val="none" w:sz="0" w:space="0" w:color="auto"/>
        <w:bottom w:val="none" w:sz="0" w:space="0" w:color="auto"/>
        <w:right w:val="none" w:sz="0" w:space="0" w:color="auto"/>
      </w:divBdr>
    </w:div>
    <w:div w:id="282922616">
      <w:bodyDiv w:val="1"/>
      <w:marLeft w:val="0"/>
      <w:marRight w:val="0"/>
      <w:marTop w:val="0"/>
      <w:marBottom w:val="0"/>
      <w:divBdr>
        <w:top w:val="none" w:sz="0" w:space="0" w:color="auto"/>
        <w:left w:val="none" w:sz="0" w:space="0" w:color="auto"/>
        <w:bottom w:val="none" w:sz="0" w:space="0" w:color="auto"/>
        <w:right w:val="none" w:sz="0" w:space="0" w:color="auto"/>
      </w:divBdr>
    </w:div>
    <w:div w:id="291715175">
      <w:bodyDiv w:val="1"/>
      <w:marLeft w:val="0"/>
      <w:marRight w:val="0"/>
      <w:marTop w:val="0"/>
      <w:marBottom w:val="0"/>
      <w:divBdr>
        <w:top w:val="none" w:sz="0" w:space="0" w:color="auto"/>
        <w:left w:val="none" w:sz="0" w:space="0" w:color="auto"/>
        <w:bottom w:val="none" w:sz="0" w:space="0" w:color="auto"/>
        <w:right w:val="none" w:sz="0" w:space="0" w:color="auto"/>
      </w:divBdr>
    </w:div>
    <w:div w:id="379868638">
      <w:bodyDiv w:val="1"/>
      <w:marLeft w:val="0"/>
      <w:marRight w:val="0"/>
      <w:marTop w:val="0"/>
      <w:marBottom w:val="0"/>
      <w:divBdr>
        <w:top w:val="none" w:sz="0" w:space="0" w:color="auto"/>
        <w:left w:val="none" w:sz="0" w:space="0" w:color="auto"/>
        <w:bottom w:val="none" w:sz="0" w:space="0" w:color="auto"/>
        <w:right w:val="none" w:sz="0" w:space="0" w:color="auto"/>
      </w:divBdr>
    </w:div>
    <w:div w:id="385644418">
      <w:bodyDiv w:val="1"/>
      <w:marLeft w:val="0"/>
      <w:marRight w:val="0"/>
      <w:marTop w:val="0"/>
      <w:marBottom w:val="0"/>
      <w:divBdr>
        <w:top w:val="none" w:sz="0" w:space="0" w:color="auto"/>
        <w:left w:val="none" w:sz="0" w:space="0" w:color="auto"/>
        <w:bottom w:val="none" w:sz="0" w:space="0" w:color="auto"/>
        <w:right w:val="none" w:sz="0" w:space="0" w:color="auto"/>
      </w:divBdr>
    </w:div>
    <w:div w:id="418909226">
      <w:bodyDiv w:val="1"/>
      <w:marLeft w:val="0"/>
      <w:marRight w:val="0"/>
      <w:marTop w:val="0"/>
      <w:marBottom w:val="0"/>
      <w:divBdr>
        <w:top w:val="none" w:sz="0" w:space="0" w:color="auto"/>
        <w:left w:val="none" w:sz="0" w:space="0" w:color="auto"/>
        <w:bottom w:val="none" w:sz="0" w:space="0" w:color="auto"/>
        <w:right w:val="none" w:sz="0" w:space="0" w:color="auto"/>
      </w:divBdr>
    </w:div>
    <w:div w:id="434597736">
      <w:bodyDiv w:val="1"/>
      <w:marLeft w:val="0"/>
      <w:marRight w:val="0"/>
      <w:marTop w:val="0"/>
      <w:marBottom w:val="0"/>
      <w:divBdr>
        <w:top w:val="none" w:sz="0" w:space="0" w:color="auto"/>
        <w:left w:val="none" w:sz="0" w:space="0" w:color="auto"/>
        <w:bottom w:val="none" w:sz="0" w:space="0" w:color="auto"/>
        <w:right w:val="none" w:sz="0" w:space="0" w:color="auto"/>
      </w:divBdr>
    </w:div>
    <w:div w:id="435910295">
      <w:bodyDiv w:val="1"/>
      <w:marLeft w:val="0"/>
      <w:marRight w:val="0"/>
      <w:marTop w:val="0"/>
      <w:marBottom w:val="0"/>
      <w:divBdr>
        <w:top w:val="none" w:sz="0" w:space="0" w:color="auto"/>
        <w:left w:val="none" w:sz="0" w:space="0" w:color="auto"/>
        <w:bottom w:val="none" w:sz="0" w:space="0" w:color="auto"/>
        <w:right w:val="none" w:sz="0" w:space="0" w:color="auto"/>
      </w:divBdr>
    </w:div>
    <w:div w:id="512190565">
      <w:bodyDiv w:val="1"/>
      <w:marLeft w:val="0"/>
      <w:marRight w:val="0"/>
      <w:marTop w:val="0"/>
      <w:marBottom w:val="0"/>
      <w:divBdr>
        <w:top w:val="none" w:sz="0" w:space="0" w:color="auto"/>
        <w:left w:val="none" w:sz="0" w:space="0" w:color="auto"/>
        <w:bottom w:val="none" w:sz="0" w:space="0" w:color="auto"/>
        <w:right w:val="none" w:sz="0" w:space="0" w:color="auto"/>
      </w:divBdr>
    </w:div>
    <w:div w:id="519242729">
      <w:bodyDiv w:val="1"/>
      <w:marLeft w:val="0"/>
      <w:marRight w:val="0"/>
      <w:marTop w:val="0"/>
      <w:marBottom w:val="0"/>
      <w:divBdr>
        <w:top w:val="none" w:sz="0" w:space="0" w:color="auto"/>
        <w:left w:val="none" w:sz="0" w:space="0" w:color="auto"/>
        <w:bottom w:val="none" w:sz="0" w:space="0" w:color="auto"/>
        <w:right w:val="none" w:sz="0" w:space="0" w:color="auto"/>
      </w:divBdr>
    </w:div>
    <w:div w:id="527177448">
      <w:bodyDiv w:val="1"/>
      <w:marLeft w:val="0"/>
      <w:marRight w:val="0"/>
      <w:marTop w:val="0"/>
      <w:marBottom w:val="0"/>
      <w:divBdr>
        <w:top w:val="none" w:sz="0" w:space="0" w:color="auto"/>
        <w:left w:val="none" w:sz="0" w:space="0" w:color="auto"/>
        <w:bottom w:val="none" w:sz="0" w:space="0" w:color="auto"/>
        <w:right w:val="none" w:sz="0" w:space="0" w:color="auto"/>
      </w:divBdr>
    </w:div>
    <w:div w:id="558634899">
      <w:bodyDiv w:val="1"/>
      <w:marLeft w:val="0"/>
      <w:marRight w:val="0"/>
      <w:marTop w:val="0"/>
      <w:marBottom w:val="0"/>
      <w:divBdr>
        <w:top w:val="none" w:sz="0" w:space="0" w:color="auto"/>
        <w:left w:val="none" w:sz="0" w:space="0" w:color="auto"/>
        <w:bottom w:val="none" w:sz="0" w:space="0" w:color="auto"/>
        <w:right w:val="none" w:sz="0" w:space="0" w:color="auto"/>
      </w:divBdr>
    </w:div>
    <w:div w:id="669404612">
      <w:bodyDiv w:val="1"/>
      <w:marLeft w:val="0"/>
      <w:marRight w:val="0"/>
      <w:marTop w:val="0"/>
      <w:marBottom w:val="0"/>
      <w:divBdr>
        <w:top w:val="none" w:sz="0" w:space="0" w:color="auto"/>
        <w:left w:val="none" w:sz="0" w:space="0" w:color="auto"/>
        <w:bottom w:val="none" w:sz="0" w:space="0" w:color="auto"/>
        <w:right w:val="none" w:sz="0" w:space="0" w:color="auto"/>
      </w:divBdr>
      <w:divsChild>
        <w:div w:id="1837525983">
          <w:marLeft w:val="480"/>
          <w:marRight w:val="0"/>
          <w:marTop w:val="0"/>
          <w:marBottom w:val="0"/>
          <w:divBdr>
            <w:top w:val="none" w:sz="0" w:space="0" w:color="auto"/>
            <w:left w:val="none" w:sz="0" w:space="0" w:color="auto"/>
            <w:bottom w:val="none" w:sz="0" w:space="0" w:color="auto"/>
            <w:right w:val="none" w:sz="0" w:space="0" w:color="auto"/>
          </w:divBdr>
        </w:div>
        <w:div w:id="169636964">
          <w:marLeft w:val="480"/>
          <w:marRight w:val="0"/>
          <w:marTop w:val="0"/>
          <w:marBottom w:val="0"/>
          <w:divBdr>
            <w:top w:val="none" w:sz="0" w:space="0" w:color="auto"/>
            <w:left w:val="none" w:sz="0" w:space="0" w:color="auto"/>
            <w:bottom w:val="none" w:sz="0" w:space="0" w:color="auto"/>
            <w:right w:val="none" w:sz="0" w:space="0" w:color="auto"/>
          </w:divBdr>
        </w:div>
        <w:div w:id="876745371">
          <w:marLeft w:val="480"/>
          <w:marRight w:val="0"/>
          <w:marTop w:val="0"/>
          <w:marBottom w:val="0"/>
          <w:divBdr>
            <w:top w:val="none" w:sz="0" w:space="0" w:color="auto"/>
            <w:left w:val="none" w:sz="0" w:space="0" w:color="auto"/>
            <w:bottom w:val="none" w:sz="0" w:space="0" w:color="auto"/>
            <w:right w:val="none" w:sz="0" w:space="0" w:color="auto"/>
          </w:divBdr>
        </w:div>
        <w:div w:id="1968973210">
          <w:marLeft w:val="480"/>
          <w:marRight w:val="0"/>
          <w:marTop w:val="0"/>
          <w:marBottom w:val="0"/>
          <w:divBdr>
            <w:top w:val="none" w:sz="0" w:space="0" w:color="auto"/>
            <w:left w:val="none" w:sz="0" w:space="0" w:color="auto"/>
            <w:bottom w:val="none" w:sz="0" w:space="0" w:color="auto"/>
            <w:right w:val="none" w:sz="0" w:space="0" w:color="auto"/>
          </w:divBdr>
        </w:div>
        <w:div w:id="716392279">
          <w:marLeft w:val="480"/>
          <w:marRight w:val="0"/>
          <w:marTop w:val="0"/>
          <w:marBottom w:val="0"/>
          <w:divBdr>
            <w:top w:val="none" w:sz="0" w:space="0" w:color="auto"/>
            <w:left w:val="none" w:sz="0" w:space="0" w:color="auto"/>
            <w:bottom w:val="none" w:sz="0" w:space="0" w:color="auto"/>
            <w:right w:val="none" w:sz="0" w:space="0" w:color="auto"/>
          </w:divBdr>
        </w:div>
        <w:div w:id="1730375865">
          <w:marLeft w:val="480"/>
          <w:marRight w:val="0"/>
          <w:marTop w:val="0"/>
          <w:marBottom w:val="0"/>
          <w:divBdr>
            <w:top w:val="none" w:sz="0" w:space="0" w:color="auto"/>
            <w:left w:val="none" w:sz="0" w:space="0" w:color="auto"/>
            <w:bottom w:val="none" w:sz="0" w:space="0" w:color="auto"/>
            <w:right w:val="none" w:sz="0" w:space="0" w:color="auto"/>
          </w:divBdr>
        </w:div>
        <w:div w:id="627977693">
          <w:marLeft w:val="480"/>
          <w:marRight w:val="0"/>
          <w:marTop w:val="0"/>
          <w:marBottom w:val="0"/>
          <w:divBdr>
            <w:top w:val="none" w:sz="0" w:space="0" w:color="auto"/>
            <w:left w:val="none" w:sz="0" w:space="0" w:color="auto"/>
            <w:bottom w:val="none" w:sz="0" w:space="0" w:color="auto"/>
            <w:right w:val="none" w:sz="0" w:space="0" w:color="auto"/>
          </w:divBdr>
        </w:div>
        <w:div w:id="506529096">
          <w:marLeft w:val="480"/>
          <w:marRight w:val="0"/>
          <w:marTop w:val="0"/>
          <w:marBottom w:val="0"/>
          <w:divBdr>
            <w:top w:val="none" w:sz="0" w:space="0" w:color="auto"/>
            <w:left w:val="none" w:sz="0" w:space="0" w:color="auto"/>
            <w:bottom w:val="none" w:sz="0" w:space="0" w:color="auto"/>
            <w:right w:val="none" w:sz="0" w:space="0" w:color="auto"/>
          </w:divBdr>
        </w:div>
        <w:div w:id="185022410">
          <w:marLeft w:val="480"/>
          <w:marRight w:val="0"/>
          <w:marTop w:val="0"/>
          <w:marBottom w:val="0"/>
          <w:divBdr>
            <w:top w:val="none" w:sz="0" w:space="0" w:color="auto"/>
            <w:left w:val="none" w:sz="0" w:space="0" w:color="auto"/>
            <w:bottom w:val="none" w:sz="0" w:space="0" w:color="auto"/>
            <w:right w:val="none" w:sz="0" w:space="0" w:color="auto"/>
          </w:divBdr>
        </w:div>
        <w:div w:id="677931764">
          <w:marLeft w:val="480"/>
          <w:marRight w:val="0"/>
          <w:marTop w:val="0"/>
          <w:marBottom w:val="0"/>
          <w:divBdr>
            <w:top w:val="none" w:sz="0" w:space="0" w:color="auto"/>
            <w:left w:val="none" w:sz="0" w:space="0" w:color="auto"/>
            <w:bottom w:val="none" w:sz="0" w:space="0" w:color="auto"/>
            <w:right w:val="none" w:sz="0" w:space="0" w:color="auto"/>
          </w:divBdr>
        </w:div>
        <w:div w:id="1170832415">
          <w:marLeft w:val="480"/>
          <w:marRight w:val="0"/>
          <w:marTop w:val="0"/>
          <w:marBottom w:val="0"/>
          <w:divBdr>
            <w:top w:val="none" w:sz="0" w:space="0" w:color="auto"/>
            <w:left w:val="none" w:sz="0" w:space="0" w:color="auto"/>
            <w:bottom w:val="none" w:sz="0" w:space="0" w:color="auto"/>
            <w:right w:val="none" w:sz="0" w:space="0" w:color="auto"/>
          </w:divBdr>
        </w:div>
        <w:div w:id="1172261476">
          <w:marLeft w:val="480"/>
          <w:marRight w:val="0"/>
          <w:marTop w:val="0"/>
          <w:marBottom w:val="0"/>
          <w:divBdr>
            <w:top w:val="none" w:sz="0" w:space="0" w:color="auto"/>
            <w:left w:val="none" w:sz="0" w:space="0" w:color="auto"/>
            <w:bottom w:val="none" w:sz="0" w:space="0" w:color="auto"/>
            <w:right w:val="none" w:sz="0" w:space="0" w:color="auto"/>
          </w:divBdr>
        </w:div>
        <w:div w:id="2140757929">
          <w:marLeft w:val="480"/>
          <w:marRight w:val="0"/>
          <w:marTop w:val="0"/>
          <w:marBottom w:val="0"/>
          <w:divBdr>
            <w:top w:val="none" w:sz="0" w:space="0" w:color="auto"/>
            <w:left w:val="none" w:sz="0" w:space="0" w:color="auto"/>
            <w:bottom w:val="none" w:sz="0" w:space="0" w:color="auto"/>
            <w:right w:val="none" w:sz="0" w:space="0" w:color="auto"/>
          </w:divBdr>
        </w:div>
        <w:div w:id="873227727">
          <w:marLeft w:val="480"/>
          <w:marRight w:val="0"/>
          <w:marTop w:val="0"/>
          <w:marBottom w:val="0"/>
          <w:divBdr>
            <w:top w:val="none" w:sz="0" w:space="0" w:color="auto"/>
            <w:left w:val="none" w:sz="0" w:space="0" w:color="auto"/>
            <w:bottom w:val="none" w:sz="0" w:space="0" w:color="auto"/>
            <w:right w:val="none" w:sz="0" w:space="0" w:color="auto"/>
          </w:divBdr>
        </w:div>
        <w:div w:id="1343900803">
          <w:marLeft w:val="480"/>
          <w:marRight w:val="0"/>
          <w:marTop w:val="0"/>
          <w:marBottom w:val="0"/>
          <w:divBdr>
            <w:top w:val="none" w:sz="0" w:space="0" w:color="auto"/>
            <w:left w:val="none" w:sz="0" w:space="0" w:color="auto"/>
            <w:bottom w:val="none" w:sz="0" w:space="0" w:color="auto"/>
            <w:right w:val="none" w:sz="0" w:space="0" w:color="auto"/>
          </w:divBdr>
        </w:div>
        <w:div w:id="1456370343">
          <w:marLeft w:val="480"/>
          <w:marRight w:val="0"/>
          <w:marTop w:val="0"/>
          <w:marBottom w:val="0"/>
          <w:divBdr>
            <w:top w:val="none" w:sz="0" w:space="0" w:color="auto"/>
            <w:left w:val="none" w:sz="0" w:space="0" w:color="auto"/>
            <w:bottom w:val="none" w:sz="0" w:space="0" w:color="auto"/>
            <w:right w:val="none" w:sz="0" w:space="0" w:color="auto"/>
          </w:divBdr>
        </w:div>
        <w:div w:id="1682320870">
          <w:marLeft w:val="480"/>
          <w:marRight w:val="0"/>
          <w:marTop w:val="0"/>
          <w:marBottom w:val="0"/>
          <w:divBdr>
            <w:top w:val="none" w:sz="0" w:space="0" w:color="auto"/>
            <w:left w:val="none" w:sz="0" w:space="0" w:color="auto"/>
            <w:bottom w:val="none" w:sz="0" w:space="0" w:color="auto"/>
            <w:right w:val="none" w:sz="0" w:space="0" w:color="auto"/>
          </w:divBdr>
        </w:div>
        <w:div w:id="76220202">
          <w:marLeft w:val="480"/>
          <w:marRight w:val="0"/>
          <w:marTop w:val="0"/>
          <w:marBottom w:val="0"/>
          <w:divBdr>
            <w:top w:val="none" w:sz="0" w:space="0" w:color="auto"/>
            <w:left w:val="none" w:sz="0" w:space="0" w:color="auto"/>
            <w:bottom w:val="none" w:sz="0" w:space="0" w:color="auto"/>
            <w:right w:val="none" w:sz="0" w:space="0" w:color="auto"/>
          </w:divBdr>
        </w:div>
        <w:div w:id="1318262297">
          <w:marLeft w:val="480"/>
          <w:marRight w:val="0"/>
          <w:marTop w:val="0"/>
          <w:marBottom w:val="0"/>
          <w:divBdr>
            <w:top w:val="none" w:sz="0" w:space="0" w:color="auto"/>
            <w:left w:val="none" w:sz="0" w:space="0" w:color="auto"/>
            <w:bottom w:val="none" w:sz="0" w:space="0" w:color="auto"/>
            <w:right w:val="none" w:sz="0" w:space="0" w:color="auto"/>
          </w:divBdr>
        </w:div>
        <w:div w:id="614752589">
          <w:marLeft w:val="480"/>
          <w:marRight w:val="0"/>
          <w:marTop w:val="0"/>
          <w:marBottom w:val="0"/>
          <w:divBdr>
            <w:top w:val="none" w:sz="0" w:space="0" w:color="auto"/>
            <w:left w:val="none" w:sz="0" w:space="0" w:color="auto"/>
            <w:bottom w:val="none" w:sz="0" w:space="0" w:color="auto"/>
            <w:right w:val="none" w:sz="0" w:space="0" w:color="auto"/>
          </w:divBdr>
        </w:div>
        <w:div w:id="1853449509">
          <w:marLeft w:val="480"/>
          <w:marRight w:val="0"/>
          <w:marTop w:val="0"/>
          <w:marBottom w:val="0"/>
          <w:divBdr>
            <w:top w:val="none" w:sz="0" w:space="0" w:color="auto"/>
            <w:left w:val="none" w:sz="0" w:space="0" w:color="auto"/>
            <w:bottom w:val="none" w:sz="0" w:space="0" w:color="auto"/>
            <w:right w:val="none" w:sz="0" w:space="0" w:color="auto"/>
          </w:divBdr>
        </w:div>
        <w:div w:id="476654491">
          <w:marLeft w:val="480"/>
          <w:marRight w:val="0"/>
          <w:marTop w:val="0"/>
          <w:marBottom w:val="0"/>
          <w:divBdr>
            <w:top w:val="none" w:sz="0" w:space="0" w:color="auto"/>
            <w:left w:val="none" w:sz="0" w:space="0" w:color="auto"/>
            <w:bottom w:val="none" w:sz="0" w:space="0" w:color="auto"/>
            <w:right w:val="none" w:sz="0" w:space="0" w:color="auto"/>
          </w:divBdr>
        </w:div>
        <w:div w:id="988437758">
          <w:marLeft w:val="480"/>
          <w:marRight w:val="0"/>
          <w:marTop w:val="0"/>
          <w:marBottom w:val="0"/>
          <w:divBdr>
            <w:top w:val="none" w:sz="0" w:space="0" w:color="auto"/>
            <w:left w:val="none" w:sz="0" w:space="0" w:color="auto"/>
            <w:bottom w:val="none" w:sz="0" w:space="0" w:color="auto"/>
            <w:right w:val="none" w:sz="0" w:space="0" w:color="auto"/>
          </w:divBdr>
        </w:div>
        <w:div w:id="878979200">
          <w:marLeft w:val="480"/>
          <w:marRight w:val="0"/>
          <w:marTop w:val="0"/>
          <w:marBottom w:val="0"/>
          <w:divBdr>
            <w:top w:val="none" w:sz="0" w:space="0" w:color="auto"/>
            <w:left w:val="none" w:sz="0" w:space="0" w:color="auto"/>
            <w:bottom w:val="none" w:sz="0" w:space="0" w:color="auto"/>
            <w:right w:val="none" w:sz="0" w:space="0" w:color="auto"/>
          </w:divBdr>
        </w:div>
        <w:div w:id="1096748097">
          <w:marLeft w:val="480"/>
          <w:marRight w:val="0"/>
          <w:marTop w:val="0"/>
          <w:marBottom w:val="0"/>
          <w:divBdr>
            <w:top w:val="none" w:sz="0" w:space="0" w:color="auto"/>
            <w:left w:val="none" w:sz="0" w:space="0" w:color="auto"/>
            <w:bottom w:val="none" w:sz="0" w:space="0" w:color="auto"/>
            <w:right w:val="none" w:sz="0" w:space="0" w:color="auto"/>
          </w:divBdr>
        </w:div>
        <w:div w:id="457376430">
          <w:marLeft w:val="480"/>
          <w:marRight w:val="0"/>
          <w:marTop w:val="0"/>
          <w:marBottom w:val="0"/>
          <w:divBdr>
            <w:top w:val="none" w:sz="0" w:space="0" w:color="auto"/>
            <w:left w:val="none" w:sz="0" w:space="0" w:color="auto"/>
            <w:bottom w:val="none" w:sz="0" w:space="0" w:color="auto"/>
            <w:right w:val="none" w:sz="0" w:space="0" w:color="auto"/>
          </w:divBdr>
        </w:div>
        <w:div w:id="670067461">
          <w:marLeft w:val="480"/>
          <w:marRight w:val="0"/>
          <w:marTop w:val="0"/>
          <w:marBottom w:val="0"/>
          <w:divBdr>
            <w:top w:val="none" w:sz="0" w:space="0" w:color="auto"/>
            <w:left w:val="none" w:sz="0" w:space="0" w:color="auto"/>
            <w:bottom w:val="none" w:sz="0" w:space="0" w:color="auto"/>
            <w:right w:val="none" w:sz="0" w:space="0" w:color="auto"/>
          </w:divBdr>
        </w:div>
        <w:div w:id="1356805454">
          <w:marLeft w:val="480"/>
          <w:marRight w:val="0"/>
          <w:marTop w:val="0"/>
          <w:marBottom w:val="0"/>
          <w:divBdr>
            <w:top w:val="none" w:sz="0" w:space="0" w:color="auto"/>
            <w:left w:val="none" w:sz="0" w:space="0" w:color="auto"/>
            <w:bottom w:val="none" w:sz="0" w:space="0" w:color="auto"/>
            <w:right w:val="none" w:sz="0" w:space="0" w:color="auto"/>
          </w:divBdr>
        </w:div>
        <w:div w:id="616721604">
          <w:marLeft w:val="480"/>
          <w:marRight w:val="0"/>
          <w:marTop w:val="0"/>
          <w:marBottom w:val="0"/>
          <w:divBdr>
            <w:top w:val="none" w:sz="0" w:space="0" w:color="auto"/>
            <w:left w:val="none" w:sz="0" w:space="0" w:color="auto"/>
            <w:bottom w:val="none" w:sz="0" w:space="0" w:color="auto"/>
            <w:right w:val="none" w:sz="0" w:space="0" w:color="auto"/>
          </w:divBdr>
        </w:div>
        <w:div w:id="1265961237">
          <w:marLeft w:val="480"/>
          <w:marRight w:val="0"/>
          <w:marTop w:val="0"/>
          <w:marBottom w:val="0"/>
          <w:divBdr>
            <w:top w:val="none" w:sz="0" w:space="0" w:color="auto"/>
            <w:left w:val="none" w:sz="0" w:space="0" w:color="auto"/>
            <w:bottom w:val="none" w:sz="0" w:space="0" w:color="auto"/>
            <w:right w:val="none" w:sz="0" w:space="0" w:color="auto"/>
          </w:divBdr>
        </w:div>
        <w:div w:id="1576158548">
          <w:marLeft w:val="480"/>
          <w:marRight w:val="0"/>
          <w:marTop w:val="0"/>
          <w:marBottom w:val="0"/>
          <w:divBdr>
            <w:top w:val="none" w:sz="0" w:space="0" w:color="auto"/>
            <w:left w:val="none" w:sz="0" w:space="0" w:color="auto"/>
            <w:bottom w:val="none" w:sz="0" w:space="0" w:color="auto"/>
            <w:right w:val="none" w:sz="0" w:space="0" w:color="auto"/>
          </w:divBdr>
        </w:div>
      </w:divsChild>
    </w:div>
    <w:div w:id="675696161">
      <w:bodyDiv w:val="1"/>
      <w:marLeft w:val="0"/>
      <w:marRight w:val="0"/>
      <w:marTop w:val="0"/>
      <w:marBottom w:val="0"/>
      <w:divBdr>
        <w:top w:val="none" w:sz="0" w:space="0" w:color="auto"/>
        <w:left w:val="none" w:sz="0" w:space="0" w:color="auto"/>
        <w:bottom w:val="none" w:sz="0" w:space="0" w:color="auto"/>
        <w:right w:val="none" w:sz="0" w:space="0" w:color="auto"/>
      </w:divBdr>
    </w:div>
    <w:div w:id="686057100">
      <w:bodyDiv w:val="1"/>
      <w:marLeft w:val="0"/>
      <w:marRight w:val="0"/>
      <w:marTop w:val="0"/>
      <w:marBottom w:val="0"/>
      <w:divBdr>
        <w:top w:val="none" w:sz="0" w:space="0" w:color="auto"/>
        <w:left w:val="none" w:sz="0" w:space="0" w:color="auto"/>
        <w:bottom w:val="none" w:sz="0" w:space="0" w:color="auto"/>
        <w:right w:val="none" w:sz="0" w:space="0" w:color="auto"/>
      </w:divBdr>
    </w:div>
    <w:div w:id="742610033">
      <w:bodyDiv w:val="1"/>
      <w:marLeft w:val="0"/>
      <w:marRight w:val="0"/>
      <w:marTop w:val="0"/>
      <w:marBottom w:val="0"/>
      <w:divBdr>
        <w:top w:val="none" w:sz="0" w:space="0" w:color="auto"/>
        <w:left w:val="none" w:sz="0" w:space="0" w:color="auto"/>
        <w:bottom w:val="none" w:sz="0" w:space="0" w:color="auto"/>
        <w:right w:val="none" w:sz="0" w:space="0" w:color="auto"/>
      </w:divBdr>
    </w:div>
    <w:div w:id="781800656">
      <w:bodyDiv w:val="1"/>
      <w:marLeft w:val="0"/>
      <w:marRight w:val="0"/>
      <w:marTop w:val="0"/>
      <w:marBottom w:val="0"/>
      <w:divBdr>
        <w:top w:val="none" w:sz="0" w:space="0" w:color="auto"/>
        <w:left w:val="none" w:sz="0" w:space="0" w:color="auto"/>
        <w:bottom w:val="none" w:sz="0" w:space="0" w:color="auto"/>
        <w:right w:val="none" w:sz="0" w:space="0" w:color="auto"/>
      </w:divBdr>
    </w:div>
    <w:div w:id="805438113">
      <w:bodyDiv w:val="1"/>
      <w:marLeft w:val="0"/>
      <w:marRight w:val="0"/>
      <w:marTop w:val="0"/>
      <w:marBottom w:val="0"/>
      <w:divBdr>
        <w:top w:val="none" w:sz="0" w:space="0" w:color="auto"/>
        <w:left w:val="none" w:sz="0" w:space="0" w:color="auto"/>
        <w:bottom w:val="none" w:sz="0" w:space="0" w:color="auto"/>
        <w:right w:val="none" w:sz="0" w:space="0" w:color="auto"/>
      </w:divBdr>
    </w:div>
    <w:div w:id="831334443">
      <w:bodyDiv w:val="1"/>
      <w:marLeft w:val="0"/>
      <w:marRight w:val="0"/>
      <w:marTop w:val="0"/>
      <w:marBottom w:val="0"/>
      <w:divBdr>
        <w:top w:val="none" w:sz="0" w:space="0" w:color="auto"/>
        <w:left w:val="none" w:sz="0" w:space="0" w:color="auto"/>
        <w:bottom w:val="none" w:sz="0" w:space="0" w:color="auto"/>
        <w:right w:val="none" w:sz="0" w:space="0" w:color="auto"/>
      </w:divBdr>
    </w:div>
    <w:div w:id="839347588">
      <w:bodyDiv w:val="1"/>
      <w:marLeft w:val="0"/>
      <w:marRight w:val="0"/>
      <w:marTop w:val="0"/>
      <w:marBottom w:val="0"/>
      <w:divBdr>
        <w:top w:val="none" w:sz="0" w:space="0" w:color="auto"/>
        <w:left w:val="none" w:sz="0" w:space="0" w:color="auto"/>
        <w:bottom w:val="none" w:sz="0" w:space="0" w:color="auto"/>
        <w:right w:val="none" w:sz="0" w:space="0" w:color="auto"/>
      </w:divBdr>
    </w:div>
    <w:div w:id="864290504">
      <w:bodyDiv w:val="1"/>
      <w:marLeft w:val="0"/>
      <w:marRight w:val="0"/>
      <w:marTop w:val="0"/>
      <w:marBottom w:val="0"/>
      <w:divBdr>
        <w:top w:val="none" w:sz="0" w:space="0" w:color="auto"/>
        <w:left w:val="none" w:sz="0" w:space="0" w:color="auto"/>
        <w:bottom w:val="none" w:sz="0" w:space="0" w:color="auto"/>
        <w:right w:val="none" w:sz="0" w:space="0" w:color="auto"/>
      </w:divBdr>
    </w:div>
    <w:div w:id="890192233">
      <w:bodyDiv w:val="1"/>
      <w:marLeft w:val="0"/>
      <w:marRight w:val="0"/>
      <w:marTop w:val="0"/>
      <w:marBottom w:val="0"/>
      <w:divBdr>
        <w:top w:val="none" w:sz="0" w:space="0" w:color="auto"/>
        <w:left w:val="none" w:sz="0" w:space="0" w:color="auto"/>
        <w:bottom w:val="none" w:sz="0" w:space="0" w:color="auto"/>
        <w:right w:val="none" w:sz="0" w:space="0" w:color="auto"/>
      </w:divBdr>
    </w:div>
    <w:div w:id="907685781">
      <w:bodyDiv w:val="1"/>
      <w:marLeft w:val="0"/>
      <w:marRight w:val="0"/>
      <w:marTop w:val="0"/>
      <w:marBottom w:val="0"/>
      <w:divBdr>
        <w:top w:val="none" w:sz="0" w:space="0" w:color="auto"/>
        <w:left w:val="none" w:sz="0" w:space="0" w:color="auto"/>
        <w:bottom w:val="none" w:sz="0" w:space="0" w:color="auto"/>
        <w:right w:val="none" w:sz="0" w:space="0" w:color="auto"/>
      </w:divBdr>
    </w:div>
    <w:div w:id="917667319">
      <w:bodyDiv w:val="1"/>
      <w:marLeft w:val="0"/>
      <w:marRight w:val="0"/>
      <w:marTop w:val="0"/>
      <w:marBottom w:val="0"/>
      <w:divBdr>
        <w:top w:val="none" w:sz="0" w:space="0" w:color="auto"/>
        <w:left w:val="none" w:sz="0" w:space="0" w:color="auto"/>
        <w:bottom w:val="none" w:sz="0" w:space="0" w:color="auto"/>
        <w:right w:val="none" w:sz="0" w:space="0" w:color="auto"/>
      </w:divBdr>
    </w:div>
    <w:div w:id="936597374">
      <w:bodyDiv w:val="1"/>
      <w:marLeft w:val="0"/>
      <w:marRight w:val="0"/>
      <w:marTop w:val="0"/>
      <w:marBottom w:val="0"/>
      <w:divBdr>
        <w:top w:val="none" w:sz="0" w:space="0" w:color="auto"/>
        <w:left w:val="none" w:sz="0" w:space="0" w:color="auto"/>
        <w:bottom w:val="none" w:sz="0" w:space="0" w:color="auto"/>
        <w:right w:val="none" w:sz="0" w:space="0" w:color="auto"/>
      </w:divBdr>
    </w:div>
    <w:div w:id="958223847">
      <w:bodyDiv w:val="1"/>
      <w:marLeft w:val="0"/>
      <w:marRight w:val="0"/>
      <w:marTop w:val="0"/>
      <w:marBottom w:val="0"/>
      <w:divBdr>
        <w:top w:val="none" w:sz="0" w:space="0" w:color="auto"/>
        <w:left w:val="none" w:sz="0" w:space="0" w:color="auto"/>
        <w:bottom w:val="none" w:sz="0" w:space="0" w:color="auto"/>
        <w:right w:val="none" w:sz="0" w:space="0" w:color="auto"/>
      </w:divBdr>
    </w:div>
    <w:div w:id="987981426">
      <w:bodyDiv w:val="1"/>
      <w:marLeft w:val="0"/>
      <w:marRight w:val="0"/>
      <w:marTop w:val="0"/>
      <w:marBottom w:val="0"/>
      <w:divBdr>
        <w:top w:val="none" w:sz="0" w:space="0" w:color="auto"/>
        <w:left w:val="none" w:sz="0" w:space="0" w:color="auto"/>
        <w:bottom w:val="none" w:sz="0" w:space="0" w:color="auto"/>
        <w:right w:val="none" w:sz="0" w:space="0" w:color="auto"/>
      </w:divBdr>
    </w:div>
    <w:div w:id="988052537">
      <w:bodyDiv w:val="1"/>
      <w:marLeft w:val="0"/>
      <w:marRight w:val="0"/>
      <w:marTop w:val="0"/>
      <w:marBottom w:val="0"/>
      <w:divBdr>
        <w:top w:val="none" w:sz="0" w:space="0" w:color="auto"/>
        <w:left w:val="none" w:sz="0" w:space="0" w:color="auto"/>
        <w:bottom w:val="none" w:sz="0" w:space="0" w:color="auto"/>
        <w:right w:val="none" w:sz="0" w:space="0" w:color="auto"/>
      </w:divBdr>
    </w:div>
    <w:div w:id="990795923">
      <w:bodyDiv w:val="1"/>
      <w:marLeft w:val="0"/>
      <w:marRight w:val="0"/>
      <w:marTop w:val="0"/>
      <w:marBottom w:val="0"/>
      <w:divBdr>
        <w:top w:val="none" w:sz="0" w:space="0" w:color="auto"/>
        <w:left w:val="none" w:sz="0" w:space="0" w:color="auto"/>
        <w:bottom w:val="none" w:sz="0" w:space="0" w:color="auto"/>
        <w:right w:val="none" w:sz="0" w:space="0" w:color="auto"/>
      </w:divBdr>
    </w:div>
    <w:div w:id="1025063255">
      <w:bodyDiv w:val="1"/>
      <w:marLeft w:val="0"/>
      <w:marRight w:val="0"/>
      <w:marTop w:val="0"/>
      <w:marBottom w:val="0"/>
      <w:divBdr>
        <w:top w:val="none" w:sz="0" w:space="0" w:color="auto"/>
        <w:left w:val="none" w:sz="0" w:space="0" w:color="auto"/>
        <w:bottom w:val="none" w:sz="0" w:space="0" w:color="auto"/>
        <w:right w:val="none" w:sz="0" w:space="0" w:color="auto"/>
      </w:divBdr>
    </w:div>
    <w:div w:id="1111780432">
      <w:bodyDiv w:val="1"/>
      <w:marLeft w:val="0"/>
      <w:marRight w:val="0"/>
      <w:marTop w:val="0"/>
      <w:marBottom w:val="0"/>
      <w:divBdr>
        <w:top w:val="none" w:sz="0" w:space="0" w:color="auto"/>
        <w:left w:val="none" w:sz="0" w:space="0" w:color="auto"/>
        <w:bottom w:val="none" w:sz="0" w:space="0" w:color="auto"/>
        <w:right w:val="none" w:sz="0" w:space="0" w:color="auto"/>
      </w:divBdr>
    </w:div>
    <w:div w:id="1137915925">
      <w:bodyDiv w:val="1"/>
      <w:marLeft w:val="0"/>
      <w:marRight w:val="0"/>
      <w:marTop w:val="0"/>
      <w:marBottom w:val="0"/>
      <w:divBdr>
        <w:top w:val="none" w:sz="0" w:space="0" w:color="auto"/>
        <w:left w:val="none" w:sz="0" w:space="0" w:color="auto"/>
        <w:bottom w:val="none" w:sz="0" w:space="0" w:color="auto"/>
        <w:right w:val="none" w:sz="0" w:space="0" w:color="auto"/>
      </w:divBdr>
    </w:div>
    <w:div w:id="1154948464">
      <w:bodyDiv w:val="1"/>
      <w:marLeft w:val="0"/>
      <w:marRight w:val="0"/>
      <w:marTop w:val="0"/>
      <w:marBottom w:val="0"/>
      <w:divBdr>
        <w:top w:val="none" w:sz="0" w:space="0" w:color="auto"/>
        <w:left w:val="none" w:sz="0" w:space="0" w:color="auto"/>
        <w:bottom w:val="none" w:sz="0" w:space="0" w:color="auto"/>
        <w:right w:val="none" w:sz="0" w:space="0" w:color="auto"/>
      </w:divBdr>
    </w:div>
    <w:div w:id="1181893391">
      <w:bodyDiv w:val="1"/>
      <w:marLeft w:val="0"/>
      <w:marRight w:val="0"/>
      <w:marTop w:val="0"/>
      <w:marBottom w:val="0"/>
      <w:divBdr>
        <w:top w:val="none" w:sz="0" w:space="0" w:color="auto"/>
        <w:left w:val="none" w:sz="0" w:space="0" w:color="auto"/>
        <w:bottom w:val="none" w:sz="0" w:space="0" w:color="auto"/>
        <w:right w:val="none" w:sz="0" w:space="0" w:color="auto"/>
      </w:divBdr>
    </w:div>
    <w:div w:id="1201866608">
      <w:bodyDiv w:val="1"/>
      <w:marLeft w:val="0"/>
      <w:marRight w:val="0"/>
      <w:marTop w:val="0"/>
      <w:marBottom w:val="0"/>
      <w:divBdr>
        <w:top w:val="none" w:sz="0" w:space="0" w:color="auto"/>
        <w:left w:val="none" w:sz="0" w:space="0" w:color="auto"/>
        <w:bottom w:val="none" w:sz="0" w:space="0" w:color="auto"/>
        <w:right w:val="none" w:sz="0" w:space="0" w:color="auto"/>
      </w:divBdr>
    </w:div>
    <w:div w:id="1234000991">
      <w:bodyDiv w:val="1"/>
      <w:marLeft w:val="0"/>
      <w:marRight w:val="0"/>
      <w:marTop w:val="0"/>
      <w:marBottom w:val="0"/>
      <w:divBdr>
        <w:top w:val="none" w:sz="0" w:space="0" w:color="auto"/>
        <w:left w:val="none" w:sz="0" w:space="0" w:color="auto"/>
        <w:bottom w:val="none" w:sz="0" w:space="0" w:color="auto"/>
        <w:right w:val="none" w:sz="0" w:space="0" w:color="auto"/>
      </w:divBdr>
    </w:div>
    <w:div w:id="1238586731">
      <w:bodyDiv w:val="1"/>
      <w:marLeft w:val="0"/>
      <w:marRight w:val="0"/>
      <w:marTop w:val="0"/>
      <w:marBottom w:val="0"/>
      <w:divBdr>
        <w:top w:val="none" w:sz="0" w:space="0" w:color="auto"/>
        <w:left w:val="none" w:sz="0" w:space="0" w:color="auto"/>
        <w:bottom w:val="none" w:sz="0" w:space="0" w:color="auto"/>
        <w:right w:val="none" w:sz="0" w:space="0" w:color="auto"/>
      </w:divBdr>
    </w:div>
    <w:div w:id="1262566238">
      <w:bodyDiv w:val="1"/>
      <w:marLeft w:val="0"/>
      <w:marRight w:val="0"/>
      <w:marTop w:val="0"/>
      <w:marBottom w:val="0"/>
      <w:divBdr>
        <w:top w:val="none" w:sz="0" w:space="0" w:color="auto"/>
        <w:left w:val="none" w:sz="0" w:space="0" w:color="auto"/>
        <w:bottom w:val="none" w:sz="0" w:space="0" w:color="auto"/>
        <w:right w:val="none" w:sz="0" w:space="0" w:color="auto"/>
      </w:divBdr>
    </w:div>
    <w:div w:id="1309551619">
      <w:bodyDiv w:val="1"/>
      <w:marLeft w:val="0"/>
      <w:marRight w:val="0"/>
      <w:marTop w:val="0"/>
      <w:marBottom w:val="0"/>
      <w:divBdr>
        <w:top w:val="none" w:sz="0" w:space="0" w:color="auto"/>
        <w:left w:val="none" w:sz="0" w:space="0" w:color="auto"/>
        <w:bottom w:val="none" w:sz="0" w:space="0" w:color="auto"/>
        <w:right w:val="none" w:sz="0" w:space="0" w:color="auto"/>
      </w:divBdr>
    </w:div>
    <w:div w:id="1398938583">
      <w:bodyDiv w:val="1"/>
      <w:marLeft w:val="0"/>
      <w:marRight w:val="0"/>
      <w:marTop w:val="0"/>
      <w:marBottom w:val="0"/>
      <w:divBdr>
        <w:top w:val="none" w:sz="0" w:space="0" w:color="auto"/>
        <w:left w:val="none" w:sz="0" w:space="0" w:color="auto"/>
        <w:bottom w:val="none" w:sz="0" w:space="0" w:color="auto"/>
        <w:right w:val="none" w:sz="0" w:space="0" w:color="auto"/>
      </w:divBdr>
    </w:div>
    <w:div w:id="1413552356">
      <w:bodyDiv w:val="1"/>
      <w:marLeft w:val="0"/>
      <w:marRight w:val="0"/>
      <w:marTop w:val="0"/>
      <w:marBottom w:val="0"/>
      <w:divBdr>
        <w:top w:val="none" w:sz="0" w:space="0" w:color="auto"/>
        <w:left w:val="none" w:sz="0" w:space="0" w:color="auto"/>
        <w:bottom w:val="none" w:sz="0" w:space="0" w:color="auto"/>
        <w:right w:val="none" w:sz="0" w:space="0" w:color="auto"/>
      </w:divBdr>
    </w:div>
    <w:div w:id="1417677801">
      <w:bodyDiv w:val="1"/>
      <w:marLeft w:val="0"/>
      <w:marRight w:val="0"/>
      <w:marTop w:val="0"/>
      <w:marBottom w:val="0"/>
      <w:divBdr>
        <w:top w:val="none" w:sz="0" w:space="0" w:color="auto"/>
        <w:left w:val="none" w:sz="0" w:space="0" w:color="auto"/>
        <w:bottom w:val="none" w:sz="0" w:space="0" w:color="auto"/>
        <w:right w:val="none" w:sz="0" w:space="0" w:color="auto"/>
      </w:divBdr>
    </w:div>
    <w:div w:id="1445659167">
      <w:bodyDiv w:val="1"/>
      <w:marLeft w:val="0"/>
      <w:marRight w:val="0"/>
      <w:marTop w:val="0"/>
      <w:marBottom w:val="0"/>
      <w:divBdr>
        <w:top w:val="none" w:sz="0" w:space="0" w:color="auto"/>
        <w:left w:val="none" w:sz="0" w:space="0" w:color="auto"/>
        <w:bottom w:val="none" w:sz="0" w:space="0" w:color="auto"/>
        <w:right w:val="none" w:sz="0" w:space="0" w:color="auto"/>
      </w:divBdr>
    </w:div>
    <w:div w:id="1508402410">
      <w:bodyDiv w:val="1"/>
      <w:marLeft w:val="0"/>
      <w:marRight w:val="0"/>
      <w:marTop w:val="0"/>
      <w:marBottom w:val="0"/>
      <w:divBdr>
        <w:top w:val="none" w:sz="0" w:space="0" w:color="auto"/>
        <w:left w:val="none" w:sz="0" w:space="0" w:color="auto"/>
        <w:bottom w:val="none" w:sz="0" w:space="0" w:color="auto"/>
        <w:right w:val="none" w:sz="0" w:space="0" w:color="auto"/>
      </w:divBdr>
    </w:div>
    <w:div w:id="1531528481">
      <w:bodyDiv w:val="1"/>
      <w:marLeft w:val="0"/>
      <w:marRight w:val="0"/>
      <w:marTop w:val="0"/>
      <w:marBottom w:val="0"/>
      <w:divBdr>
        <w:top w:val="none" w:sz="0" w:space="0" w:color="auto"/>
        <w:left w:val="none" w:sz="0" w:space="0" w:color="auto"/>
        <w:bottom w:val="none" w:sz="0" w:space="0" w:color="auto"/>
        <w:right w:val="none" w:sz="0" w:space="0" w:color="auto"/>
      </w:divBdr>
    </w:div>
    <w:div w:id="1538161078">
      <w:bodyDiv w:val="1"/>
      <w:marLeft w:val="0"/>
      <w:marRight w:val="0"/>
      <w:marTop w:val="0"/>
      <w:marBottom w:val="0"/>
      <w:divBdr>
        <w:top w:val="none" w:sz="0" w:space="0" w:color="auto"/>
        <w:left w:val="none" w:sz="0" w:space="0" w:color="auto"/>
        <w:bottom w:val="none" w:sz="0" w:space="0" w:color="auto"/>
        <w:right w:val="none" w:sz="0" w:space="0" w:color="auto"/>
      </w:divBdr>
    </w:div>
    <w:div w:id="1561748255">
      <w:bodyDiv w:val="1"/>
      <w:marLeft w:val="0"/>
      <w:marRight w:val="0"/>
      <w:marTop w:val="0"/>
      <w:marBottom w:val="0"/>
      <w:divBdr>
        <w:top w:val="none" w:sz="0" w:space="0" w:color="auto"/>
        <w:left w:val="none" w:sz="0" w:space="0" w:color="auto"/>
        <w:bottom w:val="none" w:sz="0" w:space="0" w:color="auto"/>
        <w:right w:val="none" w:sz="0" w:space="0" w:color="auto"/>
      </w:divBdr>
    </w:div>
    <w:div w:id="1636400692">
      <w:bodyDiv w:val="1"/>
      <w:marLeft w:val="0"/>
      <w:marRight w:val="0"/>
      <w:marTop w:val="0"/>
      <w:marBottom w:val="0"/>
      <w:divBdr>
        <w:top w:val="none" w:sz="0" w:space="0" w:color="auto"/>
        <w:left w:val="none" w:sz="0" w:space="0" w:color="auto"/>
        <w:bottom w:val="none" w:sz="0" w:space="0" w:color="auto"/>
        <w:right w:val="none" w:sz="0" w:space="0" w:color="auto"/>
      </w:divBdr>
    </w:div>
    <w:div w:id="1652713288">
      <w:bodyDiv w:val="1"/>
      <w:marLeft w:val="0"/>
      <w:marRight w:val="0"/>
      <w:marTop w:val="0"/>
      <w:marBottom w:val="0"/>
      <w:divBdr>
        <w:top w:val="none" w:sz="0" w:space="0" w:color="auto"/>
        <w:left w:val="none" w:sz="0" w:space="0" w:color="auto"/>
        <w:bottom w:val="none" w:sz="0" w:space="0" w:color="auto"/>
        <w:right w:val="none" w:sz="0" w:space="0" w:color="auto"/>
      </w:divBdr>
    </w:div>
    <w:div w:id="1662155058">
      <w:bodyDiv w:val="1"/>
      <w:marLeft w:val="0"/>
      <w:marRight w:val="0"/>
      <w:marTop w:val="0"/>
      <w:marBottom w:val="0"/>
      <w:divBdr>
        <w:top w:val="none" w:sz="0" w:space="0" w:color="auto"/>
        <w:left w:val="none" w:sz="0" w:space="0" w:color="auto"/>
        <w:bottom w:val="none" w:sz="0" w:space="0" w:color="auto"/>
        <w:right w:val="none" w:sz="0" w:space="0" w:color="auto"/>
      </w:divBdr>
    </w:div>
    <w:div w:id="1681588231">
      <w:bodyDiv w:val="1"/>
      <w:marLeft w:val="0"/>
      <w:marRight w:val="0"/>
      <w:marTop w:val="0"/>
      <w:marBottom w:val="0"/>
      <w:divBdr>
        <w:top w:val="none" w:sz="0" w:space="0" w:color="auto"/>
        <w:left w:val="none" w:sz="0" w:space="0" w:color="auto"/>
        <w:bottom w:val="none" w:sz="0" w:space="0" w:color="auto"/>
        <w:right w:val="none" w:sz="0" w:space="0" w:color="auto"/>
      </w:divBdr>
    </w:div>
    <w:div w:id="1683238196">
      <w:bodyDiv w:val="1"/>
      <w:marLeft w:val="0"/>
      <w:marRight w:val="0"/>
      <w:marTop w:val="0"/>
      <w:marBottom w:val="0"/>
      <w:divBdr>
        <w:top w:val="none" w:sz="0" w:space="0" w:color="auto"/>
        <w:left w:val="none" w:sz="0" w:space="0" w:color="auto"/>
        <w:bottom w:val="none" w:sz="0" w:space="0" w:color="auto"/>
        <w:right w:val="none" w:sz="0" w:space="0" w:color="auto"/>
      </w:divBdr>
    </w:div>
    <w:div w:id="1755979754">
      <w:bodyDiv w:val="1"/>
      <w:marLeft w:val="0"/>
      <w:marRight w:val="0"/>
      <w:marTop w:val="0"/>
      <w:marBottom w:val="0"/>
      <w:divBdr>
        <w:top w:val="none" w:sz="0" w:space="0" w:color="auto"/>
        <w:left w:val="none" w:sz="0" w:space="0" w:color="auto"/>
        <w:bottom w:val="none" w:sz="0" w:space="0" w:color="auto"/>
        <w:right w:val="none" w:sz="0" w:space="0" w:color="auto"/>
      </w:divBdr>
    </w:div>
    <w:div w:id="1759863812">
      <w:bodyDiv w:val="1"/>
      <w:marLeft w:val="0"/>
      <w:marRight w:val="0"/>
      <w:marTop w:val="0"/>
      <w:marBottom w:val="0"/>
      <w:divBdr>
        <w:top w:val="none" w:sz="0" w:space="0" w:color="auto"/>
        <w:left w:val="none" w:sz="0" w:space="0" w:color="auto"/>
        <w:bottom w:val="none" w:sz="0" w:space="0" w:color="auto"/>
        <w:right w:val="none" w:sz="0" w:space="0" w:color="auto"/>
      </w:divBdr>
    </w:div>
    <w:div w:id="1815684810">
      <w:bodyDiv w:val="1"/>
      <w:marLeft w:val="0"/>
      <w:marRight w:val="0"/>
      <w:marTop w:val="0"/>
      <w:marBottom w:val="0"/>
      <w:divBdr>
        <w:top w:val="none" w:sz="0" w:space="0" w:color="auto"/>
        <w:left w:val="none" w:sz="0" w:space="0" w:color="auto"/>
        <w:bottom w:val="none" w:sz="0" w:space="0" w:color="auto"/>
        <w:right w:val="none" w:sz="0" w:space="0" w:color="auto"/>
      </w:divBdr>
    </w:div>
    <w:div w:id="1827089645">
      <w:bodyDiv w:val="1"/>
      <w:marLeft w:val="0"/>
      <w:marRight w:val="0"/>
      <w:marTop w:val="0"/>
      <w:marBottom w:val="0"/>
      <w:divBdr>
        <w:top w:val="none" w:sz="0" w:space="0" w:color="auto"/>
        <w:left w:val="none" w:sz="0" w:space="0" w:color="auto"/>
        <w:bottom w:val="none" w:sz="0" w:space="0" w:color="auto"/>
        <w:right w:val="none" w:sz="0" w:space="0" w:color="auto"/>
      </w:divBdr>
    </w:div>
    <w:div w:id="1862429125">
      <w:bodyDiv w:val="1"/>
      <w:marLeft w:val="0"/>
      <w:marRight w:val="0"/>
      <w:marTop w:val="0"/>
      <w:marBottom w:val="0"/>
      <w:divBdr>
        <w:top w:val="none" w:sz="0" w:space="0" w:color="auto"/>
        <w:left w:val="none" w:sz="0" w:space="0" w:color="auto"/>
        <w:bottom w:val="none" w:sz="0" w:space="0" w:color="auto"/>
        <w:right w:val="none" w:sz="0" w:space="0" w:color="auto"/>
      </w:divBdr>
    </w:div>
    <w:div w:id="1877961342">
      <w:bodyDiv w:val="1"/>
      <w:marLeft w:val="0"/>
      <w:marRight w:val="0"/>
      <w:marTop w:val="0"/>
      <w:marBottom w:val="0"/>
      <w:divBdr>
        <w:top w:val="none" w:sz="0" w:space="0" w:color="auto"/>
        <w:left w:val="none" w:sz="0" w:space="0" w:color="auto"/>
        <w:bottom w:val="none" w:sz="0" w:space="0" w:color="auto"/>
        <w:right w:val="none" w:sz="0" w:space="0" w:color="auto"/>
      </w:divBdr>
    </w:div>
    <w:div w:id="1964144891">
      <w:bodyDiv w:val="1"/>
      <w:marLeft w:val="0"/>
      <w:marRight w:val="0"/>
      <w:marTop w:val="0"/>
      <w:marBottom w:val="0"/>
      <w:divBdr>
        <w:top w:val="none" w:sz="0" w:space="0" w:color="auto"/>
        <w:left w:val="none" w:sz="0" w:space="0" w:color="auto"/>
        <w:bottom w:val="none" w:sz="0" w:space="0" w:color="auto"/>
        <w:right w:val="none" w:sz="0" w:space="0" w:color="auto"/>
      </w:divBdr>
    </w:div>
    <w:div w:id="2004316384">
      <w:bodyDiv w:val="1"/>
      <w:marLeft w:val="0"/>
      <w:marRight w:val="0"/>
      <w:marTop w:val="0"/>
      <w:marBottom w:val="0"/>
      <w:divBdr>
        <w:top w:val="none" w:sz="0" w:space="0" w:color="auto"/>
        <w:left w:val="none" w:sz="0" w:space="0" w:color="auto"/>
        <w:bottom w:val="none" w:sz="0" w:space="0" w:color="auto"/>
        <w:right w:val="none" w:sz="0" w:space="0" w:color="auto"/>
      </w:divBdr>
    </w:div>
    <w:div w:id="2044209206">
      <w:bodyDiv w:val="1"/>
      <w:marLeft w:val="0"/>
      <w:marRight w:val="0"/>
      <w:marTop w:val="0"/>
      <w:marBottom w:val="0"/>
      <w:divBdr>
        <w:top w:val="none" w:sz="0" w:space="0" w:color="auto"/>
        <w:left w:val="none" w:sz="0" w:space="0" w:color="auto"/>
        <w:bottom w:val="none" w:sz="0" w:space="0" w:color="auto"/>
        <w:right w:val="none" w:sz="0" w:space="0" w:color="auto"/>
      </w:divBdr>
    </w:div>
    <w:div w:id="2048751129">
      <w:bodyDiv w:val="1"/>
      <w:marLeft w:val="0"/>
      <w:marRight w:val="0"/>
      <w:marTop w:val="0"/>
      <w:marBottom w:val="0"/>
      <w:divBdr>
        <w:top w:val="none" w:sz="0" w:space="0" w:color="auto"/>
        <w:left w:val="none" w:sz="0" w:space="0" w:color="auto"/>
        <w:bottom w:val="none" w:sz="0" w:space="0" w:color="auto"/>
        <w:right w:val="none" w:sz="0" w:space="0" w:color="auto"/>
      </w:divBdr>
    </w:div>
    <w:div w:id="2080785304">
      <w:bodyDiv w:val="1"/>
      <w:marLeft w:val="0"/>
      <w:marRight w:val="0"/>
      <w:marTop w:val="0"/>
      <w:marBottom w:val="0"/>
      <w:divBdr>
        <w:top w:val="none" w:sz="0" w:space="0" w:color="auto"/>
        <w:left w:val="none" w:sz="0" w:space="0" w:color="auto"/>
        <w:bottom w:val="none" w:sz="0" w:space="0" w:color="auto"/>
        <w:right w:val="none" w:sz="0" w:space="0" w:color="auto"/>
      </w:divBdr>
    </w:div>
    <w:div w:id="2082946961">
      <w:bodyDiv w:val="1"/>
      <w:marLeft w:val="0"/>
      <w:marRight w:val="0"/>
      <w:marTop w:val="0"/>
      <w:marBottom w:val="0"/>
      <w:divBdr>
        <w:top w:val="none" w:sz="0" w:space="0" w:color="auto"/>
        <w:left w:val="none" w:sz="0" w:space="0" w:color="auto"/>
        <w:bottom w:val="none" w:sz="0" w:space="0" w:color="auto"/>
        <w:right w:val="none" w:sz="0" w:space="0" w:color="auto"/>
      </w:divBdr>
    </w:div>
    <w:div w:id="2084181448">
      <w:bodyDiv w:val="1"/>
      <w:marLeft w:val="0"/>
      <w:marRight w:val="0"/>
      <w:marTop w:val="0"/>
      <w:marBottom w:val="0"/>
      <w:divBdr>
        <w:top w:val="none" w:sz="0" w:space="0" w:color="auto"/>
        <w:left w:val="none" w:sz="0" w:space="0" w:color="auto"/>
        <w:bottom w:val="none" w:sz="0" w:space="0" w:color="auto"/>
        <w:right w:val="none" w:sz="0" w:space="0" w:color="auto"/>
      </w:divBdr>
    </w:div>
    <w:div w:id="2105956979">
      <w:bodyDiv w:val="1"/>
      <w:marLeft w:val="0"/>
      <w:marRight w:val="0"/>
      <w:marTop w:val="0"/>
      <w:marBottom w:val="0"/>
      <w:divBdr>
        <w:top w:val="none" w:sz="0" w:space="0" w:color="auto"/>
        <w:left w:val="none" w:sz="0" w:space="0" w:color="auto"/>
        <w:bottom w:val="none" w:sz="0" w:space="0" w:color="auto"/>
        <w:right w:val="none" w:sz="0" w:space="0" w:color="auto"/>
      </w:divBdr>
    </w:div>
    <w:div w:id="2106459815">
      <w:bodyDiv w:val="1"/>
      <w:marLeft w:val="0"/>
      <w:marRight w:val="0"/>
      <w:marTop w:val="0"/>
      <w:marBottom w:val="0"/>
      <w:divBdr>
        <w:top w:val="none" w:sz="0" w:space="0" w:color="auto"/>
        <w:left w:val="none" w:sz="0" w:space="0" w:color="auto"/>
        <w:bottom w:val="none" w:sz="0" w:space="0" w:color="auto"/>
        <w:right w:val="none" w:sz="0" w:space="0" w:color="auto"/>
      </w:divBdr>
    </w:div>
    <w:div w:id="21213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8643EF3-232F-4CF1-B785-4D26F873639A}"/>
      </w:docPartPr>
      <w:docPartBody>
        <w:p w:rsidR="00B01531" w:rsidRDefault="00F21B9E">
          <w:r w:rsidRPr="00467D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9E"/>
    <w:rsid w:val="000C5338"/>
    <w:rsid w:val="007327AD"/>
    <w:rsid w:val="007512EF"/>
    <w:rsid w:val="009737AE"/>
    <w:rsid w:val="00B01531"/>
    <w:rsid w:val="00F2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B9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1F4F7A-96F2-4F6E-83D6-0E56FF1BC6E7}">
  <we:reference id="wa104382081" version="1.55.1.0" store="en-US" storeType="OMEX"/>
  <we:alternateReferences>
    <we:reference id="wa104382081" version="1.55.1.0" store="en-US" storeType="OMEX"/>
  </we:alternateReferences>
  <we:properties>
    <we:property name="MENDELEY_CITATIONS" value="[{&quot;citationID&quot;:&quot;MENDELEY_CITATION_46934554-4392-4c09-a7fd-747f273c67ed&quot;,&quot;properties&quot;:{&quot;noteIndex&quot;:0},&quot;isEdited&quot;:false,&quot;manualOverride&quot;:{&quot;isManuallyOverridden&quot;:false,&quot;citeprocText&quot;:&quot;(El et al., 2015)&quot;,&quot;manualOverrideText&quot;:&quot;&quot;},&quot;citationTag&quot;:&quot;MENDELEY_CITATION_v3_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&quot;,&quot;citationItems&quot;:[{&quot;id&quot;:&quot;09434100-78ae-3572-90b8-261dc20869b3&quot;,&quot;itemData&quot;:{&quot;type&quot;:&quot;article-journal&quot;,&quot;id&quot;:&quot;09434100-78ae-3572-90b8-261dc20869b3&quot;,&quot;title&quot;:&quot;Theory and Applications Machine Learning in Radiation Oncology&quot;,&quot;author&quot;:[{&quot;family&quot;:&quot;El&quot;,&quot;given&quot;:&quot;I.&quot;,&quot;parse-names&quot;:false,&quot;dropping-particle&quot;:&quot;&quot;,&quot;non-dropping-particle&quot;:&quot;&quot;},{&quot;family&quot;:&quot;N. R.&quot;,&quot;given&quot;:&quot;&quot;,&quot;parse-names&quot;:false,&quot;dropping-particle&quot;:&quot;&quot;,&quot;non-dropping-particle&quot;:&quot;&quot;},{&quot;family&quot;:&quot;Li&quot;,&quot;given&quot;:&quot;&quot;,&quot;parse-names&quot;:false,&quot;dropping-particle&quot;:&quot;&quot;,&quot;non-dropping-particle&quot;:&quot;&quot;},{&quot;family&quot;:&quot;Murphy&quot;,&quot;given&quot;:&quot;M. J.&quot;,&quot;parse-names&quot;:false,&quot;dropping-particle&quot;:&quot;&quot;,&quot;non-dropping-particle&quot;:&quot;&quot;}],&quot;issued&quot;:{&quot;date-parts&quot;:[[2015]]},&quot;container-title-short&quot;:&quot;&quot;},&quot;isTemporary&quot;:false}]},{&quot;citationID&quot;:&quot;MENDELEY_CITATION_f2195b21-01cf-4a12-93d8-2b9ca2e9842e&quot;,&quot;properties&quot;:{&quot;noteIndex&quot;:0},&quot;isEdited&quot;:false,&quot;manualOverride&quot;:{&quot;isManuallyOverridden&quot;:false,&quot;citeprocText&quot;:&quot;(Gulshan et al., 2016)&quot;,&quot;manualOverrideText&quot;:&quot;&quot;},&quot;citationTag&quot;:&quot;MENDELEY_CITATION_v3_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&quot;,&quot;citationItems&quot;:[{&quot;id&quot;:&quot;0f66edd5-6c2e-3c41-81e2-9a90d0ec97bd&quot;,&quot;itemData&quot;:{&quot;type&quot;:&quot;article-journal&quot;,&quot;id&quot;:&quot;0f66edd5-6c2e-3c41-81e2-9a90d0ec97bd&quot;,&quot;title&quot;:&quot;Development and Validation of a Deep Learning Algorithm for Detection of Diabetic Retinopathy in Retinal Fundus Photographs&quot;,&quot;author&quot;:[{&quot;family&quot;:&quot;Gulshan&quot;,&quot;given&quot;:&quot;Varun&quot;,&quot;parse-names&quot;:false,&quot;dropping-particle&quot;:&quot;&quot;,&quot;non-dropping-particle&quot;:&quot;&quot;},{&quot;family&quot;:&quot;Peng&quot;,&quot;given&quot;:&quot;Lily&quot;,&quot;parse-names&quot;:false,&quot;dropping-particle&quot;:&quot;&quot;,&quot;non-dropping-particle&quot;:&quot;&quot;},{&quot;family&quot;:&quot;Coram&quot;,&quot;given&quot;:&quot;Marc&quot;,&quot;parse-names&quot;:false,&quot;dropping-particle&quot;:&quot;&quot;,&quot;non-dropping-particle&quot;:&quot;&quot;},{&quot;family&quot;:&quot;Stumpe&quot;,&quot;given&quot;:&quot;Martin C.&quot;,&quot;parse-names&quot;:false,&quot;dropping-particle&quot;:&quot;&quot;,&quot;non-dropping-particle&quot;:&quot;&quot;},{&quot;family&quot;:&quot;Wu&quot;,&quot;given&quot;:&quot;Derek&quot;,&quot;parse-names&quot;:false,&quot;dropping-particle&quot;:&quot;&quot;,&quot;non-dropping-particle&quot;:&quot;&quot;},{&quot;family&quot;:&quot;Narayanaswamy&quot;,&quot;given&quot;:&quot;Arunachalam&quot;,&quot;parse-names&quot;:false,&quot;dropping-particle&quot;:&quot;&quot;,&quot;non-dropping-particle&quot;:&quot;&quot;},{&quot;family&quot;:&quot;Venugopalan&quot;,&quot;given&quot;:&quot;Subhashini&quot;,&quot;parse-names&quot;:false,&quot;dropping-particle&quot;:&quot;&quot;,&quot;non-dropping-particle&quot;:&quot;&quot;},{&quot;family&quot;:&quot;Widner&quot;,&quot;given&quot;:&quot;Kasumi&quot;,&quot;parse-names&quot;:false,&quot;dropping-particle&quot;:&quot;&quot;,&quot;non-dropping-particle&quot;:&quot;&quot;},{&quot;family&quot;:&quot;Madams&quot;,&quot;given&quot;:&quot;Tom&quot;,&quot;parse-names&quot;:false,&quot;dropping-particle&quot;:&quot;&quot;,&quot;non-dropping-particle&quot;:&quot;&quot;},{&quot;family&quot;:&quot;Cuadros&quot;,&quot;given&quot;:&quot;Jorge&quot;,&quot;parse-names&quot;:false,&quot;dropping-particle&quot;:&quot;&quot;,&quot;non-dropping-particle&quot;:&quot;&quot;},{&quot;family&quot;:&quot;Kim&quot;,&quot;given&quot;:&quot;Ramasamy&quot;,&quot;parse-names&quot;:false,&quot;dropping-particle&quot;:&quot;&quot;,&quot;non-dropping-particle&quot;:&quot;&quot;},{&quot;family&quot;:&quot;Raman&quot;,&quot;given&quot;:&quot;Rajiv&quot;,&quot;parse-names&quot;:false,&quot;dropping-particle&quot;:&quot;&quot;,&quot;non-dropping-particle&quot;:&quot;&quot;},{&quot;family&quot;:&quot;Nelson&quot;,&quot;given&quot;:&quot;Philip C.&quot;,&quot;parse-names&quot;:false,&quot;dropping-particle&quot;:&quot;&quot;,&quot;non-dropping-particle&quot;:&quot;&quot;},{&quot;family&quot;:&quot;Mega&quot;,&quot;given&quot;:&quot;Jessica L.&quot;,&quot;parse-names&quot;:false,&quot;dropping-particle&quot;:&quot;&quot;,&quot;non-dropping-particle&quot;:&quot;&quot;},{&quot;family&quot;:&quot;Webster&quot;,&quot;given&quot;:&quot;Dale R.&quot;,&quot;parse-names&quot;:false,&quot;dropping-particle&quot;:&quot;&quot;,&quot;non-dropping-particle&quot;:&quot;&quot;}],&quot;container-title&quot;:&quot;JAMA&quot;,&quot;container-title-short&quot;:&quot;JAMA&quot;,&quot;DOI&quot;:&quot;10.1001/jama.2016.17216&quot;,&quot;ISSN&quot;:&quot;0098-7484&quot;,&quot;issued&quot;:{&quot;date-parts&quot;:[[2016,12,13]]},&quot;page&quot;:&quot;2402&quot;,&quot;issue&quot;:&quot;22&quot;,&quot;volume&quot;:&quot;316&quot;},&quot;isTemporary&quot;:false}]},{&quot;citationID&quot;:&quot;MENDELEY_CITATION_3df16289-1a3a-4a3e-a54c-2ceeb8be300d&quot;,&quot;properties&quot;:{&quot;noteIndex&quot;:0},&quot;isEdited&quot;:false,&quot;manualOverride&quot;:{&quot;isManuallyOverridden&quot;:false,&quot;citeprocText&quot;:&quot;(Krizhevsky et al., 2017)&quot;,&quot;manualOverrideText&quot;:&quot;&quot;},&quot;citationTag&quot;:&quot;MENDELEY_CITATION_v3_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&quot;,&quot;citationItems&quot;:[{&quot;id&quot;:&quot;c350a785-5d26-3ab1-ab7a-441bc3ce2826&quot;,&quot;itemData&quot;:{&quot;type&quot;:&quot;article-journal&quot;,&quot;id&quot;:&quot;c350a785-5d26-3ab1-ab7a-441bc3ce2826&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Communications of the ACM&quot;,&quot;container-title-short&quot;:&quot;Commun ACM&quot;,&quot;DOI&quot;:&quot;10.1145/3065386&quot;,&quot;ISSN&quot;:&quot;0001-0782&quot;,&quot;issued&quot;:{&quot;date-parts&quot;:[[2017,5,24]]},&quot;page&quot;:&quot;84-90&quot;,&quot;abstract&quot;:&quot;&lt;p&g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quot;dropout\&quot; that proved to be very effective. We also entered a variant of this model in the ILSVRC-2012 competition and achieved a winning top-5 test error rate of 15.3%, compared to 26.2% achieved by the second-best entry.&lt;/p&gt;&quot;,&quot;issue&quot;:&quot;6&quot;,&quot;volume&quot;:&quot;60&quot;},&quot;isTemporary&quot;:false}]},{&quot;citationID&quot;:&quot;MENDELEY_CITATION_366d1969-248f-4467-8b88-7f0ed0efc2d9&quot;,&quot;properties&quot;:{&quot;noteIndex&quot;:0},&quot;isEdited&quot;:false,&quot;manualOverride&quot;:{&quot;isManuallyOverridden&quot;:false,&quot;citeprocText&quot;:&quot;(Mizgerd, 2006)&quot;,&quot;manualOverrideText&quot;:&quot;&quot;},&quot;citationTag&quot;:&quot;MENDELEY_CITATION_v3_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&quot;,&quot;citationItems&quot;:[{&quot;id&quot;:&quot;31271d70-dcaf-36c7-a30c-b6a394d9999f&quot;,&quot;itemData&quot;:{&quot;type&quot;:&quot;article-journal&quot;,&quot;id&quot;:&quot;31271d70-dcaf-36c7-a30c-b6a394d9999f&quot;,&quot;title&quot;:&quot;Lung Infection—A Public Health Priority&quot;,&quot;author&quot;:[{&quot;family&quot;:&quot;Mizgerd&quot;,&quot;given&quot;:&quot;Joseph P&quot;,&quot;parse-names&quot;:false,&quot;dropping-particle&quot;:&quot;&quot;,&quot;non-dropping-particle&quot;:&quot;&quot;}],&quot;container-title&quot;:&quot;PLoS Medicine&quot;,&quot;container-title-short&quot;:&quot;PLoS Med&quot;,&quot;DOI&quot;:&quot;10.1371/journal.pmed.0030076&quot;,&quot;ISSN&quot;:&quot;1549-1676&quot;,&quot;issued&quot;:{&quot;date-parts&quot;:[[2006,1,17]]},&quot;page&quot;:&quot;e76&quot;,&quot;issue&quot;:&quot;2&quot;,&quot;volume&quot;:&quot;3&quot;},&quot;isTemporary&quot;:false}]},{&quot;citationID&quot;:&quot;MENDELEY_CITATION_c4fa48ac-31eb-458d-821c-28605546fefd&quot;,&quot;properties&quot;:{&quot;noteIndex&quot;:0},&quot;isEdited&quot;:false,&quot;manualOverride&quot;:{&quot;isManuallyOverridden&quot;:false,&quot;citeprocText&quot;:&quot;(Mandell et al., 2007)&quot;,&quot;manualOverrideText&quot;:&quot;&quot;},&quot;citationTag&quot;:&quot;MENDELEY_CITATION_v3_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&quot;,&quot;citationItems&quot;:[{&quot;id&quot;:&quot;9ffa08a8-63c2-3f61-98ac-828cb31cda46&quot;,&quot;itemData&quot;:{&quot;type&quot;:&quot;article-journal&quot;,&quot;id&quot;:&quot;9ffa08a8-63c2-3f61-98ac-828cb31cda46&quot;,&quot;title&quot;:&quot;Infectious Diseases Society of America/American Thoracic Society Consensus Guidelines on the Management of Community-Acquired Pneumonia in Adults&quot;,&quot;author&quot;:[{&quot;family&quot;:&quot;Mandell&quot;,&quot;given&quot;:&quot;Lionel A.&quot;,&quot;parse-names&quot;:false,&quot;dropping-particle&quot;:&quot;&quot;,&quot;non-dropping-particle&quot;:&quot;&quot;},{&quot;family&quot;:&quot;Wunderink&quot;,&quot;given&quot;:&quot;Richard G.&quot;,&quot;parse-names&quot;:false,&quot;dropping-particle&quot;:&quot;&quot;,&quot;non-dropping-particle&quot;:&quot;&quot;},{&quot;family&quot;:&quot;Anzueto&quot;,&quot;given&quot;:&quot;Antonio&quot;,&quot;parse-names&quot;:false,&quot;dropping-particle&quot;:&quot;&quot;,&quot;non-dropping-particle&quot;:&quot;&quot;},{&quot;family&quot;:&quot;Bartlett&quot;,&quot;given&quot;:&quot;John G.&quot;,&quot;parse-names&quot;:false,&quot;dropping-particle&quot;:&quot;&quot;,&quot;non-dropping-particle&quot;:&quot;&quot;},{&quot;family&quot;:&quot;Campbell&quot;,&quot;given&quot;:&quot;G. Douglas&quot;,&quot;parse-names&quot;:false,&quot;dropping-particle&quot;:&quot;&quot;,&quot;non-dropping-particle&quot;:&quot;&quot;},{&quot;family&quot;:&quot;Dean&quot;,&quot;given&quot;:&quot;Nathan C.&quot;,&quot;parse-names&quot;:false,&quot;dropping-particle&quot;:&quot;&quot;,&quot;non-dropping-particle&quot;:&quot;&quot;},{&quot;family&quot;:&quot;Dowell&quot;,&quot;given&quot;:&quot;Scott F.&quot;,&quot;parse-names&quot;:false,&quot;dropping-particle&quot;:&quot;&quot;,&quot;non-dropping-particle&quot;:&quot;&quot;},{&quot;family&quot;:&quot;File&quot;,&quot;given&quot;:&quot;Thomas M.&quot;,&quot;parse-names&quot;:false,&quot;dropping-particle&quot;:&quot;&quot;,&quot;non-dropping-particle&quot;:&quot;&quot;},{&quot;family&quot;:&quot;Musher&quot;,&quot;given&quot;:&quot;Daniel M.&quot;,&quot;parse-names&quot;:false,&quot;dropping-particle&quot;:&quot;&quot;,&quot;non-dropping-particle&quot;:&quot;&quot;},{&quot;family&quot;:&quot;Niederman&quot;,&quot;given&quot;:&quot;Michael S.&quot;,&quot;parse-names&quot;:false,&quot;dropping-particle&quot;:&quot;&quot;,&quot;non-dropping-particle&quot;:&quot;&quot;},{&quot;family&quot;:&quot;Torres&quot;,&quot;given&quot;:&quot;Antonio&quot;,&quot;parse-names&quot;:false,&quot;dropping-particle&quot;:&quot;&quot;,&quot;non-dropping-particle&quot;:&quot;&quot;},{&quot;family&quot;:&quot;Whitney&quot;,&quot;given&quot;:&quot;Cynthia G.&quot;,&quot;parse-names&quot;:false,&quot;dropping-particle&quot;:&quot;&quot;,&quot;non-dropping-particle&quot;:&quot;&quot;}],&quot;container-title&quot;:&quot;Clinical Infectious Diseases&quot;,&quot;DOI&quot;:&quot;10.1086/511159&quot;,&quot;ISSN&quot;:&quot;1537-6591&quot;,&quot;issued&quot;:{&quot;date-parts&quot;:[[2007,3,1]]},&quot;page&quot;:&quot;S27-S72&quot;,&quot;issue&quot;:&quot;Supplement_2&quot;,&quot;volume&quot;:&quot;44&quot;,&quot;container-title-short&quot;:&quot;&quot;},&quot;isTemporary&quot;:false}]},{&quot;citationID&quot;:&quot;MENDELEY_CITATION_923783a5-9230-41af-a5b5-80c528778595&quot;,&quot;properties&quot;:{&quot;noteIndex&quot;:0},&quot;isEdited&quot;:false,&quot;manualOverride&quot;:{&quot;isManuallyOverridden&quot;:false,&quot;citeprocText&quot;:&quot;(Metlay et al., 2019a)&quot;,&quot;manualOverrideText&quot;:&quot;&quot;},&quot;citationTag&quot;:&quot;MENDELEY_CITATION_v3_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&quot;,&quot;citationItems&quot;:[{&quot;id&quot;:&quot;e8601a5e-bad5-30b4-a95f-254417499ba7&quot;,&quot;itemData&quot;:{&quot;type&quot;:&quot;article-journal&quot;,&quot;id&quot;:&quot;e8601a5e-bad5-30b4-a95f-254417499ba7&quot;,&quot;title&quot;:&quot;Diagnosis and Treatment of Adults with Community-acquired Pneumonia. An Official Clinical Practice Guideline of the American Thoracic Society and Infectious Diseases Society of America&quot;,&quot;author&quot;:[{&quot;family&quot;:&quot;Metlay&quot;,&quot;given&quot;:&quot;Joshua P.&quot;,&quot;parse-names&quot;:false,&quot;dropping-particle&quot;:&quot;&quot;,&quot;non-dropping-particle&quot;:&quot;&quot;},{&quot;family&quot;:&quot;Waterer&quot;,&quot;given&quot;:&quot;Grant W.&quot;,&quot;parse-names&quot;:false,&quot;dropping-particle&quot;:&quot;&quot;,&quot;non-dropping-particle&quot;:&quot;&quot;},{&quot;family&quot;:&quot;Long&quot;,&quot;given&quot;:&quot;Ann C.&quot;,&quot;parse-names&quot;:false,&quot;dropping-particle&quot;:&quot;&quot;,&quot;non-dropping-particle&quot;:&quot;&quot;},{&quot;family&quot;:&quot;Anzueto&quot;,&quot;given&quot;:&quot;Antonio&quot;,&quot;parse-names&quot;:false,&quot;dropping-particle&quot;:&quot;&quot;,&quot;non-dropping-particle&quot;:&quot;&quot;},{&quot;family&quot;:&quot;Brozek&quot;,&quot;given&quot;:&quot;Jan&quot;,&quot;parse-names&quot;:false,&quot;dropping-particle&quot;:&quot;&quot;,&quot;non-dropping-particle&quot;:&quot;&quot;},{&quot;family&quot;:&quot;Crothers&quot;,&quot;given&quot;:&quot;Kristina&quot;,&quot;parse-names&quot;:false,&quot;dropping-particle&quot;:&quot;&quot;,&quot;non-dropping-particle&quot;:&quot;&quot;},{&quot;family&quot;:&quot;Cooley&quot;,&quot;given&quot;:&quot;Laura A.&quot;,&quot;parse-names&quot;:false,&quot;dropping-particle&quot;:&quot;&quot;,&quot;non-dropping-particle&quot;:&quot;&quot;},{&quot;family&quot;:&quot;Dean&quot;,&quot;given&quot;:&quot;Nathan C.&quot;,&quot;parse-names&quot;:false,&quot;dropping-particle&quot;:&quot;&quot;,&quot;non-dropping-particle&quot;:&quot;&quot;},{&quot;family&quot;:&quot;Fine&quot;,&quot;given&quot;:&quot;Michael J.&quot;,&quot;parse-names&quot;:false,&quot;dropping-particle&quot;:&quot;&quot;,&quot;non-dropping-particle&quot;:&quot;&quot;},{&quot;family&quot;:&quot;Flanders&quot;,&quot;given&quot;:&quot;Scott A.&quot;,&quot;parse-names&quot;:false,&quot;dropping-particle&quot;:&quot;&quot;,&quot;non-dropping-particle&quot;:&quot;&quot;},{&quot;family&quot;:&quot;Griffin&quot;,&quot;given&quot;:&quot;Marie R.&quot;,&quot;parse-names&quot;:false,&quot;dropping-particle&quot;:&quot;&quot;,&quot;non-dropping-particle&quot;:&quot;&quot;},{&quot;family&quot;:&quot;Metersky&quot;,&quot;given&quot;:&quot;Mark L.&quot;,&quot;parse-names&quot;:false,&quot;dropping-particle&quot;:&quot;&quot;,&quot;non-dropping-particle&quot;:&quot;&quot;},{&quot;family&quot;:&quot;Musher&quot;,&quot;given&quot;:&quot;Daniel M.&quot;,&quot;parse-names&quot;:false,&quot;dropping-particle&quot;:&quot;&quot;,&quot;non-dropping-particle&quot;:&quot;&quot;},{&quot;family&quot;:&quot;Restrepo&quot;,&quot;given&quot;:&quot;Marcos I.&quot;,&quot;parse-names&quot;:false,&quot;dropping-particle&quot;:&quot;&quot;,&quot;non-dropping-particle&quot;:&quot;&quot;},{&quot;family&quot;:&quot;Whitney&quot;,&quot;given&quot;:&quot;Cynthia G.&quot;,&quot;parse-names&quot;:false,&quot;dropping-particle&quot;:&quot;&quot;,&quot;non-dropping-particle&quot;:&quot;&quot;}],&quot;container-title&quot;:&quot;American Journal of Respiratory and Critical Care Medicine&quot;,&quot;container-title-short&quot;:&quot;Am J Respir Crit Care Med&quot;,&quot;DOI&quot;:&quot;10.1164/rccm.201908-1581ST&quot;,&quot;ISSN&quot;:&quot;1073-449X&quot;,&quot;issued&quot;:{&quot;date-parts&quot;:[[2019,10,1]]},&quot;page&quot;:&quot;e45-e67&quot;,&quot;issue&quot;:&quot;7&quot;,&quot;volume&quot;:&quot;200&quot;},&quot;isTemporary&quot;:false}]},{&quot;citationID&quot;:&quot;MENDELEY_CITATION_4de90882-f8ee-4ee9-a22f-c3ba88ba8029&quot;,&quot;properties&quot;:{&quot;noteIndex&quot;:0},&quot;isEdited&quot;:false,&quot;manualOverride&quot;:{&quot;isManuallyOverridden&quot;:false,&quot;citeprocText&quot;:&quot;(File et al., 2019)&quot;,&quot;manualOverrideText&quot;:&quot;&quot;},&quot;citationTag&quot;:&quot;MENDELEY_CITATION_v3_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&quot;,&quot;citationItems&quot;:[{&quot;id&quot;:&quot;e0ccf3e9-b7d7-3b82-a0a2-f2fd8f27e63a&quot;,&quot;itemData&quot;:{&quot;type&quot;:&quot;article-journal&quot;,&quot;id&quot;:&quot;e0ccf3e9-b7d7-3b82-a0a2-f2fd8f27e63a&quot;,&quot;title&quot;:&quot;Bacterial Pneumonia. In Bennett's Principles and Practice of Infectious Diseases&quot;,&quot;author&quot;:[{&quot;family&quot;:&quot;File&quot;,&quot;given&quot;:&quot;T. M.&quot;,&quot;parse-names&quot;:false,&quot;dropping-particle&quot;:&quot;&quot;,&quot;non-dropping-particle&quot;:&quot;&quot;},{&quot;family&quot;:&quot;Marrie&quot;,&quot;given&quot;:&quot;T. J.&quot;,&quot;parse-names&quot;:false,&quot;dropping-particle&quot;:&quot;&quot;,&quot;non-dropping-particle&quot;:&quot;&quot;},{&quot;family&quot;:&quot;Burden&quot;,&quot;given&quot;:&quot;R.&quot;,&quot;parse-names&quot;:false,&quot;dropping-particle&quot;:&quot;&quot;,&quot;non-dropping-particle&quot;:&quot;&quot;}],&quot;issued&quot;:{&quot;date-parts&quot;:[[2019]]},&quot;container-title-short&quot;:&quot;&quot;},&quot;isTemporary&quot;:false}]},{&quot;citationID&quot;:&quot;MENDELEY_CITATION_6871439b-b927-417e-8cd6-b9cd555f060b&quot;,&quot;properties&quot;:{&quot;noteIndex&quot;:0},&quot;isEdited&quot;:false,&quot;manualOverride&quot;:{&quot;isManuallyOverridden&quot;:false,&quot;citeprocText&quot;:&quot;(World Health Organization., 2020)&quot;,&quot;manualOverrideText&quot;:&quot;&quot;},&quot;citationTag&quot;:&quot;MENDELEY_CITATION_v3_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&quot;,&quot;citationItems&quot;:[{&quot;id&quot;:&quot;3045a41b-b0c9-35fa-b3c5-c5314a1ecb10&quot;,&quot;itemData&quot;:{&quot;type&quot;:&quot;article-journal&quot;,&quot;id&quot;:&quot;3045a41b-b0c9-35fa-b3c5-c5314a1ecb10&quot;,&quot;title&quot;:&quot;Pneumonia&quot;,&quot;author&quot;:[{&quot;family&quot;:&quot;World Health Organization.&quot;,&quot;given&quot;:&quot;&quot;,&quot;parse-names&quot;:false,&quot;dropping-particle&quot;:&quot;&quot;,&quot;non-dropping-particle&quot;:&quot;&quot;}],&quot;container-title&quot;:&quot; https://www.who.int/news-room/fact-sheets/detail/pneumonia&quot;,&quot;issued&quot;:{&quot;date-parts&quot;:[[2020]]},&quot;container-title-short&quot;:&quot;&quot;},&quot;isTemporary&quot;:false}]},{&quot;citationID&quot;:&quot;MENDELEY_CITATION_a7d22cbd-51d1-4130-9438-ccabe2a4219a&quot;,&quot;properties&quot;:{&quot;noteIndex&quot;:0},&quot;isEdited&quot;:false,&quot;manualOverride&quot;:{&quot;isManuallyOverridden&quot;:false,&quot;citeprocText&quot;:&quot;(Metlay et al., 2019b)&quot;,&quot;manualOverrideText&quot;:&quot;&quot;},&quot;citationTag&quot;:&quot;MENDELEY_CITATION_v3_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&quot;,&quot;citationItems&quot;:[{&quot;id&quot;:&quot;c63f0c7e-f47c-3203-bf39-d3fd45367d05&quot;,&quot;itemData&quot;:{&quot;type&quot;:&quot;article-journal&quot;,&quot;id&quot;:&quot;c63f0c7e-f47c-3203-bf39-d3fd45367d05&quot;,&quot;title&quot;:&quot;Diagnosis and Treatment of Adults with Community-acquired Pneumonia. An Official Clinical Practice Guideline of the American Thoracic Society and Infectious Diseases Society of America&quot;,&quot;author&quot;:[{&quot;family&quot;:&quot;Metlay&quot;,&quot;given&quot;:&quot;Joshua P.&quot;,&quot;parse-names&quot;:false,&quot;dropping-particle&quot;:&quot;&quot;,&quot;non-dropping-particle&quot;:&quot;&quot;},{&quot;family&quot;:&quot;Waterer&quot;,&quot;given&quot;:&quot;Grant W.&quot;,&quot;parse-names&quot;:false,&quot;dropping-particle&quot;:&quot;&quot;,&quot;non-dropping-particle&quot;:&quot;&quot;},{&quot;family&quot;:&quot;Long&quot;,&quot;given&quot;:&quot;Ann C.&quot;,&quot;parse-names&quot;:false,&quot;dropping-particle&quot;:&quot;&quot;,&quot;non-dropping-particle&quot;:&quot;&quot;},{&quot;family&quot;:&quot;Anzueto&quot;,&quot;given&quot;:&quot;Antonio&quot;,&quot;parse-names&quot;:false,&quot;dropping-particle&quot;:&quot;&quot;,&quot;non-dropping-particle&quot;:&quot;&quot;},{&quot;family&quot;:&quot;Brozek&quot;,&quot;given&quot;:&quot;Jan&quot;,&quot;parse-names&quot;:false,&quot;dropping-particle&quot;:&quot;&quot;,&quot;non-dropping-particle&quot;:&quot;&quot;},{&quot;family&quot;:&quot;Crothers&quot;,&quot;given&quot;:&quot;Kristina&quot;,&quot;parse-names&quot;:false,&quot;dropping-particle&quot;:&quot;&quot;,&quot;non-dropping-particle&quot;:&quot;&quot;},{&quot;family&quot;:&quot;Cooley&quot;,&quot;given&quot;:&quot;Laura A.&quot;,&quot;parse-names&quot;:false,&quot;dropping-particle&quot;:&quot;&quot;,&quot;non-dropping-particle&quot;:&quot;&quot;},{&quot;family&quot;:&quot;Dean&quot;,&quot;given&quot;:&quot;Nathan C.&quot;,&quot;parse-names&quot;:false,&quot;dropping-particle&quot;:&quot;&quot;,&quot;non-dropping-particle&quot;:&quot;&quot;},{&quot;family&quot;:&quot;Fine&quot;,&quot;given&quot;:&quot;Michael J.&quot;,&quot;parse-names&quot;:false,&quot;dropping-particle&quot;:&quot;&quot;,&quot;non-dropping-particle&quot;:&quot;&quot;},{&quot;family&quot;:&quot;Flanders&quot;,&quot;given&quot;:&quot;Scott A.&quot;,&quot;parse-names&quot;:false,&quot;dropping-particle&quot;:&quot;&quot;,&quot;non-dropping-particle&quot;:&quot;&quot;},{&quot;family&quot;:&quot;Griffin&quot;,&quot;given&quot;:&quot;Marie R.&quot;,&quot;parse-names&quot;:false,&quot;dropping-particle&quot;:&quot;&quot;,&quot;non-dropping-particle&quot;:&quot;&quot;},{&quot;family&quot;:&quot;Metersky&quot;,&quot;given&quot;:&quot;Mark L.&quot;,&quot;parse-names&quot;:false,&quot;dropping-particle&quot;:&quot;&quot;,&quot;non-dropping-particle&quot;:&quot;&quot;},{&quot;family&quot;:&quot;Musher&quot;,&quot;given&quot;:&quot;Daniel M.&quot;,&quot;parse-names&quot;:false,&quot;dropping-particle&quot;:&quot;&quot;,&quot;non-dropping-particle&quot;:&quot;&quot;},{&quot;family&quot;:&quot;Restrepo&quot;,&quot;given&quot;:&quot;Marcos I.&quot;,&quot;parse-names&quot;:false,&quot;dropping-particle&quot;:&quot;&quot;,&quot;non-dropping-particle&quot;:&quot;&quot;},{&quot;family&quot;:&quot;Whitney&quot;,&quot;given&quot;:&quot;Cynthia G.&quot;,&quot;parse-names&quot;:false,&quot;dropping-particle&quot;:&quot;&quot;,&quot;non-dropping-particle&quot;:&quot;&quot;}],&quot;container-title&quot;:&quot;American Journal of Respiratory and Critical Care Medicine&quot;,&quot;container-title-short&quot;:&quot;Am J Respir Crit Care Med&quot;,&quot;DOI&quot;:&quot;10.1164/rccm.201908-1581ST&quot;,&quot;ISSN&quot;:&quot;1073-449X&quot;,&quot;issued&quot;:{&quot;date-parts&quot;:[[2019,10,1]]},&quot;page&quot;:&quot;e45-e67&quot;,&quot;issue&quot;:&quot;7&quot;,&quot;volume&quot;:&quot;200&quot;},&quot;isTemporary&quot;:false}]},{&quot;citationID&quot;:&quot;MENDELEY_CITATION_bcc6be2b-edf7-4348-911f-95efe25ce441&quot;,&quot;properties&quot;:{&quot;noteIndex&quot;:0},&quot;isEdited&quot;:false,&quot;manualOverride&quot;:{&quot;isManuallyOverridden&quot;:false,&quot;citeprocText&quot;:&quot;(Musher &amp;#38; Thorner, 2014)&quot;,&quot;manualOverrideText&quot;:&quot;&quot;},&quot;citationTag&quot;:&quot;MENDELEY_CITATION_v3_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&quot;,&quot;citationItems&quot;:[{&quot;id&quot;:&quot;c82a985e-ddfe-38d7-964e-4d0514b121e7&quot;,&quot;itemData&quot;:{&quot;type&quot;:&quot;article-journal&quot;,&quot;id&quot;:&quot;c82a985e-ddfe-38d7-964e-4d0514b121e7&quot;,&quot;title&quot;:&quot;Community-Acquired Pneumonia&quot;,&quot;author&quot;:[{&quot;family&quot;:&quot;Musher&quot;,&quot;given&quot;:&quot;Daniel M.&quot;,&quot;parse-names&quot;:false,&quot;dropping-particle&quot;:&quot;&quot;,&quot;non-dropping-particle&quot;:&quot;&quot;},{&quot;family&quot;:&quot;Thorner&quot;,&quot;given&quot;:&quot;Anna R.&quot;,&quot;parse-names&quot;:false,&quot;dropping-particle&quot;:&quot;&quot;,&quot;non-dropping-particle&quot;:&quot;&quot;}],&quot;container-title&quot;:&quot;New England Journal of Medicine&quot;,&quot;DOI&quot;:&quot;10.1056/NEJMra1312885&quot;,&quot;ISSN&quot;:&quot;0028-4793&quot;,&quot;issued&quot;:{&quot;date-parts&quot;:[[2014,10,23]]},&quot;page&quot;:&quot;1619-1628&quot;,&quot;issue&quot;:&quot;17&quot;,&quot;volume&quot;:&quot;371&quot;,&quot;container-title-short&quot;:&quot;&quot;},&quot;isTemporary&quot;:false}]},{&quot;citationID&quot;:&quot;MENDELEY_CITATION_af26e296-6ab1-48eb-b835-5f36dacfb40e&quot;,&quot;properties&quot;:{&quot;noteIndex&quot;:0},&quot;isEdited&quot;:false,&quot;manualOverride&quot;:{&quot;isManuallyOverridden&quot;:false,&quot;citeprocText&quot;:&quot;(Albaum et al., 1996)&quot;,&quot;manualOverrideText&quot;:&quot;&quot;},&quot;citationTag&quot;:&quot;MENDELEY_CITATION_v3_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&quot;,&quot;citationItems&quot;:[{&quot;id&quot;:&quot;82ee1504-7050-3b30-9a4a-e5febfb36507&quot;,&quot;itemData&quot;:{&quot;type&quot;:&quot;article-journal&quot;,&quot;id&quot;:&quot;82ee1504-7050-3b30-9a4a-e5febfb36507&quot;,&quot;title&quot;:&quot;Interobserver Reliability of the Chest Radiograph in Community-Acquired Pneumonia&quot;,&quot;author&quot;:[{&quot;family&quot;:&quot;Albaum&quot;,&quot;given&quot;:&quot;Michael N.&quot;,&quot;parse-names&quot;:false,&quot;dropping-particle&quot;:&quot;&quot;,&quot;non-dropping-particle&quot;:&quot;&quot;},{&quot;family&quot;:&quot;Hill&quot;,&quot;given&quot;:&quot;Lisa C.&quot;,&quot;parse-names&quot;:false,&quot;dropping-particle&quot;:&quot;&quot;,&quot;non-dropping-particle&quot;:&quot;&quot;},{&quot;family&quot;:&quot;Murphy&quot;,&quot;given&quot;:&quot;Miles&quot;,&quot;parse-names&quot;:false,&quot;dropping-particle&quot;:&quot;&quot;,&quot;non-dropping-particle&quot;:&quot;&quot;},{&quot;family&quot;:&quot;Li&quot;,&quot;given&quot;:&quot;Yi-Hwei&quot;,&quot;parse-names&quot;:false,&quot;dropping-particle&quot;:&quot;&quot;,&quot;non-dropping-particle&quot;:&quot;&quot;},{&quot;family&quot;:&quot;Fuhrman&quot;,&quot;given&quot;:&quot;Carl R.&quot;,&quot;parse-names&quot;:false,&quot;dropping-particle&quot;:&quot;&quot;,&quot;non-dropping-particle&quot;:&quot;&quot;},{&quot;family&quot;:&quot;Britton&quot;,&quot;given&quot;:&quot;Cynthia A.&quot;,&quot;parse-names&quot;:false,&quot;dropping-particle&quot;:&quot;&quot;,&quot;non-dropping-particle&quot;:&quot;&quot;},{&quot;family&quot;:&quot;Kapoor&quot;,&quot;given&quot;:&quot;Wishwa N.&quot;,&quot;parse-names&quot;:false,&quot;dropping-particle&quot;:&quot;&quot;,&quot;non-dropping-particle&quot;:&quot;&quot;},{&quot;family&quot;:&quot;Fine&quot;,&quot;given&quot;:&quot;Michael J.&quot;,&quot;parse-names&quot;:false,&quot;dropping-particle&quot;:&quot;&quot;,&quot;non-dropping-particle&quot;:&quot;&quot;}],&quot;container-title&quot;:&quot;Chest&quot;,&quot;container-title-short&quot;:&quot;Chest&quot;,&quot;DOI&quot;:&quot;10.1378/chest.110.2.343&quot;,&quot;ISSN&quot;:&quot;00123692&quot;,&quot;issued&quot;:{&quot;date-parts&quot;:[[1996,8]]},&quot;page&quot;:&quot;343-350&quot;,&quot;issue&quot;:&quot;2&quot;,&quot;volume&quot;:&quot;110&quot;},&quot;isTemporary&quot;:false}]},{&quot;citationID&quot;:&quot;MENDELEY_CITATION_d838317a-1d54-4d0e-b3ca-8fd9a37ee0c7&quot;,&quot;properties&quot;:{&quot;noteIndex&quot;:0},&quot;isEdited&quot;:false,&quot;manualOverride&quot;:{&quot;isManuallyOverridden&quot;:false,&quot;citeprocText&quot;:&quot;(Metlay et al., 2019b)&quot;,&quot;manualOverrideText&quot;:&quot;&quot;},&quot;citationTag&quot;:&quot;MENDELEY_CITATION_v3_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&quot;,&quot;citationItems&quot;:[{&quot;id&quot;:&quot;c63f0c7e-f47c-3203-bf39-d3fd45367d05&quot;,&quot;itemData&quot;:{&quot;type&quot;:&quot;article-journal&quot;,&quot;id&quot;:&quot;c63f0c7e-f47c-3203-bf39-d3fd45367d05&quot;,&quot;title&quot;:&quot;Diagnosis and Treatment of Adults with Community-acquired Pneumonia. An Official Clinical Practice Guideline of the American Thoracic Society and Infectious Diseases Society of America&quot;,&quot;author&quot;:[{&quot;family&quot;:&quot;Metlay&quot;,&quot;given&quot;:&quot;Joshua P.&quot;,&quot;parse-names&quot;:false,&quot;dropping-particle&quot;:&quot;&quot;,&quot;non-dropping-particle&quot;:&quot;&quot;},{&quot;family&quot;:&quot;Waterer&quot;,&quot;given&quot;:&quot;Grant W.&quot;,&quot;parse-names&quot;:false,&quot;dropping-particle&quot;:&quot;&quot;,&quot;non-dropping-particle&quot;:&quot;&quot;},{&quot;family&quot;:&quot;Long&quot;,&quot;given&quot;:&quot;Ann C.&quot;,&quot;parse-names&quot;:false,&quot;dropping-particle&quot;:&quot;&quot;,&quot;non-dropping-particle&quot;:&quot;&quot;},{&quot;family&quot;:&quot;Anzueto&quot;,&quot;given&quot;:&quot;Antonio&quot;,&quot;parse-names&quot;:false,&quot;dropping-particle&quot;:&quot;&quot;,&quot;non-dropping-particle&quot;:&quot;&quot;},{&quot;family&quot;:&quot;Brozek&quot;,&quot;given&quot;:&quot;Jan&quot;,&quot;parse-names&quot;:false,&quot;dropping-particle&quot;:&quot;&quot;,&quot;non-dropping-particle&quot;:&quot;&quot;},{&quot;family&quot;:&quot;Crothers&quot;,&quot;given&quot;:&quot;Kristina&quot;,&quot;parse-names&quot;:false,&quot;dropping-particle&quot;:&quot;&quot;,&quot;non-dropping-particle&quot;:&quot;&quot;},{&quot;family&quot;:&quot;Cooley&quot;,&quot;given&quot;:&quot;Laura A.&quot;,&quot;parse-names&quot;:false,&quot;dropping-particle&quot;:&quot;&quot;,&quot;non-dropping-particle&quot;:&quot;&quot;},{&quot;family&quot;:&quot;Dean&quot;,&quot;given&quot;:&quot;Nathan C.&quot;,&quot;parse-names&quot;:false,&quot;dropping-particle&quot;:&quot;&quot;,&quot;non-dropping-particle&quot;:&quot;&quot;},{&quot;family&quot;:&quot;Fine&quot;,&quot;given&quot;:&quot;Michael J.&quot;,&quot;parse-names&quot;:false,&quot;dropping-particle&quot;:&quot;&quot;,&quot;non-dropping-particle&quot;:&quot;&quot;},{&quot;family&quot;:&quot;Flanders&quot;,&quot;given&quot;:&quot;Scott A.&quot;,&quot;parse-names&quot;:false,&quot;dropping-particle&quot;:&quot;&quot;,&quot;non-dropping-particle&quot;:&quot;&quot;},{&quot;family&quot;:&quot;Griffin&quot;,&quot;given&quot;:&quot;Marie R.&quot;,&quot;parse-names&quot;:false,&quot;dropping-particle&quot;:&quot;&quot;,&quot;non-dropping-particle&quot;:&quot;&quot;},{&quot;family&quot;:&quot;Metersky&quot;,&quot;given&quot;:&quot;Mark L.&quot;,&quot;parse-names&quot;:false,&quot;dropping-particle&quot;:&quot;&quot;,&quot;non-dropping-particle&quot;:&quot;&quot;},{&quot;family&quot;:&quot;Musher&quot;,&quot;given&quot;:&quot;Daniel M.&quot;,&quot;parse-names&quot;:false,&quot;dropping-particle&quot;:&quot;&quot;,&quot;non-dropping-particle&quot;:&quot;&quot;},{&quot;family&quot;:&quot;Restrepo&quot;,&quot;given&quot;:&quot;Marcos I.&quot;,&quot;parse-names&quot;:false,&quot;dropping-particle&quot;:&quot;&quot;,&quot;non-dropping-particle&quot;:&quot;&quot;},{&quot;family&quot;:&quot;Whitney&quot;,&quot;given&quot;:&quot;Cynthia G.&quot;,&quot;parse-names&quot;:false,&quot;dropping-particle&quot;:&quot;&quot;,&quot;non-dropping-particle&quot;:&quot;&quot;}],&quot;container-title&quot;:&quot;American Journal of Respiratory and Critical Care Medicine&quot;,&quot;container-title-short&quot;:&quot;Am J Respir Crit Care Med&quot;,&quot;DOI&quot;:&quot;10.1164/rccm.201908-1581ST&quot;,&quot;ISSN&quot;:&quot;1073-449X&quot;,&quot;issued&quot;:{&quot;date-parts&quot;:[[2019,10,1]]},&quot;page&quot;:&quot;e45-e67&quot;,&quot;issue&quot;:&quot;7&quot;,&quot;volume&quot;:&quot;200&quot;},&quot;isTemporary&quot;:false}]},{&quot;citationID&quot;:&quot;MENDELEY_CITATION_d81c2617-6a4c-4972-a374-d50be2fc1c04&quot;,&quot;properties&quot;:{&quot;noteIndex&quot;:0},&quot;isEdited&quot;:false,&quot;manualOverride&quot;:{&quot;isManuallyOverridden&quot;:false,&quot;citeprocText&quot;:&quot;(Sarkar et al., 2017)&quot;,&quot;manualOverrideText&quot;:&quot;&quot;},&quot;citationTag&quot;:&quot;MENDELEY_CITATION_v3_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&quot;,&quot;citationItems&quot;:[{&quot;id&quot;:&quot;2c95d204-743b-3f9c-ac04-2640f56f5d43&quot;,&quot;itemData&quot;:{&quot;type&quot;:&quot;article-journal&quot;,&quot;id&quot;:&quot;2c95d204-743b-3f9c-ac04-2640f56f5d43&quot;,&quot;title&quot;:&quot;Mechanisms of hypoxemia&quot;,&quot;author&quot;:[{&quot;family&quot;:&quot;Sarkar&quot;,&quot;given&quot;:&quot;Malay&quot;,&quot;parse-names&quot;:false,&quot;dropping-particle&quot;:&quot;&quot;,&quot;non-dropping-particle&quot;:&quot;&quot;},{&quot;family&quot;:&quot;Niranjan&quot;,&quot;given&quot;:&quot;N&quot;,&quot;parse-names&quot;:false,&quot;dropping-particle&quot;:&quot;&quot;,&quot;non-dropping-particle&quot;:&quot;&quot;},{&quot;family&quot;:&quot;Banyal&quot;,&quot;given&quot;:&quot;PK&quot;,&quot;parse-names&quot;:false,&quot;dropping-particle&quot;:&quot;&quot;,&quot;non-dropping-particle&quot;:&quot;&quot;}],&quot;container-title&quot;:&quot;Lung India&quot;,&quot;DOI&quot;:&quot;10.4103/0970-2113.197116&quot;,&quot;ISSN&quot;:&quot;0970-2113&quot;,&quot;issued&quot;:{&quot;date-parts&quot;:[[2017]]},&quot;page&quot;:&quot;47&quot;,&quot;issue&quot;:&quot;1&quot;,&quot;volume&quot;:&quot;34&quot;,&quot;container-title-short&quot;:&quot;&quot;},&quot;isTemporary&quot;:false}]},{&quot;citationID&quot;:&quot;MENDELEY_CITATION_8970fa29-4a5f-4b7a-a8d9-946ecce2e7bd&quot;,&quot;properties&quot;:{&quot;noteIndex&quot;:0},&quot;isEdited&quot;:false,&quot;manualOverride&quot;:{&quot;isManuallyOverridden&quot;:false,&quot;citeprocText&quot;:&quot;(Guan et al., 2020)&quot;,&quot;manualOverrideText&quot;:&quot;&quot;},&quot;citationTag&quot;:&quot;MENDELEY_CITATION_v3_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&quot;,&quot;citationItems&quot;:[{&quot;id&quot;:&quot;a1c55c20-8748-3ee6-8881-88fc2acaed9e&quot;,&quot;itemData&quot;:{&quot;type&quot;:&quot;article-journal&quot;,&quot;id&quot;:&quot;a1c55c20-8748-3ee6-8881-88fc2acaed9e&quot;,&quot;title&quot;:&quot;Clinical Characteristics of Coronavirus Disease 2019 in China&quot;,&quot;author&quot;:[{&quot;family&quot;:&quot;Guan&quot;,&quot;given&quot;:&quot;Wei-jie&quot;,&quot;parse-names&quot;:false,&quot;dropping-particle&quot;:&quot;&quot;,&quot;non-dropping-particle&quot;:&quot;&quot;},{&quot;family&quot;:&quot;Ni&quot;,&quot;given&quot;:&quot;Zheng-yi&quot;,&quot;parse-names&quot;:false,&quot;dropping-particle&quot;:&quot;&quot;,&quot;non-dropping-particle&quot;:&quot;&quot;},{&quot;family&quot;:&quot;Hu&quot;,&quot;given&quot;:&quot;Yu&quot;,&quot;parse-names&quot;:false,&quot;dropping-particle&quot;:&quot;&quot;,&quot;non-dropping-particle&quot;:&quot;&quot;},{&quot;family&quot;:&quot;Liang&quot;,&quot;given&quot;:&quot;Wen-hua&quot;,&quot;parse-names&quot;:false,&quot;dropping-particle&quot;:&quot;&quot;,&quot;non-dropping-particle&quot;:&quot;&quot;},{&quot;family&quot;:&quot;Ou&quot;,&quot;given&quot;:&quot;Chun-quan&quot;,&quot;parse-names&quot;:false,&quot;dropping-particle&quot;:&quot;&quot;,&quot;non-dropping-particle&quot;:&quot;&quot;},{&quot;family&quot;:&quot;He&quot;,&quot;given&quot;:&quot;Jian-xing&quot;,&quot;parse-names&quot;:false,&quot;dropping-particle&quot;:&quot;&quot;,&quot;non-dropping-particle&quot;:&quot;&quot;},{&quot;family&quot;:&quot;Liu&quot;,&quot;given&quot;:&quot;Lei&quot;,&quot;parse-names&quot;:false,&quot;dropping-particle&quot;:&quot;&quot;,&quot;non-dropping-particle&quot;:&quot;&quot;},{&quot;family&quot;:&quot;Shan&quot;,&quot;given&quot;:&quot;Hong&quot;,&quot;parse-names&quot;:false,&quot;dropping-particle&quot;:&quot;&quot;,&quot;non-dropping-particle&quot;:&quot;&quot;},{&quot;family&quot;:&quot;Lei&quot;,&quot;given&quot;:&quot;Chun-liang&quot;,&quot;parse-names&quot;:false,&quot;dropping-particle&quot;:&quot;&quot;,&quot;non-dropping-particle&quot;:&quot;&quot;},{&quot;family&quot;:&quot;Hui&quot;,&quot;given&quot;:&quot;David S.C.&quot;,&quot;parse-names&quot;:false,&quot;dropping-particle&quot;:&quot;&quot;,&quot;non-dropping-particle&quot;:&quot;&quot;},{&quot;family&quot;:&quot;Du&quot;,&quot;given&quot;:&quot;Bin&quot;,&quot;parse-names&quot;:false,&quot;dropping-particle&quot;:&quot;&quot;,&quot;non-dropping-particle&quot;:&quot;&quot;},{&quot;family&quot;:&quot;Li&quot;,&quot;given&quot;:&quot;Lan-juan&quot;,&quot;parse-names&quot;:false,&quot;dropping-particle&quot;:&quot;&quot;,&quot;non-dropping-particle&quot;:&quot;&quot;},{&quot;family&quot;:&quot;Zeng&quot;,&quot;given&quot;:&quot;Guang&quot;,&quot;parse-names&quot;:false,&quot;dropping-particle&quot;:&quot;&quot;,&quot;non-dropping-particle&quot;:&quot;&quot;},{&quot;family&quot;:&quot;Yuen&quot;,&quot;given&quot;:&quot;Kwok-Yung&quot;,&quot;parse-names&quot;:false,&quot;dropping-particle&quot;:&quot;&quot;,&quot;non-dropping-particle&quot;:&quot;&quot;},{&quot;family&quot;:&quot;Chen&quot;,&quot;given&quot;:&quot;Ru-chong&quot;,&quot;parse-names&quot;:false,&quot;dropping-particle&quot;:&quot;&quot;,&quot;non-dropping-particle&quot;:&quot;&quot;},{&quot;family&quot;:&quot;Tang&quot;,&quot;given&quot;:&quot;Chun-li&quot;,&quot;parse-names&quot;:false,&quot;dropping-particle&quot;:&quot;&quot;,&quot;non-dropping-particle&quot;:&quot;&quot;},{&quot;family&quot;:&quot;Wang&quot;,&quot;given&quot;:&quot;Tao&quot;,&quot;parse-names&quot;:false,&quot;dropping-particle&quot;:&quot;&quot;,&quot;non-dropping-particle&quot;:&quot;&quot;},{&quot;family&quot;:&quot;Chen&quot;,&quot;given&quot;:&quot;Ping-yan&quot;,&quot;parse-names&quot;:false,&quot;dropping-particle&quot;:&quot;&quot;,&quot;non-dropping-particle&quot;:&quot;&quot;},{&quot;family&quot;:&quot;Xiang&quot;,&quot;given&quot;:&quot;Jie&quot;,&quot;parse-names&quot;:false,&quot;dropping-particle&quot;:&quot;&quot;,&quot;non-dropping-particle&quot;:&quot;&quot;},{&quot;family&quot;:&quot;Li&quot;,&quot;given&quot;:&quot;Shi-yue&quot;,&quot;parse-names&quot;:false,&quot;dropping-particle&quot;:&quot;&quot;,&quot;non-dropping-particle&quot;:&quot;&quot;},{&quot;family&quot;:&quot;Wang&quot;,&quot;given&quot;:&quot;Jin-lin&quot;,&quot;parse-names&quot;:false,&quot;dropping-particle&quot;:&quot;&quot;,&quot;non-dropping-particle&quot;:&quot;&quot;},{&quot;family&quot;:&quot;Liang&quot;,&quot;given&quot;:&quot;Zi-jing&quot;,&quot;parse-names&quot;:false,&quot;dropping-particle&quot;:&quot;&quot;,&quot;non-dropping-particle&quot;:&quot;&quot;},{&quot;family&quot;:&quot;Peng&quot;,&quot;given&quot;:&quot;Yi-xiang&quot;,&quot;parse-names&quot;:false,&quot;dropping-particle&quot;:&quot;&quot;,&quot;non-dropping-particle&quot;:&quot;&quot;},{&quot;family&quot;:&quot;Wei&quot;,&quot;given&quot;:&quot;Li&quot;,&quot;parse-names&quot;:false,&quot;dropping-particle&quot;:&quot;&quot;,&quot;non-dropping-particle&quot;:&quot;&quot;},{&quot;family&quot;:&quot;Liu&quot;,&quot;given&quot;:&quot;Yong&quot;,&quot;parse-names&quot;:false,&quot;dropping-particle&quot;:&quot;&quot;,&quot;non-dropping-particle&quot;:&quot;&quot;},{&quot;family&quot;:&quot;Hu&quot;,&quot;given&quot;:&quot;Ya-hua&quot;,&quot;parse-names&quot;:false,&quot;dropping-particle&quot;:&quot;&quot;,&quot;non-dropping-particle&quot;:&quot;&quot;},{&quot;family&quot;:&quot;Peng&quot;,&quot;given&quot;:&quot;Peng&quot;,&quot;parse-names&quot;:false,&quot;dropping-particle&quot;:&quot;&quot;,&quot;non-dropping-particle&quot;:&quot;&quot;},{&quot;family&quot;:&quot;Wang&quot;,&quot;given&quot;:&quot;Jian-ming&quot;,&quot;parse-names&quot;:false,&quot;dropping-particle&quot;:&quot;&quot;,&quot;non-dropping-particle&quot;:&quot;&quot;},{&quot;family&quot;:&quot;Liu&quot;,&quot;given&quot;:&quot;Ji-yang&quot;,&quot;parse-names&quot;:false,&quot;dropping-particle&quot;:&quot;&quot;,&quot;non-dropping-particle&quot;:&quot;&quot;},{&quot;family&quot;:&quot;Chen&quot;,&quot;given&quot;:&quot;Zhong&quot;,&quot;parse-names&quot;:false,&quot;dropping-particle&quot;:&quot;&quot;,&quot;non-dropping-particle&quot;:&quot;&quot;},{&quot;family&quot;:&quot;Li&quot;,&quot;given&quot;:&quot;Gang&quot;,&quot;parse-names&quot;:false,&quot;dropping-particle&quot;:&quot;&quot;,&quot;non-dropping-particle&quot;:&quot;&quot;},{&quot;family&quot;:&quot;Zheng&quot;,&quot;given&quot;:&quot;Zhi-jian&quot;,&quot;parse-names&quot;:false,&quot;dropping-particle&quot;:&quot;&quot;,&quot;non-dropping-particle&quot;:&quot;&quot;},{&quot;family&quot;:&quot;Qiu&quot;,&quot;given&quot;:&quot;Shao-qin&quot;,&quot;parse-names&quot;:false,&quot;dropping-particle&quot;:&quot;&quot;,&quot;non-dropping-particle&quot;:&quot;&quot;},{&quot;family&quot;:&quot;Luo&quot;,&quot;given&quot;:&quot;Jie&quot;,&quot;parse-names&quot;:false,&quot;dropping-particle&quot;:&quot;&quot;,&quot;non-dropping-particle&quot;:&quot;&quot;},{&quot;family&quot;:&quot;Ye&quot;,&quot;given&quot;:&quot;Chang-jiang&quot;,&quot;parse-names&quot;:false,&quot;dropping-particle&quot;:&quot;&quot;,&quot;non-dropping-particle&quot;:&quot;&quot;},{&quot;family&quot;:&quot;Zhu&quot;,&quot;given&quot;:&quot;Shao-yong&quot;,&quot;parse-names&quot;:false,&quot;dropping-particle&quot;:&quot;&quot;,&quot;non-dropping-particle&quot;:&quot;&quot;},{&quot;family&quot;:&quot;Zhong&quot;,&quot;given&quot;:&quot;Nan-shan&quot;,&quot;parse-names&quot;:false,&quot;dropping-particle&quot;:&quot;&quot;,&quot;non-dropping-particle&quot;:&quot;&quot;}],&quot;container-title&quot;:&quot;New England Journal of Medicine&quot;,&quot;DOI&quot;:&quot;10.1056/NEJMoa2002032&quot;,&quot;ISSN&quot;:&quot;0028-4793&quot;,&quot;issued&quot;:{&quot;date-parts&quot;:[[2020,4,30]]},&quot;page&quot;:&quot;1708-1720&quot;,&quot;issue&quot;:&quot;18&quot;,&quot;volume&quot;:&quot;382&quot;,&quot;container-title-short&quot;:&quot;&quot;},&quot;isTemporary&quot;:false}]},{&quot;citationID&quot;:&quot;MENDELEY_CITATION_66fa801c-c0b3-49a8-8d08-5073780f0f49&quot;,&quot;properties&quot;:{&quot;noteIndex&quot;:0},&quot;isEdited&quot;:false,&quot;manualOverride&quot;:{&quot;isManuallyOverridden&quot;:false,&quot;citeprocText&quot;:&quot;(Meier et al., 2013)&quot;,&quot;manualOverrideText&quot;:&quot;&quot;},&quot;citationTag&quot;:&quot;MENDELEY_CITATION_v3_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&quot;,&quot;citationItems&quot;:[{&quot;id&quot;:&quot;23680931-2ba9-3396-952d-ac86503275f1&quot;,&quot;itemData&quot;:{&quot;type&quot;:&quot;article-journal&quot;,&quot;id&quot;:&quot;23680931-2ba9-3396-952d-ac86503275f1&quot;,&quot;title&quot;:&quot;eHealth: Extending, Enhancing, and Evolving Health Care&quot;,&quot;author&quot;:[{&quot;family&quot;:&quot;Meier&quot;,&quot;given&quot;:&quot;Carlos A.&quot;,&quot;parse-names&quot;:false,&quot;dropping-particle&quot;:&quot;&quot;,&quot;non-dropping-particle&quot;:&quot;&quot;},{&quot;family&quot;:&quot;Fitzgerald&quot;,&quot;given&quot;:&quot;Maria C.&quot;,&quot;parse-names&quot;:false,&quot;dropping-particle&quot;:&quot;&quot;,&quot;non-dropping-particle&quot;:&quot;&quot;},{&quot;family&quot;:&quot;Smith&quot;,&quot;given&quot;:&quot;Joseph M.&quot;,&quot;parse-names&quot;:false,&quot;dropping-particle&quot;:&quot;&quot;,&quot;non-dropping-particle&quot;:&quot;&quot;}],&quot;container-title&quot;:&quot;Annual Review of Biomedical Engineering&quot;,&quot;container-title-short&quot;:&quot;Annu Rev Biomed Eng&quot;,&quot;DOI&quot;:&quot;10.1146/annurev-bioeng-071812-152350&quot;,&quot;ISSN&quot;:&quot;1523-9829&quot;,&quot;issued&quot;:{&quot;date-parts&quot;:[[2013,7,11]]},&quot;page&quot;:&quot;359-382&quot;,&quot;abstract&quot;:&quot;&lt;p&gt;eHealth holds the promise of revolutionizing health care by improving its efficiency; extending and enhancing its reach; energizing and engaging its practitioners and their patients; and in the process, democratizing, decentralizing, and even partially demystifying the practice of medicine. In emerging and developing countries, the use of eHealth and smart health-care planning has the potential to expand access to necessary treatments and prevention services that can serve as underpinnings of rapid economic development. In developed countries, the application of eHealth promises to restructure the business model of health-care delivery, while at the same time improving and personalizing the quality of care received. This article reviews the past, present, and future of eHealth in an effort to illuminate the potential of its impact.&lt;/p&gt;&quot;,&quot;issue&quot;:&quot;1&quot;,&quot;volume&quot;:&quot;15&quot;},&quot;isTemporary&quot;:false}]},{&quot;citationID&quot;:&quot;MENDELEY_CITATION_fc74f64a-27a2-4e1d-b9e3-4326c19ae64e&quot;,&quot;properties&quot;:{&quot;noteIndex&quot;:0},&quot;isEdited&quot;:false,&quot;manualOverride&quot;:{&quot;isManuallyOverridden&quot;:false,&quot;citeprocText&quot;:&quot;(Rowlands &amp;#38; Nutbeam, 2013)&quot;,&quot;manualOverrideText&quot;:&quot;&quot;},&quot;citationTag&quot;:&quot;MENDELEY_CITATION_v3_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&quot;,&quot;citationItems&quot;:[{&quot;id&quot;:&quot;dc63e311-2015-3c52-a4ef-1417362d256e&quot;,&quot;itemData&quot;:{&quot;type&quot;:&quot;article-journal&quot;,&quot;id&quot;:&quot;dc63e311-2015-3c52-a4ef-1417362d256e&quot;,&quot;title&quot;:&quot;Health literacy and the ‘inverse information law’&quot;,&quot;author&quot;:[{&quot;family&quot;:&quot;Rowlands&quot;,&quot;given&quot;:&quot;Gill&quot;,&quot;parse-names&quot;:false,&quot;dropping-particle&quot;:&quot;&quot;,&quot;non-dropping-particle&quot;:&quot;&quot;},{&quot;family&quot;:&quot;Nutbeam&quot;,&quot;given&quot;:&quot;Don&quot;,&quot;parse-names&quot;:false,&quot;dropping-particle&quot;:&quot;&quot;,&quot;non-dropping-particle&quot;:&quot;&quot;}],&quot;container-title&quot;:&quot;British Journal of General Practice&quot;,&quot;DOI&quot;:&quot;10.3399/bjgp13X664081&quot;,&quot;ISSN&quot;:&quot;0960-1643&quot;,&quot;issued&quot;:{&quot;date-parts&quot;:[[2013,3,1]]},&quot;page&quot;:&quot;120-121&quot;,&quot;issue&quot;:&quot;608&quot;,&quot;volume&quot;:&quot;63&quot;,&quot;container-title-short&quot;:&quot;&quot;},&quot;isTemporary&quot;:false}]},{&quot;citationID&quot;:&quot;MENDELEY_CITATION_867da870-77c1-4ab0-98b2-59167db2f4d2&quot;,&quot;properties&quot;:{&quot;noteIndex&quot;:0},&quot;isEdited&quot;:false,&quot;manualOverride&quot;:{&quot;isManuallyOverridden&quot;:false,&quot;citeprocText&quot;:&quot;(Tang et al., 2006)&quot;,&quot;manualOverrideText&quot;:&quot;&quot;},&quot;citationTag&quot;:&quot;MENDELEY_CITATION_v3_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&quot;,&quot;citationItems&quot;:[{&quot;id&quot;:&quot;354b9ed1-b9c3-3e17-b055-9d408f8d337e&quot;,&quot;itemData&quot;:{&quot;type&quot;:&quot;article-journal&quot;,&quot;id&quot;:&quot;354b9ed1-b9c3-3e17-b055-9d408f8d337e&quot;,&quot;title&quot;:&quot;Personal Health Records: Definitions, Benefits, and Strategies for Overcoming Barriers to Adoption&quot;,&quot;author&quot;:[{&quot;family&quot;:&quot;Tang&quot;,&quot;given&quot;:&quot;P. C.&quot;,&quot;parse-names&quot;:false,&quot;dropping-particle&quot;:&quot;&quot;,&quot;non-dropping-particle&quot;:&quot;&quot;},{&quot;family&quot;:&quot;Ash&quot;,&quot;given&quot;:&quot;J. S.&quot;,&quot;parse-names&quot;:false,&quot;dropping-particle&quot;:&quot;&quot;,&quot;non-dropping-particle&quot;:&quot;&quot;},{&quot;family&quot;:&quot;Bates&quot;,&quot;given&quot;:&quot;D. W.&quot;,&quot;parse-names&quot;:false,&quot;dropping-particle&quot;:&quot;&quot;,&quot;non-dropping-particle&quot;:&quot;&quot;},{&quot;family&quot;:&quot;Overhage&quot;,&quot;given&quot;:&quot;J. M.&quot;,&quot;parse-names&quot;:false,&quot;dropping-particle&quot;:&quot;&quot;,&quot;non-dropping-particle&quot;:&quot;&quot;},{&quot;family&quot;:&quot;Sands&quot;,&quot;given&quot;:&quot;D. Z.&quot;,&quot;parse-names&quot;:false,&quot;dropping-particle&quot;:&quot;&quot;,&quot;non-dropping-particle&quot;:&quot;&quot;}],&quot;container-title&quot;:&quot;Journal of the American Medical Informatics Association&quot;,&quot;DOI&quot;:&quot;10.1197/jamia.M2025&quot;,&quot;ISSN&quot;:&quot;1067-5027&quot;,&quot;issued&quot;:{&quot;date-parts&quot;:[[2006,3,1]]},&quot;page&quot;:&quot;121-126&quot;,&quot;issue&quot;:&quot;2&quot;,&quot;volume&quot;:&quot;13&quot;,&quot;container-title-short&quot;:&quot;&quot;},&quot;isTemporary&quot;:false}]},{&quot;citationID&quot;:&quot;MENDELEY_CITATION_d36602e3-da05-40a1-b11f-911eee6d7ef8&quot;,&quot;properties&quot;:{&quot;noteIndex&quot;:0},&quot;isEdited&quot;:false,&quot;manualOverride&quot;:{&quot;isManuallyOverridden&quot;:false,&quot;citeprocText&quot;:&quot;(Smailhodzic et al., 2016)&quot;,&quot;manualOverrideText&quot;:&quot;&quot;},&quot;citationTag&quot;:&quot;MENDELEY_CITATION_v3_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&quot;,&quot;citationItems&quot;:[{&quot;id&quot;:&quot;5641c1e5-d14e-3209-a2fc-0b38c282bbd3&quot;,&quot;itemData&quot;:{&quot;type&quot;:&quot;article-journal&quot;,&quot;id&quot;:&quot;5641c1e5-d14e-3209-a2fc-0b38c282bbd3&quot;,&quot;title&quot;:&quot;Social media use in healthcare: A systematic review of effects on patients and on their relationship with healthcare professionals&quot;,&quot;author&quot;:[{&quot;family&quot;:&quot;Smailhodzic&quot;,&quot;given&quot;:&quot;Edin&quot;,&quot;parse-names&quot;:false,&quot;dropping-particle&quot;:&quot;&quot;,&quot;non-dropping-particle&quot;:&quot;&quot;},{&quot;family&quot;:&quot;Hooijsma&quot;,&quot;given&quot;:&quot;Wyanda&quot;,&quot;parse-names&quot;:false,&quot;dropping-particle&quot;:&quot;&quot;,&quot;non-dropping-particle&quot;:&quot;&quot;},{&quot;family&quot;:&quot;Boonstra&quot;,&quot;given&quot;:&quot;Albert&quot;,&quot;parse-names&quot;:false,&quot;dropping-particle&quot;:&quot;&quot;,&quot;non-dropping-particle&quot;:&quot;&quot;},{&quot;family&quot;:&quot;Langley&quot;,&quot;given&quot;:&quot;David J.&quot;,&quot;parse-names&quot;:false,&quot;dropping-particle&quot;:&quot;&quot;,&quot;non-dropping-particle&quot;:&quot;&quot;}],&quot;container-title&quot;:&quot;BMC Health Services Research&quot;,&quot;container-title-short&quot;:&quot;BMC Health Serv Res&quot;,&quot;DOI&quot;:&quot;10.1186/s12913-016-1691-0&quot;,&quot;ISSN&quot;:&quot;1472-6963&quot;,&quot;issued&quot;:{&quot;date-parts&quot;:[[2016,12,26]]},&quot;page&quot;:&quot;442&quot;,&quot;issue&quot;:&quot;1&quot;,&quot;volume&quot;:&quot;16&quot;},&quot;isTemporary&quot;:false}]},{&quot;citationID&quot;:&quot;MENDELEY_CITATION_a71ae122-2479-4157-bed7-6c3825410576&quot;,&quot;properties&quot;:{&quot;noteIndex&quot;:0},&quot;isEdited&quot;:false,&quot;manualOverride&quot;:{&quot;isManuallyOverridden&quot;:false,&quot;citeprocText&quot;:&quot;(Bates, 2000)&quot;,&quot;manualOverrideText&quot;:&quot;&quot;},&quot;citationTag&quot;:&quot;MENDELEY_CITATION_v3_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&quot;,&quot;citationItems&quot;:[{&quot;id&quot;:&quot;d0984906-cc57-3edf-951e-6b4c17232a5e&quot;,&quot;itemData&quot;:{&quot;type&quot;:&quot;article-journal&quot;,&quot;id&quot;:&quot;d0984906-cc57-3edf-951e-6b4c17232a5e&quot;,&quot;title&quot;:&quot;Using information technology to reduce rates of medication errors in hospitals&quot;,&quot;author&quot;:[{&quot;family&quot;:&quot;Bates&quot;,&quot;given&quot;:&quot;D. W&quot;,&quot;parse-names&quot;:false,&quot;dropping-particle&quot;:&quot;&quot;,&quot;non-dropping-particle&quot;:&quot;&quot;}],&quot;container-title&quot;:&quot;BMJ&quot;,&quot;DOI&quot;:&quot;10.1136/bmj.320.7237.788&quot;,&quot;ISSN&quot;:&quot;09598138&quot;,&quot;issued&quot;:{&quot;date-parts&quot;:[[2000,3,18]]},&quot;page&quot;:&quot;788-791&quot;,&quot;issue&quot;:&quot;7237&quot;,&quot;volume&quot;:&quot;320&quot;,&quot;container-title-short&quot;:&quot;&quot;},&quot;isTemporary&quot;:false}]},{&quot;citationID&quot;:&quot;MENDELEY_CITATION_e269fa10-dcb8-4b84-82aa-a18aa1a20c09&quot;,&quot;properties&quot;:{&quot;noteIndex&quot;:0},&quot;isEdited&quot;:false,&quot;manualOverride&quot;:{&quot;isManuallyOverridden&quot;:false,&quot;citeprocText&quot;:&quot;(Hillestad et al., 2005)&quot;,&quot;manualOverrideText&quot;:&quot;&quot;},&quot;citationTag&quot;:&quot;MENDELEY_CITATION_v3_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&quot;,&quot;citationItems&quot;:[{&quot;id&quot;:&quot;07207830-4d77-37eb-aaa8-de5902d4b6af&quot;,&quot;itemData&quot;:{&quot;type&quot;:&quot;article-journal&quot;,&quot;id&quot;:&quot;07207830-4d77-37eb-aaa8-de5902d4b6af&quot;,&quot;title&quot;:&quot;Can Electronic Medical Record Systems Transform Health Care? Potential Health Benefits, Savings, And Costs&quot;,&quot;author&quot;:[{&quot;family&quot;:&quot;Hillestad&quot;,&quot;given&quot;:&quot;Richard&quot;,&quot;parse-names&quot;:false,&quot;dropping-particle&quot;:&quot;&quot;,&quot;non-dropping-particle&quot;:&quot;&quot;},{&quot;family&quot;:&quot;Bigelow&quot;,&quot;given&quot;:&quot;James&quot;,&quot;parse-names&quot;:false,&quot;dropping-particle&quot;:&quot;&quot;,&quot;non-dropping-particle&quot;:&quot;&quot;},{&quot;family&quot;:&quot;Bower&quot;,&quot;given&quot;:&quot;Anthony&quot;,&quot;parse-names&quot;:false,&quot;dropping-particle&quot;:&quot;&quot;,&quot;non-dropping-particle&quot;:&quot;&quot;},{&quot;family&quot;:&quot;Girosi&quot;,&quot;given&quot;:&quot;Federico&quot;,&quot;parse-names&quot;:false,&quot;dropping-particle&quot;:&quot;&quot;,&quot;non-dropping-particle&quot;:&quot;&quot;},{&quot;family&quot;:&quot;Meili&quot;,&quot;given&quot;:&quot;Robin&quot;,&quot;parse-names&quot;:false,&quot;dropping-particle&quot;:&quot;&quot;,&quot;non-dropping-particle&quot;:&quot;&quot;},{&quot;family&quot;:&quot;Scoville&quot;,&quot;given&quot;:&quot;Richard&quot;,&quot;parse-names&quot;:false,&quot;dropping-particle&quot;:&quot;&quot;,&quot;non-dropping-particle&quot;:&quot;&quot;},{&quot;family&quot;:&quot;Taylor&quot;,&quot;given&quot;:&quot;Roger&quot;,&quot;parse-names&quot;:false,&quot;dropping-particle&quot;:&quot;&quot;,&quot;non-dropping-particle&quot;:&quot;&quot;}],&quot;container-title&quot;:&quot;Health Affairs&quot;,&quot;container-title-short&quot;:&quot;Health Aff&quot;,&quot;DOI&quot;:&quot;10.1377/hlthaff.24.5.1103&quot;,&quot;ISSN&quot;:&quot;0278-2715&quot;,&quot;issued&quot;:{&quot;date-parts&quot;:[[2005,9]]},&quot;page&quot;:&quot;1103-1117&quot;,&quot;issue&quot;:&quot;5&quot;,&quot;volume&quot;:&quot;24&quot;},&quot;isTemporary&quot;:false}]},{&quot;citationID&quot;:&quot;MENDELEY_CITATION_6fe9e857-65f3-4bb0-b20a-a052c5f91f7b&quot;,&quot;properties&quot;:{&quot;noteIndex&quot;:0},&quot;isEdited&quot;:false,&quot;manualOverride&quot;:{&quot;isManuallyOverridden&quot;:false,&quot;citeprocText&quot;:&quot;(Raghupathi &amp;#38; Raghupathi, 2014)&quot;,&quot;manualOverrideText&quot;:&quot;&quot;},&quot;citationTag&quot;:&quot;MENDELEY_CITATION_v3_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&quot;,&quot;citationItems&quot;:[{&quot;id&quot;:&quot;89abfb91-ddc1-3fbe-87f6-b5110a6d9495&quot;,&quot;itemData&quot;:{&quot;type&quot;:&quot;article-journal&quot;,&quot;id&quot;:&quot;89abfb91-ddc1-3fbe-87f6-b5110a6d9495&quot;,&quot;title&quot;:&quot;Big data analytics in healthcare: promise and potential&quot;,&quot;author&quot;:[{&quot;family&quot;:&quot;Raghupathi&quot;,&quot;given&quot;:&quot;Wullianallur&quot;,&quot;parse-names&quot;:false,&quot;dropping-particle&quot;:&quot;&quot;,&quot;non-dropping-particle&quot;:&quot;&quot;},{&quot;family&quot;:&quot;Raghupathi&quot;,&quot;given&quot;:&quot;Viju&quot;,&quot;parse-names&quot;:false,&quot;dropping-particle&quot;:&quot;&quot;,&quot;non-dropping-particle&quot;:&quot;&quot;}],&quot;container-title&quot;:&quot;Health Information Science and Systems&quot;,&quot;container-title-short&quot;:&quot;Health Inf Sci Syst&quot;,&quot;DOI&quot;:&quot;10.1186/2047-2501-2-3&quot;,&quot;ISSN&quot;:&quot;2047-2501&quot;,&quot;issued&quot;:{&quot;date-parts&quot;:[[2014,12,7]]},&quot;page&quot;:&quot;3&quot;,&quot;issue&quot;:&quot;1&quot;,&quot;volume&quot;:&quot;2&quot;},&quot;isTemporary&quot;:false}]},{&quot;citationID&quot;:&quot;MENDELEY_CITATION_cf757b9e-03c7-4588-a317-290d717ab4a8&quot;,&quot;properties&quot;:{&quot;noteIndex&quot;:0},&quot;isEdited&quot;:false,&quot;manualOverride&quot;:{&quot;isManuallyOverridden&quot;:false,&quot;citeprocText&quot;:&quot;(Topol, 2019)&quot;,&quot;manualOverrideText&quot;:&quot;&quot;},&quot;citationTag&quot;:&quot;MENDELEY_CITATION_v3_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&quot;,&quot;citationItems&quot;:[{&quot;id&quot;:&quot;29b63bb9-f102-3e67-bb9b-0a827d51cc2c&quot;,&quot;itemData&quot;:{&quot;type&quot;:&quot;article-journal&quot;,&quot;id&quot;:&quot;29b63bb9-f102-3e67-bb9b-0a827d51cc2c&quot;,&quot;title&quot;:&quot;High-performance medicine: the convergence of human and artificial intelligence&quot;,&quot;author&quot;:[{&quot;family&quot;:&quot;Topol&quot;,&quot;given&quot;:&quot;Eric J.&quot;,&quot;parse-names&quot;:false,&quot;dropping-particle&quot;:&quot;&quot;,&quot;non-dropping-particle&quot;:&quot;&quot;}],&quot;container-title&quot;:&quot;Nature Medicine&quot;,&quot;container-title-short&quot;:&quot;Nat Med&quot;,&quot;DOI&quot;:&quot;10.1038/s41591-018-0300-7&quot;,&quot;ISSN&quot;:&quot;1078-8956&quot;,&quot;issued&quot;:{&quot;date-parts&quot;:[[2019,1,7]]},&quot;page&quot;:&quot;44-56&quot;,&quot;issue&quot;:&quot;1&quot;,&quot;volume&quot;:&quot;25&quot;},&quot;isTemporary&quot;:false}]},{&quot;citationID&quot;:&quot;MENDELEY_CITATION_80663a44-2120-4e5b-b2be-97bf0ddc7f81&quot;,&quot;properties&quot;:{&quot;noteIndex&quot;:0},&quot;isEdited&quot;:false,&quot;manualOverride&quot;:{&quot;isManuallyOverridden&quot;:false,&quot;citeprocText&quot;:&quot;(Sicari et al., 2015)&quot;,&quot;manualOverrideText&quot;:&quot;&quot;},&quot;citationTag&quot;:&quot;MENDELEY_CITATION_v3_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&quot;,&quot;citationItems&quot;:[{&quot;id&quot;:&quot;dc5d2219-0683-329c-815c-20271b82d637&quot;,&quot;itemData&quot;:{&quot;type&quot;:&quot;article-journal&quot;,&quot;id&quot;:&quot;dc5d2219-0683-329c-815c-20271b82d637&quot;,&quot;title&quot;:&quot;Security, privacy and trust in Internet of Things: The road ahead&quot;,&quot;author&quot;:[{&quot;family&quot;:&quot;Sicari&quot;,&quot;given&quot;:&quot;S.&quot;,&quot;parse-names&quot;:false,&quot;dropping-particle&quot;:&quot;&quot;,&quot;non-dropping-particle&quot;:&quot;&quot;},{&quot;family&quot;:&quot;Rizzardi&quot;,&quot;given&quot;:&quot;A.&quot;,&quot;parse-names&quot;:false,&quot;dropping-particle&quot;:&quot;&quot;,&quot;non-dropping-particle&quot;:&quot;&quot;},{&quot;family&quot;:&quot;Grieco&quot;,&quot;given&quot;:&quot;L.A.&quot;,&quot;parse-names&quot;:false,&quot;dropping-particle&quot;:&quot;&quot;,&quot;non-dropping-particle&quot;:&quot;&quot;},{&quot;family&quot;:&quot;Coen-Porisini&quot;,&quot;given&quot;:&quot;A.&quot;,&quot;parse-names&quot;:false,&quot;dropping-particle&quot;:&quot;&quot;,&quot;non-dropping-particle&quot;:&quot;&quot;}],&quot;container-title&quot;:&quot;Computer Networks&quot;,&quot;DOI&quot;:&quot;10.1016/j.comnet.2014.11.008&quot;,&quot;ISSN&quot;:&quot;13891286&quot;,&quot;issued&quot;:{&quot;date-parts&quot;:[[2015,1]]},&quot;page&quot;:&quot;146-164&quot;,&quot;volume&quot;:&quot;76&quot;,&quot;container-title-short&quot;:&quot;&quot;},&quot;isTemporary&quot;:false}]},{&quot;citationID&quot;:&quot;MENDELEY_CITATION_1588ddad-76e4-43b6-a8c8-e1d3f7948648&quot;,&quot;properties&quot;:{&quot;noteIndex&quot;:0},&quot;isEdited&quot;:false,&quot;manualOverride&quot;:{&quot;isManuallyOverridden&quot;:false,&quot;citeprocText&quot;:&quot;(Cohen &amp;#38; Mello, 2018)&quot;,&quot;manualOverrideText&quot;:&quot;&quot;},&quot;citationTag&quot;:&quot;MENDELEY_CITATION_v3_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&quot;,&quot;citationItems&quot;:[{&quot;id&quot;:&quot;c318968f-60e7-349d-acf1-2f2918f682b4&quot;,&quot;itemData&quot;:{&quot;type&quot;:&quot;article-journal&quot;,&quot;id&quot;:&quot;c318968f-60e7-349d-acf1-2f2918f682b4&quot;,&quot;title&quot;:&quot;HIPAA and Protecting Health Information in the 21st Century&quot;,&quot;author&quot;:[{&quot;family&quot;:&quot;Cohen&quot;,&quot;given&quot;:&quot;I. Glenn&quot;,&quot;parse-names&quot;:false,&quot;dropping-particle&quot;:&quot;&quot;,&quot;non-dropping-particle&quot;:&quot;&quot;},{&quot;family&quot;:&quot;Mello&quot;,&quot;given&quot;:&quot;Michelle M.&quot;,&quot;parse-names&quot;:false,&quot;dropping-particle&quot;:&quot;&quot;,&quot;non-dropping-particle&quot;:&quot;&quot;}],&quot;container-title&quot;:&quot;JAMA&quot;,&quot;container-title-short&quot;:&quot;JAMA&quot;,&quot;DOI&quot;:&quot;10.1001/jama.2018.5630&quot;,&quot;ISSN&quot;:&quot;0098-7484&quot;,&quot;issued&quot;:{&quot;date-parts&quot;:[[2018,7,17]]},&quot;page&quot;:&quot;231&quot;,&quot;issue&quot;:&quot;3&quot;,&quot;volume&quot;:&quot;320&quot;},&quot;isTemporary&quot;:false}]},{&quot;citationID&quot;:&quot;MENDELEY_CITATION_eae6fb1f-319b-45e3-8dff-81e84f359fa9&quot;,&quot;properties&quot;:{&quot;noteIndex&quot;:0},&quot;isEdited&quot;:false,&quot;manualOverride&quot;:{&quot;isManuallyOverridden&quot;:false,&quot;citeprocText&quot;:&quot;(Pan &amp;#38; Yang, 2010)&quot;,&quot;manualOverrideText&quot;:&quot;&quot;},&quot;citationTag&quot;:&quot;MENDELEY_CITATION_v3_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DkuMTkxIiwiSVNTTiI6IjEwNDEtNDM0NyIsImlzc3VlZCI6eyJkYXRlLXBhcnRzIjpbWzIwMTAsMTBdXX0sInBhZ2UiOiIxMzQ1LTEzNTkiLCJpc3N1ZSI6IjEwIiwidm9sdW1lIjoiMjIifSwiaXNUZW1wb3JhcnkiOmZhbHNlfV19&quot;,&quot;citationItems&quot;:[{&quot;id&quot;:&quot;37bc41c8-ae34-35e4-bb5e-515d88ab1e5a&quot;,&quot;itemData&quot;:{&quot;type&quot;:&quot;article-journal&quot;,&quot;id&quot;:&quot;37bc41c8-ae34-35e4-bb5e-515d88ab1e5a&quot;,&quot;title&quot;:&quot;A Survey on Transfer Learning&quot;,&quot;author&quot;:[{&quot;family&quot;:&quot;Pan&quot;,&quot;given&quot;:&quot;Sinno Jialin&quot;,&quot;parse-names&quot;:false,&quot;dropping-particle&quot;:&quot;&quot;,&quot;non-dropping-particle&quot;:&quot;&quot;},{&quot;family&quot;:&quot;Yang&quot;,&quot;given&quot;:&quot;Qiang&quot;,&quot;parse-names&quot;:false,&quot;dropping-particle&quot;:&quot;&quot;,&quot;non-dropping-particle&quot;:&quot;&quot;}],&quot;container-title&quot;:&quot;IEEE Transactions on Knowledge and Data Engineering&quot;,&quot;container-title-short&quot;:&quot;IEEE Trans Knowl Data Eng&quot;,&quot;DOI&quot;:&quot;10.1109/TKDE.2009.191&quot;,&quot;ISSN&quot;:&quot;1041-4347&quot;,&quot;issued&quot;:{&quot;date-parts&quot;:[[2010,10]]},&quot;page&quot;:&quot;1345-1359&quot;,&quot;issue&quot;:&quot;10&quot;,&quot;volume&quot;:&quot;22&quot;},&quot;isTemporary&quot;:false}]},{&quot;citationID&quot;:&quot;MENDELEY_CITATION_47be32ea-8e48-4fcb-9f24-2d092809c908&quot;,&quot;properties&quot;:{&quot;noteIndex&quot;:0},&quot;isEdited&quot;:false,&quot;manualOverride&quot;:{&quot;isManuallyOverridden&quot;:false,&quot;citeprocText&quot;:&quot;(Esteva et al., 2019a)&quot;,&quot;manualOverrideText&quot;:&quot;&quot;},&quot;citationTag&quot;:&quot;MENDELEY_CITATION_v3_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&quot;,&quot;citationItems&quot;:[{&quot;id&quot;:&quot;53a9e19a-ebcc-3e6f-a92a-e39c5398f835&quot;,&quot;itemData&quot;:{&quot;type&quot;:&quot;article-journal&quot;,&quot;id&quot;:&quot;53a9e19a-ebcc-3e6f-a92a-e39c5398f835&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078-8956&quot;,&quot;issued&quot;:{&quot;date-parts&quot;:[[2019,1,7]]},&quot;page&quot;:&quot;24-29&quot;,&quot;issue&quot;:&quot;1&quot;,&quot;volume&quot;:&quot;25&quot;},&quot;isTemporary&quot;:false}]},{&quot;citationID&quot;:&quot;MENDELEY_CITATION_798cdcc6-83fc-414a-a13d-393bc6d5e3a1&quot;,&quot;properties&quot;:{&quot;noteIndex&quot;:0},&quot;isEdited&quot;:false,&quot;manualOverride&quot;:{&quot;isManuallyOverridden&quot;:false,&quot;citeprocText&quot;:&quot;(Jiang et al., 2017)&quot;,&quot;manualOverrideText&quot;:&quot;&quot;},&quot;citationTag&quot;:&quot;MENDELEY_CITATION_v3_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&quot;,&quot;citationItems&quot;:[{&quot;id&quot;:&quot;a619e234-4da8-3449-ab30-5fcfef385dfd&quot;,&quot;itemData&quot;:{&quot;type&quot;:&quot;article-journal&quot;,&quot;id&quot;:&quot;a619e234-4da8-3449-ab30-5fcfef385dfd&quot;,&quot;title&quot;:&quot;Artificial intelligence in healthcare: past, present and future&quot;,&quot;author&quot;:[{&quot;family&quot;:&quot;Jiang&quot;,&quot;given&quot;:&quot;Fei&quot;,&quot;parse-names&quot;:false,&quot;dropping-particle&quot;:&quot;&quot;,&quot;non-dropping-particle&quot;:&quot;&quot;},{&quot;family&quot;:&quot;Jiang&quot;,&quot;given&quot;:&quot;Yong&quot;,&quot;parse-names&quot;:false,&quot;dropping-particle&quot;:&quot;&quot;,&quot;non-dropping-particle&quot;:&quot;&quot;},{&quot;family&quot;:&quot;Zhi&quot;,&quot;given&quot;:&quot;Hui&quot;,&quot;parse-names&quot;:false,&quot;dropping-particle&quot;:&quot;&quot;,&quot;non-dropping-particle&quot;:&quot;&quot;},{&quot;family&quot;:&quot;Dong&quot;,&quot;given&quot;:&quot;Yi&quot;,&quot;parse-names&quot;:false,&quot;dropping-particle&quot;:&quot;&quot;,&quot;non-dropping-particle&quot;:&quot;&quot;},{&quot;family&quot;:&quot;Li&quot;,&quot;given&quot;:&quot;Hao&quot;,&quot;parse-names&quot;:false,&quot;dropping-particle&quot;:&quot;&quot;,&quot;non-dropping-particle&quot;:&quot;&quot;},{&quot;family&quot;:&quot;Ma&quot;,&quot;given&quot;:&quot;Sufeng&quot;,&quot;parse-names&quot;:false,&quot;dropping-particle&quot;:&quot;&quot;,&quot;non-dropping-particle&quot;:&quot;&quot;},{&quot;family&quot;:&quot;Wang&quot;,&quot;given&quot;:&quot;Yilong&quot;,&quot;parse-names&quot;:false,&quot;dropping-particle&quot;:&quot;&quot;,&quot;non-dropping-particle&quot;:&quot;&quot;},{&quot;family&quot;:&quot;Dong&quot;,&quot;given&quot;:&quot;Qiang&quot;,&quot;parse-names&quot;:false,&quot;dropping-particle&quot;:&quot;&quot;,&quot;non-dropping-particle&quot;:&quot;&quot;},{&quot;family&quot;:&quot;Shen&quot;,&quot;given&quot;:&quot;Haipeng&quot;,&quot;parse-names&quot;:false,&quot;dropping-particle&quot;:&quot;&quot;,&quot;non-dropping-particle&quot;:&quot;&quot;},{&quot;family&quot;:&quot;Wang&quot;,&quot;given&quot;:&quot;Yongjun&quot;,&quot;parse-names&quot;:false,&quot;dropping-particle&quot;:&quot;&quot;,&quot;non-dropping-particle&quot;:&quot;&quot;}],&quot;container-title&quot;:&quot;Stroke and Vascular Neurology&quot;,&quot;container-title-short&quot;:&quot;Stroke Vasc Neurol&quot;,&quot;DOI&quot;:&quot;10.1136/svn-2017-000101&quot;,&quot;ISSN&quot;:&quot;2059-8688&quot;,&quot;issued&quot;:{&quot;date-parts&quot;:[[2017,12]]},&quot;page&quot;:&quot;230-243&quot;,&quot;abstract&quot;:&quot;&lt;p&g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lt;/p&gt;&quot;,&quot;issue&quot;:&quot;4&quot;,&quot;volume&quot;:&quot;2&quot;},&quot;isTemporary&quot;:false}]},{&quot;citationID&quot;:&quot;MENDELEY_CITATION_aaeeea1d-57ae-4f30-9b60-0cb2495ddab1&quot;,&quot;properties&quot;:{&quot;noteIndex&quot;:0},&quot;isEdited&quot;:false,&quot;manualOverride&quot;:{&quot;isManuallyOverridden&quot;:false,&quot;citeprocText&quot;:&quot;(Raghupathi &amp;#38; Raghupathi, 2014)&quot;,&quot;manualOverrideText&quot;:&quot;&quot;},&quot;citationTag&quot;:&quot;MENDELEY_CITATION_v3_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&quot;,&quot;citationItems&quot;:[{&quot;id&quot;:&quot;89abfb91-ddc1-3fbe-87f6-b5110a6d9495&quot;,&quot;itemData&quot;:{&quot;type&quot;:&quot;article-journal&quot;,&quot;id&quot;:&quot;89abfb91-ddc1-3fbe-87f6-b5110a6d9495&quot;,&quot;title&quot;:&quot;Big data analytics in healthcare: promise and potential&quot;,&quot;author&quot;:[{&quot;family&quot;:&quot;Raghupathi&quot;,&quot;given&quot;:&quot;Wullianallur&quot;,&quot;parse-names&quot;:false,&quot;dropping-particle&quot;:&quot;&quot;,&quot;non-dropping-particle&quot;:&quot;&quot;},{&quot;family&quot;:&quot;Raghupathi&quot;,&quot;given&quot;:&quot;Viju&quot;,&quot;parse-names&quot;:false,&quot;dropping-particle&quot;:&quot;&quot;,&quot;non-dropping-particle&quot;:&quot;&quot;}],&quot;container-title&quot;:&quot;Health Information Science and Systems&quot;,&quot;container-title-short&quot;:&quot;Health Inf Sci Syst&quot;,&quot;DOI&quot;:&quot;10.1186/2047-2501-2-3&quot;,&quot;ISSN&quot;:&quot;2047-2501&quot;,&quot;issued&quot;:{&quot;date-parts&quot;:[[2014,12,7]]},&quot;page&quot;:&quot;3&quot;,&quot;issue&quot;:&quot;1&quot;,&quot;volume&quot;:&quot;2&quot;},&quot;isTemporary&quot;:false}]},{&quot;citationID&quot;:&quot;MENDELEY_CITATION_9dd542e6-214f-4db5-bad2-336c8ca133b6&quot;,&quot;properties&quot;:{&quot;noteIndex&quot;:0},&quot;isEdited&quot;:false,&quot;manualOverride&quot;:{&quot;isManuallyOverridden&quot;:false,&quot;citeprocText&quot;:&quot;(Dimitrov, 2016)&quot;,&quot;manualOverrideText&quot;:&quot;&quot;},&quot;citationTag&quot;:&quot;MENDELEY_CITATION_v3_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&quot;,&quot;citationItems&quot;:[{&quot;id&quot;:&quot;8bb79828-da75-31a1-b2e0-a94430516ac6&quot;,&quot;itemData&quot;:{&quot;type&quot;:&quot;article-journal&quot;,&quot;id&quot;:&quot;8bb79828-da75-31a1-b2e0-a94430516ac6&quot;,&quot;title&quot;:&quot;Medical Internet of Things and Big Data in Healthcare&quot;,&quot;author&quot;:[{&quot;family&quot;:&quot;Dimitrov&quot;,&quot;given&quot;:&quot;Dimiter&quot;,&quot;parse-names&quot;:false,&quot;dropping-particle&quot;:&quot;V.&quot;,&quot;non-dropping-particle&quot;:&quot;&quot;}],&quot;container-title&quot;:&quot;Healthcare Informatics Research&quot;,&quot;container-title-short&quot;:&quot;Healthc Inform Res&quot;,&quot;DOI&quot;:&quot;10.4258/hir.2016.22.3.156&quot;,&quot;ISSN&quot;:&quot;2093-3681&quot;,&quot;issued&quot;:{&quot;date-parts&quot;:[[2016]]},&quot;page&quot;:&quot;156&quot;,&quot;issue&quot;:&quot;3&quot;,&quot;volume&quot;:&quot;22&quot;},&quot;isTemporary&quot;:false}]},{&quot;citationID&quot;:&quot;MENDELEY_CITATION_f5a0feec-9815-419d-91f6-33c462ef5099&quot;,&quot;properties&quot;:{&quot;noteIndex&quot;:0},&quot;isEdited&quot;:false,&quot;manualOverride&quot;:{&quot;isManuallyOverridden&quot;:false,&quot;citeprocText&quot;:&quot;(Morley et al., 2020)&quot;,&quot;manualOverrideText&quot;:&quot;&quot;},&quot;citationTag&quot;:&quot;MENDELEY_CITATION_v3_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&quot;,&quot;citationItems&quot;:[{&quot;id&quot;:&quot;d8f134b8-c1c7-3af9-ab48-513d743188cb&quot;,&quot;itemData&quot;:{&quot;type&quot;:&quot;article-journal&quot;,&quot;id&quot;:&quot;d8f134b8-c1c7-3af9-ab48-513d743188cb&quot;,&quot;title&quot;:&quot;From What to How: An Initial Review of Publicly Available AI Ethics Tools, Methods and Research to Translate Principles into Practices&quot;,&quot;author&quot;:[{&quot;family&quot;:&quot;Morley&quot;,&quot;given&quot;:&quot;Jessica&quot;,&quot;parse-names&quot;:false,&quot;dropping-particle&quot;:&quot;&quot;,&quot;non-dropping-particle&quot;:&quot;&quot;},{&quot;family&quot;:&quot;Floridi&quot;,&quot;given&quot;:&quot;Luciano&quot;,&quot;parse-names&quot;:false,&quot;dropping-particle&quot;:&quot;&quot;,&quot;non-dropping-particle&quot;:&quot;&quot;},{&quot;family&quot;:&quot;Kinsey&quot;,&quot;given&quot;:&quot;Libby&quot;,&quot;parse-names&quot;:false,&quot;dropping-particle&quot;:&quot;&quot;,&quot;non-dropping-particle&quot;:&quot;&quot;},{&quot;family&quot;:&quot;Elhalal&quot;,&quot;given&quot;:&quot;Anat&quot;,&quot;parse-names&quot;:false,&quot;dropping-particle&quot;:&quot;&quot;,&quot;non-dropping-particle&quot;:&quot;&quot;}],&quot;container-title&quot;:&quot;Science and Engineering Ethics&quot;,&quot;container-title-short&quot;:&quot;Sci Eng Ethics&quot;,&quot;DOI&quot;:&quot;10.1007/s11948-019-00165-5&quot;,&quot;ISSN&quot;:&quot;1353-3452&quot;,&quot;issued&quot;:{&quot;date-parts&quot;:[[2020,8,11]]},&quot;page&quot;:&quot;2141-2168&quot;,&quot;abstract&quot;:&quot;&lt;p&gt; The debate about the ethical implications of Artificial Intelligence dates from the 1960s (Samuel in Science, 132(3429):741–742, 1960. &lt;ext-link ext-link-type=\&quot;doi\&quot; href=\&quot;https://doi.org/10.1126/science.132.3429.741\&quot;&gt;10.1126/science.132.3429.741&lt;/ext-link&gt; ; Wiener in Cybernetics: or control and communication in the animal and the machine, MIT Press, New York, 1961). However, in recent years symbolic AI has been complemented and sometimes replaced by (Deep) Neural Networks and Machine Learning (ML) techniques. This has vastly increased its potential utility and impact on society, with the consequence that the ethical debate has gone mainstream. Such a debate has primarily focused on principles—the ‘what’ of AI ethics (beneficence, non-maleficence, autonomy, justice and explicability)—rather than on practices, the ‘how.’ Awareness of the potential issues is increasing at a fast rate, but the AI community’s ability to take action to mitigate the associated risks is still at its infancy. Our intention in presenting this research is to contribute to closing the gap between principles and practices by constructing a typology that may help practically-minded developers apply ethics at each stage of the Machine Learning development pipeline, and to signal to researchers where further work is needed. The focus is exclusively on Machine Learning, but it is hoped that the results of this research may be easily applicable to other branches of AI. The article outlines the research method for creating this typology, the initial findings, and provides a summary of future research needs. &lt;/p&gt;&quot;,&quot;issue&quot;:&quot;4&quot;,&quot;volume&quot;:&quot;26&quot;},&quot;isTemporary&quot;:false}]},{&quot;citationID&quot;:&quot;MENDELEY_CITATION_2acf9507-beba-418d-9610-25eacc712d8f&quot;,&quot;properties&quot;:{&quot;noteIndex&quot;:0},&quot;isEdited&quot;:false,&quot;manualOverride&quot;:{&quot;isManuallyOverridden&quot;:false,&quot;citeprocText&quot;:&quot;(Gates et al., 2021)&quot;,&quot;manualOverrideText&quot;:&quot;&quot;},&quot;citationTag&quot;:&quot;MENDELEY_CITATION_v3_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&quot;,&quot;citationItems&quot;:[{&quot;id&quot;:&quot;996bcf83-944b-3779-ae5b-dce1e62ca0b2&quot;,&quot;itemData&quot;:{&quot;type&quot;:&quot;article-journal&quot;,&quot;id&quot;:&quot;996bcf83-944b-3779-ae5b-dce1e62ca0b2&quot;,&quot;title&quot;:&quot;How effective are electronic medication systems in reducing medication error rates and associated harm among hospital inpatients? A systematic review and meta-analysis&quot;,&quot;author&quot;:[{&quot;family&quot;:&quot;Gates&quot;,&quot;given&quot;:&quot;Peter J&quot;,&quot;parse-names&quot;:false,&quot;dropping-particle&quot;:&quot;&quot;,&quot;non-dropping-particle&quot;:&quot;&quot;},{&quot;family&quot;:&quot;Hardie&quot;,&quot;given&quot;:&quot;Rae-Anne&quot;,&quot;parse-names&quot;:false,&quot;dropping-particle&quot;:&quot;&quot;,&quot;non-dropping-particle&quot;:&quot;&quot;},{&quot;family&quot;:&quot;Raban&quot;,&quot;given&quot;:&quot;Magdalena Z&quot;,&quot;parse-names&quot;:false,&quot;dropping-particle&quot;:&quot;&quot;,&quot;non-dropping-particle&quot;:&quot;&quot;},{&quot;family&quot;:&quot;Li&quot;,&quot;given&quot;:&quot;Ling&quot;,&quot;parse-names&quot;:false,&quot;dropping-particle&quot;:&quot;&quot;,&quot;non-dropping-particle&quot;:&quot;&quot;},{&quot;family&quot;:&quot;Westbrook&quot;,&quot;given&quot;:&quot;Johanna I&quot;,&quot;parse-names&quot;:false,&quot;dropping-particle&quot;:&quot;&quot;,&quot;non-dropping-particle&quot;:&quot;&quot;}],&quot;container-title&quot;:&quot;Journal of the American Medical Informatics Association&quot;,&quot;DOI&quot;:&quot;10.1093/jamia/ocaa230&quot;,&quot;ISSN&quot;:&quot;1527-974X&quot;,&quot;issued&quot;:{&quot;date-parts&quot;:[[2021,1,15]]},&quot;page&quot;:&quot;167-176&quot;,&quot;issue&quot;:&quot;1&quot;,&quot;volume&quot;:&quot;28&quot;,&quot;container-title-short&quot;:&quot;&quot;},&quot;isTemporary&quot;:false}]},{&quot;citationID&quot;:&quot;MENDELEY_CITATION_141fb48c-d7cf-4367-bbc3-446a6e48f6c0&quot;,&quot;properties&quot;:{&quot;noteIndex&quot;:0},&quot;isEdited&quot;:false,&quot;manualOverride&quot;:{&quot;isManuallyOverridden&quot;:false,&quot;citeprocText&quot;:&quot;(Esteva et al., 2019b)&quot;,&quot;manualOverrideText&quot;:&quot;&quot;},&quot;citationTag&quot;:&quot;MENDELEY_CITATION_v3_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&quot;,&quot;citationItems&quot;:[{&quot;id&quot;:&quot;964bbd23-8653-34fb-84c5-7dffcf82c96e&quot;,&quot;itemData&quot;:{&quot;type&quot;:&quot;article-journal&quot;,&quot;id&quot;:&quot;964bbd23-8653-34fb-84c5-7dffcf82c96e&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078-8956&quot;,&quot;issued&quot;:{&quot;date-parts&quot;:[[2019,1,7]]},&quot;page&quot;:&quot;24-29&quot;,&quot;issue&quot;:&quot;1&quot;,&quot;volume&quot;:&quot;25&quot;},&quot;isTemporary&quot;:false}]},{&quot;citationID&quot;:&quot;MENDELEY_CITATION_d901306e-574e-4591-ad62-f3f320436be3&quot;,&quot;properties&quot;:{&quot;noteIndex&quot;:0},&quot;isEdited&quot;:false,&quot;manualOverride&quot;:{&quot;isManuallyOverridden&quot;:false,&quot;citeprocText&quot;:&quot;(Dimitrov, 2016)&quot;,&quot;manualOverrideText&quot;:&quot;&quot;},&quot;citationTag&quot;:&quot;MENDELEY_CITATION_v3_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&quot;,&quot;citationItems&quot;:[{&quot;id&quot;:&quot;8bb79828-da75-31a1-b2e0-a94430516ac6&quot;,&quot;itemData&quot;:{&quot;type&quot;:&quot;article-journal&quot;,&quot;id&quot;:&quot;8bb79828-da75-31a1-b2e0-a94430516ac6&quot;,&quot;title&quot;:&quot;Medical Internet of Things and Big Data in Healthcare&quot;,&quot;author&quot;:[{&quot;family&quot;:&quot;Dimitrov&quot;,&quot;given&quot;:&quot;Dimiter&quot;,&quot;parse-names&quot;:false,&quot;dropping-particle&quot;:&quot;V.&quot;,&quot;non-dropping-particle&quot;:&quot;&quot;}],&quot;container-title&quot;:&quot;Healthcare Informatics Research&quot;,&quot;container-title-short&quot;:&quot;Healthc Inform Res&quot;,&quot;DOI&quot;:&quot;10.4258/hir.2016.22.3.156&quot;,&quot;ISSN&quot;:&quot;2093-3681&quot;,&quot;issued&quot;:{&quot;date-parts&quot;:[[2016]]},&quot;page&quot;:&quot;156&quot;,&quot;issue&quot;:&quot;3&quot;,&quot;volume&quot;:&quot;22&quot;},&quot;isTemporary&quot;:false}]},{&quot;citationID&quot;:&quot;MENDELEY_CITATION_0dd28ad7-a363-4fa4-88ea-b3dc6304eb65&quot;,&quot;properties&quot;:{&quot;noteIndex&quot;:0},&quot;isEdited&quot;:false,&quot;manualOverride&quot;:{&quot;isManuallyOverridden&quot;:false,&quot;citeprocText&quot;:&quot;(Morley et al., 2020)&quot;,&quot;manualOverrideText&quot;:&quot;&quot;},&quot;citationTag&quot;:&quot;MENDELEY_CITATION_v3_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&quot;,&quot;citationItems&quot;:[{&quot;id&quot;:&quot;d8f134b8-c1c7-3af9-ab48-513d743188cb&quot;,&quot;itemData&quot;:{&quot;type&quot;:&quot;article-journal&quot;,&quot;id&quot;:&quot;d8f134b8-c1c7-3af9-ab48-513d743188cb&quot;,&quot;title&quot;:&quot;From What to How: An Initial Review of Publicly Available AI Ethics Tools, Methods and Research to Translate Principles into Practices&quot;,&quot;author&quot;:[{&quot;family&quot;:&quot;Morley&quot;,&quot;given&quot;:&quot;Jessica&quot;,&quot;parse-names&quot;:false,&quot;dropping-particle&quot;:&quot;&quot;,&quot;non-dropping-particle&quot;:&quot;&quot;},{&quot;family&quot;:&quot;Floridi&quot;,&quot;given&quot;:&quot;Luciano&quot;,&quot;parse-names&quot;:false,&quot;dropping-particle&quot;:&quot;&quot;,&quot;non-dropping-particle&quot;:&quot;&quot;},{&quot;family&quot;:&quot;Kinsey&quot;,&quot;given&quot;:&quot;Libby&quot;,&quot;parse-names&quot;:false,&quot;dropping-particle&quot;:&quot;&quot;,&quot;non-dropping-particle&quot;:&quot;&quot;},{&quot;family&quot;:&quot;Elhalal&quot;,&quot;given&quot;:&quot;Anat&quot;,&quot;parse-names&quot;:false,&quot;dropping-particle&quot;:&quot;&quot;,&quot;non-dropping-particle&quot;:&quot;&quot;}],&quot;container-title&quot;:&quot;Science and Engineering Ethics&quot;,&quot;container-title-short&quot;:&quot;Sci Eng Ethics&quot;,&quot;DOI&quot;:&quot;10.1007/s11948-019-00165-5&quot;,&quot;ISSN&quot;:&quot;1353-3452&quot;,&quot;issued&quot;:{&quot;date-parts&quot;:[[2020,8,11]]},&quot;page&quot;:&quot;2141-2168&quot;,&quot;abstract&quot;:&quot;&lt;p&gt; The debate about the ethical implications of Artificial Intelligence dates from the 1960s (Samuel in Science, 132(3429):741–742, 1960. &lt;ext-link ext-link-type=\&quot;doi\&quot; href=\&quot;https://doi.org/10.1126/science.132.3429.741\&quot;&gt;10.1126/science.132.3429.741&lt;/ext-link&gt; ; Wiener in Cybernetics: or control and communication in the animal and the machine, MIT Press, New York, 1961). However, in recent years symbolic AI has been complemented and sometimes replaced by (Deep) Neural Networks and Machine Learning (ML) techniques. This has vastly increased its potential utility and impact on society, with the consequence that the ethical debate has gone mainstream. Such a debate has primarily focused on principles—the ‘what’ of AI ethics (beneficence, non-maleficence, autonomy, justice and explicability)—rather than on practices, the ‘how.’ Awareness of the potential issues is increasing at a fast rate, but the AI community’s ability to take action to mitigate the associated risks is still at its infancy. Our intention in presenting this research is to contribute to closing the gap between principles and practices by constructing a typology that may help practically-minded developers apply ethics at each stage of the Machine Learning development pipeline, and to signal to researchers where further work is needed. The focus is exclusively on Machine Learning, but it is hoped that the results of this research may be easily applicable to other branches of AI. The article outlines the research method for creating this typology, the initial findings, and provides a summary of future research needs. &lt;/p&gt;&quot;,&quot;issue&quot;:&quot;4&quot;,&quot;volume&quot;:&quot;26&quot;},&quot;isTemporary&quot;:false}]},{&quot;citationID&quot;:&quot;MENDELEY_CITATION_e05bb11c-61c8-4742-a59e-cabecf9929b1&quot;,&quot;properties&quot;:{&quot;noteIndex&quot;:0},&quot;isEdited&quot;:false,&quot;manualOverride&quot;:{&quot;isManuallyOverridden&quot;:false,&quot;citeprocText&quot;:&quot;(Obermeyer et al., 2019)&quot;,&quot;manualOverrideText&quot;:&quot;&quot;},&quot;citationTag&quot;:&quot;MENDELEY_CITATION_v3_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&quot;,&quot;citationItems&quot;:[{&quot;id&quot;:&quot;719ec09e-7401-3b13-9aa9-496c9f0a5e70&quot;,&quot;itemData&quot;:{&quot;type&quot;:&quot;article-journal&quot;,&quot;id&quot;:&quot;719ec09e-7401-3b13-9aa9-496c9f0a5e70&quot;,&quot;title&quot;:&quot;Dissecting racial bias in an algorithm used to manage the health of populations&quot;,&quot;author&quot;:[{&quot;family&quot;:&quot;Obermeyer&quot;,&quot;given&quot;:&quot;Ziad&quot;,&quot;parse-names&quot;:false,&quot;dropping-particle&quot;:&quot;&quot;,&quot;non-dropping-particle&quot;:&quot;&quot;},{&quot;family&quot;:&quot;Powers&quot;,&quot;given&quot;:&quot;Brian&quot;,&quot;parse-names&quot;:false,&quot;dropping-particle&quot;:&quot;&quot;,&quot;non-dropping-particle&quot;:&quot;&quot;},{&quot;family&quot;:&quot;Vogeli&quot;,&quot;given&quot;:&quot;Christine&quot;,&quot;parse-names&quot;:false,&quot;dropping-particle&quot;:&quot;&quot;,&quot;non-dropping-particle&quot;:&quot;&quot;},{&quot;family&quot;:&quot;Mullainathan&quot;,&quot;given&quot;:&quot;Sendhil&quot;,&quot;parse-names&quot;:false,&quot;dropping-particle&quot;:&quot;&quot;,&quot;non-dropping-particle&quot;:&quot;&quot;}],&quot;container-title&quot;:&quot;Science&quot;,&quot;container-title-short&quot;:&quot;Science (1979)&quot;,&quot;DOI&quot;:&quot;10.1126/science.aax2342&quot;,&quot;ISSN&quot;:&quot;0036-8075&quot;,&quot;issued&quot;:{&quot;date-parts&quot;:[[2019,10,25]]},&quot;page&quot;:&quot;447-453&quot;,&quot;abstract&quot;:&quot;&lt;p&gt; The U.S. health care system uses commercial algorithms to guide health decisions. Obermeyer &lt;italic&gt;et al.&lt;/italic&gt; find evidence of racial bias in one widely used algorithm, such that Black patients assigned the same level of risk by the algorithm are sicker than White patients (see the Perspective by Benjamin). The authors estimated that this racial bias reduces the number of Black patients identified for extra care by more than half. Bias occurs because the algorithm uses health costs as a proxy for health needs. Less money is spent on Black patients who have the same level of need, and the algorithm thus falsely concludes that Black patients are healthier than equally sick White patients. Reformulating the algorithm so that it no longer uses costs as a proxy for needs eliminates the racial bias in predicting who needs extra care. &lt;/p&gt;&quot;,&quot;issue&quot;:&quot;6464&quot;,&quot;volume&quot;:&quot;36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66AC-B3B3-43B6-AF36-4FBB73C5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14</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Awortwe</dc:creator>
  <cp:keywords/>
  <dc:description/>
  <cp:lastModifiedBy>Awortwe</cp:lastModifiedBy>
  <cp:revision>3</cp:revision>
  <dcterms:created xsi:type="dcterms:W3CDTF">2024-07-11T12:23:00Z</dcterms:created>
  <dcterms:modified xsi:type="dcterms:W3CDTF">2024-07-14T17:32:00Z</dcterms:modified>
</cp:coreProperties>
</file>