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body>
    <w:p xmlns:wp14="http://schemas.microsoft.com/office/word/2010/wordml" w:rsidR="00A77B3E" w:rsidRDefault="008323B4" w14:paraId="59BA78A1" wp14:textId="77777777">
      <w:pPr>
        <w:pStyle w:val="Title"/>
        <w:spacing w:line="276" w:lineRule="auto"/>
      </w:pPr>
      <w:bookmarkStart w:name="h.dwlj1z9fpvuj" w:id="0"/>
      <w:bookmarkEnd w:id="0"/>
      <w:r>
        <w:t>Project Description</w:t>
      </w:r>
    </w:p>
    <w:p xmlns:wp14="http://schemas.microsoft.com/office/word/2010/wordml" w:rsidR="00A77B3E" w:rsidRDefault="00A77B3E" w14:paraId="672A6659" wp14:textId="3D11D230">
      <w:r w:rsidR="5738AB3F">
        <w:rPr/>
        <w:t xml:space="preserve">Name: Aws </w:t>
      </w:r>
      <w:proofErr w:type="spellStart"/>
      <w:r w:rsidR="5738AB3F">
        <w:rPr/>
        <w:t>Alyasjeen</w:t>
      </w:r>
      <w:proofErr w:type="spellEnd"/>
    </w:p>
    <w:p w:rsidR="4D484D2C" w:rsidRDefault="4D484D2C" w14:paraId="3BA28009" w14:textId="7934BBEE"/>
    <w:p xmlns:wp14="http://schemas.microsoft.com/office/word/2010/wordml" w:rsidR="00A77B3E" w:rsidP="4D484D2C" w:rsidRDefault="008323B4" w14:paraId="5ED90B35" wp14:textId="76369FAF">
      <w:pPr>
        <w:pStyle w:val="Normal"/>
        <w:spacing w:line="276" w:lineRule="auto"/>
      </w:pPr>
      <w:bookmarkStart w:name="h.h6lsjqvyvajg" w:id="1"/>
      <w:bookmarkEnd w:id="1"/>
      <w:r w:rsidR="5738AB3F">
        <w:rPr/>
        <w:t xml:space="preserve">Project </w:t>
      </w:r>
      <w:r w:rsidR="008323B4">
        <w:rPr/>
        <w:t>Name</w:t>
      </w:r>
      <w:r w:rsidR="7B5E53B1">
        <w:rPr/>
        <w:t>: “</w:t>
      </w:r>
      <w:r w:rsidR="6E59AA00">
        <w:rPr/>
        <w:t>From Office to Home: Remote Work’s Impact on Productivity and Resignation”</w:t>
      </w:r>
    </w:p>
    <w:p xmlns:wp14="http://schemas.microsoft.com/office/word/2010/wordml" w:rsidR="00A77B3E" w:rsidRDefault="00A77B3E" w14:paraId="0A37501D" wp14:textId="77777777"/>
    <w:p xmlns:wp14="http://schemas.microsoft.com/office/word/2010/wordml" w:rsidR="00A77B3E" w:rsidRDefault="008323B4" w14:paraId="24580347" wp14:textId="77777777">
      <w:pPr>
        <w:pStyle w:val="Heading2"/>
        <w:spacing w:line="276" w:lineRule="auto"/>
      </w:pPr>
      <w:bookmarkStart w:name="h.dkyeld2qrtf5" w:id="2"/>
      <w:bookmarkEnd w:id="2"/>
      <w:r w:rsidR="008323B4">
        <w:rPr/>
        <w:t>Problem Statement:</w:t>
      </w:r>
    </w:p>
    <w:p xmlns:wp14="http://schemas.microsoft.com/office/word/2010/wordml" w:rsidR="00A77B3E" w:rsidP="4D484D2C" w:rsidRDefault="00A77B3E" w14:paraId="03F007B6" wp14:textId="5C01A5D7">
      <w:pPr>
        <w:spacing w:before="240" w:beforeAutospacing="off" w:after="240" w:afterAutospacing="off"/>
      </w:pPr>
      <w:r w:rsidRPr="4D484D2C" w:rsidR="51D271BC">
        <w:rPr>
          <w:rFonts w:ascii="Arial" w:hAnsi="Arial" w:eastAsia="Arial" w:cs="Arial"/>
          <w:noProof w:val="0"/>
          <w:sz w:val="22"/>
          <w:szCs w:val="22"/>
          <w:lang w:val="en-US"/>
        </w:rPr>
        <w:t>Remote work has become a cornerstone of modern workplace dynamics, particularly in the wake of the COVID-19 pandemic. Businesses across industries are increasingly adopting hybrid and fully remote work models, leading to significant changes in employee productivity, satisfaction, and turnover rates. However, the long-term effects of remote work on these key employee outcomes remain unclear, leaving companies uncertain about how to optimize their remote work policies.</w:t>
      </w:r>
    </w:p>
    <w:p xmlns:wp14="http://schemas.microsoft.com/office/word/2010/wordml" w:rsidR="00A77B3E" w:rsidP="4D484D2C" w:rsidRDefault="00A77B3E" w14:paraId="490E179B" wp14:textId="2307C8E3">
      <w:pPr>
        <w:spacing w:before="240" w:beforeAutospacing="off" w:after="240" w:afterAutospacing="off"/>
      </w:pPr>
      <w:r w:rsidRPr="4D484D2C" w:rsidR="51D271BC">
        <w:rPr>
          <w:rFonts w:ascii="Arial" w:hAnsi="Arial" w:eastAsia="Arial" w:cs="Arial"/>
          <w:noProof w:val="0"/>
          <w:sz w:val="22"/>
          <w:szCs w:val="22"/>
          <w:lang w:val="en-US"/>
        </w:rPr>
        <w:t>Using this dataset, you will investigate how remote work frequency correlates with employee performance, job satisfaction, and resignation rates. The objective is to uncover actionable insights into how different levels of remote work impact employees’ productivity and likelihood of resigning. With this data, the project aims to help organizations design evidence-based policies that balance productivity and employee retention while supporting a flexible work culture.</w:t>
      </w:r>
    </w:p>
    <w:p xmlns:wp14="http://schemas.microsoft.com/office/word/2010/wordml" w:rsidR="00A77B3E" w:rsidP="4D484D2C" w:rsidRDefault="00A77B3E" w14:paraId="5DAB6C7B" wp14:textId="39DE61A6">
      <w:pPr>
        <w:ind w:left="720"/>
        <w:rPr>
          <w:b w:val="1"/>
          <w:bCs w:val="1"/>
          <w:color w:val="auto"/>
        </w:rPr>
      </w:pPr>
    </w:p>
    <w:p xmlns:wp14="http://schemas.microsoft.com/office/word/2010/wordml" w:rsidR="00A77B3E" w:rsidRDefault="008323B4" w14:paraId="4ACB4B03" wp14:textId="77777777">
      <w:pPr>
        <w:pStyle w:val="Heading2"/>
        <w:spacing w:line="276" w:lineRule="auto"/>
      </w:pPr>
      <w:bookmarkStart w:name="h.dx7zwrk3z6f5" w:id="3"/>
      <w:bookmarkEnd w:id="3"/>
      <w:r w:rsidR="008323B4">
        <w:rPr/>
        <w:t>Possible Impact of Your Analysis:</w:t>
      </w:r>
    </w:p>
    <w:p xmlns:wp14="http://schemas.microsoft.com/office/word/2010/wordml" w:rsidR="00A77B3E" w:rsidP="4D484D2C" w:rsidRDefault="00A77B3E" w14:paraId="377E3692" wp14:textId="6826A890">
      <w:pPr>
        <w:spacing w:before="240" w:beforeAutospacing="off" w:after="240" w:afterAutospacing="off"/>
      </w:pPr>
      <w:r w:rsidRPr="4D484D2C" w:rsidR="0B7944BC">
        <w:rPr>
          <w:rFonts w:ascii="Arial" w:hAnsi="Arial" w:eastAsia="Arial" w:cs="Arial"/>
          <w:noProof w:val="0"/>
          <w:sz w:val="22"/>
          <w:szCs w:val="22"/>
          <w:lang w:val="en-US"/>
        </w:rPr>
        <w:t>This problem matters because remote work has fundamentally reshaped workplace dynamics, and its long-term effects on employee productivity, satisfaction, and retention are still not fully understood. By investigating how remote work frequency correlates with these outcomes, this analysis will provide actionable insights that organizations can use to:</w:t>
      </w:r>
    </w:p>
    <w:p xmlns:wp14="http://schemas.microsoft.com/office/word/2010/wordml" w:rsidR="00A77B3E" w:rsidP="4D484D2C" w:rsidRDefault="00A77B3E" w14:paraId="4B6E8F99" wp14:textId="39460BBF">
      <w:pPr>
        <w:pStyle w:val="ListParagraph"/>
        <w:numPr>
          <w:ilvl w:val="0"/>
          <w:numId w:val="10"/>
        </w:numPr>
        <w:spacing w:before="0" w:beforeAutospacing="off" w:after="0" w:afterAutospacing="off"/>
        <w:rPr>
          <w:rFonts w:ascii="Arial" w:hAnsi="Arial" w:eastAsia="Arial" w:cs="Arial"/>
          <w:noProof w:val="0"/>
          <w:sz w:val="22"/>
          <w:szCs w:val="22"/>
          <w:lang w:val="en-US"/>
        </w:rPr>
      </w:pPr>
      <w:r w:rsidRPr="4D484D2C" w:rsidR="0B7944BC">
        <w:rPr>
          <w:rFonts w:ascii="Arial" w:hAnsi="Arial" w:eastAsia="Arial" w:cs="Arial"/>
          <w:b w:val="1"/>
          <w:bCs w:val="1"/>
          <w:noProof w:val="0"/>
          <w:sz w:val="22"/>
          <w:szCs w:val="22"/>
          <w:lang w:val="en-US"/>
        </w:rPr>
        <w:t>Enhance Employee Retention:</w:t>
      </w:r>
      <w:r w:rsidRPr="4D484D2C" w:rsidR="0B7944BC">
        <w:rPr>
          <w:rFonts w:ascii="Arial" w:hAnsi="Arial" w:eastAsia="Arial" w:cs="Arial"/>
          <w:noProof w:val="0"/>
          <w:sz w:val="22"/>
          <w:szCs w:val="22"/>
          <w:lang w:val="en-US"/>
        </w:rPr>
        <w:t xml:space="preserve"> Understand how remote work policies influence resignation rates and take proactive steps to retain talent.</w:t>
      </w:r>
    </w:p>
    <w:p xmlns:wp14="http://schemas.microsoft.com/office/word/2010/wordml" w:rsidR="00A77B3E" w:rsidP="4D484D2C" w:rsidRDefault="00A77B3E" w14:paraId="4A87DE9F" wp14:textId="14418619">
      <w:pPr>
        <w:pStyle w:val="ListParagraph"/>
        <w:numPr>
          <w:ilvl w:val="0"/>
          <w:numId w:val="10"/>
        </w:numPr>
        <w:spacing w:before="0" w:beforeAutospacing="off" w:after="0" w:afterAutospacing="off"/>
        <w:rPr>
          <w:rFonts w:ascii="Arial" w:hAnsi="Arial" w:eastAsia="Arial" w:cs="Arial"/>
          <w:noProof w:val="0"/>
          <w:sz w:val="22"/>
          <w:szCs w:val="22"/>
          <w:lang w:val="en-US"/>
        </w:rPr>
      </w:pPr>
      <w:r w:rsidRPr="4D484D2C" w:rsidR="0B7944BC">
        <w:rPr>
          <w:rFonts w:ascii="Arial" w:hAnsi="Arial" w:eastAsia="Arial" w:cs="Arial"/>
          <w:b w:val="1"/>
          <w:bCs w:val="1"/>
          <w:noProof w:val="0"/>
          <w:sz w:val="22"/>
          <w:szCs w:val="22"/>
          <w:lang w:val="en-US"/>
        </w:rPr>
        <w:t>Optimize Productivity:</w:t>
      </w:r>
      <w:r w:rsidRPr="4D484D2C" w:rsidR="0B7944BC">
        <w:rPr>
          <w:rFonts w:ascii="Arial" w:hAnsi="Arial" w:eastAsia="Arial" w:cs="Arial"/>
          <w:noProof w:val="0"/>
          <w:sz w:val="22"/>
          <w:szCs w:val="22"/>
          <w:lang w:val="en-US"/>
        </w:rPr>
        <w:t xml:space="preserve"> Identify the optimal balance of remote work frequency that maximizes employee performance while minimizing burnout.</w:t>
      </w:r>
    </w:p>
    <w:p xmlns:wp14="http://schemas.microsoft.com/office/word/2010/wordml" w:rsidR="00A77B3E" w:rsidP="4D484D2C" w:rsidRDefault="00A77B3E" w14:paraId="243F3988" wp14:textId="2C14D32B">
      <w:pPr>
        <w:pStyle w:val="ListParagraph"/>
        <w:numPr>
          <w:ilvl w:val="0"/>
          <w:numId w:val="10"/>
        </w:numPr>
        <w:spacing w:before="0" w:beforeAutospacing="off" w:after="0" w:afterAutospacing="off"/>
        <w:rPr>
          <w:rFonts w:ascii="Arial" w:hAnsi="Arial" w:eastAsia="Arial" w:cs="Arial"/>
          <w:noProof w:val="0"/>
          <w:sz w:val="22"/>
          <w:szCs w:val="22"/>
          <w:lang w:val="en-US"/>
        </w:rPr>
      </w:pPr>
      <w:r w:rsidRPr="4D484D2C" w:rsidR="0B7944BC">
        <w:rPr>
          <w:rFonts w:ascii="Arial" w:hAnsi="Arial" w:eastAsia="Arial" w:cs="Arial"/>
          <w:b w:val="1"/>
          <w:bCs w:val="1"/>
          <w:noProof w:val="0"/>
          <w:sz w:val="22"/>
          <w:szCs w:val="22"/>
          <w:lang w:val="en-US"/>
        </w:rPr>
        <w:t>Improve Job Satisfaction:</w:t>
      </w:r>
      <w:r w:rsidRPr="4D484D2C" w:rsidR="0B7944BC">
        <w:rPr>
          <w:rFonts w:ascii="Arial" w:hAnsi="Arial" w:eastAsia="Arial" w:cs="Arial"/>
          <w:noProof w:val="0"/>
          <w:sz w:val="22"/>
          <w:szCs w:val="22"/>
          <w:lang w:val="en-US"/>
        </w:rPr>
        <w:t xml:space="preserve"> Address key pain points associated with remote work, such as isolation and overwork, to foster a positive work environment.</w:t>
      </w:r>
    </w:p>
    <w:p xmlns:wp14="http://schemas.microsoft.com/office/word/2010/wordml" w:rsidR="00A77B3E" w:rsidP="4D484D2C" w:rsidRDefault="00A77B3E" w14:paraId="209CB2E2" wp14:textId="7E4CC4CB">
      <w:pPr>
        <w:pStyle w:val="ListParagraph"/>
        <w:numPr>
          <w:ilvl w:val="0"/>
          <w:numId w:val="10"/>
        </w:numPr>
        <w:spacing w:before="0" w:beforeAutospacing="off" w:after="0" w:afterAutospacing="off"/>
        <w:rPr>
          <w:rFonts w:ascii="Arial" w:hAnsi="Arial" w:eastAsia="Arial" w:cs="Arial"/>
          <w:noProof w:val="0"/>
          <w:sz w:val="22"/>
          <w:szCs w:val="22"/>
          <w:lang w:val="en-US"/>
        </w:rPr>
      </w:pPr>
      <w:r w:rsidRPr="5DBC0C72" w:rsidR="0B7944BC">
        <w:rPr>
          <w:rFonts w:ascii="Arial" w:hAnsi="Arial" w:eastAsia="Arial" w:cs="Arial"/>
          <w:b w:val="1"/>
          <w:bCs w:val="1"/>
          <w:noProof w:val="0"/>
          <w:sz w:val="22"/>
          <w:szCs w:val="22"/>
          <w:lang w:val="en-US"/>
        </w:rPr>
        <w:t>Support Evidence-Based Policy Making:</w:t>
      </w:r>
      <w:r w:rsidRPr="5DBC0C72" w:rsidR="0B7944BC">
        <w:rPr>
          <w:rFonts w:ascii="Arial" w:hAnsi="Arial" w:eastAsia="Arial" w:cs="Arial"/>
          <w:noProof w:val="0"/>
          <w:sz w:val="22"/>
          <w:szCs w:val="22"/>
          <w:lang w:val="en-US"/>
        </w:rPr>
        <w:t xml:space="preserve"> Equip HR leaders and decision-makers with data-driven insights to design flexible work arrangements that benefit both employees and the organization.</w:t>
      </w:r>
    </w:p>
    <w:p w:rsidR="7B11FC5B" w:rsidP="5DBC0C72" w:rsidRDefault="7B11FC5B" w14:paraId="276E490A" w14:textId="5BF4B2B2">
      <w:pPr>
        <w:pStyle w:val="ListParagraph"/>
        <w:numPr>
          <w:ilvl w:val="0"/>
          <w:numId w:val="10"/>
        </w:numPr>
        <w:spacing w:before="0" w:beforeAutospacing="off" w:after="0" w:afterAutospacing="off"/>
        <w:rPr>
          <w:noProof w:val="0"/>
          <w:lang w:val="en-US"/>
        </w:rPr>
      </w:pPr>
      <w:r w:rsidRPr="5DBC0C72" w:rsidR="7B11FC5B">
        <w:rPr>
          <w:b w:val="1"/>
          <w:bCs w:val="1"/>
          <w:i w:val="0"/>
          <w:iCs w:val="0"/>
          <w:caps w:val="0"/>
          <w:smallCaps w:val="0"/>
          <w:noProof w:val="0"/>
          <w:color w:val="1D1C1D"/>
          <w:sz w:val="22"/>
          <w:szCs w:val="22"/>
          <w:lang w:val="en-US"/>
        </w:rPr>
        <w:t xml:space="preserve">Change in employment location over </w:t>
      </w:r>
      <w:proofErr w:type="gramStart"/>
      <w:r w:rsidRPr="5DBC0C72" w:rsidR="7B11FC5B">
        <w:rPr>
          <w:b w:val="1"/>
          <w:bCs w:val="1"/>
          <w:i w:val="0"/>
          <w:iCs w:val="0"/>
          <w:caps w:val="0"/>
          <w:smallCaps w:val="0"/>
          <w:noProof w:val="0"/>
          <w:color w:val="1D1C1D"/>
          <w:sz w:val="22"/>
          <w:szCs w:val="22"/>
          <w:lang w:val="en-US"/>
        </w:rPr>
        <w:t>time</w:t>
      </w:r>
      <w:r w:rsidRPr="5DBC0C72" w:rsidR="4E3C780F">
        <w:rPr>
          <w:b w:val="1"/>
          <w:bCs w:val="1"/>
          <w:i w:val="0"/>
          <w:iCs w:val="0"/>
          <w:caps w:val="0"/>
          <w:smallCaps w:val="0"/>
          <w:noProof w:val="0"/>
          <w:color w:val="1D1C1D"/>
          <w:sz w:val="22"/>
          <w:szCs w:val="22"/>
          <w:lang w:val="en-US"/>
        </w:rPr>
        <w:t>(</w:t>
      </w:r>
      <w:proofErr w:type="gramEnd"/>
      <w:r w:rsidRPr="5DBC0C72" w:rsidR="4E3C780F">
        <w:rPr>
          <w:b w:val="1"/>
          <w:bCs w:val="1"/>
          <w:i w:val="0"/>
          <w:iCs w:val="0"/>
          <w:caps w:val="0"/>
          <w:smallCaps w:val="0"/>
          <w:noProof w:val="0"/>
          <w:color w:val="1D1C1D"/>
          <w:sz w:val="22"/>
          <w:szCs w:val="22"/>
          <w:lang w:val="en-US"/>
        </w:rPr>
        <w:t>time series analysis</w:t>
      </w:r>
      <w:r w:rsidRPr="5DBC0C72" w:rsidR="4E3C780F">
        <w:rPr>
          <w:b w:val="1"/>
          <w:bCs w:val="1"/>
          <w:i w:val="0"/>
          <w:iCs w:val="0"/>
          <w:caps w:val="0"/>
          <w:smallCaps w:val="0"/>
          <w:noProof w:val="0"/>
          <w:color w:val="1D1C1D"/>
          <w:sz w:val="22"/>
          <w:szCs w:val="22"/>
          <w:lang w:val="en-US"/>
        </w:rPr>
        <w:t>)</w:t>
      </w:r>
      <w:r w:rsidRPr="5DBC0C72" w:rsidR="7B11FC5B">
        <w:rPr>
          <w:b w:val="1"/>
          <w:bCs w:val="1"/>
          <w:i w:val="0"/>
          <w:iCs w:val="0"/>
          <w:caps w:val="0"/>
          <w:smallCaps w:val="0"/>
          <w:noProof w:val="0"/>
          <w:color w:val="1D1C1D"/>
          <w:sz w:val="22"/>
          <w:szCs w:val="22"/>
          <w:lang w:val="en-US"/>
        </w:rPr>
        <w:t>:</w:t>
      </w:r>
      <w:r w:rsidRPr="5DBC0C72" w:rsidR="7B11FC5B">
        <w:rPr>
          <w:b w:val="0"/>
          <w:bCs w:val="0"/>
          <w:i w:val="0"/>
          <w:iCs w:val="0"/>
          <w:caps w:val="0"/>
          <w:smallCaps w:val="0"/>
          <w:noProof w:val="0"/>
          <w:color w:val="1D1C1D"/>
          <w:sz w:val="22"/>
          <w:szCs w:val="22"/>
          <w:lang w:val="en-US"/>
        </w:rPr>
        <w:t xml:space="preserve"> In this dataset, I have a hire date column, so I plan to track the number of employees working from home at different time intervals. By grouping the data based on hire dates, I can analyze trends in hiring for remote roles over time. For example, I could aggregate the data monthly or yearly to observe the cumulative growth of remote workers or identify spikes and shifts in hiring practices. This approach will also allow me to explore correlations with external events, such as changes in company policies or global trends. While this is just a brief overview, the full analysis will include visualizations to clearly communicate these trends.</w:t>
      </w:r>
    </w:p>
    <w:p xmlns:wp14="http://schemas.microsoft.com/office/word/2010/wordml" w:rsidR="00A77B3E" w:rsidP="4D484D2C" w:rsidRDefault="00A77B3E" w14:paraId="2A63B789" wp14:textId="75786FFD">
      <w:pPr>
        <w:spacing w:before="240" w:beforeAutospacing="off" w:after="240" w:afterAutospacing="off"/>
      </w:pPr>
      <w:r w:rsidRPr="4D484D2C" w:rsidR="0B7944BC">
        <w:rPr>
          <w:rFonts w:ascii="Arial" w:hAnsi="Arial" w:eastAsia="Arial" w:cs="Arial"/>
          <w:noProof w:val="0"/>
          <w:sz w:val="22"/>
          <w:szCs w:val="22"/>
          <w:lang w:val="en-US"/>
        </w:rPr>
        <w:t>Ultimately, this analysis has the potential to help businesses adapt to evolving workplace trends while maintaining a competitive edge in attracting and retaining top talent.</w:t>
      </w:r>
    </w:p>
    <w:p xmlns:wp14="http://schemas.microsoft.com/office/word/2010/wordml" w:rsidR="00A77B3E" w:rsidRDefault="00A77B3E" w14:paraId="02EB378F" wp14:textId="50840AA3"/>
    <w:p xmlns:wp14="http://schemas.microsoft.com/office/word/2010/wordml" w:rsidR="00A77B3E" w:rsidRDefault="008323B4" w14:paraId="52E6C344" wp14:textId="77777777">
      <w:pPr>
        <w:pStyle w:val="Heading2"/>
        <w:spacing w:line="276" w:lineRule="auto"/>
      </w:pPr>
      <w:bookmarkStart w:name="h.z4ww4477rw5i" w:id="4"/>
      <w:bookmarkEnd w:id="4"/>
      <w:r>
        <w:t>Dataset(s):</w:t>
      </w:r>
    </w:p>
    <w:p xmlns:wp14="http://schemas.microsoft.com/office/word/2010/wordml" w:rsidR="00A77B3E" w:rsidRDefault="008323B4" w14:paraId="0BCD489E" wp14:textId="77777777">
      <w:r>
        <w:t>(Include information on where your dataset is from, the license for using the dataset, and a brief description of the variables included in your dataset.)</w:t>
      </w:r>
    </w:p>
    <w:p xmlns:wp14="http://schemas.microsoft.com/office/word/2010/wordml" w:rsidR="00AE7E4B" w:rsidRDefault="00AE7E4B" w14:paraId="6A05A809" wp14:textId="77777777"/>
    <w:p xmlns:wp14="http://schemas.microsoft.com/office/word/2010/wordml" w:rsidR="00AB3908" w:rsidRDefault="00AB3908" w14:paraId="5A39BBE3" wp14:textId="7B942CFC">
      <w:hyperlink r:id="R5f6a3c0da3db4f96">
        <w:r w:rsidRPr="5DBC0C72" w:rsidR="4C5657B5">
          <w:rPr>
            <w:rStyle w:val="Hyperlink"/>
          </w:rPr>
          <w:t>Source:https://www.kaggle.com/datasets/mexwell/employee-performance-and-productivity-data/data</w:t>
        </w:r>
      </w:hyperlink>
    </w:p>
    <w:p w:rsidR="5DBC0C72" w:rsidRDefault="5DBC0C72" w14:paraId="2AD5FB76" w14:textId="0B5F1203"/>
    <w:p w:rsidR="591601C5" w:rsidP="5DBC0C72" w:rsidRDefault="591601C5" w14:paraId="17F66239" w14:textId="64160BFD">
      <w:pPr>
        <w:pStyle w:val="Normal"/>
        <w:rPr>
          <w:rFonts w:ascii="Arial" w:hAnsi="Arial" w:eastAsia="Arial" w:cs="Arial"/>
          <w:b w:val="0"/>
          <w:bCs w:val="0"/>
          <w:i w:val="0"/>
          <w:iCs w:val="0"/>
          <w:caps w:val="0"/>
          <w:smallCaps w:val="0"/>
          <w:noProof w:val="0"/>
          <w:color w:val="3C4043"/>
          <w:sz w:val="21"/>
          <w:szCs w:val="21"/>
          <w:lang w:val="en-US"/>
        </w:rPr>
      </w:pPr>
      <w:r w:rsidR="591601C5">
        <w:rPr/>
        <w:t xml:space="preserve">Dataset size : </w:t>
      </w:r>
      <w:r w:rsidRPr="5DBC0C72" w:rsidR="591601C5">
        <w:rPr>
          <w:rFonts w:ascii="Arial" w:hAnsi="Arial" w:eastAsia="Arial" w:cs="Arial"/>
          <w:b w:val="0"/>
          <w:bCs w:val="0"/>
          <w:i w:val="0"/>
          <w:iCs w:val="0"/>
          <w:caps w:val="0"/>
          <w:smallCaps w:val="0"/>
          <w:noProof w:val="0"/>
          <w:color w:val="3C4043"/>
          <w:sz w:val="21"/>
          <w:szCs w:val="21"/>
          <w:lang w:val="en-US"/>
        </w:rPr>
        <w:t>100,000 rows &amp; 20 Columns .</w:t>
      </w:r>
      <w:r>
        <w:br/>
      </w:r>
    </w:p>
    <w:p w:rsidR="4966B80F" w:rsidP="4D484D2C" w:rsidRDefault="4966B80F" w14:paraId="16B82AE3" w14:textId="369735D2">
      <w:pPr>
        <w:spacing w:before="0" w:beforeAutospacing="off" w:after="240" w:afterAutospacing="off"/>
      </w:pPr>
      <w:r w:rsidRPr="4D484D2C" w:rsidR="4966B80F">
        <w:rPr>
          <w:rFonts w:ascii="Arial" w:hAnsi="Arial" w:eastAsia="Arial" w:cs="Arial"/>
          <w:b w:val="0"/>
          <w:bCs w:val="0"/>
          <w:i w:val="0"/>
          <w:iCs w:val="0"/>
          <w:caps w:val="0"/>
          <w:smallCaps w:val="0"/>
          <w:noProof w:val="0"/>
          <w:color w:val="3C4043"/>
          <w:sz w:val="21"/>
          <w:szCs w:val="21"/>
          <w:lang w:val="en-US"/>
        </w:rPr>
        <w:t>This dataset contains 100,000 rows of data capturing key aspects of employee performance, productivity, and demographics in a corporate environment. It includes details related to the employee's job, work habits, education, performance, and satisfaction. The dataset is designed for various purposes such as HR analytics, employee churn prediction, productivity analysis, and performance evaluation.</w:t>
      </w:r>
    </w:p>
    <w:p w:rsidR="4966B80F" w:rsidP="4D484D2C" w:rsidRDefault="4966B80F" w14:paraId="41FFE416" w14:textId="13644130">
      <w:pPr>
        <w:pStyle w:val="ListParagraph"/>
        <w:numPr>
          <w:ilvl w:val="0"/>
          <w:numId w:val="11"/>
        </w:numPr>
        <w:spacing w:before="0" w:beforeAutospacing="off" w:after="0" w:afterAutospacing="off"/>
        <w:rPr>
          <w:rFonts w:ascii="Arial" w:hAnsi="Arial" w:eastAsia="Arial" w:cs="Arial"/>
          <w:b w:val="0"/>
          <w:bCs w:val="0"/>
          <w:i w:val="0"/>
          <w:iCs w:val="0"/>
          <w:caps w:val="0"/>
          <w:smallCaps w:val="0"/>
          <w:noProof w:val="0"/>
          <w:color w:val="3C4043"/>
          <w:sz w:val="21"/>
          <w:szCs w:val="21"/>
          <w:lang w:val="en-US"/>
        </w:rPr>
      </w:pPr>
      <w:r w:rsidRPr="4D484D2C" w:rsidR="4966B80F">
        <w:rPr>
          <w:rFonts w:ascii="Arial" w:hAnsi="Arial" w:eastAsia="Arial" w:cs="Arial"/>
          <w:b w:val="0"/>
          <w:bCs w:val="0"/>
          <w:i w:val="0"/>
          <w:iCs w:val="0"/>
          <w:caps w:val="0"/>
          <w:smallCaps w:val="0"/>
          <w:noProof w:val="0"/>
          <w:color w:val="3C4043"/>
          <w:sz w:val="21"/>
          <w:szCs w:val="21"/>
          <w:lang w:val="en-US"/>
        </w:rPr>
        <w:t>Employee_ID: Unique identifier for each employee.</w:t>
      </w:r>
    </w:p>
    <w:p w:rsidR="4966B80F" w:rsidP="4D484D2C" w:rsidRDefault="4966B80F" w14:paraId="57BE879B" w14:textId="3A213773">
      <w:pPr>
        <w:pStyle w:val="ListParagraph"/>
        <w:numPr>
          <w:ilvl w:val="0"/>
          <w:numId w:val="11"/>
        </w:numPr>
        <w:spacing w:before="0" w:beforeAutospacing="off" w:after="0" w:afterAutospacing="off"/>
        <w:rPr>
          <w:rFonts w:ascii="Arial" w:hAnsi="Arial" w:eastAsia="Arial" w:cs="Arial"/>
          <w:b w:val="0"/>
          <w:bCs w:val="0"/>
          <w:i w:val="0"/>
          <w:iCs w:val="0"/>
          <w:caps w:val="0"/>
          <w:smallCaps w:val="0"/>
          <w:noProof w:val="0"/>
          <w:color w:val="3C4043"/>
          <w:sz w:val="21"/>
          <w:szCs w:val="21"/>
          <w:lang w:val="en-US"/>
        </w:rPr>
      </w:pPr>
      <w:r w:rsidRPr="4D484D2C" w:rsidR="4966B80F">
        <w:rPr>
          <w:rFonts w:ascii="Arial" w:hAnsi="Arial" w:eastAsia="Arial" w:cs="Arial"/>
          <w:b w:val="0"/>
          <w:bCs w:val="0"/>
          <w:i w:val="0"/>
          <w:iCs w:val="0"/>
          <w:caps w:val="0"/>
          <w:smallCaps w:val="0"/>
          <w:noProof w:val="0"/>
          <w:color w:val="3C4043"/>
          <w:sz w:val="21"/>
          <w:szCs w:val="21"/>
          <w:lang w:val="en-US"/>
        </w:rPr>
        <w:t>Department: The department in which the employee works (e.g., Sales, HR, IT).</w:t>
      </w:r>
    </w:p>
    <w:p w:rsidR="4966B80F" w:rsidP="4D484D2C" w:rsidRDefault="4966B80F" w14:paraId="4142DAFA" w14:textId="52DAC36D">
      <w:pPr>
        <w:pStyle w:val="ListParagraph"/>
        <w:numPr>
          <w:ilvl w:val="0"/>
          <w:numId w:val="11"/>
        </w:numPr>
        <w:spacing w:before="0" w:beforeAutospacing="off" w:after="0" w:afterAutospacing="off"/>
        <w:rPr>
          <w:rFonts w:ascii="Arial" w:hAnsi="Arial" w:eastAsia="Arial" w:cs="Arial"/>
          <w:b w:val="0"/>
          <w:bCs w:val="0"/>
          <w:i w:val="0"/>
          <w:iCs w:val="0"/>
          <w:caps w:val="0"/>
          <w:smallCaps w:val="0"/>
          <w:noProof w:val="0"/>
          <w:color w:val="3C4043"/>
          <w:sz w:val="21"/>
          <w:szCs w:val="21"/>
          <w:lang w:val="en-US"/>
        </w:rPr>
      </w:pPr>
      <w:r w:rsidRPr="4D484D2C" w:rsidR="4966B80F">
        <w:rPr>
          <w:rFonts w:ascii="Arial" w:hAnsi="Arial" w:eastAsia="Arial" w:cs="Arial"/>
          <w:b w:val="0"/>
          <w:bCs w:val="0"/>
          <w:i w:val="0"/>
          <w:iCs w:val="0"/>
          <w:caps w:val="0"/>
          <w:smallCaps w:val="0"/>
          <w:noProof w:val="0"/>
          <w:color w:val="3C4043"/>
          <w:sz w:val="21"/>
          <w:szCs w:val="21"/>
          <w:lang w:val="en-US"/>
        </w:rPr>
        <w:t>Gender: Gender of the employee (Male, Female, Other).</w:t>
      </w:r>
    </w:p>
    <w:p w:rsidR="4966B80F" w:rsidP="4D484D2C" w:rsidRDefault="4966B80F" w14:paraId="14EDA16D" w14:textId="1D87A60D">
      <w:pPr>
        <w:pStyle w:val="ListParagraph"/>
        <w:numPr>
          <w:ilvl w:val="0"/>
          <w:numId w:val="11"/>
        </w:numPr>
        <w:spacing w:before="0" w:beforeAutospacing="off" w:after="0" w:afterAutospacing="off"/>
        <w:rPr>
          <w:rFonts w:ascii="Arial" w:hAnsi="Arial" w:eastAsia="Arial" w:cs="Arial"/>
          <w:b w:val="0"/>
          <w:bCs w:val="0"/>
          <w:i w:val="0"/>
          <w:iCs w:val="0"/>
          <w:caps w:val="0"/>
          <w:smallCaps w:val="0"/>
          <w:noProof w:val="0"/>
          <w:color w:val="3C4043"/>
          <w:sz w:val="21"/>
          <w:szCs w:val="21"/>
          <w:lang w:val="en-US"/>
        </w:rPr>
      </w:pPr>
      <w:r w:rsidRPr="4D484D2C" w:rsidR="4966B80F">
        <w:rPr>
          <w:rFonts w:ascii="Arial" w:hAnsi="Arial" w:eastAsia="Arial" w:cs="Arial"/>
          <w:b w:val="0"/>
          <w:bCs w:val="0"/>
          <w:i w:val="0"/>
          <w:iCs w:val="0"/>
          <w:caps w:val="0"/>
          <w:smallCaps w:val="0"/>
          <w:noProof w:val="0"/>
          <w:color w:val="3C4043"/>
          <w:sz w:val="21"/>
          <w:szCs w:val="21"/>
          <w:lang w:val="en-US"/>
        </w:rPr>
        <w:t>Age: Employee's age (between 22 and 60).</w:t>
      </w:r>
    </w:p>
    <w:p w:rsidR="4966B80F" w:rsidP="4D484D2C" w:rsidRDefault="4966B80F" w14:paraId="46A61439" w14:textId="16E6422C">
      <w:pPr>
        <w:pStyle w:val="ListParagraph"/>
        <w:numPr>
          <w:ilvl w:val="0"/>
          <w:numId w:val="11"/>
        </w:numPr>
        <w:spacing w:before="0" w:beforeAutospacing="off" w:after="0" w:afterAutospacing="off"/>
        <w:rPr>
          <w:rFonts w:ascii="Arial" w:hAnsi="Arial" w:eastAsia="Arial" w:cs="Arial"/>
          <w:b w:val="0"/>
          <w:bCs w:val="0"/>
          <w:i w:val="0"/>
          <w:iCs w:val="0"/>
          <w:caps w:val="0"/>
          <w:smallCaps w:val="0"/>
          <w:noProof w:val="0"/>
          <w:color w:val="3C4043"/>
          <w:sz w:val="21"/>
          <w:szCs w:val="21"/>
          <w:lang w:val="en-US"/>
        </w:rPr>
      </w:pPr>
      <w:r w:rsidRPr="4D484D2C" w:rsidR="4966B80F">
        <w:rPr>
          <w:rFonts w:ascii="Arial" w:hAnsi="Arial" w:eastAsia="Arial" w:cs="Arial"/>
          <w:b w:val="0"/>
          <w:bCs w:val="0"/>
          <w:i w:val="0"/>
          <w:iCs w:val="0"/>
          <w:caps w:val="0"/>
          <w:smallCaps w:val="0"/>
          <w:noProof w:val="0"/>
          <w:color w:val="3C4043"/>
          <w:sz w:val="21"/>
          <w:szCs w:val="21"/>
          <w:lang w:val="en-US"/>
        </w:rPr>
        <w:t>Job_Title: The role held by the employee (e.g., Manager, Analyst, Developer).</w:t>
      </w:r>
    </w:p>
    <w:p w:rsidR="4966B80F" w:rsidP="4D484D2C" w:rsidRDefault="4966B80F" w14:paraId="15B75852" w14:textId="5305DC06">
      <w:pPr>
        <w:pStyle w:val="ListParagraph"/>
        <w:numPr>
          <w:ilvl w:val="0"/>
          <w:numId w:val="11"/>
        </w:numPr>
        <w:spacing w:before="0" w:beforeAutospacing="off" w:after="0" w:afterAutospacing="off"/>
        <w:rPr>
          <w:rFonts w:ascii="Arial" w:hAnsi="Arial" w:eastAsia="Arial" w:cs="Arial"/>
          <w:b w:val="0"/>
          <w:bCs w:val="0"/>
          <w:i w:val="0"/>
          <w:iCs w:val="0"/>
          <w:caps w:val="0"/>
          <w:smallCaps w:val="0"/>
          <w:noProof w:val="0"/>
          <w:color w:val="3C4043"/>
          <w:sz w:val="21"/>
          <w:szCs w:val="21"/>
          <w:lang w:val="en-US"/>
        </w:rPr>
      </w:pPr>
      <w:r w:rsidRPr="4D484D2C" w:rsidR="4966B80F">
        <w:rPr>
          <w:rFonts w:ascii="Arial" w:hAnsi="Arial" w:eastAsia="Arial" w:cs="Arial"/>
          <w:b w:val="0"/>
          <w:bCs w:val="0"/>
          <w:i w:val="0"/>
          <w:iCs w:val="0"/>
          <w:caps w:val="0"/>
          <w:smallCaps w:val="0"/>
          <w:noProof w:val="0"/>
          <w:color w:val="3C4043"/>
          <w:sz w:val="21"/>
          <w:szCs w:val="21"/>
          <w:lang w:val="en-US"/>
        </w:rPr>
        <w:t>Hire_Date: The date the employee was hired.</w:t>
      </w:r>
    </w:p>
    <w:p w:rsidR="4966B80F" w:rsidP="4D484D2C" w:rsidRDefault="4966B80F" w14:paraId="50BC0216" w14:textId="04E21582">
      <w:pPr>
        <w:pStyle w:val="ListParagraph"/>
        <w:numPr>
          <w:ilvl w:val="0"/>
          <w:numId w:val="11"/>
        </w:numPr>
        <w:spacing w:before="0" w:beforeAutospacing="off" w:after="0" w:afterAutospacing="off"/>
        <w:rPr>
          <w:rFonts w:ascii="Arial" w:hAnsi="Arial" w:eastAsia="Arial" w:cs="Arial"/>
          <w:b w:val="0"/>
          <w:bCs w:val="0"/>
          <w:i w:val="0"/>
          <w:iCs w:val="0"/>
          <w:caps w:val="0"/>
          <w:smallCaps w:val="0"/>
          <w:noProof w:val="0"/>
          <w:color w:val="3C4043"/>
          <w:sz w:val="21"/>
          <w:szCs w:val="21"/>
          <w:lang w:val="en-US"/>
        </w:rPr>
      </w:pPr>
      <w:r w:rsidRPr="4D484D2C" w:rsidR="4966B80F">
        <w:rPr>
          <w:rFonts w:ascii="Arial" w:hAnsi="Arial" w:eastAsia="Arial" w:cs="Arial"/>
          <w:b w:val="0"/>
          <w:bCs w:val="0"/>
          <w:i w:val="0"/>
          <w:iCs w:val="0"/>
          <w:caps w:val="0"/>
          <w:smallCaps w:val="0"/>
          <w:noProof w:val="0"/>
          <w:color w:val="3C4043"/>
          <w:sz w:val="21"/>
          <w:szCs w:val="21"/>
          <w:lang w:val="en-US"/>
        </w:rPr>
        <w:t>Years_At_Company: The number of years the employee has been working for the company.</w:t>
      </w:r>
    </w:p>
    <w:p w:rsidR="4966B80F" w:rsidP="4D484D2C" w:rsidRDefault="4966B80F" w14:paraId="6238F180" w14:textId="0F55D068">
      <w:pPr>
        <w:pStyle w:val="ListParagraph"/>
        <w:numPr>
          <w:ilvl w:val="0"/>
          <w:numId w:val="11"/>
        </w:numPr>
        <w:spacing w:before="0" w:beforeAutospacing="off" w:after="0" w:afterAutospacing="off"/>
        <w:rPr>
          <w:rFonts w:ascii="Arial" w:hAnsi="Arial" w:eastAsia="Arial" w:cs="Arial"/>
          <w:b w:val="0"/>
          <w:bCs w:val="0"/>
          <w:i w:val="0"/>
          <w:iCs w:val="0"/>
          <w:caps w:val="0"/>
          <w:smallCaps w:val="0"/>
          <w:noProof w:val="0"/>
          <w:color w:val="3C4043"/>
          <w:sz w:val="21"/>
          <w:szCs w:val="21"/>
          <w:lang w:val="en-US"/>
        </w:rPr>
      </w:pPr>
      <w:r w:rsidRPr="4D484D2C" w:rsidR="4966B80F">
        <w:rPr>
          <w:rFonts w:ascii="Arial" w:hAnsi="Arial" w:eastAsia="Arial" w:cs="Arial"/>
          <w:b w:val="0"/>
          <w:bCs w:val="0"/>
          <w:i w:val="0"/>
          <w:iCs w:val="0"/>
          <w:caps w:val="0"/>
          <w:smallCaps w:val="0"/>
          <w:noProof w:val="0"/>
          <w:color w:val="3C4043"/>
          <w:sz w:val="21"/>
          <w:szCs w:val="21"/>
          <w:lang w:val="en-US"/>
        </w:rPr>
        <w:t>Education_Level: Highest educational qualification (High School, Bachelor, Master, PhD).</w:t>
      </w:r>
    </w:p>
    <w:p w:rsidR="4966B80F" w:rsidP="4D484D2C" w:rsidRDefault="4966B80F" w14:paraId="1F014B8F" w14:textId="62514D55">
      <w:pPr>
        <w:pStyle w:val="ListParagraph"/>
        <w:numPr>
          <w:ilvl w:val="0"/>
          <w:numId w:val="11"/>
        </w:numPr>
        <w:spacing w:before="0" w:beforeAutospacing="off" w:after="0" w:afterAutospacing="off"/>
        <w:rPr>
          <w:rFonts w:ascii="Arial" w:hAnsi="Arial" w:eastAsia="Arial" w:cs="Arial"/>
          <w:b w:val="0"/>
          <w:bCs w:val="0"/>
          <w:i w:val="0"/>
          <w:iCs w:val="0"/>
          <w:caps w:val="0"/>
          <w:smallCaps w:val="0"/>
          <w:noProof w:val="0"/>
          <w:color w:val="3C4043"/>
          <w:sz w:val="21"/>
          <w:szCs w:val="21"/>
          <w:lang w:val="en-US"/>
        </w:rPr>
      </w:pPr>
      <w:r w:rsidRPr="4D484D2C" w:rsidR="4966B80F">
        <w:rPr>
          <w:rFonts w:ascii="Arial" w:hAnsi="Arial" w:eastAsia="Arial" w:cs="Arial"/>
          <w:b w:val="0"/>
          <w:bCs w:val="0"/>
          <w:i w:val="0"/>
          <w:iCs w:val="0"/>
          <w:caps w:val="0"/>
          <w:smallCaps w:val="0"/>
          <w:noProof w:val="0"/>
          <w:color w:val="3C4043"/>
          <w:sz w:val="21"/>
          <w:szCs w:val="21"/>
          <w:lang w:val="en-US"/>
        </w:rPr>
        <w:t>Performance_Score: Employee's performance rating (1 to 5 scale).</w:t>
      </w:r>
    </w:p>
    <w:p w:rsidR="4966B80F" w:rsidP="4D484D2C" w:rsidRDefault="4966B80F" w14:paraId="1AD5F83F" w14:textId="62AAA919">
      <w:pPr>
        <w:pStyle w:val="ListParagraph"/>
        <w:numPr>
          <w:ilvl w:val="0"/>
          <w:numId w:val="11"/>
        </w:numPr>
        <w:spacing w:before="0" w:beforeAutospacing="off" w:after="0" w:afterAutospacing="off"/>
        <w:rPr>
          <w:rFonts w:ascii="Arial" w:hAnsi="Arial" w:eastAsia="Arial" w:cs="Arial"/>
          <w:b w:val="0"/>
          <w:bCs w:val="0"/>
          <w:i w:val="0"/>
          <w:iCs w:val="0"/>
          <w:caps w:val="0"/>
          <w:smallCaps w:val="0"/>
          <w:noProof w:val="0"/>
          <w:color w:val="3C4043"/>
          <w:sz w:val="21"/>
          <w:szCs w:val="21"/>
          <w:lang w:val="en-US"/>
        </w:rPr>
      </w:pPr>
      <w:r w:rsidRPr="4D484D2C" w:rsidR="4966B80F">
        <w:rPr>
          <w:rFonts w:ascii="Arial" w:hAnsi="Arial" w:eastAsia="Arial" w:cs="Arial"/>
          <w:b w:val="0"/>
          <w:bCs w:val="0"/>
          <w:i w:val="0"/>
          <w:iCs w:val="0"/>
          <w:caps w:val="0"/>
          <w:smallCaps w:val="0"/>
          <w:noProof w:val="0"/>
          <w:color w:val="3C4043"/>
          <w:sz w:val="21"/>
          <w:szCs w:val="21"/>
          <w:lang w:val="en-US"/>
        </w:rPr>
        <w:t>Monthly_Salary: The employee's monthly salary in USD, correlated with job title and performance score.</w:t>
      </w:r>
    </w:p>
    <w:p w:rsidR="4966B80F" w:rsidP="4D484D2C" w:rsidRDefault="4966B80F" w14:paraId="65873A36" w14:textId="2D6A7BDD">
      <w:pPr>
        <w:pStyle w:val="ListParagraph"/>
        <w:numPr>
          <w:ilvl w:val="0"/>
          <w:numId w:val="11"/>
        </w:numPr>
        <w:spacing w:before="0" w:beforeAutospacing="off" w:after="0" w:afterAutospacing="off"/>
        <w:rPr>
          <w:rFonts w:ascii="Arial" w:hAnsi="Arial" w:eastAsia="Arial" w:cs="Arial"/>
          <w:b w:val="0"/>
          <w:bCs w:val="0"/>
          <w:i w:val="0"/>
          <w:iCs w:val="0"/>
          <w:caps w:val="0"/>
          <w:smallCaps w:val="0"/>
          <w:noProof w:val="0"/>
          <w:color w:val="3C4043"/>
          <w:sz w:val="21"/>
          <w:szCs w:val="21"/>
          <w:lang w:val="en-US"/>
        </w:rPr>
      </w:pPr>
      <w:r w:rsidRPr="4D484D2C" w:rsidR="4966B80F">
        <w:rPr>
          <w:rFonts w:ascii="Arial" w:hAnsi="Arial" w:eastAsia="Arial" w:cs="Arial"/>
          <w:b w:val="0"/>
          <w:bCs w:val="0"/>
          <w:i w:val="0"/>
          <w:iCs w:val="0"/>
          <w:caps w:val="0"/>
          <w:smallCaps w:val="0"/>
          <w:noProof w:val="0"/>
          <w:color w:val="3C4043"/>
          <w:sz w:val="21"/>
          <w:szCs w:val="21"/>
          <w:lang w:val="en-US"/>
        </w:rPr>
        <w:t>Work_Hours_Per_Week: Number of hours worked per week.</w:t>
      </w:r>
    </w:p>
    <w:p w:rsidR="4966B80F" w:rsidP="4D484D2C" w:rsidRDefault="4966B80F" w14:paraId="22102F90" w14:textId="7DABE5F3">
      <w:pPr>
        <w:pStyle w:val="ListParagraph"/>
        <w:numPr>
          <w:ilvl w:val="0"/>
          <w:numId w:val="11"/>
        </w:numPr>
        <w:spacing w:before="0" w:beforeAutospacing="off" w:after="0" w:afterAutospacing="off"/>
        <w:rPr>
          <w:rFonts w:ascii="Arial" w:hAnsi="Arial" w:eastAsia="Arial" w:cs="Arial"/>
          <w:b w:val="0"/>
          <w:bCs w:val="0"/>
          <w:i w:val="0"/>
          <w:iCs w:val="0"/>
          <w:caps w:val="0"/>
          <w:smallCaps w:val="0"/>
          <w:noProof w:val="0"/>
          <w:color w:val="3C4043"/>
          <w:sz w:val="21"/>
          <w:szCs w:val="21"/>
          <w:lang w:val="en-US"/>
        </w:rPr>
      </w:pPr>
      <w:r w:rsidRPr="4D484D2C" w:rsidR="4966B80F">
        <w:rPr>
          <w:rFonts w:ascii="Arial" w:hAnsi="Arial" w:eastAsia="Arial" w:cs="Arial"/>
          <w:b w:val="0"/>
          <w:bCs w:val="0"/>
          <w:i w:val="0"/>
          <w:iCs w:val="0"/>
          <w:caps w:val="0"/>
          <w:smallCaps w:val="0"/>
          <w:noProof w:val="0"/>
          <w:color w:val="3C4043"/>
          <w:sz w:val="21"/>
          <w:szCs w:val="21"/>
          <w:lang w:val="en-US"/>
        </w:rPr>
        <w:t>Projects_Handled: Total number of projects handled by the employee.</w:t>
      </w:r>
    </w:p>
    <w:p w:rsidR="4966B80F" w:rsidP="4D484D2C" w:rsidRDefault="4966B80F" w14:paraId="445204B3" w14:textId="4320D31E">
      <w:pPr>
        <w:pStyle w:val="ListParagraph"/>
        <w:numPr>
          <w:ilvl w:val="0"/>
          <w:numId w:val="11"/>
        </w:numPr>
        <w:spacing w:before="0" w:beforeAutospacing="off" w:after="0" w:afterAutospacing="off"/>
        <w:rPr>
          <w:rFonts w:ascii="Arial" w:hAnsi="Arial" w:eastAsia="Arial" w:cs="Arial"/>
          <w:b w:val="0"/>
          <w:bCs w:val="0"/>
          <w:i w:val="0"/>
          <w:iCs w:val="0"/>
          <w:caps w:val="0"/>
          <w:smallCaps w:val="0"/>
          <w:noProof w:val="0"/>
          <w:color w:val="3C4043"/>
          <w:sz w:val="21"/>
          <w:szCs w:val="21"/>
          <w:lang w:val="en-US"/>
        </w:rPr>
      </w:pPr>
      <w:r w:rsidRPr="4D484D2C" w:rsidR="4966B80F">
        <w:rPr>
          <w:rFonts w:ascii="Arial" w:hAnsi="Arial" w:eastAsia="Arial" w:cs="Arial"/>
          <w:b w:val="0"/>
          <w:bCs w:val="0"/>
          <w:i w:val="0"/>
          <w:iCs w:val="0"/>
          <w:caps w:val="0"/>
          <w:smallCaps w:val="0"/>
          <w:noProof w:val="0"/>
          <w:color w:val="3C4043"/>
          <w:sz w:val="21"/>
          <w:szCs w:val="21"/>
          <w:lang w:val="en-US"/>
        </w:rPr>
        <w:t>Overtime_Hours: Total overtime hours worked in the last year.</w:t>
      </w:r>
    </w:p>
    <w:p w:rsidR="4966B80F" w:rsidP="4D484D2C" w:rsidRDefault="4966B80F" w14:paraId="6CA925A3" w14:textId="1A9B971C">
      <w:pPr>
        <w:pStyle w:val="ListParagraph"/>
        <w:numPr>
          <w:ilvl w:val="0"/>
          <w:numId w:val="11"/>
        </w:numPr>
        <w:spacing w:before="0" w:beforeAutospacing="off" w:after="0" w:afterAutospacing="off"/>
        <w:rPr>
          <w:rFonts w:ascii="Arial" w:hAnsi="Arial" w:eastAsia="Arial" w:cs="Arial"/>
          <w:b w:val="0"/>
          <w:bCs w:val="0"/>
          <w:i w:val="0"/>
          <w:iCs w:val="0"/>
          <w:caps w:val="0"/>
          <w:smallCaps w:val="0"/>
          <w:noProof w:val="0"/>
          <w:color w:val="3C4043"/>
          <w:sz w:val="21"/>
          <w:szCs w:val="21"/>
          <w:lang w:val="en-US"/>
        </w:rPr>
      </w:pPr>
      <w:r w:rsidRPr="4D484D2C" w:rsidR="4966B80F">
        <w:rPr>
          <w:rFonts w:ascii="Arial" w:hAnsi="Arial" w:eastAsia="Arial" w:cs="Arial"/>
          <w:b w:val="0"/>
          <w:bCs w:val="0"/>
          <w:i w:val="0"/>
          <w:iCs w:val="0"/>
          <w:caps w:val="0"/>
          <w:smallCaps w:val="0"/>
          <w:noProof w:val="0"/>
          <w:color w:val="3C4043"/>
          <w:sz w:val="21"/>
          <w:szCs w:val="21"/>
          <w:lang w:val="en-US"/>
        </w:rPr>
        <w:t>Sick_Days: Number of sick days taken by the employee.</w:t>
      </w:r>
    </w:p>
    <w:p w:rsidR="4966B80F" w:rsidP="4D484D2C" w:rsidRDefault="4966B80F" w14:paraId="50052EBE" w14:textId="4BF2A8A5">
      <w:pPr>
        <w:pStyle w:val="ListParagraph"/>
        <w:numPr>
          <w:ilvl w:val="0"/>
          <w:numId w:val="11"/>
        </w:numPr>
        <w:spacing w:before="0" w:beforeAutospacing="off" w:after="0" w:afterAutospacing="off"/>
        <w:rPr>
          <w:rFonts w:ascii="Arial" w:hAnsi="Arial" w:eastAsia="Arial" w:cs="Arial"/>
          <w:b w:val="0"/>
          <w:bCs w:val="0"/>
          <w:i w:val="0"/>
          <w:iCs w:val="0"/>
          <w:caps w:val="0"/>
          <w:smallCaps w:val="0"/>
          <w:noProof w:val="0"/>
          <w:color w:val="3C4043"/>
          <w:sz w:val="21"/>
          <w:szCs w:val="21"/>
          <w:lang w:val="en-US"/>
        </w:rPr>
      </w:pPr>
      <w:r w:rsidRPr="4D484D2C" w:rsidR="4966B80F">
        <w:rPr>
          <w:rFonts w:ascii="Arial" w:hAnsi="Arial" w:eastAsia="Arial" w:cs="Arial"/>
          <w:b w:val="0"/>
          <w:bCs w:val="0"/>
          <w:i w:val="0"/>
          <w:iCs w:val="0"/>
          <w:caps w:val="0"/>
          <w:smallCaps w:val="0"/>
          <w:noProof w:val="0"/>
          <w:color w:val="3C4043"/>
          <w:sz w:val="21"/>
          <w:szCs w:val="21"/>
          <w:lang w:val="en-US"/>
        </w:rPr>
        <w:t>Remote_Work_Frequency: Percentage of time worked remotely (0%, 25%, 50%, 75%, 100%).</w:t>
      </w:r>
    </w:p>
    <w:p w:rsidR="4966B80F" w:rsidP="4D484D2C" w:rsidRDefault="4966B80F" w14:paraId="56E9C2CD" w14:textId="491DA4A4">
      <w:pPr>
        <w:pStyle w:val="ListParagraph"/>
        <w:numPr>
          <w:ilvl w:val="0"/>
          <w:numId w:val="11"/>
        </w:numPr>
        <w:spacing w:before="0" w:beforeAutospacing="off" w:after="0" w:afterAutospacing="off"/>
        <w:rPr>
          <w:rFonts w:ascii="Arial" w:hAnsi="Arial" w:eastAsia="Arial" w:cs="Arial"/>
          <w:b w:val="0"/>
          <w:bCs w:val="0"/>
          <w:i w:val="0"/>
          <w:iCs w:val="0"/>
          <w:caps w:val="0"/>
          <w:smallCaps w:val="0"/>
          <w:noProof w:val="0"/>
          <w:color w:val="3C4043"/>
          <w:sz w:val="21"/>
          <w:szCs w:val="21"/>
          <w:lang w:val="en-US"/>
        </w:rPr>
      </w:pPr>
      <w:r w:rsidRPr="4D484D2C" w:rsidR="4966B80F">
        <w:rPr>
          <w:rFonts w:ascii="Arial" w:hAnsi="Arial" w:eastAsia="Arial" w:cs="Arial"/>
          <w:b w:val="0"/>
          <w:bCs w:val="0"/>
          <w:i w:val="0"/>
          <w:iCs w:val="0"/>
          <w:caps w:val="0"/>
          <w:smallCaps w:val="0"/>
          <w:noProof w:val="0"/>
          <w:color w:val="3C4043"/>
          <w:sz w:val="21"/>
          <w:szCs w:val="21"/>
          <w:lang w:val="en-US"/>
        </w:rPr>
        <w:t>Team_Size: Number of people in the employee's team.</w:t>
      </w:r>
    </w:p>
    <w:p w:rsidR="4966B80F" w:rsidP="4D484D2C" w:rsidRDefault="4966B80F" w14:paraId="1F8EB712" w14:textId="2CD59302">
      <w:pPr>
        <w:pStyle w:val="ListParagraph"/>
        <w:numPr>
          <w:ilvl w:val="0"/>
          <w:numId w:val="11"/>
        </w:numPr>
        <w:spacing w:before="0" w:beforeAutospacing="off" w:after="0" w:afterAutospacing="off"/>
        <w:rPr>
          <w:rFonts w:ascii="Arial" w:hAnsi="Arial" w:eastAsia="Arial" w:cs="Arial"/>
          <w:b w:val="0"/>
          <w:bCs w:val="0"/>
          <w:i w:val="0"/>
          <w:iCs w:val="0"/>
          <w:caps w:val="0"/>
          <w:smallCaps w:val="0"/>
          <w:noProof w:val="0"/>
          <w:color w:val="3C4043"/>
          <w:sz w:val="21"/>
          <w:szCs w:val="21"/>
          <w:lang w:val="en-US"/>
        </w:rPr>
      </w:pPr>
      <w:r w:rsidRPr="4D484D2C" w:rsidR="4966B80F">
        <w:rPr>
          <w:rFonts w:ascii="Arial" w:hAnsi="Arial" w:eastAsia="Arial" w:cs="Arial"/>
          <w:b w:val="0"/>
          <w:bCs w:val="0"/>
          <w:i w:val="0"/>
          <w:iCs w:val="0"/>
          <w:caps w:val="0"/>
          <w:smallCaps w:val="0"/>
          <w:noProof w:val="0"/>
          <w:color w:val="3C4043"/>
          <w:sz w:val="21"/>
          <w:szCs w:val="21"/>
          <w:lang w:val="en-US"/>
        </w:rPr>
        <w:t>Training_Hours: Number of hours spent in training.</w:t>
      </w:r>
    </w:p>
    <w:p w:rsidR="4966B80F" w:rsidP="4D484D2C" w:rsidRDefault="4966B80F" w14:paraId="488EB949" w14:textId="2D6BF38D">
      <w:pPr>
        <w:pStyle w:val="ListParagraph"/>
        <w:numPr>
          <w:ilvl w:val="0"/>
          <w:numId w:val="11"/>
        </w:numPr>
        <w:spacing w:before="0" w:beforeAutospacing="off" w:after="0" w:afterAutospacing="off"/>
        <w:rPr>
          <w:rFonts w:ascii="Arial" w:hAnsi="Arial" w:eastAsia="Arial" w:cs="Arial"/>
          <w:b w:val="0"/>
          <w:bCs w:val="0"/>
          <w:i w:val="0"/>
          <w:iCs w:val="0"/>
          <w:caps w:val="0"/>
          <w:smallCaps w:val="0"/>
          <w:noProof w:val="0"/>
          <w:color w:val="3C4043"/>
          <w:sz w:val="21"/>
          <w:szCs w:val="21"/>
          <w:lang w:val="en-US"/>
        </w:rPr>
      </w:pPr>
      <w:r w:rsidRPr="4D484D2C" w:rsidR="4966B80F">
        <w:rPr>
          <w:rFonts w:ascii="Arial" w:hAnsi="Arial" w:eastAsia="Arial" w:cs="Arial"/>
          <w:b w:val="0"/>
          <w:bCs w:val="0"/>
          <w:i w:val="0"/>
          <w:iCs w:val="0"/>
          <w:caps w:val="0"/>
          <w:smallCaps w:val="0"/>
          <w:noProof w:val="0"/>
          <w:color w:val="3C4043"/>
          <w:sz w:val="21"/>
          <w:szCs w:val="21"/>
          <w:lang w:val="en-US"/>
        </w:rPr>
        <w:t>Promotions: Number of promotions received during their tenure.</w:t>
      </w:r>
    </w:p>
    <w:p w:rsidR="4966B80F" w:rsidP="4D484D2C" w:rsidRDefault="4966B80F" w14:paraId="39F67439" w14:textId="4C141920">
      <w:pPr>
        <w:pStyle w:val="ListParagraph"/>
        <w:numPr>
          <w:ilvl w:val="0"/>
          <w:numId w:val="11"/>
        </w:numPr>
        <w:spacing w:before="0" w:beforeAutospacing="off" w:after="0" w:afterAutospacing="off"/>
        <w:rPr>
          <w:rFonts w:ascii="Arial" w:hAnsi="Arial" w:eastAsia="Arial" w:cs="Arial"/>
          <w:b w:val="0"/>
          <w:bCs w:val="0"/>
          <w:i w:val="0"/>
          <w:iCs w:val="0"/>
          <w:caps w:val="0"/>
          <w:smallCaps w:val="0"/>
          <w:noProof w:val="0"/>
          <w:color w:val="3C4043"/>
          <w:sz w:val="21"/>
          <w:szCs w:val="21"/>
          <w:lang w:val="en-US"/>
        </w:rPr>
      </w:pPr>
      <w:r w:rsidRPr="4D484D2C" w:rsidR="4966B80F">
        <w:rPr>
          <w:rFonts w:ascii="Arial" w:hAnsi="Arial" w:eastAsia="Arial" w:cs="Arial"/>
          <w:b w:val="0"/>
          <w:bCs w:val="0"/>
          <w:i w:val="0"/>
          <w:iCs w:val="0"/>
          <w:caps w:val="0"/>
          <w:smallCaps w:val="0"/>
          <w:noProof w:val="0"/>
          <w:color w:val="3C4043"/>
          <w:sz w:val="21"/>
          <w:szCs w:val="21"/>
          <w:lang w:val="en-US"/>
        </w:rPr>
        <w:t>Employee_Satisfaction_Score: Employee satisfaction rating (1.0 to 5.0 scale).</w:t>
      </w:r>
    </w:p>
    <w:p w:rsidR="4966B80F" w:rsidP="4D484D2C" w:rsidRDefault="4966B80F" w14:paraId="655165EE" w14:textId="3C5E52EC">
      <w:pPr>
        <w:pStyle w:val="ListParagraph"/>
        <w:numPr>
          <w:ilvl w:val="0"/>
          <w:numId w:val="11"/>
        </w:numPr>
        <w:spacing w:before="0" w:beforeAutospacing="off" w:after="0" w:afterAutospacing="off"/>
        <w:rPr>
          <w:rFonts w:ascii="Arial" w:hAnsi="Arial" w:eastAsia="Arial" w:cs="Arial"/>
          <w:b w:val="0"/>
          <w:bCs w:val="0"/>
          <w:i w:val="0"/>
          <w:iCs w:val="0"/>
          <w:caps w:val="0"/>
          <w:smallCaps w:val="0"/>
          <w:noProof w:val="0"/>
          <w:color w:val="3C4043"/>
          <w:sz w:val="21"/>
          <w:szCs w:val="21"/>
          <w:lang w:val="en-US"/>
        </w:rPr>
      </w:pPr>
      <w:r w:rsidRPr="4D484D2C" w:rsidR="4966B80F">
        <w:rPr>
          <w:rFonts w:ascii="Arial" w:hAnsi="Arial" w:eastAsia="Arial" w:cs="Arial"/>
          <w:b w:val="0"/>
          <w:bCs w:val="0"/>
          <w:i w:val="0"/>
          <w:iCs w:val="0"/>
          <w:caps w:val="0"/>
          <w:smallCaps w:val="0"/>
          <w:noProof w:val="0"/>
          <w:color w:val="3C4043"/>
          <w:sz w:val="21"/>
          <w:szCs w:val="21"/>
          <w:lang w:val="en-US"/>
        </w:rPr>
        <w:t>Resigned: Boolean value indicating if the employee has resigned.</w:t>
      </w:r>
    </w:p>
    <w:p w:rsidR="4D484D2C" w:rsidRDefault="4D484D2C" w14:paraId="560E1913" w14:textId="22301F75"/>
    <w:p w:rsidR="0C6112DA" w:rsidRDefault="0C6112DA" w14:paraId="3061173B" w14:textId="5D299297">
      <w:hyperlink r:id="Rfd7f4ec4bf714d3f">
        <w:r w:rsidRPr="4D484D2C" w:rsidR="0C6112DA">
          <w:rPr>
            <w:rStyle w:val="Hyperlink"/>
          </w:rPr>
          <w:t>License - CC0: Public Domain</w:t>
        </w:r>
      </w:hyperlink>
      <w:r w:rsidR="0C6112DA">
        <w:rPr/>
        <w:t xml:space="preserve"> </w:t>
      </w:r>
    </w:p>
    <w:p w:rsidR="4D484D2C" w:rsidRDefault="4D484D2C" w14:paraId="5244F991" w14:textId="21694E83"/>
    <w:p xmlns:wp14="http://schemas.microsoft.com/office/word/2010/wordml" w:rsidR="00AB3908" w:rsidP="00AB3908" w:rsidRDefault="00AB3908" w14:paraId="701C204D" wp14:textId="77777777">
      <w:pPr>
        <w:pStyle w:val="Title"/>
        <w:widowControl w:val="0"/>
        <w:spacing w:before="268" w:line="276" w:lineRule="auto"/>
        <w:ind w:right="2020"/>
      </w:pPr>
      <w:r>
        <w:br w:type="page"/>
      </w:r>
      <w:bookmarkStart w:name="h.gzlmuy1zlv8j" w:id="5"/>
      <w:bookmarkEnd w:id="5"/>
      <w:r>
        <w:t>Project Scoping Document</w:t>
      </w:r>
    </w:p>
    <w:p xmlns:wp14="http://schemas.microsoft.com/office/word/2010/wordml" w:rsidR="00AB3908" w:rsidP="00AB3908" w:rsidRDefault="00AB3908" w14:paraId="3B81D3E7" wp14:textId="77777777">
      <w:pPr>
        <w:pStyle w:val="Heading2"/>
        <w:widowControl w:val="0"/>
        <w:spacing w:before="268" w:line="276" w:lineRule="auto"/>
        <w:ind w:right="2020"/>
      </w:pPr>
      <w:bookmarkStart w:name="h.fnmwhf3toe55" w:id="6"/>
      <w:bookmarkStart w:name="h.ro2v3pyviohz" w:id="7"/>
      <w:bookmarkEnd w:id="6"/>
      <w:bookmarkEnd w:id="7"/>
      <w:r w:rsidR="00AB3908">
        <w:rPr/>
        <w:t>Business Problem</w:t>
      </w:r>
    </w:p>
    <w:p w:rsidR="139C414C" w:rsidP="4D484D2C" w:rsidRDefault="139C414C" w14:paraId="2AA645BD" w14:textId="46B60162">
      <w:pPr>
        <w:spacing w:before="240" w:beforeAutospacing="off" w:after="240" w:afterAutospacing="off"/>
      </w:pPr>
      <w:r w:rsidRPr="4D484D2C" w:rsidR="139C414C">
        <w:rPr>
          <w:rFonts w:ascii="Arial" w:hAnsi="Arial" w:eastAsia="Arial" w:cs="Arial"/>
          <w:noProof w:val="0"/>
          <w:sz w:val="22"/>
          <w:szCs w:val="22"/>
          <w:lang w:val="en-US"/>
        </w:rPr>
        <w:t>Remote work has become an integral part of modern employment, with employees increasingly requesting it as part of their contracts and companies recognizing its potential benefits. This shift has significant implications for productivity, employee satisfaction, and retention. By studying the relationships between work location, productivity, comfort, and other key factors, this analysis aims to uncover actionable insights.</w:t>
      </w:r>
    </w:p>
    <w:p w:rsidR="139C414C" w:rsidP="4D484D2C" w:rsidRDefault="139C414C" w14:paraId="2E98A7EB" w14:textId="5D8FB357">
      <w:pPr>
        <w:spacing w:before="240" w:beforeAutospacing="off" w:after="240" w:afterAutospacing="off"/>
      </w:pPr>
      <w:r w:rsidRPr="4D484D2C" w:rsidR="139C414C">
        <w:rPr>
          <w:rFonts w:ascii="Arial" w:hAnsi="Arial" w:eastAsia="Arial" w:cs="Arial"/>
          <w:noProof w:val="0"/>
          <w:sz w:val="22"/>
          <w:szCs w:val="22"/>
          <w:lang w:val="en-US"/>
        </w:rPr>
        <w:t>Discussing this topic will empower employers to make informed decisions about workplace policies, reduce uncertainties surrounding remote work, and provide a clearer understanding of its broader impacts on business performance and employee well-being.</w:t>
      </w:r>
    </w:p>
    <w:p w:rsidR="4D484D2C" w:rsidP="4D484D2C" w:rsidRDefault="4D484D2C" w14:paraId="1032B21B" w14:textId="13BA01D9">
      <w:pPr>
        <w:pStyle w:val="Normal"/>
        <w:widowControl w:val="0"/>
      </w:pPr>
    </w:p>
    <w:p xmlns:wp14="http://schemas.microsoft.com/office/word/2010/wordml" w:rsidR="00AB3908" w:rsidP="00AB3908" w:rsidRDefault="00AB3908" w14:paraId="6C524998" wp14:textId="77777777">
      <w:pPr>
        <w:pStyle w:val="Heading2"/>
        <w:widowControl w:val="0"/>
        <w:spacing w:before="268" w:line="276" w:lineRule="auto"/>
        <w:ind w:right="2020"/>
      </w:pPr>
      <w:bookmarkStart w:name="h.fzivpm8t46st" w:id="8"/>
      <w:bookmarkEnd w:id="8"/>
      <w:r w:rsidR="00AB3908">
        <w:rPr/>
        <w:t>Business Impact</w:t>
      </w:r>
    </w:p>
    <w:p w:rsidR="1310DCFA" w:rsidP="4D484D2C" w:rsidRDefault="1310DCFA" w14:paraId="6E8C11D2" w14:textId="6E72FA81">
      <w:pPr>
        <w:rPr>
          <w:rFonts w:ascii="Avenir" w:hAnsi="Avenir" w:cs="Avenir"/>
          <w:i w:val="1"/>
          <w:iCs w:val="1"/>
          <w:color w:val="FF0000"/>
          <w:sz w:val="24"/>
          <w:szCs w:val="24"/>
        </w:rPr>
      </w:pPr>
      <w:r w:rsidRPr="4D484D2C" w:rsidR="1310DCFA">
        <w:rPr>
          <w:rFonts w:ascii="Avenir" w:hAnsi="Avenir" w:cs="Avenir"/>
          <w:sz w:val="24"/>
          <w:szCs w:val="24"/>
        </w:rPr>
        <w:t>The analysis will contribute to the growing body of knowledge on remote work by providing actionable insights that benefit both employees and organizations. It will demonstrate how remote work influences productivity, job stability, and overall workplace sustainability. Additionally, it will highlight the significant impact of workplace policies on employees’ real-life experiences.</w:t>
      </w:r>
    </w:p>
    <w:p w:rsidR="1310DCFA" w:rsidP="4D484D2C" w:rsidRDefault="1310DCFA" w14:paraId="4B97BA07" w14:textId="58C8A982">
      <w:pPr>
        <w:pStyle w:val="Normal"/>
      </w:pPr>
      <w:r w:rsidRPr="4D484D2C" w:rsidR="1310DCFA">
        <w:rPr>
          <w:rFonts w:ascii="Avenir" w:hAnsi="Avenir" w:cs="Avenir"/>
          <w:sz w:val="24"/>
          <w:szCs w:val="24"/>
        </w:rPr>
        <w:t xml:space="preserve"> </w:t>
      </w:r>
    </w:p>
    <w:p w:rsidR="1310DCFA" w:rsidP="4D484D2C" w:rsidRDefault="1310DCFA" w14:paraId="1D99FD3F" w14:textId="682C133A">
      <w:pPr>
        <w:pStyle w:val="Normal"/>
      </w:pPr>
      <w:r w:rsidRPr="4D484D2C" w:rsidR="1310DCFA">
        <w:rPr>
          <w:rFonts w:ascii="Avenir" w:hAnsi="Avenir" w:cs="Avenir"/>
          <w:sz w:val="24"/>
          <w:szCs w:val="24"/>
        </w:rPr>
        <w:t>Since remote work is still a relatively new phenomenon, this analysis is particularly timely. It will help break down existing fears and misconceptions about remote work and show that, when managed effectively, it can yield positive outcomes for all parties involved.</w:t>
      </w:r>
    </w:p>
    <w:p w:rsidR="4D484D2C" w:rsidP="4D484D2C" w:rsidRDefault="4D484D2C" w14:paraId="7173349F" w14:textId="519240B9">
      <w:pPr>
        <w:pStyle w:val="Normal"/>
        <w:rPr>
          <w:rFonts w:ascii="Avenir" w:hAnsi="Avenir" w:cs="Avenir"/>
          <w:sz w:val="24"/>
          <w:szCs w:val="24"/>
        </w:rPr>
      </w:pPr>
    </w:p>
    <w:p w:rsidR="4D484D2C" w:rsidP="4D484D2C" w:rsidRDefault="4D484D2C" w14:paraId="7D17950D" w14:textId="54FB8647">
      <w:pPr>
        <w:rPr>
          <w:rFonts w:ascii="Avenir" w:hAnsi="Avenir" w:cs="Avenir"/>
          <w:sz w:val="24"/>
          <w:szCs w:val="24"/>
        </w:rPr>
      </w:pPr>
    </w:p>
    <w:p xmlns:wp14="http://schemas.microsoft.com/office/word/2010/wordml" w:rsidRPr="00DD5591" w:rsidR="00AB3908" w:rsidP="00DD5591" w:rsidRDefault="00AB3908" w14:paraId="11907EAD" wp14:textId="77777777">
      <w:pPr>
        <w:pStyle w:val="Heading2"/>
        <w:widowControl w:val="0"/>
        <w:spacing w:before="268" w:line="276" w:lineRule="auto"/>
        <w:ind w:right="2020"/>
      </w:pPr>
      <w:bookmarkStart w:name="h.1u1766l5p0i3" w:id="9"/>
      <w:bookmarkEnd w:id="9"/>
      <w:r w:rsidR="00AB3908">
        <w:rPr/>
        <w:t>Dataset(s)</w:t>
      </w:r>
    </w:p>
    <w:p xmlns:wp14="http://schemas.microsoft.com/office/word/2010/wordml" w:rsidR="00AB3908" w:rsidP="4D484D2C" w:rsidRDefault="00AB3908" w14:paraId="2B69C122" wp14:textId="2FCD224F">
      <w:pPr>
        <w:pStyle w:val="Heading1"/>
        <w:shd w:val="clear" w:color="auto" w:fill="FFFFFF" w:themeFill="background1"/>
        <w:spacing w:before="0" w:beforeAutospacing="off" w:after="240" w:afterAutospacing="off" w:line="660" w:lineRule="auto"/>
        <w:rPr>
          <w:rFonts w:ascii="Arial" w:hAnsi="Arial" w:eastAsia="Arial" w:cs="Arial"/>
          <w:b w:val="1"/>
          <w:bCs w:val="1"/>
          <w:i w:val="0"/>
          <w:iCs w:val="0"/>
          <w:caps w:val="0"/>
          <w:smallCaps w:val="0"/>
          <w:noProof w:val="0"/>
          <w:color w:val="202124"/>
          <w:sz w:val="24"/>
          <w:szCs w:val="24"/>
          <w:lang w:val="en-US"/>
        </w:rPr>
      </w:pPr>
      <w:r w:rsidRPr="4D484D2C" w:rsidR="51DD2C99">
        <w:rPr>
          <w:rFonts w:ascii="Arial" w:hAnsi="Arial" w:eastAsia="Arial" w:cs="Arial"/>
          <w:b w:val="1"/>
          <w:bCs w:val="1"/>
          <w:i w:val="0"/>
          <w:iCs w:val="0"/>
          <w:caps w:val="0"/>
          <w:smallCaps w:val="0"/>
          <w:noProof w:val="0"/>
          <w:color w:val="202124"/>
          <w:sz w:val="24"/>
          <w:szCs w:val="24"/>
          <w:lang w:val="en-US"/>
        </w:rPr>
        <w:t>Employee Performance and Productivity Data</w:t>
      </w:r>
    </w:p>
    <w:p xmlns:wp14="http://schemas.microsoft.com/office/word/2010/wordml" w:rsidR="00AB3908" w:rsidP="4D484D2C" w:rsidRDefault="00AB3908" w14:paraId="0F63759D" wp14:textId="1068BCBE">
      <w:pPr>
        <w:pStyle w:val="Heading3"/>
        <w:spacing w:before="281" w:beforeAutospacing="off" w:after="281" w:afterAutospacing="off"/>
        <w:rPr>
          <w:rFonts w:ascii="Arial" w:hAnsi="Arial" w:eastAsia="Arial" w:cs="Arial"/>
          <w:b w:val="0"/>
          <w:bCs w:val="0"/>
          <w:noProof w:val="0"/>
          <w:sz w:val="24"/>
          <w:szCs w:val="24"/>
          <w:lang w:val="en-US"/>
        </w:rPr>
      </w:pPr>
      <w:r w:rsidRPr="4D484D2C" w:rsidR="7EBABCA8">
        <w:rPr>
          <w:rFonts w:ascii="Arial" w:hAnsi="Arial" w:eastAsia="Arial" w:cs="Arial"/>
          <w:b w:val="0"/>
          <w:bCs w:val="0"/>
          <w:noProof w:val="0"/>
          <w:color w:val="auto"/>
          <w:sz w:val="24"/>
          <w:szCs w:val="24"/>
          <w:lang w:val="en-US"/>
        </w:rPr>
        <w:t>Strengths</w:t>
      </w:r>
      <w:r w:rsidRPr="4D484D2C" w:rsidR="7EBABCA8">
        <w:rPr>
          <w:rFonts w:ascii="Arial" w:hAnsi="Arial" w:eastAsia="Arial" w:cs="Arial"/>
          <w:b w:val="0"/>
          <w:bCs w:val="0"/>
          <w:noProof w:val="0"/>
          <w:sz w:val="24"/>
          <w:szCs w:val="24"/>
          <w:lang w:val="en-US"/>
        </w:rPr>
        <w:t>:</w:t>
      </w:r>
    </w:p>
    <w:p xmlns:wp14="http://schemas.microsoft.com/office/word/2010/wordml" w:rsidR="00AB3908" w:rsidP="4D484D2C" w:rsidRDefault="00AB3908" w14:paraId="6EFD7B62" wp14:textId="602891A8">
      <w:pPr>
        <w:spacing w:before="240" w:beforeAutospacing="off" w:after="240" w:afterAutospacing="off"/>
      </w:pPr>
      <w:r w:rsidRPr="4D484D2C" w:rsidR="7EBABCA8">
        <w:rPr>
          <w:rFonts w:ascii="Arial" w:hAnsi="Arial" w:eastAsia="Arial" w:cs="Arial"/>
          <w:noProof w:val="0"/>
          <w:sz w:val="22"/>
          <w:szCs w:val="22"/>
          <w:lang w:val="en-US"/>
        </w:rPr>
        <w:t>This dataset includes 100,000 rows of data, capturing critical aspects of employee performance, productivity, and demographics within a corporate environment. Its comprehensive nature provides a robust foundation for analyzing the relationships between remote work, employee satisfaction, and resignation trends.</w:t>
      </w:r>
    </w:p>
    <w:p xmlns:wp14="http://schemas.microsoft.com/office/word/2010/wordml" w:rsidR="00AB3908" w:rsidP="4D484D2C" w:rsidRDefault="00AB3908" w14:paraId="40DA64C7" wp14:textId="47A1CF84">
      <w:pPr>
        <w:pStyle w:val="Heading3"/>
        <w:spacing w:before="281" w:beforeAutospacing="off" w:after="281" w:afterAutospacing="off"/>
        <w:rPr>
          <w:rFonts w:ascii="Arial" w:hAnsi="Arial" w:eastAsia="Arial" w:cs="Arial"/>
          <w:b w:val="0"/>
          <w:bCs w:val="0"/>
          <w:noProof w:val="0"/>
          <w:sz w:val="24"/>
          <w:szCs w:val="24"/>
          <w:lang w:val="en-US"/>
        </w:rPr>
      </w:pPr>
      <w:r w:rsidRPr="4D484D2C" w:rsidR="7EBABCA8">
        <w:rPr>
          <w:rFonts w:ascii="Arial" w:hAnsi="Arial" w:eastAsia="Arial" w:cs="Arial"/>
          <w:b w:val="0"/>
          <w:bCs w:val="0"/>
          <w:noProof w:val="0"/>
          <w:color w:val="auto"/>
          <w:sz w:val="24"/>
          <w:szCs w:val="24"/>
          <w:lang w:val="en-US"/>
        </w:rPr>
        <w:t>Weaknesses</w:t>
      </w:r>
      <w:r w:rsidRPr="4D484D2C" w:rsidR="7EBABCA8">
        <w:rPr>
          <w:rFonts w:ascii="Arial" w:hAnsi="Arial" w:eastAsia="Arial" w:cs="Arial"/>
          <w:b w:val="0"/>
          <w:bCs w:val="0"/>
          <w:noProof w:val="0"/>
          <w:sz w:val="24"/>
          <w:szCs w:val="24"/>
          <w:lang w:val="en-US"/>
        </w:rPr>
        <w:t>:</w:t>
      </w:r>
    </w:p>
    <w:p xmlns:wp14="http://schemas.microsoft.com/office/word/2010/wordml" w:rsidR="00AB3908" w:rsidP="4D484D2C" w:rsidRDefault="00AB3908" w14:paraId="24646C32" wp14:textId="70EF1C20">
      <w:pPr>
        <w:spacing w:before="240" w:beforeAutospacing="off" w:after="240" w:afterAutospacing="off"/>
      </w:pPr>
      <w:r w:rsidRPr="4D484D2C" w:rsidR="7EBABCA8">
        <w:rPr>
          <w:rFonts w:ascii="Arial" w:hAnsi="Arial" w:eastAsia="Arial" w:cs="Arial"/>
          <w:noProof w:val="0"/>
          <w:sz w:val="22"/>
          <w:szCs w:val="22"/>
          <w:lang w:val="en-US"/>
        </w:rPr>
        <w:t>While the dataset offers valuable insights, it has some limitations:</w:t>
      </w:r>
    </w:p>
    <w:p xmlns:wp14="http://schemas.microsoft.com/office/word/2010/wordml" w:rsidR="00AB3908" w:rsidP="4D484D2C" w:rsidRDefault="00AB3908" w14:paraId="00BB335F" wp14:textId="21430EFF">
      <w:pPr>
        <w:pStyle w:val="ListParagraph"/>
        <w:numPr>
          <w:ilvl w:val="0"/>
          <w:numId w:val="12"/>
        </w:numPr>
        <w:spacing w:before="0" w:beforeAutospacing="off" w:after="0" w:afterAutospacing="off"/>
        <w:rPr>
          <w:rFonts w:ascii="Arial" w:hAnsi="Arial" w:eastAsia="Arial" w:cs="Arial"/>
          <w:noProof w:val="0"/>
          <w:sz w:val="22"/>
          <w:szCs w:val="22"/>
          <w:lang w:val="en-US"/>
        </w:rPr>
      </w:pPr>
      <w:r w:rsidRPr="4D484D2C" w:rsidR="7EBABCA8">
        <w:rPr>
          <w:rFonts w:ascii="Arial" w:hAnsi="Arial" w:eastAsia="Arial" w:cs="Arial"/>
          <w:b w:val="1"/>
          <w:bCs w:val="1"/>
          <w:noProof w:val="0"/>
          <w:sz w:val="22"/>
          <w:szCs w:val="22"/>
          <w:lang w:val="en-US"/>
        </w:rPr>
        <w:t>Irrelevant Data:</w:t>
      </w:r>
      <w:r w:rsidRPr="4D484D2C" w:rsidR="7EBABCA8">
        <w:rPr>
          <w:rFonts w:ascii="Arial" w:hAnsi="Arial" w:eastAsia="Arial" w:cs="Arial"/>
          <w:noProof w:val="0"/>
          <w:sz w:val="22"/>
          <w:szCs w:val="22"/>
          <w:lang w:val="en-US"/>
        </w:rPr>
        <w:t xml:space="preserve"> Certain fields may not contribute directly to this analysis and will need to be filtered out.</w:t>
      </w:r>
    </w:p>
    <w:p xmlns:wp14="http://schemas.microsoft.com/office/word/2010/wordml" w:rsidR="00AB3908" w:rsidP="4D484D2C" w:rsidRDefault="00AB3908" w14:paraId="5BF9830F" wp14:textId="6B9A1781">
      <w:pPr>
        <w:pStyle w:val="ListParagraph"/>
        <w:numPr>
          <w:ilvl w:val="0"/>
          <w:numId w:val="12"/>
        </w:numPr>
        <w:spacing w:before="0" w:beforeAutospacing="off" w:after="0" w:afterAutospacing="off"/>
        <w:rPr>
          <w:rFonts w:ascii="Arial" w:hAnsi="Arial" w:eastAsia="Arial" w:cs="Arial"/>
          <w:noProof w:val="0"/>
          <w:sz w:val="22"/>
          <w:szCs w:val="22"/>
          <w:lang w:val="en-US"/>
        </w:rPr>
      </w:pPr>
      <w:r w:rsidRPr="4D484D2C" w:rsidR="7EBABCA8">
        <w:rPr>
          <w:rFonts w:ascii="Arial" w:hAnsi="Arial" w:eastAsia="Arial" w:cs="Arial"/>
          <w:b w:val="1"/>
          <w:bCs w:val="1"/>
          <w:noProof w:val="0"/>
          <w:sz w:val="22"/>
          <w:szCs w:val="22"/>
          <w:lang w:val="en-US"/>
        </w:rPr>
        <w:t>Missing Data:</w:t>
      </w:r>
      <w:r w:rsidRPr="4D484D2C" w:rsidR="7EBABCA8">
        <w:rPr>
          <w:rFonts w:ascii="Arial" w:hAnsi="Arial" w:eastAsia="Arial" w:cs="Arial"/>
          <w:noProof w:val="0"/>
          <w:sz w:val="22"/>
          <w:szCs w:val="22"/>
          <w:lang w:val="en-US"/>
        </w:rPr>
        <w:t xml:space="preserve"> There may be gaps in key variables that require cleaning before analysis.</w:t>
      </w:r>
    </w:p>
    <w:p xmlns:wp14="http://schemas.microsoft.com/office/word/2010/wordml" w:rsidR="00AB3908" w:rsidP="4D484D2C" w:rsidRDefault="00AB3908" w14:paraId="1166FD9D" wp14:textId="64991B24">
      <w:pPr>
        <w:pStyle w:val="ListParagraph"/>
        <w:numPr>
          <w:ilvl w:val="0"/>
          <w:numId w:val="12"/>
        </w:numPr>
        <w:spacing w:before="0" w:beforeAutospacing="off" w:after="0" w:afterAutospacing="off"/>
        <w:rPr>
          <w:rFonts w:ascii="Arial" w:hAnsi="Arial" w:eastAsia="Arial" w:cs="Arial"/>
          <w:noProof w:val="0"/>
          <w:sz w:val="22"/>
          <w:szCs w:val="22"/>
          <w:lang w:val="en-US"/>
        </w:rPr>
      </w:pPr>
      <w:r w:rsidRPr="4D484D2C" w:rsidR="7EBABCA8">
        <w:rPr>
          <w:rFonts w:ascii="Arial" w:hAnsi="Arial" w:eastAsia="Arial" w:cs="Arial"/>
          <w:b w:val="1"/>
          <w:bCs w:val="1"/>
          <w:noProof w:val="0"/>
          <w:sz w:val="22"/>
          <w:szCs w:val="22"/>
          <w:lang w:val="en-US"/>
        </w:rPr>
        <w:t>Lack of Additional Context:</w:t>
      </w:r>
      <w:r w:rsidRPr="4D484D2C" w:rsidR="7EBABCA8">
        <w:rPr>
          <w:rFonts w:ascii="Arial" w:hAnsi="Arial" w:eastAsia="Arial" w:cs="Arial"/>
          <w:noProof w:val="0"/>
          <w:sz w:val="22"/>
          <w:szCs w:val="22"/>
          <w:lang w:val="en-US"/>
        </w:rPr>
        <w:t xml:space="preserve"> The dataset does not include important factors such as the cost of commuting or details about employees’ conditions before and after transitioning to remote work, which could enhance the depth of the analysis.</w:t>
      </w:r>
    </w:p>
    <w:p xmlns:wp14="http://schemas.microsoft.com/office/word/2010/wordml" w:rsidR="00AB3908" w:rsidP="4D484D2C" w:rsidRDefault="00AB3908" w14:paraId="72A3D3EC" wp14:textId="63AE7D0D">
      <w:pPr>
        <w:pStyle w:val="Normal"/>
        <w:rPr>
          <w:noProof w:val="0"/>
          <w:lang w:val="en-US"/>
        </w:rPr>
      </w:pPr>
    </w:p>
    <w:p xmlns:wp14="http://schemas.microsoft.com/office/word/2010/wordml" w:rsidR="00AB3908" w:rsidP="00AB3908" w:rsidRDefault="00AB3908" w14:paraId="24924C10" wp14:textId="77777777">
      <w:pPr>
        <w:pStyle w:val="Heading2"/>
        <w:widowControl w:val="0"/>
        <w:spacing w:before="268" w:line="276" w:lineRule="auto"/>
        <w:ind w:right="2020"/>
      </w:pPr>
      <w:bookmarkStart w:name="h.do88z68ioea" w:id="10"/>
      <w:bookmarkEnd w:id="10"/>
      <w:r w:rsidR="00AB3908">
        <w:rPr/>
        <w:t>Methods</w:t>
      </w:r>
    </w:p>
    <w:p xmlns:wp14="http://schemas.microsoft.com/office/word/2010/wordml" w:rsidR="00AB3908" w:rsidP="4D484D2C" w:rsidRDefault="00AB3908" w14:paraId="578B1C28" wp14:textId="50811FC4">
      <w:pPr>
        <w:pStyle w:val="ListParagraph"/>
        <w:numPr>
          <w:ilvl w:val="0"/>
          <w:numId w:val="11"/>
        </w:numPr>
        <w:spacing w:before="0" w:beforeAutospacing="off" w:after="0" w:afterAutospacing="off"/>
        <w:rPr>
          <w:rFonts w:ascii="Avenir" w:hAnsi="Avenir" w:eastAsia="Avenir" w:cs="Avenir"/>
          <w:noProof w:val="0"/>
          <w:sz w:val="24"/>
          <w:szCs w:val="24"/>
          <w:lang w:val="en-US"/>
        </w:rPr>
      </w:pPr>
      <w:r w:rsidRPr="4D484D2C" w:rsidR="7A872B6A">
        <w:rPr>
          <w:rFonts w:ascii="Avenir" w:hAnsi="Avenir" w:eastAsia="Avenir" w:cs="Avenir"/>
          <w:noProof w:val="0"/>
          <w:sz w:val="24"/>
          <w:szCs w:val="24"/>
          <w:lang w:val="en-US"/>
        </w:rPr>
        <w:t>Inspecting general insights about the dataset (Excel).</w:t>
      </w:r>
    </w:p>
    <w:p xmlns:wp14="http://schemas.microsoft.com/office/word/2010/wordml" w:rsidR="00AB3908" w:rsidP="4D484D2C" w:rsidRDefault="00AB3908" w14:paraId="3E93E0FD" wp14:textId="4778A712">
      <w:pPr>
        <w:pStyle w:val="ListParagraph"/>
        <w:numPr>
          <w:ilvl w:val="0"/>
          <w:numId w:val="11"/>
        </w:numPr>
        <w:spacing w:before="0" w:beforeAutospacing="off" w:after="0" w:afterAutospacing="off"/>
        <w:rPr>
          <w:rFonts w:ascii="Avenir" w:hAnsi="Avenir" w:eastAsia="Avenir" w:cs="Avenir"/>
          <w:noProof w:val="0"/>
          <w:sz w:val="24"/>
          <w:szCs w:val="24"/>
          <w:lang w:val="en-US"/>
        </w:rPr>
      </w:pPr>
      <w:r w:rsidRPr="4D484D2C" w:rsidR="7A872B6A">
        <w:rPr>
          <w:rFonts w:ascii="Avenir" w:hAnsi="Avenir" w:eastAsia="Avenir" w:cs="Avenir"/>
          <w:noProof w:val="0"/>
          <w:sz w:val="24"/>
          <w:szCs w:val="24"/>
          <w:lang w:val="en-US"/>
        </w:rPr>
        <w:t>Checking for missing or irrelevant data and cleaning it (Excel).</w:t>
      </w:r>
    </w:p>
    <w:p xmlns:wp14="http://schemas.microsoft.com/office/word/2010/wordml" w:rsidR="00AB3908" w:rsidP="4D484D2C" w:rsidRDefault="00AB3908" w14:paraId="565185A8" wp14:textId="15F1E3C1">
      <w:pPr>
        <w:pStyle w:val="ListParagraph"/>
        <w:numPr>
          <w:ilvl w:val="0"/>
          <w:numId w:val="11"/>
        </w:numPr>
        <w:spacing w:before="0" w:beforeAutospacing="off" w:after="0" w:afterAutospacing="off"/>
        <w:rPr>
          <w:rFonts w:ascii="Avenir" w:hAnsi="Avenir" w:eastAsia="Avenir" w:cs="Avenir"/>
          <w:noProof w:val="0"/>
          <w:sz w:val="24"/>
          <w:szCs w:val="24"/>
          <w:lang w:val="en-US"/>
        </w:rPr>
      </w:pPr>
      <w:r w:rsidRPr="4D484D2C" w:rsidR="7A872B6A">
        <w:rPr>
          <w:rFonts w:ascii="Avenir" w:hAnsi="Avenir" w:eastAsia="Avenir" w:cs="Avenir"/>
          <w:noProof w:val="0"/>
          <w:sz w:val="24"/>
          <w:szCs w:val="24"/>
          <w:lang w:val="en-US"/>
        </w:rPr>
        <w:t>Calculating descriptive statistics like averages, distributions, and correlations (Excel).</w:t>
      </w:r>
    </w:p>
    <w:p xmlns:wp14="http://schemas.microsoft.com/office/word/2010/wordml" w:rsidR="00AB3908" w:rsidP="4D484D2C" w:rsidRDefault="00AB3908" w14:paraId="3D5602A0" wp14:textId="41334019">
      <w:pPr>
        <w:pStyle w:val="ListParagraph"/>
        <w:numPr>
          <w:ilvl w:val="0"/>
          <w:numId w:val="11"/>
        </w:numPr>
        <w:spacing w:before="0" w:beforeAutospacing="off" w:after="0" w:afterAutospacing="off"/>
        <w:rPr>
          <w:rFonts w:ascii="Avenir" w:hAnsi="Avenir" w:eastAsia="Avenir" w:cs="Avenir"/>
          <w:noProof w:val="0"/>
          <w:sz w:val="24"/>
          <w:szCs w:val="24"/>
          <w:lang w:val="en-US"/>
        </w:rPr>
      </w:pPr>
      <w:r w:rsidRPr="4D484D2C" w:rsidR="7A872B6A">
        <w:rPr>
          <w:rFonts w:ascii="Avenir" w:hAnsi="Avenir" w:eastAsia="Avenir" w:cs="Avenir"/>
          <w:noProof w:val="0"/>
          <w:sz w:val="24"/>
          <w:szCs w:val="24"/>
          <w:lang w:val="en-US"/>
        </w:rPr>
        <w:t>Visualizing relationships between key variables such as Remote_Work_Frequency, Resigned, and Employee_Satisfaction_Score (Excel).</w:t>
      </w:r>
    </w:p>
    <w:p xmlns:wp14="http://schemas.microsoft.com/office/word/2010/wordml" w:rsidR="00AB3908" w:rsidP="4D484D2C" w:rsidRDefault="00AB3908" w14:paraId="0F1380E9" wp14:textId="5318A183">
      <w:pPr>
        <w:pStyle w:val="ListParagraph"/>
        <w:numPr>
          <w:ilvl w:val="0"/>
          <w:numId w:val="11"/>
        </w:numPr>
        <w:spacing w:before="0" w:beforeAutospacing="off" w:after="0" w:afterAutospacing="off"/>
        <w:rPr>
          <w:rFonts w:ascii="Avenir" w:hAnsi="Avenir" w:eastAsia="Avenir" w:cs="Avenir"/>
          <w:noProof w:val="0"/>
          <w:sz w:val="24"/>
          <w:szCs w:val="24"/>
          <w:lang w:val="en-US"/>
        </w:rPr>
      </w:pPr>
      <w:r w:rsidRPr="4D484D2C" w:rsidR="7A872B6A">
        <w:rPr>
          <w:rFonts w:ascii="Avenir" w:hAnsi="Avenir" w:eastAsia="Avenir" w:cs="Avenir"/>
          <w:noProof w:val="0"/>
          <w:sz w:val="24"/>
          <w:szCs w:val="24"/>
          <w:lang w:val="en-US"/>
        </w:rPr>
        <w:t>Creating dashboards to illustrate trends and insights (Tableau).</w:t>
      </w:r>
    </w:p>
    <w:p xmlns:wp14="http://schemas.microsoft.com/office/word/2010/wordml" w:rsidR="00AB3908" w:rsidP="4D484D2C" w:rsidRDefault="00AB3908" w14:paraId="7C1349DB" wp14:textId="0D466A5A">
      <w:pPr>
        <w:pStyle w:val="ListParagraph"/>
        <w:numPr>
          <w:ilvl w:val="0"/>
          <w:numId w:val="11"/>
        </w:numPr>
        <w:spacing w:before="0" w:beforeAutospacing="off" w:after="0" w:afterAutospacing="off"/>
        <w:rPr>
          <w:rFonts w:ascii="Avenir" w:hAnsi="Avenir" w:eastAsia="Avenir" w:cs="Avenir"/>
          <w:noProof w:val="0"/>
          <w:sz w:val="24"/>
          <w:szCs w:val="24"/>
          <w:lang w:val="en-US"/>
        </w:rPr>
      </w:pPr>
      <w:r w:rsidRPr="4D484D2C" w:rsidR="7A872B6A">
        <w:rPr>
          <w:rFonts w:ascii="Avenir" w:hAnsi="Avenir" w:eastAsia="Avenir" w:cs="Avenir"/>
          <w:noProof w:val="0"/>
          <w:sz w:val="24"/>
          <w:szCs w:val="24"/>
          <w:lang w:val="en-US"/>
        </w:rPr>
        <w:t>Compiling findings into a Datafolio for clear communication.</w:t>
      </w:r>
    </w:p>
    <w:p xmlns:wp14="http://schemas.microsoft.com/office/word/2010/wordml" w:rsidR="00AB3908" w:rsidP="4D484D2C" w:rsidRDefault="00AB3908" w14:paraId="0408522F" wp14:textId="38F537D9">
      <w:pPr>
        <w:pStyle w:val="ListParagraph"/>
        <w:numPr>
          <w:ilvl w:val="0"/>
          <w:numId w:val="11"/>
        </w:numPr>
        <w:spacing w:before="0" w:beforeAutospacing="off" w:after="0" w:afterAutospacing="off"/>
        <w:rPr>
          <w:rFonts w:ascii="Avenir" w:hAnsi="Avenir" w:eastAsia="Avenir" w:cs="Avenir"/>
          <w:noProof w:val="0"/>
          <w:sz w:val="24"/>
          <w:szCs w:val="24"/>
          <w:lang w:val="en-US"/>
        </w:rPr>
      </w:pPr>
      <w:r w:rsidRPr="4D484D2C" w:rsidR="7A872B6A">
        <w:rPr>
          <w:rFonts w:ascii="Avenir" w:hAnsi="Avenir" w:eastAsia="Avenir" w:cs="Avenir"/>
          <w:noProof w:val="0"/>
          <w:sz w:val="24"/>
          <w:szCs w:val="24"/>
          <w:lang w:val="en-US"/>
        </w:rPr>
        <w:t>Developing the Final Report with actionable insights and recommendations.</w:t>
      </w:r>
    </w:p>
    <w:p xmlns:wp14="http://schemas.microsoft.com/office/word/2010/wordml" w:rsidR="00AB3908" w:rsidP="4D484D2C" w:rsidRDefault="00AB3908" w14:paraId="1CE3484D" wp14:textId="11EA98F6">
      <w:pPr>
        <w:pStyle w:val="ListParagraph"/>
        <w:numPr>
          <w:ilvl w:val="0"/>
          <w:numId w:val="11"/>
        </w:numPr>
        <w:spacing w:before="0" w:beforeAutospacing="off" w:after="0" w:afterAutospacing="off"/>
        <w:rPr>
          <w:rFonts w:ascii="Avenir" w:hAnsi="Avenir" w:eastAsia="Avenir" w:cs="Avenir"/>
          <w:noProof w:val="0"/>
          <w:sz w:val="24"/>
          <w:szCs w:val="24"/>
          <w:lang w:val="en-US"/>
        </w:rPr>
      </w:pPr>
      <w:r w:rsidRPr="4D484D2C" w:rsidR="7A872B6A">
        <w:rPr>
          <w:rFonts w:ascii="Avenir" w:hAnsi="Avenir" w:eastAsia="Avenir" w:cs="Avenir"/>
          <w:noProof w:val="0"/>
          <w:sz w:val="24"/>
          <w:szCs w:val="24"/>
          <w:lang w:val="en-US"/>
        </w:rPr>
        <w:t>Reviewing and proofreading all project documents.</w:t>
      </w:r>
    </w:p>
    <w:p xmlns:wp14="http://schemas.microsoft.com/office/word/2010/wordml" w:rsidR="00AB3908" w:rsidP="00AB3908" w:rsidRDefault="00AB3908" w14:paraId="0E27B00A" wp14:textId="19CDDC84">
      <w:pPr>
        <w:rPr>
          <w:rFonts w:ascii="Avenir" w:hAnsi="Avenir" w:cs="Avenir"/>
          <w:sz w:val="24"/>
          <w:szCs w:val="24"/>
        </w:rPr>
      </w:pPr>
    </w:p>
    <w:p xmlns:wp14="http://schemas.microsoft.com/office/word/2010/wordml" w:rsidR="00AB3908" w:rsidP="00AB3908" w:rsidRDefault="00AB3908" w14:paraId="6C8CF4A1" wp14:textId="77777777">
      <w:pPr>
        <w:pStyle w:val="Heading2"/>
        <w:widowControl w:val="0"/>
        <w:spacing w:before="268" w:line="276" w:lineRule="auto"/>
        <w:ind w:right="2020"/>
      </w:pPr>
      <w:bookmarkStart w:name="h.1pkjhqmfspim" w:id="11"/>
      <w:bookmarkEnd w:id="11"/>
      <w:r w:rsidR="00AB3908">
        <w:rPr/>
        <w:t>Dashboard</w:t>
      </w:r>
    </w:p>
    <w:p xmlns:wp14="http://schemas.microsoft.com/office/word/2010/wordml" w:rsidR="00AB3908" w:rsidP="4D484D2C" w:rsidRDefault="00AB3908" w14:paraId="75DE80C4" wp14:textId="6FC05C41">
      <w:pPr>
        <w:spacing w:before="240" w:beforeAutospacing="off" w:after="240" w:afterAutospacing="off"/>
        <w:rPr>
          <w:rFonts w:ascii="Avenir" w:hAnsi="Avenir" w:eastAsia="Avenir" w:cs="Avenir"/>
          <w:noProof w:val="0"/>
          <w:sz w:val="24"/>
          <w:szCs w:val="24"/>
          <w:lang w:val="en-US"/>
        </w:rPr>
      </w:pPr>
      <w:r w:rsidRPr="4D484D2C" w:rsidR="304A517F">
        <w:rPr>
          <w:rFonts w:ascii="Avenir" w:hAnsi="Avenir" w:eastAsia="Avenir" w:cs="Avenir"/>
          <w:noProof w:val="0"/>
          <w:sz w:val="24"/>
          <w:szCs w:val="24"/>
          <w:lang w:val="en-US"/>
        </w:rPr>
        <w:t>The dashboard will display key metrics, highlight resignation trends, and show the impact of remote work on employee productivity and satisfaction.</w:t>
      </w:r>
    </w:p>
    <w:p xmlns:wp14="http://schemas.microsoft.com/office/word/2010/wordml" w:rsidR="00AB3908" w:rsidP="4D484D2C" w:rsidRDefault="00AB3908" w14:paraId="4B94D5A5" wp14:textId="7986B0C8">
      <w:pPr>
        <w:pStyle w:val="Normal"/>
        <w:jc w:val="center"/>
        <w:rPr>
          <w:rFonts w:ascii="Avenir" w:hAnsi="Avenir" w:cs="Avenir"/>
          <w:sz w:val="24"/>
          <w:szCs w:val="24"/>
        </w:rPr>
      </w:pPr>
      <w:r w:rsidR="34DCB7D0">
        <w:drawing>
          <wp:inline xmlns:wp14="http://schemas.microsoft.com/office/word/2010/wordprocessingDrawing" wp14:editId="1B759CF4" wp14:anchorId="1DEF2B22">
            <wp:extent cx="4015294" cy="2896168"/>
            <wp:effectExtent l="0" t="0" r="0" b="0"/>
            <wp:docPr id="1054313499" name="" title=""/>
            <wp:cNvGraphicFramePr>
              <a:graphicFrameLocks noChangeAspect="1"/>
            </wp:cNvGraphicFramePr>
            <a:graphic>
              <a:graphicData uri="http://schemas.openxmlformats.org/drawingml/2006/picture">
                <pic:pic>
                  <pic:nvPicPr>
                    <pic:cNvPr id="0" name=""/>
                    <pic:cNvPicPr/>
                  </pic:nvPicPr>
                  <pic:blipFill>
                    <a:blip r:embed="Rbba2acebb023493b">
                      <a:extLst>
                        <a:ext xmlns:a="http://schemas.openxmlformats.org/drawingml/2006/main" uri="{28A0092B-C50C-407E-A947-70E740481C1C}">
                          <a14:useLocalDpi val="0"/>
                        </a:ext>
                      </a:extLst>
                    </a:blip>
                    <a:stretch>
                      <a:fillRect/>
                    </a:stretch>
                  </pic:blipFill>
                  <pic:spPr>
                    <a:xfrm>
                      <a:off x="0" y="0"/>
                      <a:ext cx="4015294" cy="2896168"/>
                    </a:xfrm>
                    <a:prstGeom prst="rect">
                      <a:avLst/>
                    </a:prstGeom>
                  </pic:spPr>
                </pic:pic>
              </a:graphicData>
            </a:graphic>
          </wp:inline>
        </w:drawing>
      </w:r>
    </w:p>
    <w:p xmlns:wp14="http://schemas.microsoft.com/office/word/2010/wordml" w:rsidR="00AB3908" w:rsidP="00AB3908" w:rsidRDefault="00AB3908" w14:paraId="4A0595D1" wp14:textId="77777777">
      <w:pPr>
        <w:pStyle w:val="Heading2"/>
        <w:widowControl w:val="0"/>
        <w:spacing w:before="268" w:line="276" w:lineRule="auto"/>
        <w:ind w:right="2020"/>
      </w:pPr>
      <w:bookmarkStart w:name="h.f1rfbav74v1q" w:id="12"/>
      <w:bookmarkEnd w:id="12"/>
      <w:r w:rsidR="00AB3908">
        <w:rPr/>
        <w:t>Milestones</w:t>
      </w:r>
    </w:p>
    <w:p xmlns:wp14="http://schemas.microsoft.com/office/word/2010/wordml" w:rsidR="00AB3908" w:rsidP="4D484D2C" w:rsidRDefault="00AB3908" w14:paraId="6FC74983" wp14:textId="09246569">
      <w:pPr>
        <w:pStyle w:val="ListParagraph"/>
        <w:numPr>
          <w:ilvl w:val="0"/>
          <w:numId w:val="11"/>
        </w:numPr>
        <w:spacing w:before="0" w:beforeAutospacing="off" w:after="0" w:afterAutospacing="off"/>
        <w:ind/>
        <w:rPr>
          <w:rFonts w:ascii="Avenir" w:hAnsi="Avenir" w:eastAsia="Avenir" w:cs="Avenir"/>
          <w:noProof w:val="0"/>
          <w:sz w:val="24"/>
          <w:szCs w:val="24"/>
          <w:lang w:val="en-US"/>
        </w:rPr>
      </w:pPr>
      <w:r w:rsidRPr="4D484D2C" w:rsidR="0C662B7C">
        <w:rPr>
          <w:rFonts w:ascii="Avenir" w:hAnsi="Avenir" w:eastAsia="Avenir" w:cs="Avenir"/>
          <w:noProof w:val="0"/>
          <w:sz w:val="24"/>
          <w:szCs w:val="24"/>
          <w:lang w:val="en-US"/>
        </w:rPr>
        <w:t>Identify characteristics of variables.</w:t>
      </w:r>
    </w:p>
    <w:p xmlns:wp14="http://schemas.microsoft.com/office/word/2010/wordml" w:rsidR="00AB3908" w:rsidP="4D484D2C" w:rsidRDefault="00AB3908" w14:paraId="704AE189" wp14:textId="567E0554">
      <w:pPr>
        <w:pStyle w:val="ListParagraph"/>
        <w:numPr>
          <w:ilvl w:val="0"/>
          <w:numId w:val="11"/>
        </w:numPr>
        <w:spacing w:before="0" w:beforeAutospacing="off" w:after="0" w:afterAutospacing="off"/>
        <w:ind/>
        <w:rPr>
          <w:rFonts w:ascii="Avenir" w:hAnsi="Avenir" w:eastAsia="Avenir" w:cs="Avenir"/>
          <w:noProof w:val="0"/>
          <w:sz w:val="24"/>
          <w:szCs w:val="24"/>
          <w:lang w:val="en-US"/>
        </w:rPr>
      </w:pPr>
      <w:r w:rsidRPr="4D484D2C" w:rsidR="0C662B7C">
        <w:rPr>
          <w:rFonts w:ascii="Avenir" w:hAnsi="Avenir" w:eastAsia="Avenir" w:cs="Avenir"/>
          <w:noProof w:val="0"/>
          <w:sz w:val="24"/>
          <w:szCs w:val="24"/>
          <w:lang w:val="en-US"/>
        </w:rPr>
        <w:t>Clean and preprocess data.</w:t>
      </w:r>
    </w:p>
    <w:p xmlns:wp14="http://schemas.microsoft.com/office/word/2010/wordml" w:rsidR="00AB3908" w:rsidP="4D484D2C" w:rsidRDefault="00AB3908" w14:paraId="22905225" wp14:textId="22398113">
      <w:pPr>
        <w:pStyle w:val="ListParagraph"/>
        <w:numPr>
          <w:ilvl w:val="0"/>
          <w:numId w:val="11"/>
        </w:numPr>
        <w:spacing w:before="0" w:beforeAutospacing="off" w:after="0" w:afterAutospacing="off"/>
        <w:ind/>
        <w:rPr>
          <w:rFonts w:ascii="Avenir" w:hAnsi="Avenir" w:eastAsia="Avenir" w:cs="Avenir"/>
          <w:noProof w:val="0"/>
          <w:sz w:val="24"/>
          <w:szCs w:val="24"/>
          <w:lang w:val="en-US"/>
        </w:rPr>
      </w:pPr>
      <w:r w:rsidRPr="4D484D2C" w:rsidR="0C662B7C">
        <w:rPr>
          <w:rFonts w:ascii="Avenir" w:hAnsi="Avenir" w:eastAsia="Avenir" w:cs="Avenir"/>
          <w:noProof w:val="0"/>
          <w:sz w:val="24"/>
          <w:szCs w:val="24"/>
          <w:lang w:val="en-US"/>
        </w:rPr>
        <w:t>Perform exploratory data analysis (EDA) to uncover initial trends.</w:t>
      </w:r>
    </w:p>
    <w:p xmlns:wp14="http://schemas.microsoft.com/office/word/2010/wordml" w:rsidR="00AB3908" w:rsidP="4D484D2C" w:rsidRDefault="00AB3908" w14:paraId="36B47DA1" wp14:textId="49DF8896">
      <w:pPr>
        <w:pStyle w:val="ListParagraph"/>
        <w:numPr>
          <w:ilvl w:val="0"/>
          <w:numId w:val="11"/>
        </w:numPr>
        <w:spacing w:before="0" w:beforeAutospacing="off" w:after="0" w:afterAutospacing="off"/>
        <w:ind/>
        <w:rPr>
          <w:rFonts w:ascii="Avenir" w:hAnsi="Avenir" w:eastAsia="Avenir" w:cs="Avenir"/>
          <w:noProof w:val="0"/>
          <w:sz w:val="24"/>
          <w:szCs w:val="24"/>
          <w:lang w:val="en-US"/>
        </w:rPr>
      </w:pPr>
      <w:r w:rsidRPr="4D484D2C" w:rsidR="0C662B7C">
        <w:rPr>
          <w:rFonts w:ascii="Avenir" w:hAnsi="Avenir" w:eastAsia="Avenir" w:cs="Avenir"/>
          <w:noProof w:val="0"/>
          <w:sz w:val="24"/>
          <w:szCs w:val="24"/>
          <w:lang w:val="en-US"/>
        </w:rPr>
        <w:t>Create visualizations to illustrate relationships between variables.</w:t>
      </w:r>
    </w:p>
    <w:p xmlns:wp14="http://schemas.microsoft.com/office/word/2010/wordml" w:rsidR="00AB3908" w:rsidP="4D484D2C" w:rsidRDefault="00AB3908" w14:paraId="5F4DBB52" wp14:textId="777D6189">
      <w:pPr>
        <w:pStyle w:val="ListParagraph"/>
        <w:numPr>
          <w:ilvl w:val="0"/>
          <w:numId w:val="11"/>
        </w:numPr>
        <w:spacing w:before="0" w:beforeAutospacing="off" w:after="0" w:afterAutospacing="off"/>
        <w:ind/>
        <w:rPr>
          <w:rFonts w:ascii="Avenir" w:hAnsi="Avenir" w:eastAsia="Avenir" w:cs="Avenir"/>
          <w:noProof w:val="0"/>
          <w:sz w:val="24"/>
          <w:szCs w:val="24"/>
          <w:lang w:val="en-US"/>
        </w:rPr>
      </w:pPr>
      <w:r w:rsidRPr="4D484D2C" w:rsidR="0C662B7C">
        <w:rPr>
          <w:rFonts w:ascii="Avenir" w:hAnsi="Avenir" w:eastAsia="Avenir" w:cs="Avenir"/>
          <w:noProof w:val="0"/>
          <w:sz w:val="24"/>
          <w:szCs w:val="24"/>
          <w:lang w:val="en-US"/>
        </w:rPr>
        <w:t>Analyze correlations between remote work frequency, satisfaction, and resignation rates.</w:t>
      </w:r>
    </w:p>
    <w:p xmlns:wp14="http://schemas.microsoft.com/office/word/2010/wordml" w:rsidR="00AB3908" w:rsidP="4D484D2C" w:rsidRDefault="00AB3908" w14:paraId="50E9C113" wp14:textId="3B7713C9">
      <w:pPr>
        <w:pStyle w:val="ListParagraph"/>
        <w:numPr>
          <w:ilvl w:val="0"/>
          <w:numId w:val="11"/>
        </w:numPr>
        <w:spacing w:before="0" w:beforeAutospacing="off" w:after="0" w:afterAutospacing="off"/>
        <w:ind/>
        <w:rPr>
          <w:rFonts w:ascii="Avenir" w:hAnsi="Avenir" w:eastAsia="Avenir" w:cs="Avenir"/>
          <w:noProof w:val="0"/>
          <w:sz w:val="24"/>
          <w:szCs w:val="24"/>
          <w:lang w:val="en-US"/>
        </w:rPr>
      </w:pPr>
      <w:r w:rsidRPr="4D484D2C" w:rsidR="0C662B7C">
        <w:rPr>
          <w:rFonts w:ascii="Avenir" w:hAnsi="Avenir" w:eastAsia="Avenir" w:cs="Avenir"/>
          <w:noProof w:val="0"/>
          <w:sz w:val="24"/>
          <w:szCs w:val="24"/>
          <w:lang w:val="en-US"/>
        </w:rPr>
        <w:t>Develop an interactive dashboard.</w:t>
      </w:r>
    </w:p>
    <w:p xmlns:wp14="http://schemas.microsoft.com/office/word/2010/wordml" w:rsidR="00AB3908" w:rsidP="4D484D2C" w:rsidRDefault="00AB3908" w14:paraId="3656B9AB" wp14:textId="386DE4D5">
      <w:pPr>
        <w:pStyle w:val="ListParagraph"/>
        <w:numPr>
          <w:ilvl w:val="0"/>
          <w:numId w:val="11"/>
        </w:numPr>
        <w:spacing w:before="0" w:beforeAutospacing="off" w:after="0" w:afterAutospacing="off"/>
        <w:ind/>
        <w:rPr>
          <w:rFonts w:ascii="Avenir" w:hAnsi="Avenir" w:eastAsia="Avenir" w:cs="Avenir"/>
          <w:noProof w:val="0"/>
          <w:sz w:val="24"/>
          <w:szCs w:val="24"/>
          <w:lang w:val="en-US"/>
        </w:rPr>
      </w:pPr>
      <w:r w:rsidRPr="4D484D2C" w:rsidR="0C662B7C">
        <w:rPr>
          <w:rFonts w:ascii="Avenir" w:hAnsi="Avenir" w:eastAsia="Avenir" w:cs="Avenir"/>
          <w:noProof w:val="0"/>
          <w:sz w:val="24"/>
          <w:szCs w:val="24"/>
          <w:lang w:val="en-US"/>
        </w:rPr>
        <w:t>Write and finalize the project report with key insights and recommendations.</w:t>
      </w:r>
    </w:p>
    <w:p xmlns:wp14="http://schemas.microsoft.com/office/word/2010/wordml" w:rsidR="00AB3908" w:rsidP="4D484D2C" w:rsidRDefault="00AB3908" w14:paraId="049F31CB" wp14:textId="1B62DCB8">
      <w:pPr>
        <w:pStyle w:val="Heading2"/>
        <w:widowControl w:val="0"/>
        <w:spacing w:before="268" w:line="276" w:lineRule="auto"/>
        <w:ind w:right="2020"/>
      </w:pPr>
      <w:bookmarkStart w:name="h.qpb2rc4o2vka" w:id="13"/>
      <w:bookmarkEnd w:id="13"/>
      <w:r w:rsidR="00AB3908">
        <w:rPr/>
        <w:t>Timeline</w:t>
      </w:r>
    </w:p>
    <w:p w:rsidR="4D484D2C" w:rsidP="4D484D2C" w:rsidRDefault="4D484D2C" w14:paraId="30FE079A" w14:textId="3420F5DF">
      <w:pPr>
        <w:pStyle w:val="Normal"/>
        <w:widowControl w:val="0"/>
      </w:pPr>
    </w:p>
    <w:tbl>
      <w:tblPr>
        <w:tblW w:w="5000" w:type="pc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0" w:type="dxa"/>
        </w:tblCellMar>
        <w:tblLook w:val="04A0" w:firstRow="1" w:lastRow="0" w:firstColumn="1" w:lastColumn="0" w:noHBand="0" w:noVBand="1"/>
      </w:tblPr>
      <w:tblGrid>
        <w:gridCol w:w="1827"/>
        <w:gridCol w:w="7513"/>
      </w:tblGrid>
      <w:tr xmlns:wp14="http://schemas.microsoft.com/office/word/2010/wordml" w:rsidRPr="00496B2E" w:rsidR="00AB3908" w:rsidTr="4D484D2C" w14:paraId="084E86C8" wp14:textId="77777777">
        <w:tc>
          <w:tcPr>
            <w:tcW w:w="183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496B2E" w:rsidR="00AB3908" w:rsidP="008323B4" w:rsidRDefault="00AB3908" w14:paraId="02A1D317" wp14:textId="77777777">
            <w:pPr>
              <w:widowControl w:val="0"/>
              <w:spacing w:line="240" w:lineRule="auto"/>
            </w:pPr>
            <w:r w:rsidRPr="00496B2E">
              <w:t>Week</w:t>
            </w:r>
          </w:p>
        </w:tc>
        <w:tc>
          <w:tcPr>
            <w:tcW w:w="753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496B2E" w:rsidR="00AB3908" w:rsidP="008323B4" w:rsidRDefault="00AB3908" w14:paraId="45BDA064" wp14:textId="77777777">
            <w:pPr>
              <w:widowControl w:val="0"/>
              <w:spacing w:line="240" w:lineRule="auto"/>
            </w:pPr>
            <w:r w:rsidRPr="00496B2E">
              <w:t>Tasks</w:t>
            </w:r>
          </w:p>
        </w:tc>
      </w:tr>
      <w:tr xmlns:wp14="http://schemas.microsoft.com/office/word/2010/wordml" w:rsidRPr="00496B2E" w:rsidR="00AB3908" w:rsidTr="4D484D2C" w14:paraId="4B4E0F03" wp14:textId="77777777">
        <w:tc>
          <w:tcPr>
            <w:tcW w:w="183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496B2E" w:rsidR="00AB3908" w:rsidP="008323B4" w:rsidRDefault="00AB3908" w14:paraId="47CCD40D" wp14:textId="77777777">
            <w:pPr>
              <w:widowControl w:val="0"/>
              <w:spacing w:line="240" w:lineRule="auto"/>
            </w:pPr>
            <w:r w:rsidRPr="00496B2E">
              <w:t>Week 1</w:t>
            </w:r>
          </w:p>
        </w:tc>
        <w:tc>
          <w:tcPr>
            <w:tcW w:w="753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496B2E" w:rsidR="00AB3908" w:rsidP="4D484D2C" w:rsidRDefault="00AB3908" w14:paraId="53128261" wp14:textId="6141FCDE">
            <w:pPr>
              <w:pStyle w:val="Normal"/>
              <w:widowControl w:val="0"/>
              <w:spacing w:line="240" w:lineRule="auto"/>
              <w:rPr>
                <w:rFonts w:ascii="Arial" w:hAnsi="Arial" w:eastAsia="Arial" w:cs="Arial"/>
                <w:noProof w:val="0"/>
                <w:color w:val="auto"/>
                <w:sz w:val="24"/>
                <w:szCs w:val="24"/>
                <w:lang w:val="en-US"/>
              </w:rPr>
            </w:pPr>
            <w:r w:rsidRPr="4D484D2C" w:rsidR="53EB4A99">
              <w:rPr>
                <w:rFonts w:ascii="Nunito Sans" w:hAnsi="Nunito Sans" w:eastAsia="Nunito Sans" w:cs="Nunito Sans"/>
                <w:b w:val="0"/>
                <w:bCs w:val="0"/>
                <w:i w:val="0"/>
                <w:iCs w:val="0"/>
                <w:caps w:val="0"/>
                <w:smallCaps w:val="0"/>
                <w:noProof w:val="0"/>
                <w:color w:val="auto"/>
                <w:sz w:val="24"/>
                <w:szCs w:val="24"/>
                <w:lang w:val="en-US"/>
              </w:rPr>
              <w:t>Project Description &amp; Project Scoping</w:t>
            </w:r>
          </w:p>
        </w:tc>
      </w:tr>
      <w:tr xmlns:wp14="http://schemas.microsoft.com/office/word/2010/wordml" w:rsidRPr="00496B2E" w:rsidR="00AB3908" w:rsidTr="4D484D2C" w14:paraId="3F942CF4" wp14:textId="77777777">
        <w:tc>
          <w:tcPr>
            <w:tcW w:w="183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496B2E" w:rsidR="00AB3908" w:rsidP="008323B4" w:rsidRDefault="00AB3908" w14:paraId="248682DC" wp14:textId="77777777">
            <w:pPr>
              <w:widowControl w:val="0"/>
              <w:spacing w:line="240" w:lineRule="auto"/>
            </w:pPr>
            <w:r w:rsidRPr="00496B2E">
              <w:t>Week 2</w:t>
            </w:r>
          </w:p>
        </w:tc>
        <w:tc>
          <w:tcPr>
            <w:tcW w:w="753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496B2E" w:rsidR="00AB3908" w:rsidP="4D484D2C" w:rsidRDefault="00AB3908" w14:paraId="62486C05" wp14:textId="757A65CF">
            <w:pPr>
              <w:pStyle w:val="Normal"/>
              <w:widowControl w:val="0"/>
              <w:spacing w:line="240" w:lineRule="auto"/>
              <w:rPr>
                <w:rFonts w:ascii="Arial" w:hAnsi="Arial" w:eastAsia="Arial" w:cs="Arial"/>
                <w:noProof w:val="0"/>
                <w:color w:val="auto"/>
                <w:sz w:val="24"/>
                <w:szCs w:val="24"/>
                <w:lang w:val="en-US"/>
              </w:rPr>
            </w:pPr>
            <w:r w:rsidRPr="4D484D2C" w:rsidR="411FB51F">
              <w:rPr>
                <w:rFonts w:ascii="Nunito Sans" w:hAnsi="Nunito Sans" w:eastAsia="Nunito Sans" w:cs="Nunito Sans"/>
                <w:b w:val="0"/>
                <w:bCs w:val="0"/>
                <w:i w:val="0"/>
                <w:iCs w:val="0"/>
                <w:caps w:val="0"/>
                <w:smallCaps w:val="0"/>
                <w:noProof w:val="0"/>
                <w:color w:val="auto"/>
                <w:sz w:val="24"/>
                <w:szCs w:val="24"/>
                <w:lang w:val="en-US"/>
              </w:rPr>
              <w:t>Data Curation</w:t>
            </w:r>
          </w:p>
        </w:tc>
      </w:tr>
      <w:tr xmlns:wp14="http://schemas.microsoft.com/office/word/2010/wordml" w:rsidRPr="00496B2E" w:rsidR="00AB3908" w:rsidTr="4D484D2C" w14:paraId="6CE4141E" wp14:textId="77777777">
        <w:tc>
          <w:tcPr>
            <w:tcW w:w="183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496B2E" w:rsidR="00AB3908" w:rsidP="008323B4" w:rsidRDefault="00AB3908" w14:paraId="42DF2A04" wp14:textId="77777777">
            <w:pPr>
              <w:widowControl w:val="0"/>
              <w:spacing w:line="240" w:lineRule="auto"/>
            </w:pPr>
            <w:r w:rsidRPr="00496B2E">
              <w:t>Week 3</w:t>
            </w:r>
          </w:p>
        </w:tc>
        <w:tc>
          <w:tcPr>
            <w:tcW w:w="753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496B2E" w:rsidR="00AB3908" w:rsidP="4D484D2C" w:rsidRDefault="00AB3908" w14:paraId="4101652C" wp14:textId="63E9B0D7">
            <w:pPr>
              <w:pStyle w:val="Normal"/>
              <w:widowControl w:val="0"/>
              <w:spacing w:line="240" w:lineRule="auto"/>
              <w:rPr>
                <w:rFonts w:ascii="Arial" w:hAnsi="Arial" w:eastAsia="Arial" w:cs="Arial"/>
                <w:noProof w:val="0"/>
                <w:color w:val="auto"/>
                <w:sz w:val="24"/>
                <w:szCs w:val="24"/>
                <w:lang w:val="en-US"/>
              </w:rPr>
            </w:pPr>
            <w:r w:rsidRPr="4D484D2C" w:rsidR="0D94D884">
              <w:rPr>
                <w:rFonts w:ascii="Nunito Sans" w:hAnsi="Nunito Sans" w:eastAsia="Nunito Sans" w:cs="Nunito Sans"/>
                <w:b w:val="0"/>
                <w:bCs w:val="0"/>
                <w:i w:val="0"/>
                <w:iCs w:val="0"/>
                <w:caps w:val="0"/>
                <w:smallCaps w:val="0"/>
                <w:noProof w:val="0"/>
                <w:color w:val="auto"/>
                <w:sz w:val="24"/>
                <w:szCs w:val="24"/>
                <w:lang w:val="en-US"/>
              </w:rPr>
              <w:t>Exploratory Data Analysis</w:t>
            </w:r>
          </w:p>
        </w:tc>
      </w:tr>
      <w:tr w:rsidR="4D484D2C" w:rsidTr="4D484D2C" w14:paraId="39A502BB">
        <w:trPr>
          <w:trHeight w:val="300"/>
        </w:trPr>
        <w:tc>
          <w:tcPr>
            <w:tcW w:w="1827"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2318F909" w:rsidP="4D484D2C" w:rsidRDefault="2318F909" w14:paraId="6510DD79" w14:textId="17717F33">
            <w:pPr>
              <w:pStyle w:val="Normal"/>
              <w:spacing w:line="240" w:lineRule="auto"/>
            </w:pPr>
            <w:r w:rsidR="2318F909">
              <w:rPr/>
              <w:t>Week 4</w:t>
            </w:r>
          </w:p>
        </w:tc>
        <w:tc>
          <w:tcPr>
            <w:tcW w:w="7513"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754D0A55" w:rsidP="4D484D2C" w:rsidRDefault="754D0A55" w14:paraId="0FF14D55" w14:textId="0AA38161">
            <w:pPr>
              <w:pStyle w:val="Normal"/>
              <w:spacing w:line="240" w:lineRule="auto"/>
              <w:rPr>
                <w:rFonts w:ascii="Arial" w:hAnsi="Arial" w:eastAsia="Arial" w:cs="Arial"/>
                <w:noProof w:val="0"/>
                <w:color w:val="auto"/>
                <w:sz w:val="24"/>
                <w:szCs w:val="24"/>
                <w:lang w:val="en-US"/>
              </w:rPr>
            </w:pPr>
            <w:proofErr w:type="spellStart"/>
            <w:r w:rsidRPr="4D484D2C" w:rsidR="754D0A55">
              <w:rPr>
                <w:rFonts w:ascii="Nunito Sans" w:hAnsi="Nunito Sans" w:eastAsia="Nunito Sans" w:cs="Nunito Sans"/>
                <w:b w:val="0"/>
                <w:bCs w:val="0"/>
                <w:i w:val="0"/>
                <w:iCs w:val="0"/>
                <w:caps w:val="0"/>
                <w:smallCaps w:val="0"/>
                <w:noProof w:val="0"/>
                <w:color w:val="auto"/>
                <w:sz w:val="24"/>
                <w:szCs w:val="24"/>
                <w:lang w:val="en-US"/>
              </w:rPr>
              <w:t>Datafolio</w:t>
            </w:r>
            <w:proofErr w:type="spellEnd"/>
            <w:r w:rsidRPr="4D484D2C" w:rsidR="754D0A55">
              <w:rPr>
                <w:rFonts w:ascii="Nunito Sans" w:hAnsi="Nunito Sans" w:eastAsia="Nunito Sans" w:cs="Nunito Sans"/>
                <w:b w:val="0"/>
                <w:bCs w:val="0"/>
                <w:i w:val="0"/>
                <w:iCs w:val="0"/>
                <w:caps w:val="0"/>
                <w:smallCaps w:val="0"/>
                <w:noProof w:val="0"/>
                <w:color w:val="auto"/>
                <w:sz w:val="24"/>
                <w:szCs w:val="24"/>
                <w:lang w:val="en-US"/>
              </w:rPr>
              <w:t xml:space="preserve"> &amp; Dashboard</w:t>
            </w:r>
          </w:p>
        </w:tc>
      </w:tr>
      <w:tr w:rsidR="4D484D2C" w:rsidTr="4D484D2C" w14:paraId="11B4F8BD">
        <w:trPr>
          <w:trHeight w:val="300"/>
        </w:trPr>
        <w:tc>
          <w:tcPr>
            <w:tcW w:w="1827"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2318F909" w:rsidP="4D484D2C" w:rsidRDefault="2318F909" w14:paraId="28035B76" w14:textId="0434C501">
            <w:pPr>
              <w:pStyle w:val="Normal"/>
              <w:spacing w:line="240" w:lineRule="auto"/>
            </w:pPr>
            <w:r w:rsidR="2318F909">
              <w:rPr/>
              <w:t>Week 5</w:t>
            </w:r>
          </w:p>
        </w:tc>
        <w:tc>
          <w:tcPr>
            <w:tcW w:w="7513"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033ADB17" w:rsidP="4D484D2C" w:rsidRDefault="033ADB17" w14:paraId="33604B96" w14:textId="3682247A">
            <w:pPr>
              <w:pStyle w:val="Normal"/>
              <w:spacing w:line="240" w:lineRule="auto"/>
              <w:rPr>
                <w:rFonts w:ascii="Arial" w:hAnsi="Arial" w:eastAsia="Arial" w:cs="Arial"/>
                <w:noProof w:val="0"/>
                <w:color w:val="auto"/>
                <w:sz w:val="24"/>
                <w:szCs w:val="24"/>
                <w:lang w:val="en-US"/>
              </w:rPr>
            </w:pPr>
            <w:r w:rsidRPr="4D484D2C" w:rsidR="033ADB17">
              <w:rPr>
                <w:rFonts w:ascii="Nunito Sans" w:hAnsi="Nunito Sans" w:eastAsia="Nunito Sans" w:cs="Nunito Sans"/>
                <w:b w:val="0"/>
                <w:bCs w:val="0"/>
                <w:i w:val="0"/>
                <w:iCs w:val="0"/>
                <w:caps w:val="0"/>
                <w:smallCaps w:val="0"/>
                <w:noProof w:val="0"/>
                <w:color w:val="auto"/>
                <w:sz w:val="24"/>
                <w:szCs w:val="24"/>
                <w:lang w:val="en-US"/>
              </w:rPr>
              <w:t>Final Report</w:t>
            </w:r>
          </w:p>
        </w:tc>
      </w:tr>
    </w:tbl>
    <w:p xmlns:wp14="http://schemas.microsoft.com/office/word/2010/wordml" w:rsidRPr="00491133" w:rsidR="00AB3908" w:rsidP="4D484D2C" w:rsidRDefault="00AB3908" w14:paraId="419E14D8" wp14:noSpellErr="1" wp14:textId="07E73EE2">
      <w:pPr>
        <w:pStyle w:val="Normal"/>
      </w:pPr>
    </w:p>
    <w:p xmlns:wp14="http://schemas.microsoft.com/office/word/2010/wordml" w:rsidR="00AE7E4B" w:rsidP="2C648D4E" w:rsidRDefault="00AE7E4B" w14:paraId="6CE3D0B2" wp14:textId="70B3B494">
      <w:pPr>
        <w:pStyle w:val="Title"/>
        <w:keepNext w:val="1"/>
        <w:keepLines w:val="1"/>
        <w:widowControl w:val="0"/>
        <w:spacing w:before="0" w:after="60"/>
        <w:ind w:right="2020"/>
        <w:jc w:val="left"/>
        <w:rPr>
          <w:rFonts w:ascii="Calibri" w:hAnsi="Calibri" w:eastAsia="Calibri" w:cs="Calibri"/>
          <w:b w:val="1"/>
          <w:bCs w:val="1"/>
          <w:i w:val="0"/>
          <w:iCs w:val="0"/>
          <w:caps w:val="0"/>
          <w:smallCaps w:val="0"/>
          <w:noProof w:val="0"/>
          <w:color w:val="000000" w:themeColor="text1" w:themeTint="FF" w:themeShade="FF"/>
          <w:sz w:val="32"/>
          <w:szCs w:val="32"/>
          <w:lang w:val="en-US"/>
        </w:rPr>
      </w:pPr>
      <w:r w:rsidRPr="2C648D4E" w:rsidR="132A923D">
        <w:rPr>
          <w:rFonts w:ascii="Arial" w:hAnsi="Arial" w:eastAsia="Arial" w:cs="Arial"/>
          <w:b w:val="1"/>
          <w:bCs w:val="1"/>
          <w:i w:val="0"/>
          <w:iCs w:val="0"/>
          <w:caps w:val="0"/>
          <w:smallCaps w:val="0"/>
          <w:strike w:val="0"/>
          <w:dstrike w:val="0"/>
          <w:noProof w:val="0"/>
          <w:color w:val="000000" w:themeColor="text1" w:themeTint="FF" w:themeShade="FF"/>
          <w:sz w:val="32"/>
          <w:szCs w:val="32"/>
          <w:u w:val="none"/>
          <w:lang w:val="en-US"/>
        </w:rPr>
        <w:t>From Office to Home: Remote Work’s Impact on Productivity and Resignation</w:t>
      </w:r>
      <w:r>
        <w:br/>
      </w:r>
    </w:p>
    <w:p xmlns:wp14="http://schemas.microsoft.com/office/word/2010/wordml" w:rsidR="00AE7E4B" w:rsidP="2C648D4E" w:rsidRDefault="00AE7E4B" w14:paraId="6041367B" wp14:textId="32829328">
      <w:pPr>
        <w:pStyle w:val="Subtitle"/>
        <w:keepNext w:val="1"/>
        <w:keepLines w:val="1"/>
        <w:widowControl w:val="0"/>
        <w:spacing w:before="0" w:after="320"/>
        <w:ind w:right="2020"/>
        <w:rPr>
          <w:rFonts w:ascii="Segoe UI" w:hAnsi="Segoe UI" w:eastAsia="Segoe UI" w:cs="Segoe UI"/>
          <w:b w:val="0"/>
          <w:bCs w:val="0"/>
          <w:i w:val="1"/>
          <w:iCs w:val="1"/>
          <w:caps w:val="0"/>
          <w:smallCaps w:val="0"/>
          <w:noProof w:val="0"/>
          <w:color w:val="666666"/>
          <w:sz w:val="26"/>
          <w:szCs w:val="26"/>
          <w:lang w:val="en-US"/>
        </w:rPr>
      </w:pPr>
      <w:r w:rsidRPr="2C648D4E" w:rsidR="132A923D">
        <w:rPr>
          <w:rFonts w:ascii="Segoe UI" w:hAnsi="Segoe UI" w:eastAsia="Segoe UI" w:cs="Segoe UI"/>
          <w:b w:val="1"/>
          <w:bCs w:val="1"/>
          <w:i w:val="0"/>
          <w:iCs w:val="0"/>
          <w:caps w:val="0"/>
          <w:smallCaps w:val="0"/>
          <w:noProof w:val="0"/>
          <w:color w:val="666666"/>
          <w:sz w:val="26"/>
          <w:szCs w:val="26"/>
          <w:lang w:val="en-US"/>
        </w:rPr>
        <w:t xml:space="preserve">Data Curation </w:t>
      </w:r>
      <w:bookmarkStart w:name="_Int_Qg6kc01a" w:id="1533943565"/>
      <w:r w:rsidRPr="2C648D4E" w:rsidR="132A923D">
        <w:rPr>
          <w:rFonts w:ascii="Segoe UI" w:hAnsi="Segoe UI" w:eastAsia="Segoe UI" w:cs="Segoe UI"/>
          <w:b w:val="1"/>
          <w:bCs w:val="1"/>
          <w:i w:val="0"/>
          <w:iCs w:val="0"/>
          <w:caps w:val="0"/>
          <w:smallCaps w:val="0"/>
          <w:noProof w:val="0"/>
          <w:color w:val="666666"/>
          <w:sz w:val="26"/>
          <w:szCs w:val="26"/>
          <w:lang w:val="en-US"/>
        </w:rPr>
        <w:t>By</w:t>
      </w:r>
      <w:bookmarkEnd w:id="1533943565"/>
      <w:r w:rsidRPr="2C648D4E" w:rsidR="132A923D">
        <w:rPr>
          <w:rFonts w:ascii="Segoe UI" w:hAnsi="Segoe UI" w:eastAsia="Segoe UI" w:cs="Segoe UI"/>
          <w:b w:val="1"/>
          <w:bCs w:val="1"/>
          <w:i w:val="0"/>
          <w:iCs w:val="0"/>
          <w:caps w:val="0"/>
          <w:smallCaps w:val="0"/>
          <w:noProof w:val="0"/>
          <w:color w:val="666666"/>
          <w:sz w:val="26"/>
          <w:szCs w:val="26"/>
          <w:lang w:val="en-US"/>
        </w:rPr>
        <w:t xml:space="preserve"> Aws Alyasjeen</w:t>
      </w:r>
      <w:r>
        <w:br/>
      </w:r>
      <w:r>
        <w:br/>
      </w:r>
      <w:r w:rsidRPr="2C648D4E" w:rsidR="132A923D">
        <w:rPr>
          <w:rFonts w:ascii="Segoe UI" w:hAnsi="Segoe UI" w:eastAsia="Segoe UI" w:cs="Segoe UI"/>
          <w:b w:val="1"/>
          <w:bCs w:val="1"/>
          <w:i w:val="0"/>
          <w:iCs w:val="0"/>
          <w:caps w:val="0"/>
          <w:smallCaps w:val="0"/>
          <w:noProof w:val="0"/>
          <w:color w:val="666666"/>
          <w:sz w:val="26"/>
          <w:szCs w:val="26"/>
          <w:lang w:val="en-US"/>
        </w:rPr>
        <w:t xml:space="preserve">General Dataset Information: </w:t>
      </w:r>
    </w:p>
    <w:p xmlns:wp14="http://schemas.microsoft.com/office/word/2010/wordml" w:rsidR="00AE7E4B" w:rsidP="2C648D4E" w:rsidRDefault="00AE7E4B" w14:paraId="5653C6B0" wp14:textId="3F728502">
      <w:pPr>
        <w:spacing w:before="240" w:beforeAutospacing="off" w:after="24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2C648D4E" w:rsidR="132A923D">
        <w:rPr>
          <w:rFonts w:ascii="Segoe UI" w:hAnsi="Segoe UI" w:eastAsia="Segoe UI" w:cs="Segoe UI"/>
          <w:b w:val="0"/>
          <w:bCs w:val="0"/>
          <w:i w:val="0"/>
          <w:iCs w:val="0"/>
          <w:caps w:val="0"/>
          <w:smallCaps w:val="0"/>
          <w:strike w:val="0"/>
          <w:dstrike w:val="0"/>
          <w:noProof w:val="0"/>
          <w:color w:val="000000" w:themeColor="text1" w:themeTint="FF" w:themeShade="FF"/>
          <w:sz w:val="26"/>
          <w:szCs w:val="26"/>
          <w:u w:val="none"/>
          <w:lang w:val="en-US"/>
        </w:rPr>
        <w:t>File name:</w:t>
      </w:r>
      <w:r w:rsidRPr="2C648D4E" w:rsidR="132A923D">
        <w:rPr>
          <w:rFonts w:ascii="Segoe UI" w:hAnsi="Segoe UI" w:eastAsia="Segoe UI" w:cs="Segoe UI"/>
          <w:b w:val="1"/>
          <w:bCs w:val="1"/>
          <w:i w:val="0"/>
          <w:iCs w:val="0"/>
          <w:caps w:val="0"/>
          <w:smallCaps w:val="0"/>
          <w:noProof w:val="0"/>
          <w:color w:val="000000" w:themeColor="text1" w:themeTint="FF" w:themeShade="FF"/>
          <w:sz w:val="26"/>
          <w:szCs w:val="26"/>
          <w:lang w:val="en-US"/>
        </w:rPr>
        <w:t xml:space="preserve"> </w:t>
      </w:r>
      <w:r w:rsidRPr="2C648D4E" w:rsidR="132A923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Extended_Employee_Performance_and_Productivity_Data.csv</w:t>
      </w:r>
    </w:p>
    <w:p xmlns:wp14="http://schemas.microsoft.com/office/word/2010/wordml" w:rsidR="00AE7E4B" w:rsidP="2C648D4E" w:rsidRDefault="00AE7E4B" w14:paraId="0E27A86E" wp14:textId="4E1AA248">
      <w:pPr>
        <w:spacing w:before="240" w:beforeAutospacing="off" w:after="24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2C648D4E" w:rsidR="132A923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Description</w:t>
      </w:r>
      <w:r w:rsidRPr="2C648D4E" w:rsidR="132A923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This dataset contains information for 100,000 employees hired between 2014 and 2024 in a corporate environment. It provides comprehensive details related to their workplace, performance, productivity, and demographics.</w:t>
      </w:r>
    </w:p>
    <w:p xmlns:wp14="http://schemas.microsoft.com/office/word/2010/wordml" w:rsidR="00AE7E4B" w:rsidP="2C648D4E" w:rsidRDefault="00AE7E4B" w14:paraId="71868B3C" wp14:textId="01B92357">
      <w:pPr>
        <w:spacing w:before="240" w:beforeAutospacing="off" w:after="24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2C648D4E" w:rsidR="132A923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Dataset Details: </w:t>
      </w:r>
      <w:r w:rsidRPr="2C648D4E" w:rsidR="132A923D">
        <w:rPr>
          <w:rFonts w:ascii="Segoe UI" w:hAnsi="Segoe UI" w:eastAsia="Segoe UI" w:cs="Segoe UI"/>
          <w:b w:val="0"/>
          <w:bCs w:val="0"/>
          <w:i w:val="0"/>
          <w:iCs w:val="0"/>
          <w:caps w:val="0"/>
          <w:smallCaps w:val="0"/>
          <w:noProof w:val="0"/>
          <w:color w:val="000000" w:themeColor="text1" w:themeTint="FF" w:themeShade="FF"/>
          <w:sz w:val="21"/>
          <w:szCs w:val="21"/>
          <w:lang w:val="en-US"/>
        </w:rPr>
        <w:t>100,000 rows &amp; 20 Columns.</w:t>
      </w:r>
      <w:r w:rsidRPr="2C648D4E" w:rsidR="132A923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p>
    <w:p xmlns:wp14="http://schemas.microsoft.com/office/word/2010/wordml" w:rsidR="00AE7E4B" w:rsidP="2C648D4E" w:rsidRDefault="00AE7E4B" w14:paraId="5326BF58" wp14:textId="3333F497">
      <w:pPr>
        <w:spacing w:before="240" w:beforeAutospacing="off" w:after="24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2C648D4E" w:rsidR="132A923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Size: 10,969.6 KB (10.7 MB) </w:t>
      </w:r>
    </w:p>
    <w:p xmlns:wp14="http://schemas.microsoft.com/office/word/2010/wordml" w:rsidR="00AE7E4B" w:rsidP="2C648D4E" w:rsidRDefault="00AE7E4B" w14:paraId="0602C64B" wp14:textId="19A9FE95">
      <w:pPr>
        <w:spacing w:before="240" w:beforeAutospacing="off" w:after="24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2C648D4E" w:rsidR="132A923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Source: Kaggle - </w:t>
      </w:r>
      <w:hyperlink r:id="Re2291dca129b4b0d">
        <w:r w:rsidRPr="2C648D4E" w:rsidR="132A923D">
          <w:rPr>
            <w:rStyle w:val="Hyperlink"/>
            <w:rFonts w:ascii="Times New Roman" w:hAnsi="Times New Roman" w:eastAsia="Times New Roman" w:cs="Times New Roman"/>
            <w:b w:val="0"/>
            <w:bCs w:val="0"/>
            <w:i w:val="0"/>
            <w:iCs w:val="0"/>
            <w:caps w:val="0"/>
            <w:smallCaps w:val="0"/>
            <w:strike w:val="0"/>
            <w:dstrike w:val="0"/>
            <w:noProof w:val="0"/>
            <w:sz w:val="24"/>
            <w:szCs w:val="24"/>
            <w:lang w:val="en-US"/>
          </w:rPr>
          <w:t>Dataset_link</w:t>
        </w:r>
      </w:hyperlink>
    </w:p>
    <w:p xmlns:wp14="http://schemas.microsoft.com/office/word/2010/wordml" w:rsidR="00AE7E4B" w:rsidP="2C648D4E" w:rsidRDefault="00AE7E4B" w14:paraId="283E122D" wp14:textId="6E20DFEA">
      <w:pPr>
        <w:spacing w:before="240" w:beforeAutospacing="off" w:after="240" w:afterAutospacing="off"/>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pPr>
      <w:r w:rsidRPr="2C648D4E" w:rsidR="132A923D">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t xml:space="preserve">Data Profile: </w:t>
      </w:r>
    </w:p>
    <w:p xmlns:wp14="http://schemas.microsoft.com/office/word/2010/wordml" w:rsidR="00AE7E4B" w:rsidP="2C648D4E" w:rsidRDefault="00AE7E4B" w14:paraId="388E86B4" wp14:textId="602F3FC9">
      <w:pPr>
        <w:pStyle w:val="ListParagraph"/>
        <w:numPr>
          <w:ilvl w:val="0"/>
          <w:numId w:val="13"/>
        </w:numPr>
        <w:spacing w:before="240" w:beforeAutospacing="off" w:after="24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2C648D4E" w:rsidR="132A923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Download the dataset and open it in Excel.</w:t>
      </w:r>
    </w:p>
    <w:p xmlns:wp14="http://schemas.microsoft.com/office/word/2010/wordml" w:rsidR="00AE7E4B" w:rsidP="2C648D4E" w:rsidRDefault="00AE7E4B" w14:paraId="07EB3249" wp14:textId="4C10C590">
      <w:pPr>
        <w:pStyle w:val="ListParagraph"/>
        <w:numPr>
          <w:ilvl w:val="0"/>
          <w:numId w:val="13"/>
        </w:numPr>
        <w:spacing w:before="240" w:beforeAutospacing="off" w:after="240" w:afterAutospacing="off"/>
        <w:rPr>
          <w:rFonts w:ascii="Consolas" w:hAnsi="Consolas" w:eastAsia="Consolas" w:cs="Consolas"/>
          <w:b w:val="0"/>
          <w:bCs w:val="0"/>
          <w:i w:val="0"/>
          <w:iCs w:val="0"/>
          <w:caps w:val="0"/>
          <w:smallCaps w:val="0"/>
          <w:noProof w:val="0"/>
          <w:color w:val="000000" w:themeColor="text1" w:themeTint="FF" w:themeShade="FF"/>
          <w:sz w:val="24"/>
          <w:szCs w:val="24"/>
          <w:lang w:val="en-US"/>
        </w:rPr>
      </w:pPr>
      <w:r w:rsidRPr="2C648D4E" w:rsidR="132A923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applied a filter in Excel to extract unique values from the specified columns, YEAR (</w:t>
      </w:r>
      <w:r w:rsidRPr="2C648D4E" w:rsidR="132A923D">
        <w:rPr>
          <w:rFonts w:ascii="Consolas" w:hAnsi="Consolas" w:eastAsia="Consolas" w:cs="Consolas"/>
          <w:b w:val="0"/>
          <w:bCs w:val="0"/>
          <w:i w:val="0"/>
          <w:iCs w:val="0"/>
          <w:caps w:val="0"/>
          <w:smallCaps w:val="0"/>
          <w:noProof w:val="0"/>
          <w:color w:val="242424"/>
          <w:sz w:val="22"/>
          <w:szCs w:val="22"/>
          <w:lang w:val="en-US"/>
        </w:rPr>
        <w:t>), UNIQUE(), Conditional</w:t>
      </w:r>
      <w:r w:rsidRPr="2C648D4E" w:rsidR="132A923D">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 Formatting,MIN(),MAX(),pivot table,CountIf/Ifs.</w:t>
      </w:r>
    </w:p>
    <w:p xmlns:wp14="http://schemas.microsoft.com/office/word/2010/wordml" w:rsidR="00AE7E4B" w:rsidP="2C648D4E" w:rsidRDefault="00AE7E4B" w14:paraId="0E78DA01" wp14:textId="294F908A">
      <w:pPr>
        <w:spacing w:before="240" w:beforeAutospacing="off" w:after="24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2C648D4E" w:rsidR="132A923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2C648D4E" w:rsidR="132A923D">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Notable Features:</w:t>
      </w:r>
    </w:p>
    <w:p xmlns:wp14="http://schemas.microsoft.com/office/word/2010/wordml" w:rsidR="00AE7E4B" w:rsidP="2C648D4E" w:rsidRDefault="00AE7E4B" w14:paraId="6103894C" wp14:textId="3D5E6EDF">
      <w:pPr>
        <w:pStyle w:val="ListParagraph"/>
        <w:numPr>
          <w:ilvl w:val="0"/>
          <w:numId w:val="14"/>
        </w:numPr>
        <w:spacing w:before="240" w:beforeAutospacing="off" w:after="24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2C648D4E" w:rsidR="132A923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9 Unique Departments: Customer Support, Engineering, Finance, HR, IT, Legal, Marketing, Operations, Sales.</w:t>
      </w:r>
    </w:p>
    <w:p xmlns:wp14="http://schemas.microsoft.com/office/word/2010/wordml" w:rsidR="00AE7E4B" w:rsidP="2C648D4E" w:rsidRDefault="00AE7E4B" w14:paraId="3B5EAD80" wp14:textId="5F06D533">
      <w:pPr>
        <w:pStyle w:val="ListParagraph"/>
        <w:numPr>
          <w:ilvl w:val="0"/>
          <w:numId w:val="14"/>
        </w:numPr>
        <w:spacing w:before="240" w:beforeAutospacing="off" w:after="24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2C648D4E" w:rsidR="132A923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7 Unique Job Title: Analyst, Consultant, Developer, Engineer, Manager, Specialist, Technician.</w:t>
      </w:r>
    </w:p>
    <w:p xmlns:wp14="http://schemas.microsoft.com/office/word/2010/wordml" w:rsidR="00AE7E4B" w:rsidP="2C648D4E" w:rsidRDefault="00AE7E4B" w14:paraId="1E6BE888" wp14:textId="734F10F8">
      <w:pPr>
        <w:pStyle w:val="ListParagraph"/>
        <w:numPr>
          <w:ilvl w:val="0"/>
          <w:numId w:val="14"/>
        </w:numPr>
        <w:spacing w:before="240" w:beforeAutospacing="off" w:after="240" w:afterAutospacing="off"/>
        <w:rPr>
          <w:rFonts w:ascii="Aptos Narrow" w:hAnsi="Aptos Narrow" w:eastAsia="Aptos Narrow" w:cs="Aptos Narrow"/>
          <w:b w:val="0"/>
          <w:bCs w:val="0"/>
          <w:i w:val="0"/>
          <w:iCs w:val="0"/>
          <w:caps w:val="0"/>
          <w:smallCaps w:val="0"/>
          <w:noProof w:val="0"/>
          <w:color w:val="000000" w:themeColor="text1" w:themeTint="FF" w:themeShade="FF"/>
          <w:sz w:val="24"/>
          <w:szCs w:val="24"/>
          <w:lang w:val="en-US"/>
        </w:rPr>
      </w:pPr>
      <w:r w:rsidRPr="2C648D4E" w:rsidR="132A923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4 Unique </w:t>
      </w:r>
      <w:r w:rsidRPr="2C648D4E" w:rsidR="132A923D">
        <w:rPr>
          <w:rFonts w:ascii="Aptos Narrow" w:hAnsi="Aptos Narrow" w:eastAsia="Aptos Narrow" w:cs="Aptos Narrow"/>
          <w:b w:val="0"/>
          <w:bCs w:val="0"/>
          <w:i w:val="0"/>
          <w:iCs w:val="0"/>
          <w:caps w:val="0"/>
          <w:smallCaps w:val="0"/>
          <w:noProof w:val="0"/>
          <w:color w:val="000000" w:themeColor="text1" w:themeTint="FF" w:themeShade="FF"/>
          <w:sz w:val="24"/>
          <w:szCs w:val="24"/>
          <w:lang w:val="en-US"/>
        </w:rPr>
        <w:t>Education Level: High School, Bachelor, Master, PhD.</w:t>
      </w:r>
    </w:p>
    <w:p xmlns:wp14="http://schemas.microsoft.com/office/word/2010/wordml" w:rsidR="00AE7E4B" w:rsidP="2C648D4E" w:rsidRDefault="00AE7E4B" w14:paraId="03B53480" wp14:textId="336837C6">
      <w:pPr>
        <w:spacing w:before="240" w:beforeAutospacing="off" w:after="24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2C648D4E" w:rsidR="132A923D">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Recorded Inconsistency:</w:t>
      </w:r>
    </w:p>
    <w:p xmlns:wp14="http://schemas.microsoft.com/office/word/2010/wordml" w:rsidR="00AE7E4B" w:rsidP="2C648D4E" w:rsidRDefault="00AE7E4B" w14:paraId="7A3E87BC" wp14:textId="16C51925">
      <w:pPr>
        <w:pStyle w:val="ListParagraph"/>
        <w:numPr>
          <w:ilvl w:val="0"/>
          <w:numId w:val="15"/>
        </w:numPr>
        <w:spacing w:before="240" w:beforeAutospacing="off" w:after="24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2C648D4E" w:rsidR="132A923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Hire_Date: It contained the appointment date, year, day, and hour, and we only needed the year number make it better.</w:t>
      </w:r>
    </w:p>
    <w:p xmlns:wp14="http://schemas.microsoft.com/office/word/2010/wordml" w:rsidR="00AE7E4B" w:rsidP="2C648D4E" w:rsidRDefault="00AE7E4B" w14:paraId="215DECB4" wp14:textId="32F974F7">
      <w:pPr>
        <w:pStyle w:val="ListParagraph"/>
        <w:numPr>
          <w:ilvl w:val="0"/>
          <w:numId w:val="15"/>
        </w:numPr>
        <w:spacing w:before="240" w:beforeAutospacing="off" w:after="24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2C648D4E" w:rsidR="132A923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The dataset was thoroughly checked, and no null values or inconsistencies were identified, ensuring data completeness and integrity.</w:t>
      </w:r>
    </w:p>
    <w:p xmlns:wp14="http://schemas.microsoft.com/office/word/2010/wordml" w:rsidR="00AE7E4B" w:rsidP="2C648D4E" w:rsidRDefault="00AE7E4B" w14:paraId="3B183ECA" wp14:textId="328625DF">
      <w:pPr>
        <w:pStyle w:val="ListParagraph"/>
        <w:numPr>
          <w:ilvl w:val="0"/>
          <w:numId w:val="15"/>
        </w:numPr>
        <w:spacing w:before="240" w:beforeAutospacing="off" w:after="24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2C648D4E" w:rsidR="132A923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Some columns initially contained numeric values, which were converted to text for improved clarity and better interpretability.</w:t>
      </w:r>
    </w:p>
    <w:p xmlns:wp14="http://schemas.microsoft.com/office/word/2010/wordml" w:rsidR="00AE7E4B" w:rsidP="2C648D4E" w:rsidRDefault="00AE7E4B" w14:paraId="3296AFDC" wp14:textId="4BFD1CA1">
      <w:pPr>
        <w:pStyle w:val="ListParagraph"/>
        <w:numPr>
          <w:ilvl w:val="0"/>
          <w:numId w:val="15"/>
        </w:numPr>
        <w:spacing w:before="240" w:beforeAutospacing="off" w:after="24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2C648D4E" w:rsidR="132A923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The Gender column initially contained three values: Male, Female, and Other. Rows with the "Other" category were removed entirely to improve analysis and visualization clarity.</w:t>
      </w:r>
    </w:p>
    <w:p xmlns:wp14="http://schemas.microsoft.com/office/word/2010/wordml" w:rsidR="00AE7E4B" w:rsidP="2C648D4E" w:rsidRDefault="00AE7E4B" w14:paraId="42F9E19C" wp14:textId="21786FCA">
      <w:pPr>
        <w:pStyle w:val="ListParagraph"/>
        <w:numPr>
          <w:ilvl w:val="0"/>
          <w:numId w:val="14"/>
        </w:numPr>
        <w:spacing w:before="240" w:beforeAutospacing="off" w:after="24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2C648D4E" w:rsidR="132A923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Years_At_Company column contained some values of </w:t>
      </w:r>
      <w:r w:rsidRPr="2C648D4E" w:rsidR="132A923D">
        <w:rPr>
          <w:rFonts w:ascii="Consolas" w:hAnsi="Consolas" w:eastAsia="Consolas" w:cs="Consolas"/>
          <w:b w:val="0"/>
          <w:bCs w:val="0"/>
          <w:i w:val="0"/>
          <w:iCs w:val="0"/>
          <w:caps w:val="0"/>
          <w:smallCaps w:val="0"/>
          <w:noProof w:val="0"/>
          <w:color w:val="000000" w:themeColor="text1" w:themeTint="FF" w:themeShade="FF"/>
          <w:sz w:val="24"/>
          <w:szCs w:val="24"/>
          <w:lang w:val="en-US"/>
        </w:rPr>
        <w:t>0</w:t>
      </w:r>
      <w:r w:rsidRPr="2C648D4E" w:rsidR="132A923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representing employees with no tenure. These values were categorized into Junior (0-3 years) to provide more meaningful insights for analysis.</w:t>
      </w:r>
    </w:p>
    <w:p xmlns:wp14="http://schemas.microsoft.com/office/word/2010/wordml" w:rsidR="00AE7E4B" w:rsidP="2C648D4E" w:rsidRDefault="00AE7E4B" w14:paraId="71F36DD0" wp14:textId="6C6275F4">
      <w:pPr>
        <w:spacing w:before="240" w:beforeAutospacing="off" w:after="240" w:afterAutospacing="off"/>
        <w:ind w:left="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R="00AE7E4B" w:rsidP="2C648D4E" w:rsidRDefault="00AE7E4B" w14:paraId="626F477F" wp14:textId="3A82B2C3">
      <w:pPr>
        <w:spacing w:before="240" w:beforeAutospacing="off" w:after="24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R="00AE7E4B" w:rsidP="2C648D4E" w:rsidRDefault="00AE7E4B" w14:paraId="1534C290" wp14:textId="172C187F">
      <w:pPr>
        <w:spacing w:before="240" w:beforeAutospacing="off" w:after="240" w:afterAutospacing="off"/>
        <w:ind w:left="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R="00AE7E4B" w:rsidP="2C648D4E" w:rsidRDefault="00AE7E4B" w14:paraId="091279F3" wp14:textId="7EE25DA8">
      <w:pPr>
        <w:spacing w:before="240" w:beforeAutospacing="off" w:after="240" w:afterAutospacing="of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2C648D4E" w:rsidR="132A923D">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Data Wrangling:</w:t>
      </w:r>
    </w:p>
    <w:p xmlns:wp14="http://schemas.microsoft.com/office/word/2010/wordml" w:rsidR="00AE7E4B" w:rsidP="2C648D4E" w:rsidRDefault="00AE7E4B" w14:paraId="130B6CF9" wp14:textId="0F89185D">
      <w:pPr>
        <w:pStyle w:val="ListParagraph"/>
        <w:numPr>
          <w:ilvl w:val="0"/>
          <w:numId w:val="17"/>
        </w:numPr>
        <w:spacing w:before="240" w:beforeAutospacing="off" w:after="24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2C648D4E" w:rsidR="132A923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The </w:t>
      </w:r>
      <w:r w:rsidRPr="2C648D4E" w:rsidR="132A923D">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Performance_Score</w:t>
      </w:r>
      <w:r w:rsidRPr="2C648D4E" w:rsidR="132A923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(1 to 5 scale) was categorized into three groups: </w:t>
      </w:r>
      <w:r w:rsidRPr="2C648D4E" w:rsidR="132A923D">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Low Performer (1-2)</w:t>
      </w:r>
      <w:r w:rsidRPr="2C648D4E" w:rsidR="132A923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2C648D4E" w:rsidR="132A923D">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Average Performer (3)</w:t>
      </w:r>
      <w:r w:rsidRPr="2C648D4E" w:rsidR="132A923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and </w:t>
      </w:r>
      <w:r w:rsidRPr="2C648D4E" w:rsidR="132A923D">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High Performer (4-5)</w:t>
      </w:r>
      <w:r w:rsidRPr="2C648D4E" w:rsidR="132A923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to ensure a balanced distribution for analysis.</w:t>
      </w:r>
    </w:p>
    <w:p xmlns:wp14="http://schemas.microsoft.com/office/word/2010/wordml" w:rsidR="00AE7E4B" w:rsidP="2C648D4E" w:rsidRDefault="00AE7E4B" w14:paraId="335C6B52" wp14:textId="006ED7C1">
      <w:pPr>
        <w:pStyle w:val="ListParagraph"/>
        <w:numPr>
          <w:ilvl w:val="0"/>
          <w:numId w:val="17"/>
        </w:numPr>
        <w:spacing w:before="240" w:beforeAutospacing="off" w:after="24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2C648D4E" w:rsidR="132A923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The </w:t>
      </w:r>
      <w:r w:rsidRPr="2C648D4E" w:rsidR="132A923D">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Monthly_Salary</w:t>
      </w:r>
      <w:r w:rsidRPr="2C648D4E" w:rsidR="132A923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(ranging from 3,850 to 9,000) was categorized into three groups: </w:t>
      </w:r>
      <w:r w:rsidRPr="2C648D4E" w:rsidR="132A923D">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Low Salary (3,850-5,500)</w:t>
      </w:r>
      <w:r w:rsidRPr="2C648D4E" w:rsidR="132A923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2C648D4E" w:rsidR="132A923D">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Medium Salary (5,501-7,000)</w:t>
      </w:r>
      <w:r w:rsidRPr="2C648D4E" w:rsidR="132A923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and </w:t>
      </w:r>
      <w:r w:rsidRPr="2C648D4E" w:rsidR="132A923D">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High Salary (7,001-9,000)</w:t>
      </w:r>
      <w:r w:rsidRPr="2C648D4E" w:rsidR="132A923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for better analysis and comparison.</w:t>
      </w:r>
    </w:p>
    <w:p xmlns:wp14="http://schemas.microsoft.com/office/word/2010/wordml" w:rsidR="00AE7E4B" w:rsidP="2C648D4E" w:rsidRDefault="00AE7E4B" w14:paraId="7C9C7E12" wp14:textId="52F269C9">
      <w:pPr>
        <w:pStyle w:val="ListParagraph"/>
        <w:numPr>
          <w:ilvl w:val="0"/>
          <w:numId w:val="17"/>
        </w:numPr>
        <w:spacing w:before="240" w:beforeAutospacing="off" w:after="24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2C648D4E" w:rsidR="132A923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The </w:t>
      </w:r>
      <w:r w:rsidRPr="2C648D4E" w:rsidR="132A923D">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Remote_Work_Frequency</w:t>
      </w:r>
      <w:r w:rsidRPr="2C648D4E" w:rsidR="132A923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was categorized into three groups: </w:t>
      </w:r>
      <w:r w:rsidRPr="2C648D4E" w:rsidR="132A923D">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Onsite (0%)</w:t>
      </w:r>
      <w:r w:rsidRPr="2C648D4E" w:rsidR="132A923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2C648D4E" w:rsidR="132A923D">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Hybrid (25%-75%)</w:t>
      </w:r>
      <w:r w:rsidRPr="2C648D4E" w:rsidR="132A923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and </w:t>
      </w:r>
      <w:r w:rsidRPr="2C648D4E" w:rsidR="132A923D">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Remote (100%)</w:t>
      </w:r>
      <w:r w:rsidRPr="2C648D4E" w:rsidR="132A923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to better represent work arrangements.</w:t>
      </w:r>
    </w:p>
    <w:p xmlns:wp14="http://schemas.microsoft.com/office/word/2010/wordml" w:rsidR="00AE7E4B" w:rsidP="2C648D4E" w:rsidRDefault="00AE7E4B" w14:paraId="7DDB8E04" wp14:textId="58BB1EAD">
      <w:pPr>
        <w:pStyle w:val="ListParagraph"/>
        <w:numPr>
          <w:ilvl w:val="0"/>
          <w:numId w:val="17"/>
        </w:numPr>
        <w:spacing w:before="240" w:beforeAutospacing="off" w:after="24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2C648D4E" w:rsidR="132A923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The </w:t>
      </w:r>
      <w:r w:rsidRPr="2C648D4E" w:rsidR="132A923D">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Employee_Satisfaction_Score</w:t>
      </w:r>
      <w:r w:rsidRPr="2C648D4E" w:rsidR="132A923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(1.0 to 5.0 scale) was categorized into three groups: </w:t>
      </w:r>
      <w:r w:rsidRPr="2C648D4E" w:rsidR="132A923D">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Dissatisfied (1.0-2.5)</w:t>
      </w:r>
      <w:r w:rsidRPr="2C648D4E" w:rsidR="132A923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2C648D4E" w:rsidR="132A923D">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Neutral (2.6-3.5)</w:t>
      </w:r>
      <w:r w:rsidRPr="2C648D4E" w:rsidR="132A923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and </w:t>
      </w:r>
      <w:r w:rsidRPr="2C648D4E" w:rsidR="132A923D">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Satisfied (3.6-5.0)</w:t>
      </w:r>
      <w:r w:rsidRPr="2C648D4E" w:rsidR="132A923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to facilitate analysis of employee sentiment.</w:t>
      </w:r>
    </w:p>
    <w:p xmlns:wp14="http://schemas.microsoft.com/office/word/2010/wordml" w:rsidR="00AE7E4B" w:rsidP="2C648D4E" w:rsidRDefault="00AE7E4B" w14:paraId="12E1D439" wp14:textId="008D39E2">
      <w:pPr>
        <w:pStyle w:val="ListParagraph"/>
        <w:numPr>
          <w:ilvl w:val="0"/>
          <w:numId w:val="17"/>
        </w:numPr>
        <w:spacing w:before="240" w:beforeAutospacing="off" w:after="24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2C648D4E" w:rsidR="132A923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The </w:t>
      </w:r>
      <w:r w:rsidRPr="2C648D4E" w:rsidR="132A923D">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Years_At_Company</w:t>
      </w:r>
      <w:r w:rsidRPr="2C648D4E" w:rsidR="132A923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(0-10 years) was categorized into three groups: </w:t>
      </w:r>
      <w:r w:rsidRPr="2C648D4E" w:rsidR="132A923D">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Junior (0-3 years)</w:t>
      </w:r>
      <w:r w:rsidRPr="2C648D4E" w:rsidR="132A923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2C648D4E" w:rsidR="132A923D">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Senior (4-7 years)</w:t>
      </w:r>
      <w:r w:rsidRPr="2C648D4E" w:rsidR="132A923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and </w:t>
      </w:r>
      <w:r w:rsidRPr="2C648D4E" w:rsidR="132A923D">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Expert (8-10 years)</w:t>
      </w:r>
      <w:r w:rsidRPr="2C648D4E" w:rsidR="132A923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to reflect career progression and tenure.</w:t>
      </w:r>
    </w:p>
    <w:p xmlns:wp14="http://schemas.microsoft.com/office/word/2010/wordml" w:rsidR="00AE7E4B" w:rsidP="2C648D4E" w:rsidRDefault="00AE7E4B" w14:paraId="56FC200E" wp14:textId="65D96B16">
      <w:pPr>
        <w:pStyle w:val="ListParagraph"/>
        <w:numPr>
          <w:ilvl w:val="0"/>
          <w:numId w:val="17"/>
        </w:numPr>
        <w:spacing w:before="240" w:beforeAutospacing="off" w:after="24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2C648D4E" w:rsidR="132A923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The </w:t>
      </w:r>
      <w:r w:rsidRPr="2C648D4E" w:rsidR="132A923D">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Hire_Date</w:t>
      </w:r>
      <w:r w:rsidRPr="2C648D4E" w:rsidR="132A923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column, initially in the format </w:t>
      </w:r>
      <w:r w:rsidRPr="2C648D4E" w:rsidR="132A923D">
        <w:rPr>
          <w:rFonts w:ascii="Consolas" w:hAnsi="Consolas" w:eastAsia="Consolas" w:cs="Consolas"/>
          <w:b w:val="0"/>
          <w:bCs w:val="0"/>
          <w:i w:val="0"/>
          <w:iCs w:val="0"/>
          <w:caps w:val="0"/>
          <w:smallCaps w:val="0"/>
          <w:noProof w:val="0"/>
          <w:color w:val="000000" w:themeColor="text1" w:themeTint="FF" w:themeShade="FF"/>
          <w:sz w:val="24"/>
          <w:szCs w:val="24"/>
          <w:lang w:val="en-US"/>
        </w:rPr>
        <w:t>1/19/2022 8:03:06 AM</w:t>
      </w:r>
      <w:r w:rsidRPr="2C648D4E" w:rsidR="132A923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was simplified using the </w:t>
      </w:r>
      <w:r w:rsidRPr="2C648D4E" w:rsidR="132A923D">
        <w:rPr>
          <w:rFonts w:ascii="Consolas" w:hAnsi="Consolas" w:eastAsia="Consolas" w:cs="Consolas"/>
          <w:b w:val="0"/>
          <w:bCs w:val="0"/>
          <w:i w:val="0"/>
          <w:iCs w:val="0"/>
          <w:caps w:val="0"/>
          <w:smallCaps w:val="0"/>
          <w:noProof w:val="0"/>
          <w:color w:val="000000" w:themeColor="text1" w:themeTint="FF" w:themeShade="FF"/>
          <w:sz w:val="24"/>
          <w:szCs w:val="24"/>
          <w:lang w:val="en-US"/>
        </w:rPr>
        <w:t>YEAR</w:t>
      </w:r>
      <w:r w:rsidRPr="2C648D4E" w:rsidR="132A923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function in Excel to display only the year, resulting in </w:t>
      </w:r>
      <w:r w:rsidRPr="2C648D4E" w:rsidR="132A923D">
        <w:rPr>
          <w:rFonts w:ascii="Consolas" w:hAnsi="Consolas" w:eastAsia="Consolas" w:cs="Consolas"/>
          <w:b w:val="0"/>
          <w:bCs w:val="0"/>
          <w:i w:val="0"/>
          <w:iCs w:val="0"/>
          <w:caps w:val="0"/>
          <w:smallCaps w:val="0"/>
          <w:noProof w:val="0"/>
          <w:color w:val="000000" w:themeColor="text1" w:themeTint="FF" w:themeShade="FF"/>
          <w:sz w:val="24"/>
          <w:szCs w:val="24"/>
          <w:lang w:val="en-US"/>
        </w:rPr>
        <w:t>2022</w:t>
      </w:r>
      <w:r w:rsidRPr="2C648D4E" w:rsidR="132A923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for easier analysis of annual trends.</w:t>
      </w:r>
    </w:p>
    <w:p xmlns:wp14="http://schemas.microsoft.com/office/word/2010/wordml" w:rsidR="00AE7E4B" w:rsidP="2C648D4E" w:rsidRDefault="00AE7E4B" w14:paraId="443E0810" wp14:textId="03D138A8">
      <w:pPr>
        <w:pStyle w:val="ListParagraph"/>
        <w:numPr>
          <w:ilvl w:val="0"/>
          <w:numId w:val="17"/>
        </w:numPr>
        <w:spacing w:before="240" w:beforeAutospacing="off" w:after="24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2C648D4E" w:rsidR="132A923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The cleaned data was isolated in a new worksheet, while the deleted rows were moved to a separate worksheet for reference. The original dataset contained 100,000 rows, and after removing 3,968 rows (due to the exclusion of "Other" from the Gender column), the cleaned dataset now contains </w:t>
      </w:r>
      <w:r w:rsidRPr="2C648D4E" w:rsidR="132A923D">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96,032 rows</w:t>
      </w:r>
      <w:r w:rsidRPr="2C648D4E" w:rsidR="132A923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p>
    <w:p xmlns:wp14="http://schemas.microsoft.com/office/word/2010/wordml" w:rsidR="00AE7E4B" w:rsidP="2C648D4E" w:rsidRDefault="00AE7E4B" w14:paraId="03CE0B18" wp14:textId="22BEE6B8">
      <w:pPr>
        <w:spacing w:before="240" w:beforeAutospacing="off" w:after="240" w:afterAutospacing="off"/>
        <w:rPr>
          <w:rFonts w:ascii="Aptos Narrow" w:hAnsi="Aptos Narrow" w:eastAsia="Aptos Narrow" w:cs="Aptos Narrow"/>
          <w:b w:val="0"/>
          <w:bCs w:val="0"/>
          <w:i w:val="0"/>
          <w:iCs w:val="0"/>
          <w:caps w:val="0"/>
          <w:smallCaps w:val="0"/>
          <w:noProof w:val="0"/>
          <w:color w:val="000000" w:themeColor="text1" w:themeTint="FF" w:themeShade="FF"/>
          <w:sz w:val="24"/>
          <w:szCs w:val="24"/>
          <w:lang w:val="en-US"/>
        </w:rPr>
      </w:pPr>
    </w:p>
    <w:p xmlns:wp14="http://schemas.microsoft.com/office/word/2010/wordml" w:rsidR="00AE7E4B" w:rsidP="2C648D4E" w:rsidRDefault="00AE7E4B" w14:paraId="1E015B73" wp14:textId="2358E654">
      <w:pPr>
        <w:spacing w:before="240" w:beforeAutospacing="off" w:after="240" w:afterAutospacing="off"/>
        <w:rPr>
          <w:rFonts w:ascii="Aptos Narrow" w:hAnsi="Aptos Narrow" w:eastAsia="Aptos Narrow" w:cs="Aptos Narrow"/>
          <w:b w:val="0"/>
          <w:bCs w:val="0"/>
          <w:i w:val="0"/>
          <w:iCs w:val="0"/>
          <w:caps w:val="0"/>
          <w:smallCaps w:val="0"/>
          <w:noProof w:val="0"/>
          <w:color w:val="000000" w:themeColor="text1" w:themeTint="FF" w:themeShade="FF"/>
          <w:sz w:val="24"/>
          <w:szCs w:val="24"/>
          <w:lang w:val="en-US"/>
        </w:rPr>
      </w:pPr>
    </w:p>
    <w:p xmlns:wp14="http://schemas.microsoft.com/office/word/2010/wordml" w:rsidR="00AE7E4B" w:rsidP="2C648D4E" w:rsidRDefault="00AE7E4B" w14:paraId="1AAD3E26" wp14:textId="7575C99E">
      <w:pPr>
        <w:jc w:val="both"/>
        <w:rPr>
          <w:rFonts w:ascii="Arial" w:hAnsi="Arial" w:eastAsia="Arial" w:cs="Arial"/>
          <w:b w:val="0"/>
          <w:bCs w:val="0"/>
          <w:i w:val="0"/>
          <w:iCs w:val="0"/>
          <w:caps w:val="0"/>
          <w:smallCaps w:val="0"/>
          <w:noProof w:val="0"/>
          <w:color w:val="000000" w:themeColor="text1" w:themeTint="FF" w:themeShade="FF"/>
          <w:sz w:val="24"/>
          <w:szCs w:val="24"/>
          <w:lang w:val="en-US"/>
        </w:rPr>
      </w:pPr>
    </w:p>
    <w:p xmlns:wp14="http://schemas.microsoft.com/office/word/2010/wordml" w:rsidR="00AE7E4B" w:rsidP="2C648D4E" w:rsidRDefault="00AE7E4B" w14:paraId="2267B413" wp14:textId="1C342FBD">
      <w:pPr>
        <w:jc w:val="both"/>
        <w:rPr>
          <w:rFonts w:ascii="Arial" w:hAnsi="Arial" w:eastAsia="Arial" w:cs="Arial"/>
          <w:b w:val="0"/>
          <w:bCs w:val="0"/>
          <w:i w:val="0"/>
          <w:iCs w:val="0"/>
          <w:caps w:val="0"/>
          <w:smallCaps w:val="0"/>
          <w:noProof w:val="0"/>
          <w:color w:val="000000" w:themeColor="text1" w:themeTint="FF" w:themeShade="FF"/>
          <w:sz w:val="24"/>
          <w:szCs w:val="24"/>
          <w:lang w:val="en-US"/>
        </w:rPr>
      </w:pPr>
      <w:r w:rsidRPr="2C648D4E" w:rsidR="132A923D">
        <w:rPr>
          <w:rFonts w:ascii="Arial" w:hAnsi="Arial" w:eastAsia="Arial" w:cs="Arial"/>
          <w:b w:val="1"/>
          <w:bCs w:val="1"/>
          <w:i w:val="0"/>
          <w:iCs w:val="0"/>
          <w:caps w:val="0"/>
          <w:smallCaps w:val="0"/>
          <w:noProof w:val="0"/>
          <w:color w:val="000000" w:themeColor="text1" w:themeTint="FF" w:themeShade="FF"/>
          <w:sz w:val="24"/>
          <w:szCs w:val="24"/>
          <w:lang w:val="en-US"/>
        </w:rPr>
        <w:t>Data Table Schema</w:t>
      </w:r>
      <w:r w:rsidRPr="2C648D4E" w:rsidR="132A923D">
        <w:rPr>
          <w:rFonts w:ascii="Arial" w:hAnsi="Arial" w:eastAsia="Arial" w:cs="Arial"/>
          <w:b w:val="0"/>
          <w:bCs w:val="0"/>
          <w:i w:val="0"/>
          <w:iCs w:val="0"/>
          <w:caps w:val="0"/>
          <w:smallCaps w:val="0"/>
          <w:noProof w:val="0"/>
          <w:color w:val="000000" w:themeColor="text1" w:themeTint="FF" w:themeShade="FF"/>
          <w:sz w:val="24"/>
          <w:szCs w:val="24"/>
          <w:lang w:val="en-US"/>
        </w:rPr>
        <w:t xml:space="preserve">: </w:t>
      </w:r>
    </w:p>
    <w:p xmlns:wp14="http://schemas.microsoft.com/office/word/2010/wordml" w:rsidR="00AE7E4B" w:rsidP="2C648D4E" w:rsidRDefault="00AE7E4B" w14:paraId="468FBA0D" wp14:textId="0C11647D">
      <w:pPr>
        <w:jc w:val="both"/>
        <w:rPr>
          <w:rFonts w:ascii="Arial" w:hAnsi="Arial" w:eastAsia="Arial" w:cs="Arial"/>
          <w:b w:val="0"/>
          <w:bCs w:val="0"/>
          <w:i w:val="0"/>
          <w:iCs w:val="0"/>
          <w:caps w:val="0"/>
          <w:smallCaps w:val="0"/>
          <w:noProof w:val="0"/>
          <w:color w:val="000000" w:themeColor="text1" w:themeTint="FF" w:themeShade="FF"/>
          <w:sz w:val="24"/>
          <w:szCs w:val="24"/>
          <w:lang w:val="en-US"/>
        </w:rPr>
      </w:pPr>
    </w:p>
    <w:tbl>
      <w:tblPr>
        <w:tblStyle w:val="TableNormal"/>
        <w:tblW w:w="0" w:type="auto"/>
        <w:tblBorders>
          <w:top w:val="single" w:sz="6"/>
          <w:left w:val="single" w:sz="6"/>
          <w:bottom w:val="single" w:sz="6"/>
          <w:right w:val="single" w:sz="6"/>
        </w:tblBorders>
        <w:tblLayout w:type="fixed"/>
        <w:tblLook w:val="04A0" w:firstRow="1" w:lastRow="0" w:firstColumn="1" w:lastColumn="0" w:noHBand="0" w:noVBand="1"/>
      </w:tblPr>
      <w:tblGrid>
        <w:gridCol w:w="1755"/>
        <w:gridCol w:w="1650"/>
        <w:gridCol w:w="2655"/>
        <w:gridCol w:w="3285"/>
      </w:tblGrid>
      <w:tr w:rsidR="2C648D4E" w:rsidTr="2C648D4E" w14:paraId="065A4583">
        <w:trPr>
          <w:trHeight w:val="300"/>
        </w:trPr>
        <w:tc>
          <w:tcPr>
            <w:tcW w:w="1755" w:type="dxa"/>
            <w:tcBorders>
              <w:top w:val="single" w:color="000000" w:themeColor="text1" w:sz="6"/>
              <w:left w:val="single" w:color="000000" w:themeColor="text1" w:sz="6"/>
              <w:bottom w:val="single" w:color="000000" w:themeColor="text1" w:sz="6"/>
              <w:right w:val="single" w:color="000000" w:themeColor="text1" w:sz="6"/>
            </w:tcBorders>
            <w:shd w:val="clear" w:color="auto" w:fill="C9DAF8"/>
            <w:tcMar>
              <w:left w:w="105" w:type="dxa"/>
              <w:right w:w="105" w:type="dxa"/>
            </w:tcMar>
            <w:vAlign w:val="top"/>
          </w:tcPr>
          <w:p w:rsidR="2C648D4E" w:rsidP="2C648D4E" w:rsidRDefault="2C648D4E" w14:paraId="7C14176E" w14:textId="2CA1A3AB">
            <w:pPr>
              <w:jc w:val="center"/>
              <w:rPr>
                <w:rFonts w:ascii="Arial" w:hAnsi="Arial" w:eastAsia="Arial" w:cs="Arial"/>
                <w:b w:val="0"/>
                <w:bCs w:val="0"/>
                <w:i w:val="0"/>
                <w:iCs w:val="0"/>
                <w:color w:val="000000" w:themeColor="text1" w:themeTint="FF" w:themeShade="FF"/>
                <w:sz w:val="20"/>
                <w:szCs w:val="20"/>
              </w:rPr>
            </w:pPr>
            <w:r w:rsidRPr="2C648D4E" w:rsidR="2C648D4E">
              <w:rPr>
                <w:rFonts w:ascii="Arial" w:hAnsi="Arial" w:eastAsia="Arial" w:cs="Arial"/>
                <w:b w:val="1"/>
                <w:bCs w:val="1"/>
                <w:i w:val="0"/>
                <w:iCs w:val="0"/>
                <w:color w:val="000000" w:themeColor="text1" w:themeTint="FF" w:themeShade="FF"/>
                <w:sz w:val="20"/>
                <w:szCs w:val="20"/>
                <w:lang w:val="en-US"/>
              </w:rPr>
              <w:t>Field</w:t>
            </w:r>
          </w:p>
        </w:tc>
        <w:tc>
          <w:tcPr>
            <w:tcW w:w="1650" w:type="dxa"/>
            <w:tcBorders>
              <w:top w:val="single" w:color="000000" w:themeColor="text1" w:sz="6"/>
              <w:left w:val="single" w:color="000000" w:themeColor="text1" w:sz="6"/>
              <w:bottom w:val="single" w:color="000000" w:themeColor="text1" w:sz="6"/>
              <w:right w:val="single" w:color="000000" w:themeColor="text1" w:sz="6"/>
            </w:tcBorders>
            <w:shd w:val="clear" w:color="auto" w:fill="C9DAF8"/>
            <w:tcMar>
              <w:left w:w="105" w:type="dxa"/>
              <w:right w:w="105" w:type="dxa"/>
            </w:tcMar>
            <w:vAlign w:val="top"/>
          </w:tcPr>
          <w:p w:rsidR="2C648D4E" w:rsidP="2C648D4E" w:rsidRDefault="2C648D4E" w14:paraId="14BAD488" w14:textId="2CB0B4B8">
            <w:pPr>
              <w:jc w:val="center"/>
              <w:rPr>
                <w:rFonts w:ascii="Times New Roman" w:hAnsi="Times New Roman" w:eastAsia="Times New Roman" w:cs="Times New Roman"/>
                <w:b w:val="0"/>
                <w:bCs w:val="0"/>
                <w:i w:val="0"/>
                <w:iCs w:val="0"/>
                <w:color w:val="000000" w:themeColor="text1" w:themeTint="FF" w:themeShade="FF"/>
                <w:sz w:val="20"/>
                <w:szCs w:val="20"/>
              </w:rPr>
            </w:pPr>
            <w:r w:rsidRPr="2C648D4E" w:rsidR="2C648D4E">
              <w:rPr>
                <w:rFonts w:ascii="Arial" w:hAnsi="Arial" w:eastAsia="Arial" w:cs="Arial"/>
                <w:b w:val="1"/>
                <w:bCs w:val="1"/>
                <w:i w:val="0"/>
                <w:iCs w:val="0"/>
                <w:color w:val="000000" w:themeColor="text1" w:themeTint="FF" w:themeShade="FF"/>
                <w:sz w:val="20"/>
                <w:szCs w:val="20"/>
                <w:lang w:val="en-US"/>
              </w:rPr>
              <w:t xml:space="preserve">Type before </w:t>
            </w:r>
            <w:r w:rsidRPr="2C648D4E" w:rsidR="2C648D4E">
              <w:rPr>
                <w:rFonts w:ascii="Times New Roman" w:hAnsi="Times New Roman" w:eastAsia="Times New Roman" w:cs="Times New Roman"/>
                <w:b w:val="1"/>
                <w:bCs w:val="1"/>
                <w:i w:val="0"/>
                <w:iCs w:val="0"/>
                <w:color w:val="000000" w:themeColor="text1" w:themeTint="FF" w:themeShade="FF"/>
                <w:sz w:val="20"/>
                <w:szCs w:val="20"/>
                <w:lang w:val="en-US"/>
              </w:rPr>
              <w:t>Wrangling</w:t>
            </w:r>
          </w:p>
        </w:tc>
        <w:tc>
          <w:tcPr>
            <w:tcW w:w="2655" w:type="dxa"/>
            <w:tcBorders>
              <w:top w:val="single" w:color="000000" w:themeColor="text1" w:sz="6"/>
              <w:left w:val="single" w:color="000000" w:themeColor="text1" w:sz="6"/>
              <w:bottom w:val="single" w:color="000000" w:themeColor="text1" w:sz="6"/>
              <w:right w:val="single" w:color="000000" w:themeColor="text1" w:sz="6"/>
            </w:tcBorders>
            <w:shd w:val="clear" w:color="auto" w:fill="C9DAF8"/>
            <w:tcMar>
              <w:left w:w="105" w:type="dxa"/>
              <w:right w:w="105" w:type="dxa"/>
            </w:tcMar>
            <w:vAlign w:val="top"/>
          </w:tcPr>
          <w:p w:rsidR="2C648D4E" w:rsidP="2C648D4E" w:rsidRDefault="2C648D4E" w14:paraId="7A5184CA" w14:textId="1C7D92C5">
            <w:pPr>
              <w:jc w:val="center"/>
              <w:rPr>
                <w:rFonts w:ascii="Arial" w:hAnsi="Arial" w:eastAsia="Arial" w:cs="Arial"/>
                <w:b w:val="0"/>
                <w:bCs w:val="0"/>
                <w:i w:val="0"/>
                <w:iCs w:val="0"/>
                <w:color w:val="000000" w:themeColor="text1" w:themeTint="FF" w:themeShade="FF"/>
                <w:sz w:val="20"/>
                <w:szCs w:val="20"/>
              </w:rPr>
            </w:pPr>
            <w:r w:rsidRPr="2C648D4E" w:rsidR="2C648D4E">
              <w:rPr>
                <w:rFonts w:ascii="Arial" w:hAnsi="Arial" w:eastAsia="Arial" w:cs="Arial"/>
                <w:b w:val="1"/>
                <w:bCs w:val="1"/>
                <w:i w:val="0"/>
                <w:iCs w:val="0"/>
                <w:color w:val="000000" w:themeColor="text1" w:themeTint="FF" w:themeShade="FF"/>
                <w:sz w:val="20"/>
                <w:szCs w:val="20"/>
                <w:lang w:val="en-US"/>
              </w:rPr>
              <w:t>Description</w:t>
            </w:r>
          </w:p>
        </w:tc>
        <w:tc>
          <w:tcPr>
            <w:tcW w:w="3285" w:type="dxa"/>
            <w:tcBorders>
              <w:top w:val="single" w:color="000000" w:themeColor="text1" w:sz="6"/>
              <w:left w:val="single" w:color="000000" w:themeColor="text1" w:sz="6"/>
              <w:bottom w:val="single" w:color="000000" w:themeColor="text1" w:sz="6"/>
              <w:right w:val="single" w:color="000000" w:themeColor="text1" w:sz="6"/>
            </w:tcBorders>
            <w:shd w:val="clear" w:color="auto" w:fill="C9DAF8"/>
            <w:tcMar>
              <w:left w:w="105" w:type="dxa"/>
              <w:right w:w="105" w:type="dxa"/>
            </w:tcMar>
            <w:vAlign w:val="top"/>
          </w:tcPr>
          <w:p w:rsidR="2C648D4E" w:rsidP="2C648D4E" w:rsidRDefault="2C648D4E" w14:paraId="1C09B4C6" w14:textId="3DEE1ED0">
            <w:pPr>
              <w:jc w:val="center"/>
              <w:rPr>
                <w:rFonts w:ascii="Times New Roman" w:hAnsi="Times New Roman" w:eastAsia="Times New Roman" w:cs="Times New Roman"/>
                <w:b w:val="0"/>
                <w:bCs w:val="0"/>
                <w:i w:val="0"/>
                <w:iCs w:val="0"/>
                <w:color w:val="000000" w:themeColor="text1" w:themeTint="FF" w:themeShade="FF"/>
                <w:sz w:val="20"/>
                <w:szCs w:val="20"/>
              </w:rPr>
            </w:pPr>
            <w:r w:rsidRPr="2C648D4E" w:rsidR="2C648D4E">
              <w:rPr>
                <w:rFonts w:ascii="Arial" w:hAnsi="Arial" w:eastAsia="Arial" w:cs="Arial"/>
                <w:b w:val="1"/>
                <w:bCs w:val="1"/>
                <w:i w:val="0"/>
                <w:iCs w:val="0"/>
                <w:color w:val="000000" w:themeColor="text1" w:themeTint="FF" w:themeShade="FF"/>
                <w:sz w:val="20"/>
                <w:szCs w:val="20"/>
                <w:lang w:val="en-US"/>
              </w:rPr>
              <w:t xml:space="preserve">Type After </w:t>
            </w:r>
            <w:r w:rsidRPr="2C648D4E" w:rsidR="2C648D4E">
              <w:rPr>
                <w:rFonts w:ascii="Times New Roman" w:hAnsi="Times New Roman" w:eastAsia="Times New Roman" w:cs="Times New Roman"/>
                <w:b w:val="1"/>
                <w:bCs w:val="1"/>
                <w:i w:val="0"/>
                <w:iCs w:val="0"/>
                <w:color w:val="000000" w:themeColor="text1" w:themeTint="FF" w:themeShade="FF"/>
                <w:sz w:val="20"/>
                <w:szCs w:val="20"/>
                <w:lang w:val="en-US"/>
              </w:rPr>
              <w:t>Wrangling</w:t>
            </w:r>
          </w:p>
        </w:tc>
      </w:tr>
      <w:tr w:rsidR="2C648D4E" w:rsidTr="2C648D4E" w14:paraId="470F449A">
        <w:trPr>
          <w:trHeight w:val="300"/>
        </w:trPr>
        <w:tc>
          <w:tcPr>
            <w:tcW w:w="1755" w:type="dxa"/>
            <w:tcBorders>
              <w:top w:val="single" w:color="000000" w:themeColor="text1" w:sz="6"/>
              <w:left w:val="single" w:color="666666" w:sz="6"/>
              <w:bottom w:val="single" w:color="666666" w:sz="6"/>
              <w:right w:val="single" w:color="666666" w:sz="6"/>
            </w:tcBorders>
            <w:shd w:val="clear" w:color="auto" w:fill="CCCCCC"/>
            <w:tcMar>
              <w:left w:w="105" w:type="dxa"/>
              <w:right w:w="105" w:type="dxa"/>
            </w:tcMar>
            <w:vAlign w:val="top"/>
          </w:tcPr>
          <w:p w:rsidR="2C648D4E" w:rsidP="2C648D4E" w:rsidRDefault="2C648D4E" w14:paraId="3BCC9ADD" w14:textId="3994251D">
            <w:pPr>
              <w:jc w:val="center"/>
              <w:rPr>
                <w:rFonts w:ascii="Arial" w:hAnsi="Arial" w:eastAsia="Arial" w:cs="Arial"/>
                <w:b w:val="0"/>
                <w:bCs w:val="0"/>
                <w:i w:val="0"/>
                <w:iCs w:val="0"/>
                <w:color w:val="000000" w:themeColor="text1" w:themeTint="FF" w:themeShade="FF"/>
                <w:sz w:val="20"/>
                <w:szCs w:val="20"/>
              </w:rPr>
            </w:pPr>
            <w:r w:rsidRPr="2C648D4E" w:rsidR="2C648D4E">
              <w:rPr>
                <w:rFonts w:ascii="Arial" w:hAnsi="Arial" w:eastAsia="Arial" w:cs="Arial"/>
                <w:b w:val="0"/>
                <w:bCs w:val="0"/>
                <w:i w:val="0"/>
                <w:iCs w:val="0"/>
                <w:color w:val="000000" w:themeColor="text1" w:themeTint="FF" w:themeShade="FF"/>
                <w:sz w:val="20"/>
                <w:szCs w:val="20"/>
                <w:lang w:val="en-US"/>
              </w:rPr>
              <w:t>employee_id</w:t>
            </w:r>
          </w:p>
        </w:tc>
        <w:tc>
          <w:tcPr>
            <w:tcW w:w="1650" w:type="dxa"/>
            <w:tcBorders>
              <w:top w:val="single" w:color="000000" w:themeColor="text1" w:sz="6"/>
              <w:left w:val="single" w:color="666666" w:sz="6"/>
              <w:bottom w:val="single" w:color="666666" w:sz="6"/>
              <w:right w:val="single" w:color="666666" w:sz="6"/>
            </w:tcBorders>
            <w:shd w:val="clear" w:color="auto" w:fill="CCCCCC"/>
            <w:tcMar>
              <w:left w:w="105" w:type="dxa"/>
              <w:right w:w="105" w:type="dxa"/>
            </w:tcMar>
            <w:vAlign w:val="top"/>
          </w:tcPr>
          <w:p w:rsidR="2C648D4E" w:rsidP="2C648D4E" w:rsidRDefault="2C648D4E" w14:paraId="78334FB5" w14:textId="5ECBB476">
            <w:pPr>
              <w:jc w:val="center"/>
              <w:rPr>
                <w:rFonts w:ascii="Arial" w:hAnsi="Arial" w:eastAsia="Arial" w:cs="Arial"/>
                <w:b w:val="0"/>
                <w:bCs w:val="0"/>
                <w:i w:val="0"/>
                <w:iCs w:val="0"/>
                <w:color w:val="000000" w:themeColor="text1" w:themeTint="FF" w:themeShade="FF"/>
                <w:sz w:val="20"/>
                <w:szCs w:val="20"/>
              </w:rPr>
            </w:pPr>
            <w:r w:rsidRPr="2C648D4E" w:rsidR="2C648D4E">
              <w:rPr>
                <w:rFonts w:ascii="Arial" w:hAnsi="Arial" w:eastAsia="Arial" w:cs="Arial"/>
                <w:b w:val="0"/>
                <w:bCs w:val="0"/>
                <w:i w:val="0"/>
                <w:iCs w:val="0"/>
                <w:color w:val="000000" w:themeColor="text1" w:themeTint="FF" w:themeShade="FF"/>
                <w:sz w:val="20"/>
                <w:szCs w:val="20"/>
                <w:lang w:val="en-US"/>
              </w:rPr>
              <w:t>INTEGER</w:t>
            </w:r>
          </w:p>
        </w:tc>
        <w:tc>
          <w:tcPr>
            <w:tcW w:w="2655" w:type="dxa"/>
            <w:tcBorders>
              <w:top w:val="single" w:color="000000" w:themeColor="text1" w:sz="6"/>
              <w:left w:val="single" w:color="666666" w:sz="6"/>
              <w:bottom w:val="single" w:color="666666" w:sz="6"/>
              <w:right w:val="single" w:color="666666" w:sz="6"/>
            </w:tcBorders>
            <w:shd w:val="clear" w:color="auto" w:fill="CCCCCC"/>
            <w:tcMar>
              <w:left w:w="105" w:type="dxa"/>
              <w:right w:w="105" w:type="dxa"/>
            </w:tcMar>
            <w:vAlign w:val="top"/>
          </w:tcPr>
          <w:p w:rsidR="2C648D4E" w:rsidP="2C648D4E" w:rsidRDefault="2C648D4E" w14:paraId="7F92BDD8" w14:textId="24C4227F">
            <w:pPr>
              <w:jc w:val="center"/>
              <w:rPr>
                <w:rFonts w:ascii="Arial" w:hAnsi="Arial" w:eastAsia="Arial" w:cs="Arial"/>
                <w:b w:val="0"/>
                <w:bCs w:val="0"/>
                <w:i w:val="0"/>
                <w:iCs w:val="0"/>
                <w:color w:val="000000" w:themeColor="text1" w:themeTint="FF" w:themeShade="FF"/>
                <w:sz w:val="20"/>
                <w:szCs w:val="20"/>
              </w:rPr>
            </w:pPr>
            <w:r w:rsidRPr="2C648D4E" w:rsidR="2C648D4E">
              <w:rPr>
                <w:rFonts w:ascii="Arial" w:hAnsi="Arial" w:eastAsia="Arial" w:cs="Arial"/>
                <w:b w:val="0"/>
                <w:bCs w:val="0"/>
                <w:i w:val="0"/>
                <w:iCs w:val="0"/>
                <w:color w:val="000000" w:themeColor="text1" w:themeTint="FF" w:themeShade="FF"/>
                <w:sz w:val="20"/>
                <w:szCs w:val="20"/>
                <w:lang w:val="en-US"/>
              </w:rPr>
              <w:t>Unique identifier for each employee (e.g., 1, 2, 3).</w:t>
            </w:r>
          </w:p>
        </w:tc>
        <w:tc>
          <w:tcPr>
            <w:tcW w:w="3285" w:type="dxa"/>
            <w:tcBorders>
              <w:top w:val="single" w:color="000000" w:themeColor="text1" w:sz="6"/>
              <w:left w:val="single" w:color="666666" w:sz="6"/>
              <w:bottom w:val="single" w:color="666666" w:sz="6"/>
              <w:right w:val="single" w:color="666666" w:sz="6"/>
            </w:tcBorders>
            <w:shd w:val="clear" w:color="auto" w:fill="CCCCCC"/>
            <w:tcMar>
              <w:left w:w="105" w:type="dxa"/>
              <w:right w:w="105" w:type="dxa"/>
            </w:tcMar>
            <w:vAlign w:val="top"/>
          </w:tcPr>
          <w:p w:rsidR="2C648D4E" w:rsidP="2C648D4E" w:rsidRDefault="2C648D4E" w14:paraId="319E5AAF" w14:textId="680930BF">
            <w:pPr>
              <w:jc w:val="center"/>
              <w:rPr>
                <w:rFonts w:ascii="Arial" w:hAnsi="Arial" w:eastAsia="Arial" w:cs="Arial"/>
                <w:b w:val="0"/>
                <w:bCs w:val="0"/>
                <w:i w:val="0"/>
                <w:iCs w:val="0"/>
                <w:color w:val="000000" w:themeColor="text1" w:themeTint="FF" w:themeShade="FF"/>
                <w:sz w:val="20"/>
                <w:szCs w:val="20"/>
              </w:rPr>
            </w:pPr>
            <w:r w:rsidRPr="2C648D4E" w:rsidR="2C648D4E">
              <w:rPr>
                <w:rFonts w:ascii="Arial" w:hAnsi="Arial" w:eastAsia="Arial" w:cs="Arial"/>
                <w:b w:val="0"/>
                <w:bCs w:val="0"/>
                <w:i w:val="0"/>
                <w:iCs w:val="0"/>
                <w:color w:val="000000" w:themeColor="text1" w:themeTint="FF" w:themeShade="FF"/>
                <w:sz w:val="20"/>
                <w:szCs w:val="20"/>
                <w:lang w:val="en-US"/>
              </w:rPr>
              <w:t>INTEGER</w:t>
            </w:r>
          </w:p>
        </w:tc>
      </w:tr>
      <w:tr w:rsidR="2C648D4E" w:rsidTr="2C648D4E" w14:paraId="5E875C3F">
        <w:trPr>
          <w:trHeight w:val="300"/>
        </w:trPr>
        <w:tc>
          <w:tcPr>
            <w:tcW w:w="1755" w:type="dxa"/>
            <w:tcBorders>
              <w:top w:val="single" w:color="666666" w:sz="6"/>
              <w:left w:val="single" w:color="666666" w:sz="6"/>
              <w:bottom w:val="single" w:color="666666" w:sz="6"/>
              <w:right w:val="single" w:color="666666" w:sz="6"/>
            </w:tcBorders>
            <w:tcMar>
              <w:left w:w="105" w:type="dxa"/>
              <w:right w:w="105" w:type="dxa"/>
            </w:tcMar>
            <w:vAlign w:val="top"/>
          </w:tcPr>
          <w:p w:rsidR="2C648D4E" w:rsidP="2C648D4E" w:rsidRDefault="2C648D4E" w14:paraId="76596DDB" w14:textId="643A665D">
            <w:pPr>
              <w:jc w:val="center"/>
              <w:rPr>
                <w:rFonts w:ascii="Arial" w:hAnsi="Arial" w:eastAsia="Arial" w:cs="Arial"/>
                <w:b w:val="0"/>
                <w:bCs w:val="0"/>
                <w:i w:val="0"/>
                <w:iCs w:val="0"/>
                <w:color w:val="000000" w:themeColor="text1" w:themeTint="FF" w:themeShade="FF"/>
                <w:sz w:val="20"/>
                <w:szCs w:val="20"/>
              </w:rPr>
            </w:pPr>
            <w:r w:rsidRPr="2C648D4E" w:rsidR="2C648D4E">
              <w:rPr>
                <w:rFonts w:ascii="Arial" w:hAnsi="Arial" w:eastAsia="Arial" w:cs="Arial"/>
                <w:b w:val="0"/>
                <w:bCs w:val="0"/>
                <w:i w:val="0"/>
                <w:iCs w:val="0"/>
                <w:color w:val="000000" w:themeColor="text1" w:themeTint="FF" w:themeShade="FF"/>
                <w:sz w:val="20"/>
                <w:szCs w:val="20"/>
                <w:lang w:val="en-US"/>
              </w:rPr>
              <w:t>department</w:t>
            </w:r>
          </w:p>
        </w:tc>
        <w:tc>
          <w:tcPr>
            <w:tcW w:w="1650" w:type="dxa"/>
            <w:tcBorders>
              <w:top w:val="single" w:color="666666" w:sz="6"/>
              <w:left w:val="single" w:color="666666" w:sz="6"/>
              <w:bottom w:val="single" w:color="666666" w:sz="6"/>
              <w:right w:val="single" w:color="666666" w:sz="6"/>
            </w:tcBorders>
            <w:tcMar>
              <w:left w:w="105" w:type="dxa"/>
              <w:right w:w="105" w:type="dxa"/>
            </w:tcMar>
            <w:vAlign w:val="top"/>
          </w:tcPr>
          <w:p w:rsidR="2C648D4E" w:rsidP="2C648D4E" w:rsidRDefault="2C648D4E" w14:paraId="6B44918F" w14:textId="496C99FD">
            <w:pPr>
              <w:jc w:val="center"/>
              <w:rPr>
                <w:rFonts w:ascii="Arial" w:hAnsi="Arial" w:eastAsia="Arial" w:cs="Arial"/>
                <w:b w:val="0"/>
                <w:bCs w:val="0"/>
                <w:i w:val="0"/>
                <w:iCs w:val="0"/>
                <w:color w:val="000000" w:themeColor="text1" w:themeTint="FF" w:themeShade="FF"/>
                <w:sz w:val="20"/>
                <w:szCs w:val="20"/>
              </w:rPr>
            </w:pPr>
            <w:r w:rsidRPr="2C648D4E" w:rsidR="2C648D4E">
              <w:rPr>
                <w:rFonts w:ascii="Arial" w:hAnsi="Arial" w:eastAsia="Arial" w:cs="Arial"/>
                <w:b w:val="0"/>
                <w:bCs w:val="0"/>
                <w:i w:val="0"/>
                <w:iCs w:val="0"/>
                <w:color w:val="000000" w:themeColor="text1" w:themeTint="FF" w:themeShade="FF"/>
                <w:sz w:val="20"/>
                <w:szCs w:val="20"/>
                <w:lang w:val="en-US"/>
              </w:rPr>
              <w:t>STRING</w:t>
            </w:r>
          </w:p>
        </w:tc>
        <w:tc>
          <w:tcPr>
            <w:tcW w:w="2655" w:type="dxa"/>
            <w:tcBorders>
              <w:top w:val="single" w:color="666666" w:sz="6"/>
              <w:left w:val="single" w:color="666666" w:sz="6"/>
              <w:bottom w:val="single" w:color="666666" w:sz="6"/>
              <w:right w:val="single" w:color="666666" w:sz="6"/>
            </w:tcBorders>
            <w:tcMar>
              <w:left w:w="105" w:type="dxa"/>
              <w:right w:w="105" w:type="dxa"/>
            </w:tcMar>
            <w:vAlign w:val="top"/>
          </w:tcPr>
          <w:p w:rsidR="2C648D4E" w:rsidP="2C648D4E" w:rsidRDefault="2C648D4E" w14:paraId="3493C6B9" w14:textId="2FE1A6E3">
            <w:pPr>
              <w:spacing w:before="0" w:beforeAutospacing="off" w:after="0" w:afterAutospacing="off"/>
              <w:jc w:val="center"/>
              <w:rPr>
                <w:rFonts w:ascii="Times New Roman" w:hAnsi="Times New Roman" w:eastAsia="Times New Roman" w:cs="Times New Roman"/>
                <w:b w:val="0"/>
                <w:bCs w:val="0"/>
                <w:i w:val="0"/>
                <w:iCs w:val="0"/>
                <w:color w:val="000000" w:themeColor="text1" w:themeTint="FF" w:themeShade="FF"/>
                <w:sz w:val="20"/>
                <w:szCs w:val="20"/>
              </w:rPr>
            </w:pPr>
            <w:r w:rsidRPr="2C648D4E" w:rsidR="2C648D4E">
              <w:rPr>
                <w:rFonts w:ascii="Times New Roman" w:hAnsi="Times New Roman" w:eastAsia="Times New Roman" w:cs="Times New Roman"/>
                <w:b w:val="0"/>
                <w:bCs w:val="0"/>
                <w:i w:val="0"/>
                <w:iCs w:val="0"/>
                <w:color w:val="000000" w:themeColor="text1" w:themeTint="FF" w:themeShade="FF"/>
                <w:sz w:val="20"/>
                <w:szCs w:val="20"/>
                <w:lang w:val="en-US"/>
              </w:rPr>
              <w:t>The department in which the employee works (e.g., Sales, HR, IT).</w:t>
            </w:r>
          </w:p>
          <w:p w:rsidR="2C648D4E" w:rsidP="2C648D4E" w:rsidRDefault="2C648D4E" w14:paraId="1C84305D" w14:textId="4DFD20ED">
            <w:pPr>
              <w:jc w:val="center"/>
              <w:rPr>
                <w:rFonts w:ascii="Times New Roman" w:hAnsi="Times New Roman" w:eastAsia="Times New Roman" w:cs="Times New Roman"/>
                <w:b w:val="0"/>
                <w:bCs w:val="0"/>
                <w:i w:val="0"/>
                <w:iCs w:val="0"/>
                <w:color w:val="000000" w:themeColor="text1" w:themeTint="FF" w:themeShade="FF"/>
                <w:sz w:val="20"/>
                <w:szCs w:val="20"/>
              </w:rPr>
            </w:pPr>
          </w:p>
          <w:p w:rsidR="2C648D4E" w:rsidP="2C648D4E" w:rsidRDefault="2C648D4E" w14:paraId="5FD426C9" w14:textId="17CDBD24">
            <w:pPr>
              <w:jc w:val="center"/>
              <w:rPr>
                <w:rFonts w:ascii="Arial" w:hAnsi="Arial" w:eastAsia="Arial" w:cs="Arial"/>
                <w:b w:val="0"/>
                <w:bCs w:val="0"/>
                <w:i w:val="0"/>
                <w:iCs w:val="0"/>
                <w:color w:val="000000" w:themeColor="text1" w:themeTint="FF" w:themeShade="FF"/>
                <w:sz w:val="20"/>
                <w:szCs w:val="20"/>
              </w:rPr>
            </w:pPr>
          </w:p>
        </w:tc>
        <w:tc>
          <w:tcPr>
            <w:tcW w:w="3285" w:type="dxa"/>
            <w:tcBorders>
              <w:top w:val="single" w:color="666666" w:sz="6"/>
              <w:left w:val="single" w:color="666666" w:sz="6"/>
              <w:bottom w:val="single" w:color="666666" w:sz="6"/>
              <w:right w:val="single" w:color="666666" w:sz="6"/>
            </w:tcBorders>
            <w:tcMar>
              <w:left w:w="105" w:type="dxa"/>
              <w:right w:w="105" w:type="dxa"/>
            </w:tcMar>
            <w:vAlign w:val="top"/>
          </w:tcPr>
          <w:p w:rsidR="2C648D4E" w:rsidP="2C648D4E" w:rsidRDefault="2C648D4E" w14:paraId="769A54E6" w14:textId="223EFDFC">
            <w:pPr>
              <w:jc w:val="center"/>
              <w:rPr>
                <w:rFonts w:ascii="Arial" w:hAnsi="Arial" w:eastAsia="Arial" w:cs="Arial"/>
                <w:b w:val="0"/>
                <w:bCs w:val="0"/>
                <w:i w:val="0"/>
                <w:iCs w:val="0"/>
                <w:color w:val="000000" w:themeColor="text1" w:themeTint="FF" w:themeShade="FF"/>
                <w:sz w:val="20"/>
                <w:szCs w:val="20"/>
              </w:rPr>
            </w:pPr>
            <w:r w:rsidRPr="2C648D4E" w:rsidR="2C648D4E">
              <w:rPr>
                <w:rFonts w:ascii="Arial" w:hAnsi="Arial" w:eastAsia="Arial" w:cs="Arial"/>
                <w:b w:val="0"/>
                <w:bCs w:val="0"/>
                <w:i w:val="0"/>
                <w:iCs w:val="0"/>
                <w:color w:val="000000" w:themeColor="text1" w:themeTint="FF" w:themeShade="FF"/>
                <w:sz w:val="20"/>
                <w:szCs w:val="20"/>
                <w:lang w:val="en-US"/>
              </w:rPr>
              <w:t>STRING</w:t>
            </w:r>
          </w:p>
        </w:tc>
      </w:tr>
      <w:tr w:rsidR="2C648D4E" w:rsidTr="2C648D4E" w14:paraId="5FAD3F8C">
        <w:trPr>
          <w:trHeight w:val="300"/>
        </w:trPr>
        <w:tc>
          <w:tcPr>
            <w:tcW w:w="1755" w:type="dxa"/>
            <w:tcBorders>
              <w:top w:val="single" w:color="666666" w:sz="6"/>
              <w:left w:val="single" w:color="666666" w:sz="6"/>
              <w:bottom w:val="single" w:color="666666" w:sz="6"/>
              <w:right w:val="single" w:color="666666" w:sz="6"/>
            </w:tcBorders>
            <w:shd w:val="clear" w:color="auto" w:fill="CCCCCC"/>
            <w:tcMar>
              <w:left w:w="105" w:type="dxa"/>
              <w:right w:w="105" w:type="dxa"/>
            </w:tcMar>
            <w:vAlign w:val="top"/>
          </w:tcPr>
          <w:p w:rsidR="2C648D4E" w:rsidP="2C648D4E" w:rsidRDefault="2C648D4E" w14:paraId="7F855158" w14:textId="72B1D6C6">
            <w:pPr>
              <w:jc w:val="center"/>
              <w:rPr>
                <w:rFonts w:ascii="Arial" w:hAnsi="Arial" w:eastAsia="Arial" w:cs="Arial"/>
                <w:b w:val="0"/>
                <w:bCs w:val="0"/>
                <w:i w:val="0"/>
                <w:iCs w:val="0"/>
                <w:color w:val="000000" w:themeColor="text1" w:themeTint="FF" w:themeShade="FF"/>
                <w:sz w:val="20"/>
                <w:szCs w:val="20"/>
              </w:rPr>
            </w:pPr>
            <w:r w:rsidRPr="2C648D4E" w:rsidR="2C648D4E">
              <w:rPr>
                <w:rFonts w:ascii="Arial" w:hAnsi="Arial" w:eastAsia="Arial" w:cs="Arial"/>
                <w:b w:val="0"/>
                <w:bCs w:val="0"/>
                <w:i w:val="0"/>
                <w:iCs w:val="0"/>
                <w:color w:val="000000" w:themeColor="text1" w:themeTint="FF" w:themeShade="FF"/>
                <w:sz w:val="20"/>
                <w:szCs w:val="20"/>
                <w:lang w:val="en-US"/>
              </w:rPr>
              <w:t>gender</w:t>
            </w:r>
          </w:p>
        </w:tc>
        <w:tc>
          <w:tcPr>
            <w:tcW w:w="1650" w:type="dxa"/>
            <w:tcBorders>
              <w:top w:val="single" w:color="666666" w:sz="6"/>
              <w:left w:val="single" w:color="666666" w:sz="6"/>
              <w:bottom w:val="single" w:color="666666" w:sz="6"/>
              <w:right w:val="single" w:color="666666" w:sz="6"/>
            </w:tcBorders>
            <w:shd w:val="clear" w:color="auto" w:fill="CCCCCC"/>
            <w:tcMar>
              <w:left w:w="105" w:type="dxa"/>
              <w:right w:w="105" w:type="dxa"/>
            </w:tcMar>
            <w:vAlign w:val="top"/>
          </w:tcPr>
          <w:p w:rsidR="2C648D4E" w:rsidP="2C648D4E" w:rsidRDefault="2C648D4E" w14:paraId="0277DDB0" w14:textId="081A70FB">
            <w:pPr>
              <w:jc w:val="center"/>
              <w:rPr>
                <w:rFonts w:ascii="Arial" w:hAnsi="Arial" w:eastAsia="Arial" w:cs="Arial"/>
                <w:b w:val="0"/>
                <w:bCs w:val="0"/>
                <w:i w:val="0"/>
                <w:iCs w:val="0"/>
                <w:color w:val="000000" w:themeColor="text1" w:themeTint="FF" w:themeShade="FF"/>
                <w:sz w:val="20"/>
                <w:szCs w:val="20"/>
              </w:rPr>
            </w:pPr>
            <w:r w:rsidRPr="2C648D4E" w:rsidR="2C648D4E">
              <w:rPr>
                <w:rFonts w:ascii="Arial" w:hAnsi="Arial" w:eastAsia="Arial" w:cs="Arial"/>
                <w:b w:val="0"/>
                <w:bCs w:val="0"/>
                <w:i w:val="0"/>
                <w:iCs w:val="0"/>
                <w:color w:val="000000" w:themeColor="text1" w:themeTint="FF" w:themeShade="FF"/>
                <w:sz w:val="20"/>
                <w:szCs w:val="20"/>
                <w:lang w:val="en-US"/>
              </w:rPr>
              <w:t>STRING</w:t>
            </w:r>
          </w:p>
        </w:tc>
        <w:tc>
          <w:tcPr>
            <w:tcW w:w="2655" w:type="dxa"/>
            <w:tcBorders>
              <w:top w:val="single" w:color="666666" w:sz="6"/>
              <w:left w:val="single" w:color="666666" w:sz="6"/>
              <w:bottom w:val="single" w:color="666666" w:sz="6"/>
              <w:right w:val="single" w:color="666666" w:sz="6"/>
            </w:tcBorders>
            <w:shd w:val="clear" w:color="auto" w:fill="CCCCCC"/>
            <w:tcMar>
              <w:left w:w="105" w:type="dxa"/>
              <w:right w:w="105" w:type="dxa"/>
            </w:tcMar>
            <w:vAlign w:val="top"/>
          </w:tcPr>
          <w:p w:rsidR="2C648D4E" w:rsidP="2C648D4E" w:rsidRDefault="2C648D4E" w14:paraId="66EAB52F" w14:textId="32F1E788">
            <w:pPr>
              <w:spacing w:before="0" w:beforeAutospacing="off" w:after="0" w:afterAutospacing="off"/>
              <w:jc w:val="center"/>
              <w:rPr>
                <w:rFonts w:ascii="Times New Roman" w:hAnsi="Times New Roman" w:eastAsia="Times New Roman" w:cs="Times New Roman"/>
                <w:b w:val="0"/>
                <w:bCs w:val="0"/>
                <w:i w:val="0"/>
                <w:iCs w:val="0"/>
                <w:color w:val="000000" w:themeColor="text1" w:themeTint="FF" w:themeShade="FF"/>
                <w:sz w:val="20"/>
                <w:szCs w:val="20"/>
              </w:rPr>
            </w:pPr>
            <w:r w:rsidRPr="2C648D4E" w:rsidR="2C648D4E">
              <w:rPr>
                <w:rFonts w:ascii="Times New Roman" w:hAnsi="Times New Roman" w:eastAsia="Times New Roman" w:cs="Times New Roman"/>
                <w:b w:val="0"/>
                <w:bCs w:val="0"/>
                <w:i w:val="0"/>
                <w:iCs w:val="0"/>
                <w:color w:val="000000" w:themeColor="text1" w:themeTint="FF" w:themeShade="FF"/>
                <w:sz w:val="20"/>
                <w:szCs w:val="20"/>
                <w:lang w:val="en-US"/>
              </w:rPr>
              <w:t>Gender of the employee (Male, Female, Other). Rows with "Other" were removed.</w:t>
            </w:r>
          </w:p>
          <w:p w:rsidR="2C648D4E" w:rsidP="2C648D4E" w:rsidRDefault="2C648D4E" w14:paraId="7BD55284" w14:textId="4A2C2721">
            <w:pPr>
              <w:jc w:val="center"/>
              <w:rPr>
                <w:rFonts w:ascii="Times New Roman" w:hAnsi="Times New Roman" w:eastAsia="Times New Roman" w:cs="Times New Roman"/>
                <w:b w:val="0"/>
                <w:bCs w:val="0"/>
                <w:i w:val="0"/>
                <w:iCs w:val="0"/>
                <w:color w:val="000000" w:themeColor="text1" w:themeTint="FF" w:themeShade="FF"/>
                <w:sz w:val="20"/>
                <w:szCs w:val="20"/>
              </w:rPr>
            </w:pPr>
          </w:p>
          <w:p w:rsidR="2C648D4E" w:rsidP="2C648D4E" w:rsidRDefault="2C648D4E" w14:paraId="35D80FB2" w14:textId="040E50CC">
            <w:pPr>
              <w:jc w:val="center"/>
              <w:rPr>
                <w:rFonts w:ascii="Arial" w:hAnsi="Arial" w:eastAsia="Arial" w:cs="Arial"/>
                <w:b w:val="0"/>
                <w:bCs w:val="0"/>
                <w:i w:val="0"/>
                <w:iCs w:val="0"/>
                <w:color w:val="000000" w:themeColor="text1" w:themeTint="FF" w:themeShade="FF"/>
                <w:sz w:val="20"/>
                <w:szCs w:val="20"/>
              </w:rPr>
            </w:pPr>
          </w:p>
        </w:tc>
        <w:tc>
          <w:tcPr>
            <w:tcW w:w="3285" w:type="dxa"/>
            <w:tcBorders>
              <w:top w:val="single" w:color="666666" w:sz="6"/>
              <w:left w:val="single" w:color="666666" w:sz="6"/>
              <w:bottom w:val="single" w:color="666666" w:sz="6"/>
              <w:right w:val="single" w:color="666666" w:sz="6"/>
            </w:tcBorders>
            <w:shd w:val="clear" w:color="auto" w:fill="CCCCCC"/>
            <w:tcMar>
              <w:left w:w="105" w:type="dxa"/>
              <w:right w:w="105" w:type="dxa"/>
            </w:tcMar>
            <w:vAlign w:val="top"/>
          </w:tcPr>
          <w:p w:rsidR="2C648D4E" w:rsidP="2C648D4E" w:rsidRDefault="2C648D4E" w14:paraId="36A8412F" w14:textId="7597F9D7">
            <w:pPr>
              <w:jc w:val="center"/>
              <w:rPr>
                <w:rFonts w:ascii="Arial" w:hAnsi="Arial" w:eastAsia="Arial" w:cs="Arial"/>
                <w:b w:val="0"/>
                <w:bCs w:val="0"/>
                <w:i w:val="0"/>
                <w:iCs w:val="0"/>
                <w:color w:val="000000" w:themeColor="text1" w:themeTint="FF" w:themeShade="FF"/>
                <w:sz w:val="20"/>
                <w:szCs w:val="20"/>
              </w:rPr>
            </w:pPr>
            <w:r w:rsidRPr="2C648D4E" w:rsidR="2C648D4E">
              <w:rPr>
                <w:rFonts w:ascii="Arial" w:hAnsi="Arial" w:eastAsia="Arial" w:cs="Arial"/>
                <w:b w:val="0"/>
                <w:bCs w:val="0"/>
                <w:i w:val="0"/>
                <w:iCs w:val="0"/>
                <w:color w:val="000000" w:themeColor="text1" w:themeTint="FF" w:themeShade="FF"/>
                <w:sz w:val="20"/>
                <w:szCs w:val="20"/>
                <w:lang w:val="en-US"/>
              </w:rPr>
              <w:t>STRING</w:t>
            </w:r>
          </w:p>
        </w:tc>
      </w:tr>
      <w:tr w:rsidR="2C648D4E" w:rsidTr="2C648D4E" w14:paraId="7499BEEB">
        <w:trPr>
          <w:trHeight w:val="300"/>
        </w:trPr>
        <w:tc>
          <w:tcPr>
            <w:tcW w:w="1755" w:type="dxa"/>
            <w:tcBorders>
              <w:top w:val="single" w:color="666666" w:sz="6"/>
              <w:left w:val="single" w:color="666666" w:sz="6"/>
              <w:bottom w:val="single" w:color="666666" w:sz="6"/>
              <w:right w:val="single" w:color="666666" w:sz="6"/>
            </w:tcBorders>
            <w:tcMar>
              <w:left w:w="105" w:type="dxa"/>
              <w:right w:w="105" w:type="dxa"/>
            </w:tcMar>
            <w:vAlign w:val="top"/>
          </w:tcPr>
          <w:p w:rsidR="2C648D4E" w:rsidP="2C648D4E" w:rsidRDefault="2C648D4E" w14:paraId="1AC84AEA" w14:textId="52B9A7E8">
            <w:pPr>
              <w:jc w:val="center"/>
              <w:rPr>
                <w:rFonts w:ascii="Arial" w:hAnsi="Arial" w:eastAsia="Arial" w:cs="Arial"/>
                <w:b w:val="0"/>
                <w:bCs w:val="0"/>
                <w:i w:val="0"/>
                <w:iCs w:val="0"/>
                <w:color w:val="000000" w:themeColor="text1" w:themeTint="FF" w:themeShade="FF"/>
                <w:sz w:val="20"/>
                <w:szCs w:val="20"/>
              </w:rPr>
            </w:pPr>
            <w:r w:rsidRPr="2C648D4E" w:rsidR="2C648D4E">
              <w:rPr>
                <w:rFonts w:ascii="Arial" w:hAnsi="Arial" w:eastAsia="Arial" w:cs="Arial"/>
                <w:b w:val="0"/>
                <w:bCs w:val="0"/>
                <w:i w:val="0"/>
                <w:iCs w:val="0"/>
                <w:color w:val="000000" w:themeColor="text1" w:themeTint="FF" w:themeShade="FF"/>
                <w:sz w:val="20"/>
                <w:szCs w:val="20"/>
                <w:lang w:val="en-US"/>
              </w:rPr>
              <w:t>age</w:t>
            </w:r>
          </w:p>
        </w:tc>
        <w:tc>
          <w:tcPr>
            <w:tcW w:w="1650" w:type="dxa"/>
            <w:tcBorders>
              <w:top w:val="single" w:color="666666" w:sz="6"/>
              <w:left w:val="single" w:color="666666" w:sz="6"/>
              <w:bottom w:val="single" w:color="666666" w:sz="6"/>
              <w:right w:val="single" w:color="666666" w:sz="6"/>
            </w:tcBorders>
            <w:tcMar>
              <w:left w:w="105" w:type="dxa"/>
              <w:right w:w="105" w:type="dxa"/>
            </w:tcMar>
            <w:vAlign w:val="top"/>
          </w:tcPr>
          <w:p w:rsidR="2C648D4E" w:rsidP="2C648D4E" w:rsidRDefault="2C648D4E" w14:paraId="2C73C7BA" w14:textId="488C3BB0">
            <w:pPr>
              <w:jc w:val="center"/>
              <w:rPr>
                <w:rFonts w:ascii="Arial" w:hAnsi="Arial" w:eastAsia="Arial" w:cs="Arial"/>
                <w:b w:val="0"/>
                <w:bCs w:val="0"/>
                <w:i w:val="0"/>
                <w:iCs w:val="0"/>
                <w:color w:val="000000" w:themeColor="text1" w:themeTint="FF" w:themeShade="FF"/>
                <w:sz w:val="20"/>
                <w:szCs w:val="20"/>
              </w:rPr>
            </w:pPr>
            <w:r w:rsidRPr="2C648D4E" w:rsidR="2C648D4E">
              <w:rPr>
                <w:rFonts w:ascii="Arial" w:hAnsi="Arial" w:eastAsia="Arial" w:cs="Arial"/>
                <w:b w:val="0"/>
                <w:bCs w:val="0"/>
                <w:i w:val="0"/>
                <w:iCs w:val="0"/>
                <w:color w:val="000000" w:themeColor="text1" w:themeTint="FF" w:themeShade="FF"/>
                <w:sz w:val="20"/>
                <w:szCs w:val="20"/>
                <w:lang w:val="en-US"/>
              </w:rPr>
              <w:t>INTEGER</w:t>
            </w:r>
          </w:p>
        </w:tc>
        <w:tc>
          <w:tcPr>
            <w:tcW w:w="2655" w:type="dxa"/>
            <w:tcBorders>
              <w:top w:val="single" w:color="666666" w:sz="6"/>
              <w:left w:val="single" w:color="666666" w:sz="6"/>
              <w:bottom w:val="single" w:color="666666" w:sz="6"/>
              <w:right w:val="single" w:color="666666" w:sz="6"/>
            </w:tcBorders>
            <w:tcMar>
              <w:left w:w="105" w:type="dxa"/>
              <w:right w:w="105" w:type="dxa"/>
            </w:tcMar>
            <w:vAlign w:val="top"/>
          </w:tcPr>
          <w:p w:rsidR="2C648D4E" w:rsidP="2C648D4E" w:rsidRDefault="2C648D4E" w14:paraId="083C6438" w14:textId="7206608A">
            <w:pPr>
              <w:spacing w:before="0" w:beforeAutospacing="off" w:after="0" w:afterAutospacing="off"/>
              <w:jc w:val="center"/>
              <w:rPr>
                <w:rFonts w:ascii="Times New Roman" w:hAnsi="Times New Roman" w:eastAsia="Times New Roman" w:cs="Times New Roman"/>
                <w:b w:val="0"/>
                <w:bCs w:val="0"/>
                <w:i w:val="0"/>
                <w:iCs w:val="0"/>
                <w:color w:val="000000" w:themeColor="text1" w:themeTint="FF" w:themeShade="FF"/>
                <w:sz w:val="20"/>
                <w:szCs w:val="20"/>
              </w:rPr>
            </w:pPr>
            <w:r w:rsidRPr="2C648D4E" w:rsidR="2C648D4E">
              <w:rPr>
                <w:rFonts w:ascii="Times New Roman" w:hAnsi="Times New Roman" w:eastAsia="Times New Roman" w:cs="Times New Roman"/>
                <w:b w:val="0"/>
                <w:bCs w:val="0"/>
                <w:i w:val="0"/>
                <w:iCs w:val="0"/>
                <w:color w:val="000000" w:themeColor="text1" w:themeTint="FF" w:themeShade="FF"/>
                <w:sz w:val="20"/>
                <w:szCs w:val="20"/>
                <w:lang w:val="en-US"/>
              </w:rPr>
              <w:t>Employee's age, ranging between 22 and 60.</w:t>
            </w:r>
          </w:p>
          <w:p w:rsidR="2C648D4E" w:rsidP="2C648D4E" w:rsidRDefault="2C648D4E" w14:paraId="285746A6" w14:textId="6216C94A">
            <w:pPr>
              <w:jc w:val="center"/>
              <w:rPr>
                <w:rFonts w:ascii="Times New Roman" w:hAnsi="Times New Roman" w:eastAsia="Times New Roman" w:cs="Times New Roman"/>
                <w:b w:val="0"/>
                <w:bCs w:val="0"/>
                <w:i w:val="0"/>
                <w:iCs w:val="0"/>
                <w:color w:val="000000" w:themeColor="text1" w:themeTint="FF" w:themeShade="FF"/>
                <w:sz w:val="20"/>
                <w:szCs w:val="20"/>
              </w:rPr>
            </w:pPr>
          </w:p>
          <w:p w:rsidR="2C648D4E" w:rsidP="2C648D4E" w:rsidRDefault="2C648D4E" w14:paraId="69681F32" w14:textId="1CBA4BAE">
            <w:pPr>
              <w:jc w:val="center"/>
              <w:rPr>
                <w:rFonts w:ascii="Arial" w:hAnsi="Arial" w:eastAsia="Arial" w:cs="Arial"/>
                <w:b w:val="0"/>
                <w:bCs w:val="0"/>
                <w:i w:val="0"/>
                <w:iCs w:val="0"/>
                <w:color w:val="000000" w:themeColor="text1" w:themeTint="FF" w:themeShade="FF"/>
                <w:sz w:val="20"/>
                <w:szCs w:val="20"/>
              </w:rPr>
            </w:pPr>
          </w:p>
        </w:tc>
        <w:tc>
          <w:tcPr>
            <w:tcW w:w="3285" w:type="dxa"/>
            <w:tcBorders>
              <w:top w:val="single" w:color="666666" w:sz="6"/>
              <w:left w:val="single" w:color="666666" w:sz="6"/>
              <w:bottom w:val="single" w:color="666666" w:sz="6"/>
              <w:right w:val="single" w:color="666666" w:sz="6"/>
            </w:tcBorders>
            <w:tcMar>
              <w:left w:w="105" w:type="dxa"/>
              <w:right w:w="105" w:type="dxa"/>
            </w:tcMar>
            <w:vAlign w:val="top"/>
          </w:tcPr>
          <w:p w:rsidR="2C648D4E" w:rsidP="2C648D4E" w:rsidRDefault="2C648D4E" w14:paraId="3FA1753F" w14:textId="4688B211">
            <w:pPr>
              <w:jc w:val="center"/>
              <w:rPr>
                <w:rFonts w:ascii="Arial" w:hAnsi="Arial" w:eastAsia="Arial" w:cs="Arial"/>
                <w:b w:val="0"/>
                <w:bCs w:val="0"/>
                <w:i w:val="0"/>
                <w:iCs w:val="0"/>
                <w:color w:val="000000" w:themeColor="text1" w:themeTint="FF" w:themeShade="FF"/>
                <w:sz w:val="20"/>
                <w:szCs w:val="20"/>
              </w:rPr>
            </w:pPr>
            <w:r w:rsidRPr="2C648D4E" w:rsidR="2C648D4E">
              <w:rPr>
                <w:rFonts w:ascii="Arial" w:hAnsi="Arial" w:eastAsia="Arial" w:cs="Arial"/>
                <w:b w:val="0"/>
                <w:bCs w:val="0"/>
                <w:i w:val="0"/>
                <w:iCs w:val="0"/>
                <w:color w:val="000000" w:themeColor="text1" w:themeTint="FF" w:themeShade="FF"/>
                <w:sz w:val="20"/>
                <w:szCs w:val="20"/>
                <w:lang w:val="en-US"/>
              </w:rPr>
              <w:t>INTEGER</w:t>
            </w:r>
          </w:p>
        </w:tc>
      </w:tr>
      <w:tr w:rsidR="2C648D4E" w:rsidTr="2C648D4E" w14:paraId="2DD34D0E">
        <w:trPr>
          <w:trHeight w:val="300"/>
        </w:trPr>
        <w:tc>
          <w:tcPr>
            <w:tcW w:w="1755" w:type="dxa"/>
            <w:tcBorders>
              <w:top w:val="single" w:color="666666" w:sz="6"/>
              <w:left w:val="single" w:color="666666" w:sz="6"/>
              <w:bottom w:val="single" w:color="666666" w:sz="6"/>
              <w:right w:val="single" w:color="666666" w:sz="6"/>
            </w:tcBorders>
            <w:shd w:val="clear" w:color="auto" w:fill="CCCCCC"/>
            <w:tcMar>
              <w:left w:w="105" w:type="dxa"/>
              <w:right w:w="105" w:type="dxa"/>
            </w:tcMar>
            <w:vAlign w:val="top"/>
          </w:tcPr>
          <w:p w:rsidR="2C648D4E" w:rsidP="2C648D4E" w:rsidRDefault="2C648D4E" w14:paraId="1F754E98" w14:textId="5AA2A673">
            <w:pPr>
              <w:jc w:val="center"/>
              <w:rPr>
                <w:rFonts w:ascii="Arial" w:hAnsi="Arial" w:eastAsia="Arial" w:cs="Arial"/>
                <w:b w:val="0"/>
                <w:bCs w:val="0"/>
                <w:i w:val="0"/>
                <w:iCs w:val="0"/>
                <w:color w:val="000000" w:themeColor="text1" w:themeTint="FF" w:themeShade="FF"/>
                <w:sz w:val="20"/>
                <w:szCs w:val="20"/>
              </w:rPr>
            </w:pPr>
            <w:r w:rsidRPr="2C648D4E" w:rsidR="2C648D4E">
              <w:rPr>
                <w:rFonts w:ascii="Arial" w:hAnsi="Arial" w:eastAsia="Arial" w:cs="Arial"/>
                <w:b w:val="0"/>
                <w:bCs w:val="0"/>
                <w:i w:val="0"/>
                <w:iCs w:val="0"/>
                <w:color w:val="000000" w:themeColor="text1" w:themeTint="FF" w:themeShade="FF"/>
                <w:sz w:val="20"/>
                <w:szCs w:val="20"/>
                <w:lang w:val="en-US"/>
              </w:rPr>
              <w:t>job_title</w:t>
            </w:r>
          </w:p>
        </w:tc>
        <w:tc>
          <w:tcPr>
            <w:tcW w:w="1650" w:type="dxa"/>
            <w:tcBorders>
              <w:top w:val="single" w:color="666666" w:sz="6"/>
              <w:left w:val="single" w:color="666666" w:sz="6"/>
              <w:bottom w:val="single" w:color="666666" w:sz="6"/>
              <w:right w:val="single" w:color="666666" w:sz="6"/>
            </w:tcBorders>
            <w:shd w:val="clear" w:color="auto" w:fill="CCCCCC"/>
            <w:tcMar>
              <w:left w:w="105" w:type="dxa"/>
              <w:right w:w="105" w:type="dxa"/>
            </w:tcMar>
            <w:vAlign w:val="top"/>
          </w:tcPr>
          <w:p w:rsidR="2C648D4E" w:rsidP="2C648D4E" w:rsidRDefault="2C648D4E" w14:paraId="3978038D" w14:textId="0839555E">
            <w:pPr>
              <w:jc w:val="center"/>
              <w:rPr>
                <w:rFonts w:ascii="Arial" w:hAnsi="Arial" w:eastAsia="Arial" w:cs="Arial"/>
                <w:b w:val="0"/>
                <w:bCs w:val="0"/>
                <w:i w:val="0"/>
                <w:iCs w:val="0"/>
                <w:color w:val="000000" w:themeColor="text1" w:themeTint="FF" w:themeShade="FF"/>
                <w:sz w:val="20"/>
                <w:szCs w:val="20"/>
              </w:rPr>
            </w:pPr>
            <w:r w:rsidRPr="2C648D4E" w:rsidR="2C648D4E">
              <w:rPr>
                <w:rFonts w:ascii="Arial" w:hAnsi="Arial" w:eastAsia="Arial" w:cs="Arial"/>
                <w:b w:val="0"/>
                <w:bCs w:val="0"/>
                <w:i w:val="0"/>
                <w:iCs w:val="0"/>
                <w:color w:val="000000" w:themeColor="text1" w:themeTint="FF" w:themeShade="FF"/>
                <w:sz w:val="20"/>
                <w:szCs w:val="20"/>
                <w:lang w:val="en-US"/>
              </w:rPr>
              <w:t>STRING</w:t>
            </w:r>
          </w:p>
        </w:tc>
        <w:tc>
          <w:tcPr>
            <w:tcW w:w="2655" w:type="dxa"/>
            <w:tcBorders>
              <w:top w:val="single" w:color="666666" w:sz="6"/>
              <w:left w:val="single" w:color="666666" w:sz="6"/>
              <w:bottom w:val="single" w:color="666666" w:sz="6"/>
              <w:right w:val="single" w:color="666666" w:sz="6"/>
            </w:tcBorders>
            <w:shd w:val="clear" w:color="auto" w:fill="CCCCCC"/>
            <w:tcMar>
              <w:left w:w="105" w:type="dxa"/>
              <w:right w:w="105" w:type="dxa"/>
            </w:tcMar>
            <w:vAlign w:val="top"/>
          </w:tcPr>
          <w:p w:rsidR="2C648D4E" w:rsidP="2C648D4E" w:rsidRDefault="2C648D4E" w14:paraId="2ACB54C7" w14:textId="14CAF914">
            <w:pPr>
              <w:jc w:val="center"/>
              <w:rPr>
                <w:rFonts w:ascii="Arial" w:hAnsi="Arial" w:eastAsia="Arial" w:cs="Arial"/>
                <w:b w:val="0"/>
                <w:bCs w:val="0"/>
                <w:i w:val="0"/>
                <w:iCs w:val="0"/>
                <w:color w:val="000000" w:themeColor="text1" w:themeTint="FF" w:themeShade="FF"/>
                <w:sz w:val="20"/>
                <w:szCs w:val="20"/>
              </w:rPr>
            </w:pPr>
            <w:r w:rsidRPr="2C648D4E" w:rsidR="2C648D4E">
              <w:rPr>
                <w:rFonts w:ascii="Arial" w:hAnsi="Arial" w:eastAsia="Arial" w:cs="Arial"/>
                <w:b w:val="0"/>
                <w:bCs w:val="0"/>
                <w:i w:val="0"/>
                <w:iCs w:val="0"/>
                <w:color w:val="000000" w:themeColor="text1" w:themeTint="FF" w:themeShade="FF"/>
                <w:sz w:val="20"/>
                <w:szCs w:val="20"/>
                <w:lang w:val="en-US"/>
              </w:rPr>
              <w:t>The role held by the employee (e.g., Manager, Analyst, Developer).</w:t>
            </w:r>
          </w:p>
        </w:tc>
        <w:tc>
          <w:tcPr>
            <w:tcW w:w="3285" w:type="dxa"/>
            <w:tcBorders>
              <w:top w:val="single" w:color="666666" w:sz="6"/>
              <w:left w:val="single" w:color="666666" w:sz="6"/>
              <w:bottom w:val="single" w:color="666666" w:sz="6"/>
              <w:right w:val="single" w:color="666666" w:sz="6"/>
            </w:tcBorders>
            <w:shd w:val="clear" w:color="auto" w:fill="CCCCCC"/>
            <w:tcMar>
              <w:left w:w="105" w:type="dxa"/>
              <w:right w:w="105" w:type="dxa"/>
            </w:tcMar>
            <w:vAlign w:val="top"/>
          </w:tcPr>
          <w:p w:rsidR="2C648D4E" w:rsidP="2C648D4E" w:rsidRDefault="2C648D4E" w14:paraId="1C643838" w14:textId="42B36557">
            <w:pPr>
              <w:jc w:val="center"/>
              <w:rPr>
                <w:rFonts w:ascii="Arial" w:hAnsi="Arial" w:eastAsia="Arial" w:cs="Arial"/>
                <w:b w:val="0"/>
                <w:bCs w:val="0"/>
                <w:i w:val="0"/>
                <w:iCs w:val="0"/>
                <w:color w:val="000000" w:themeColor="text1" w:themeTint="FF" w:themeShade="FF"/>
                <w:sz w:val="20"/>
                <w:szCs w:val="20"/>
              </w:rPr>
            </w:pPr>
            <w:r w:rsidRPr="2C648D4E" w:rsidR="2C648D4E">
              <w:rPr>
                <w:rFonts w:ascii="Arial" w:hAnsi="Arial" w:eastAsia="Arial" w:cs="Arial"/>
                <w:b w:val="0"/>
                <w:bCs w:val="0"/>
                <w:i w:val="0"/>
                <w:iCs w:val="0"/>
                <w:color w:val="000000" w:themeColor="text1" w:themeTint="FF" w:themeShade="FF"/>
                <w:sz w:val="20"/>
                <w:szCs w:val="20"/>
                <w:lang w:val="en-US"/>
              </w:rPr>
              <w:t>STRING</w:t>
            </w:r>
          </w:p>
        </w:tc>
      </w:tr>
      <w:tr w:rsidR="2C648D4E" w:rsidTr="2C648D4E" w14:paraId="204EA0F2">
        <w:trPr>
          <w:trHeight w:val="300"/>
        </w:trPr>
        <w:tc>
          <w:tcPr>
            <w:tcW w:w="1755" w:type="dxa"/>
            <w:tcBorders>
              <w:top w:val="single" w:color="666666" w:sz="6"/>
              <w:left w:val="single" w:color="666666" w:sz="6"/>
              <w:bottom w:val="single" w:color="666666" w:sz="6"/>
              <w:right w:val="single" w:color="666666" w:sz="6"/>
            </w:tcBorders>
            <w:tcMar>
              <w:left w:w="105" w:type="dxa"/>
              <w:right w:w="105" w:type="dxa"/>
            </w:tcMar>
            <w:vAlign w:val="top"/>
          </w:tcPr>
          <w:p w:rsidR="2C648D4E" w:rsidP="2C648D4E" w:rsidRDefault="2C648D4E" w14:paraId="1F6A04A7" w14:textId="46B3BE4D">
            <w:pPr>
              <w:jc w:val="center"/>
              <w:rPr>
                <w:rFonts w:ascii="Arial" w:hAnsi="Arial" w:eastAsia="Arial" w:cs="Arial"/>
                <w:b w:val="0"/>
                <w:bCs w:val="0"/>
                <w:i w:val="0"/>
                <w:iCs w:val="0"/>
                <w:color w:val="000000" w:themeColor="text1" w:themeTint="FF" w:themeShade="FF"/>
                <w:sz w:val="20"/>
                <w:szCs w:val="20"/>
              </w:rPr>
            </w:pPr>
            <w:r w:rsidRPr="2C648D4E" w:rsidR="2C648D4E">
              <w:rPr>
                <w:rFonts w:ascii="Arial" w:hAnsi="Arial" w:eastAsia="Arial" w:cs="Arial"/>
                <w:b w:val="0"/>
                <w:bCs w:val="0"/>
                <w:i w:val="0"/>
                <w:iCs w:val="0"/>
                <w:color w:val="000000" w:themeColor="text1" w:themeTint="FF" w:themeShade="FF"/>
                <w:sz w:val="20"/>
                <w:szCs w:val="20"/>
                <w:lang w:val="en-US"/>
              </w:rPr>
              <w:t>hire_date</w:t>
            </w:r>
          </w:p>
        </w:tc>
        <w:tc>
          <w:tcPr>
            <w:tcW w:w="1650" w:type="dxa"/>
            <w:tcBorders>
              <w:top w:val="single" w:color="666666" w:sz="6"/>
              <w:left w:val="single" w:color="666666" w:sz="6"/>
              <w:bottom w:val="single" w:color="666666" w:sz="6"/>
              <w:right w:val="single" w:color="666666" w:sz="6"/>
            </w:tcBorders>
            <w:tcMar>
              <w:left w:w="105" w:type="dxa"/>
              <w:right w:w="105" w:type="dxa"/>
            </w:tcMar>
            <w:vAlign w:val="top"/>
          </w:tcPr>
          <w:p w:rsidR="2C648D4E" w:rsidP="2C648D4E" w:rsidRDefault="2C648D4E" w14:paraId="67C21321" w14:textId="591D5267">
            <w:pPr>
              <w:jc w:val="center"/>
              <w:rPr>
                <w:rFonts w:ascii="Arial" w:hAnsi="Arial" w:eastAsia="Arial" w:cs="Arial"/>
                <w:b w:val="0"/>
                <w:bCs w:val="0"/>
                <w:i w:val="0"/>
                <w:iCs w:val="0"/>
                <w:color w:val="000000" w:themeColor="text1" w:themeTint="FF" w:themeShade="FF"/>
                <w:sz w:val="20"/>
                <w:szCs w:val="20"/>
              </w:rPr>
            </w:pPr>
            <w:r w:rsidRPr="2C648D4E" w:rsidR="2C648D4E">
              <w:rPr>
                <w:rFonts w:ascii="Arial" w:hAnsi="Arial" w:eastAsia="Arial" w:cs="Arial"/>
                <w:b w:val="0"/>
                <w:bCs w:val="0"/>
                <w:i w:val="0"/>
                <w:iCs w:val="0"/>
                <w:color w:val="000000" w:themeColor="text1" w:themeTint="FF" w:themeShade="FF"/>
                <w:sz w:val="20"/>
                <w:szCs w:val="20"/>
                <w:lang w:val="en-US"/>
              </w:rPr>
              <w:t>DATE (e.g., MM/DD/YYYY HH:MM:SS AM/PM)</w:t>
            </w:r>
          </w:p>
        </w:tc>
        <w:tc>
          <w:tcPr>
            <w:tcW w:w="2655" w:type="dxa"/>
            <w:tcBorders>
              <w:top w:val="single" w:color="666666" w:sz="6"/>
              <w:left w:val="single" w:color="666666" w:sz="6"/>
              <w:bottom w:val="single" w:color="666666" w:sz="6"/>
              <w:right w:val="single" w:color="666666" w:sz="6"/>
            </w:tcBorders>
            <w:tcMar>
              <w:left w:w="105" w:type="dxa"/>
              <w:right w:w="105" w:type="dxa"/>
            </w:tcMar>
            <w:vAlign w:val="top"/>
          </w:tcPr>
          <w:p w:rsidR="2C648D4E" w:rsidP="2C648D4E" w:rsidRDefault="2C648D4E" w14:paraId="375152E8" w14:textId="1A77B533">
            <w:pPr>
              <w:jc w:val="center"/>
              <w:rPr>
                <w:rFonts w:ascii="Arial" w:hAnsi="Arial" w:eastAsia="Arial" w:cs="Arial"/>
                <w:b w:val="0"/>
                <w:bCs w:val="0"/>
                <w:i w:val="0"/>
                <w:iCs w:val="0"/>
                <w:color w:val="000000" w:themeColor="text1" w:themeTint="FF" w:themeShade="FF"/>
                <w:sz w:val="20"/>
                <w:szCs w:val="20"/>
              </w:rPr>
            </w:pPr>
            <w:r w:rsidRPr="2C648D4E" w:rsidR="2C648D4E">
              <w:rPr>
                <w:rFonts w:ascii="Arial" w:hAnsi="Arial" w:eastAsia="Arial" w:cs="Arial"/>
                <w:b w:val="0"/>
                <w:bCs w:val="0"/>
                <w:i w:val="0"/>
                <w:iCs w:val="0"/>
                <w:color w:val="000000" w:themeColor="text1" w:themeTint="FF" w:themeShade="FF"/>
                <w:sz w:val="20"/>
                <w:szCs w:val="20"/>
                <w:lang w:val="en-US"/>
              </w:rPr>
              <w:t>The date the employee was hired (e.g., 1/19/2022 8:03:06 AM). Transformed to display only the year (e.g., 2022).</w:t>
            </w:r>
          </w:p>
        </w:tc>
        <w:tc>
          <w:tcPr>
            <w:tcW w:w="3285" w:type="dxa"/>
            <w:tcBorders>
              <w:top w:val="single" w:color="666666" w:sz="6"/>
              <w:left w:val="single" w:color="666666" w:sz="6"/>
              <w:bottom w:val="single" w:color="666666" w:sz="6"/>
              <w:right w:val="single" w:color="666666" w:sz="6"/>
            </w:tcBorders>
            <w:tcMar>
              <w:left w:w="105" w:type="dxa"/>
              <w:right w:w="105" w:type="dxa"/>
            </w:tcMar>
            <w:vAlign w:val="top"/>
          </w:tcPr>
          <w:p w:rsidR="2C648D4E" w:rsidP="2C648D4E" w:rsidRDefault="2C648D4E" w14:paraId="26D81CBE" w14:textId="0ACD58DD">
            <w:pPr>
              <w:spacing w:before="0" w:beforeAutospacing="off" w:after="0" w:afterAutospacing="off"/>
              <w:jc w:val="center"/>
              <w:rPr>
                <w:rFonts w:ascii="Times New Roman" w:hAnsi="Times New Roman" w:eastAsia="Times New Roman" w:cs="Times New Roman"/>
                <w:b w:val="0"/>
                <w:bCs w:val="0"/>
                <w:i w:val="0"/>
                <w:iCs w:val="0"/>
                <w:color w:val="000000" w:themeColor="text1" w:themeTint="FF" w:themeShade="FF"/>
                <w:sz w:val="20"/>
                <w:szCs w:val="20"/>
              </w:rPr>
            </w:pPr>
            <w:r w:rsidRPr="2C648D4E" w:rsidR="2C648D4E">
              <w:rPr>
                <w:rFonts w:ascii="Times New Roman" w:hAnsi="Times New Roman" w:eastAsia="Times New Roman" w:cs="Times New Roman"/>
                <w:b w:val="0"/>
                <w:bCs w:val="0"/>
                <w:i w:val="0"/>
                <w:iCs w:val="0"/>
                <w:color w:val="000000" w:themeColor="text1" w:themeTint="FF" w:themeShade="FF"/>
                <w:sz w:val="20"/>
                <w:szCs w:val="20"/>
                <w:lang w:val="en-US"/>
              </w:rPr>
              <w:t>INTEGER (Year)</w:t>
            </w:r>
          </w:p>
        </w:tc>
      </w:tr>
      <w:tr w:rsidR="2C648D4E" w:rsidTr="2C648D4E" w14:paraId="11983738">
        <w:trPr>
          <w:trHeight w:val="300"/>
        </w:trPr>
        <w:tc>
          <w:tcPr>
            <w:tcW w:w="1755" w:type="dxa"/>
            <w:tcBorders>
              <w:top w:val="single" w:color="666666" w:sz="6"/>
              <w:left w:val="single" w:color="666666" w:sz="6"/>
              <w:bottom w:val="single" w:color="666666" w:sz="6"/>
              <w:right w:val="single" w:color="666666" w:sz="6"/>
            </w:tcBorders>
            <w:shd w:val="clear" w:color="auto" w:fill="CCCCCC"/>
            <w:tcMar>
              <w:left w:w="105" w:type="dxa"/>
              <w:right w:w="105" w:type="dxa"/>
            </w:tcMar>
            <w:vAlign w:val="top"/>
          </w:tcPr>
          <w:p w:rsidR="2C648D4E" w:rsidP="2C648D4E" w:rsidRDefault="2C648D4E" w14:paraId="53E90FCC" w14:textId="63AEDF0E">
            <w:pPr>
              <w:jc w:val="center"/>
              <w:rPr>
                <w:rFonts w:ascii="Arial" w:hAnsi="Arial" w:eastAsia="Arial" w:cs="Arial"/>
                <w:b w:val="0"/>
                <w:bCs w:val="0"/>
                <w:i w:val="0"/>
                <w:iCs w:val="0"/>
                <w:color w:val="000000" w:themeColor="text1" w:themeTint="FF" w:themeShade="FF"/>
                <w:sz w:val="20"/>
                <w:szCs w:val="20"/>
              </w:rPr>
            </w:pPr>
            <w:r w:rsidRPr="2C648D4E" w:rsidR="2C648D4E">
              <w:rPr>
                <w:rFonts w:ascii="Arial" w:hAnsi="Arial" w:eastAsia="Arial" w:cs="Arial"/>
                <w:b w:val="0"/>
                <w:bCs w:val="0"/>
                <w:i w:val="0"/>
                <w:iCs w:val="0"/>
                <w:color w:val="000000" w:themeColor="text1" w:themeTint="FF" w:themeShade="FF"/>
                <w:sz w:val="20"/>
                <w:szCs w:val="20"/>
                <w:lang w:val="en-US"/>
              </w:rPr>
              <w:t>years_at_company</w:t>
            </w:r>
          </w:p>
        </w:tc>
        <w:tc>
          <w:tcPr>
            <w:tcW w:w="1650" w:type="dxa"/>
            <w:tcBorders>
              <w:top w:val="single" w:color="666666" w:sz="6"/>
              <w:left w:val="single" w:color="666666" w:sz="6"/>
              <w:bottom w:val="single" w:color="666666" w:sz="6"/>
              <w:right w:val="single" w:color="666666" w:sz="6"/>
            </w:tcBorders>
            <w:shd w:val="clear" w:color="auto" w:fill="CCCCCC"/>
            <w:tcMar>
              <w:left w:w="105" w:type="dxa"/>
              <w:right w:w="105" w:type="dxa"/>
            </w:tcMar>
            <w:vAlign w:val="top"/>
          </w:tcPr>
          <w:p w:rsidR="2C648D4E" w:rsidP="2C648D4E" w:rsidRDefault="2C648D4E" w14:paraId="5B0BA8D6" w14:textId="4F7C3A0A">
            <w:pPr>
              <w:jc w:val="center"/>
              <w:rPr>
                <w:rFonts w:ascii="Arial" w:hAnsi="Arial" w:eastAsia="Arial" w:cs="Arial"/>
                <w:b w:val="0"/>
                <w:bCs w:val="0"/>
                <w:i w:val="0"/>
                <w:iCs w:val="0"/>
                <w:color w:val="000000" w:themeColor="text1" w:themeTint="FF" w:themeShade="FF"/>
                <w:sz w:val="20"/>
                <w:szCs w:val="20"/>
              </w:rPr>
            </w:pPr>
            <w:r w:rsidRPr="2C648D4E" w:rsidR="2C648D4E">
              <w:rPr>
                <w:rFonts w:ascii="Arial" w:hAnsi="Arial" w:eastAsia="Arial" w:cs="Arial"/>
                <w:b w:val="0"/>
                <w:bCs w:val="0"/>
                <w:i w:val="0"/>
                <w:iCs w:val="0"/>
                <w:color w:val="000000" w:themeColor="text1" w:themeTint="FF" w:themeShade="FF"/>
                <w:sz w:val="20"/>
                <w:szCs w:val="20"/>
                <w:lang w:val="en-US"/>
              </w:rPr>
              <w:t>INTEGER</w:t>
            </w:r>
          </w:p>
        </w:tc>
        <w:tc>
          <w:tcPr>
            <w:tcW w:w="2655" w:type="dxa"/>
            <w:tcBorders>
              <w:top w:val="single" w:color="666666" w:sz="6"/>
              <w:left w:val="single" w:color="666666" w:sz="6"/>
              <w:bottom w:val="single" w:color="666666" w:sz="6"/>
              <w:right w:val="single" w:color="666666" w:sz="6"/>
            </w:tcBorders>
            <w:shd w:val="clear" w:color="auto" w:fill="CCCCCC"/>
            <w:tcMar>
              <w:left w:w="105" w:type="dxa"/>
              <w:right w:w="105" w:type="dxa"/>
            </w:tcMar>
            <w:vAlign w:val="top"/>
          </w:tcPr>
          <w:p w:rsidR="2C648D4E" w:rsidP="2C648D4E" w:rsidRDefault="2C648D4E" w14:paraId="5A141D04" w14:textId="1DC072F7">
            <w:pPr>
              <w:jc w:val="center"/>
              <w:rPr>
                <w:rFonts w:ascii="Arial" w:hAnsi="Arial" w:eastAsia="Arial" w:cs="Arial"/>
                <w:b w:val="0"/>
                <w:bCs w:val="0"/>
                <w:i w:val="0"/>
                <w:iCs w:val="0"/>
                <w:color w:val="000000" w:themeColor="text1" w:themeTint="FF" w:themeShade="FF"/>
                <w:sz w:val="20"/>
                <w:szCs w:val="20"/>
              </w:rPr>
            </w:pPr>
            <w:r w:rsidRPr="2C648D4E" w:rsidR="2C648D4E">
              <w:rPr>
                <w:rFonts w:ascii="Arial" w:hAnsi="Arial" w:eastAsia="Arial" w:cs="Arial"/>
                <w:b w:val="0"/>
                <w:bCs w:val="0"/>
                <w:i w:val="0"/>
                <w:iCs w:val="0"/>
                <w:color w:val="000000" w:themeColor="text1" w:themeTint="FF" w:themeShade="FF"/>
                <w:sz w:val="20"/>
                <w:szCs w:val="20"/>
                <w:lang w:val="en-US"/>
              </w:rPr>
              <w:t xml:space="preserve">The number of years the employee has been working for the company. Categorized into </w:t>
            </w:r>
            <w:r w:rsidRPr="2C648D4E" w:rsidR="2C648D4E">
              <w:rPr>
                <w:rFonts w:ascii="Arial" w:hAnsi="Arial" w:eastAsia="Arial" w:cs="Arial"/>
                <w:b w:val="1"/>
                <w:bCs w:val="1"/>
                <w:i w:val="0"/>
                <w:iCs w:val="0"/>
                <w:color w:val="000000" w:themeColor="text1" w:themeTint="FF" w:themeShade="FF"/>
                <w:sz w:val="20"/>
                <w:szCs w:val="20"/>
                <w:lang w:val="en-US"/>
              </w:rPr>
              <w:t>Junior (0-3 years)</w:t>
            </w:r>
            <w:r w:rsidRPr="2C648D4E" w:rsidR="2C648D4E">
              <w:rPr>
                <w:rFonts w:ascii="Arial" w:hAnsi="Arial" w:eastAsia="Arial" w:cs="Arial"/>
                <w:b w:val="0"/>
                <w:bCs w:val="0"/>
                <w:i w:val="0"/>
                <w:iCs w:val="0"/>
                <w:color w:val="000000" w:themeColor="text1" w:themeTint="FF" w:themeShade="FF"/>
                <w:sz w:val="20"/>
                <w:szCs w:val="20"/>
                <w:lang w:val="en-US"/>
              </w:rPr>
              <w:t xml:space="preserve">, </w:t>
            </w:r>
            <w:r w:rsidRPr="2C648D4E" w:rsidR="2C648D4E">
              <w:rPr>
                <w:rFonts w:ascii="Arial" w:hAnsi="Arial" w:eastAsia="Arial" w:cs="Arial"/>
                <w:b w:val="1"/>
                <w:bCs w:val="1"/>
                <w:i w:val="0"/>
                <w:iCs w:val="0"/>
                <w:color w:val="000000" w:themeColor="text1" w:themeTint="FF" w:themeShade="FF"/>
                <w:sz w:val="20"/>
                <w:szCs w:val="20"/>
                <w:lang w:val="en-US"/>
              </w:rPr>
              <w:t>Senior (4-7 years)</w:t>
            </w:r>
            <w:r w:rsidRPr="2C648D4E" w:rsidR="2C648D4E">
              <w:rPr>
                <w:rFonts w:ascii="Arial" w:hAnsi="Arial" w:eastAsia="Arial" w:cs="Arial"/>
                <w:b w:val="0"/>
                <w:bCs w:val="0"/>
                <w:i w:val="0"/>
                <w:iCs w:val="0"/>
                <w:color w:val="000000" w:themeColor="text1" w:themeTint="FF" w:themeShade="FF"/>
                <w:sz w:val="20"/>
                <w:szCs w:val="20"/>
                <w:lang w:val="en-US"/>
              </w:rPr>
              <w:t xml:space="preserve">, and </w:t>
            </w:r>
            <w:r w:rsidRPr="2C648D4E" w:rsidR="2C648D4E">
              <w:rPr>
                <w:rFonts w:ascii="Arial" w:hAnsi="Arial" w:eastAsia="Arial" w:cs="Arial"/>
                <w:b w:val="1"/>
                <w:bCs w:val="1"/>
                <w:i w:val="0"/>
                <w:iCs w:val="0"/>
                <w:color w:val="000000" w:themeColor="text1" w:themeTint="FF" w:themeShade="FF"/>
                <w:sz w:val="20"/>
                <w:szCs w:val="20"/>
                <w:lang w:val="en-US"/>
              </w:rPr>
              <w:t>Expert (8-10 years)</w:t>
            </w:r>
            <w:r w:rsidRPr="2C648D4E" w:rsidR="2C648D4E">
              <w:rPr>
                <w:rFonts w:ascii="Arial" w:hAnsi="Arial" w:eastAsia="Arial" w:cs="Arial"/>
                <w:b w:val="0"/>
                <w:bCs w:val="0"/>
                <w:i w:val="0"/>
                <w:iCs w:val="0"/>
                <w:color w:val="000000" w:themeColor="text1" w:themeTint="FF" w:themeShade="FF"/>
                <w:sz w:val="20"/>
                <w:szCs w:val="20"/>
                <w:lang w:val="en-US"/>
              </w:rPr>
              <w:t>.</w:t>
            </w:r>
          </w:p>
        </w:tc>
        <w:tc>
          <w:tcPr>
            <w:tcW w:w="3285" w:type="dxa"/>
            <w:tcBorders>
              <w:top w:val="single" w:color="666666" w:sz="6"/>
              <w:left w:val="single" w:color="666666" w:sz="6"/>
              <w:bottom w:val="single" w:color="666666" w:sz="6"/>
              <w:right w:val="single" w:color="666666" w:sz="6"/>
            </w:tcBorders>
            <w:shd w:val="clear" w:color="auto" w:fill="CCCCCC"/>
            <w:tcMar>
              <w:left w:w="105" w:type="dxa"/>
              <w:right w:w="105" w:type="dxa"/>
            </w:tcMar>
            <w:vAlign w:val="top"/>
          </w:tcPr>
          <w:p w:rsidR="2C648D4E" w:rsidP="2C648D4E" w:rsidRDefault="2C648D4E" w14:paraId="74876491" w14:textId="03C37085">
            <w:pPr>
              <w:jc w:val="center"/>
              <w:rPr>
                <w:rFonts w:ascii="Arial" w:hAnsi="Arial" w:eastAsia="Arial" w:cs="Arial"/>
                <w:b w:val="0"/>
                <w:bCs w:val="0"/>
                <w:i w:val="0"/>
                <w:iCs w:val="0"/>
                <w:color w:val="000000" w:themeColor="text1" w:themeTint="FF" w:themeShade="FF"/>
                <w:sz w:val="20"/>
                <w:szCs w:val="20"/>
              </w:rPr>
            </w:pPr>
            <w:r w:rsidRPr="2C648D4E" w:rsidR="2C648D4E">
              <w:rPr>
                <w:rFonts w:ascii="Arial" w:hAnsi="Arial" w:eastAsia="Arial" w:cs="Arial"/>
                <w:b w:val="0"/>
                <w:bCs w:val="0"/>
                <w:i w:val="0"/>
                <w:iCs w:val="0"/>
                <w:color w:val="000000" w:themeColor="text1" w:themeTint="FF" w:themeShade="FF"/>
                <w:sz w:val="20"/>
                <w:szCs w:val="20"/>
                <w:lang w:val="en-US"/>
              </w:rPr>
              <w:t>STRING</w:t>
            </w:r>
          </w:p>
        </w:tc>
      </w:tr>
      <w:tr w:rsidR="2C648D4E" w:rsidTr="2C648D4E" w14:paraId="2954E331">
        <w:trPr>
          <w:trHeight w:val="300"/>
        </w:trPr>
        <w:tc>
          <w:tcPr>
            <w:tcW w:w="1755" w:type="dxa"/>
            <w:tcBorders>
              <w:top w:val="single" w:color="666666" w:sz="6"/>
              <w:left w:val="single" w:color="666666" w:sz="6"/>
              <w:bottom w:val="single" w:color="666666" w:sz="6"/>
              <w:right w:val="single" w:color="666666" w:sz="6"/>
            </w:tcBorders>
            <w:tcMar>
              <w:left w:w="105" w:type="dxa"/>
              <w:right w:w="105" w:type="dxa"/>
            </w:tcMar>
            <w:vAlign w:val="top"/>
          </w:tcPr>
          <w:p w:rsidR="2C648D4E" w:rsidP="2C648D4E" w:rsidRDefault="2C648D4E" w14:paraId="32EA2014" w14:textId="43BF1178">
            <w:pPr>
              <w:jc w:val="center"/>
              <w:rPr>
                <w:rFonts w:ascii="Arial" w:hAnsi="Arial" w:eastAsia="Arial" w:cs="Arial"/>
                <w:b w:val="0"/>
                <w:bCs w:val="0"/>
                <w:i w:val="0"/>
                <w:iCs w:val="0"/>
                <w:color w:val="000000" w:themeColor="text1" w:themeTint="FF" w:themeShade="FF"/>
                <w:sz w:val="20"/>
                <w:szCs w:val="20"/>
              </w:rPr>
            </w:pPr>
            <w:r w:rsidRPr="2C648D4E" w:rsidR="2C648D4E">
              <w:rPr>
                <w:rFonts w:ascii="Arial" w:hAnsi="Arial" w:eastAsia="Arial" w:cs="Arial"/>
                <w:b w:val="0"/>
                <w:bCs w:val="0"/>
                <w:i w:val="0"/>
                <w:iCs w:val="0"/>
                <w:color w:val="000000" w:themeColor="text1" w:themeTint="FF" w:themeShade="FF"/>
                <w:sz w:val="20"/>
                <w:szCs w:val="20"/>
                <w:lang w:val="en-US"/>
              </w:rPr>
              <w:t>education_level</w:t>
            </w:r>
          </w:p>
        </w:tc>
        <w:tc>
          <w:tcPr>
            <w:tcW w:w="1650" w:type="dxa"/>
            <w:tcBorders>
              <w:top w:val="single" w:color="666666" w:sz="6"/>
              <w:left w:val="single" w:color="666666" w:sz="6"/>
              <w:bottom w:val="single" w:color="666666" w:sz="6"/>
              <w:right w:val="single" w:color="666666" w:sz="6"/>
            </w:tcBorders>
            <w:tcMar>
              <w:left w:w="105" w:type="dxa"/>
              <w:right w:w="105" w:type="dxa"/>
            </w:tcMar>
            <w:vAlign w:val="top"/>
          </w:tcPr>
          <w:p w:rsidR="2C648D4E" w:rsidP="2C648D4E" w:rsidRDefault="2C648D4E" w14:paraId="3FA2E0A0" w14:textId="4926BDB5">
            <w:pPr>
              <w:jc w:val="center"/>
              <w:rPr>
                <w:rFonts w:ascii="Arial" w:hAnsi="Arial" w:eastAsia="Arial" w:cs="Arial"/>
                <w:b w:val="0"/>
                <w:bCs w:val="0"/>
                <w:i w:val="0"/>
                <w:iCs w:val="0"/>
                <w:color w:val="000000" w:themeColor="text1" w:themeTint="FF" w:themeShade="FF"/>
                <w:sz w:val="20"/>
                <w:szCs w:val="20"/>
              </w:rPr>
            </w:pPr>
            <w:r w:rsidRPr="2C648D4E" w:rsidR="2C648D4E">
              <w:rPr>
                <w:rFonts w:ascii="Arial" w:hAnsi="Arial" w:eastAsia="Arial" w:cs="Arial"/>
                <w:b w:val="0"/>
                <w:bCs w:val="0"/>
                <w:i w:val="0"/>
                <w:iCs w:val="0"/>
                <w:color w:val="000000" w:themeColor="text1" w:themeTint="FF" w:themeShade="FF"/>
                <w:sz w:val="20"/>
                <w:szCs w:val="20"/>
                <w:lang w:val="en-US"/>
              </w:rPr>
              <w:t>STRING</w:t>
            </w:r>
          </w:p>
        </w:tc>
        <w:tc>
          <w:tcPr>
            <w:tcW w:w="2655" w:type="dxa"/>
            <w:tcBorders>
              <w:top w:val="single" w:color="666666" w:sz="6"/>
              <w:left w:val="single" w:color="666666" w:sz="6"/>
              <w:bottom w:val="single" w:color="666666" w:sz="6"/>
              <w:right w:val="single" w:color="666666" w:sz="6"/>
            </w:tcBorders>
            <w:tcMar>
              <w:left w:w="105" w:type="dxa"/>
              <w:right w:w="105" w:type="dxa"/>
            </w:tcMar>
            <w:vAlign w:val="top"/>
          </w:tcPr>
          <w:p w:rsidR="2C648D4E" w:rsidP="2C648D4E" w:rsidRDefault="2C648D4E" w14:paraId="17568D8A" w14:textId="181AD3B4">
            <w:pPr>
              <w:jc w:val="center"/>
              <w:rPr>
                <w:rFonts w:ascii="Arial" w:hAnsi="Arial" w:eastAsia="Arial" w:cs="Arial"/>
                <w:b w:val="0"/>
                <w:bCs w:val="0"/>
                <w:i w:val="0"/>
                <w:iCs w:val="0"/>
                <w:color w:val="000000" w:themeColor="text1" w:themeTint="FF" w:themeShade="FF"/>
                <w:sz w:val="20"/>
                <w:szCs w:val="20"/>
              </w:rPr>
            </w:pPr>
            <w:r w:rsidRPr="2C648D4E" w:rsidR="2C648D4E">
              <w:rPr>
                <w:rFonts w:ascii="Arial" w:hAnsi="Arial" w:eastAsia="Arial" w:cs="Arial"/>
                <w:b w:val="0"/>
                <w:bCs w:val="0"/>
                <w:i w:val="0"/>
                <w:iCs w:val="0"/>
                <w:color w:val="000000" w:themeColor="text1" w:themeTint="FF" w:themeShade="FF"/>
                <w:sz w:val="20"/>
                <w:szCs w:val="20"/>
                <w:lang w:val="en-US"/>
              </w:rPr>
              <w:t>Highest educational qualification (e.g., High School, Bachelor, Master, PhD).</w:t>
            </w:r>
          </w:p>
        </w:tc>
        <w:tc>
          <w:tcPr>
            <w:tcW w:w="3285" w:type="dxa"/>
            <w:tcBorders>
              <w:top w:val="single" w:color="666666" w:sz="6"/>
              <w:left w:val="single" w:color="666666" w:sz="6"/>
              <w:bottom w:val="single" w:color="666666" w:sz="6"/>
              <w:right w:val="single" w:color="666666" w:sz="6"/>
            </w:tcBorders>
            <w:tcMar>
              <w:left w:w="105" w:type="dxa"/>
              <w:right w:w="105" w:type="dxa"/>
            </w:tcMar>
            <w:vAlign w:val="top"/>
          </w:tcPr>
          <w:p w:rsidR="2C648D4E" w:rsidP="2C648D4E" w:rsidRDefault="2C648D4E" w14:paraId="6B9C643B" w14:textId="7BC1AFCE">
            <w:pPr>
              <w:jc w:val="center"/>
              <w:rPr>
                <w:rFonts w:ascii="Arial" w:hAnsi="Arial" w:eastAsia="Arial" w:cs="Arial"/>
                <w:b w:val="0"/>
                <w:bCs w:val="0"/>
                <w:i w:val="0"/>
                <w:iCs w:val="0"/>
                <w:color w:val="000000" w:themeColor="text1" w:themeTint="FF" w:themeShade="FF"/>
                <w:sz w:val="20"/>
                <w:szCs w:val="20"/>
              </w:rPr>
            </w:pPr>
            <w:r w:rsidRPr="2C648D4E" w:rsidR="2C648D4E">
              <w:rPr>
                <w:rFonts w:ascii="Arial" w:hAnsi="Arial" w:eastAsia="Arial" w:cs="Arial"/>
                <w:b w:val="0"/>
                <w:bCs w:val="0"/>
                <w:i w:val="0"/>
                <w:iCs w:val="0"/>
                <w:color w:val="000000" w:themeColor="text1" w:themeTint="FF" w:themeShade="FF"/>
                <w:sz w:val="20"/>
                <w:szCs w:val="20"/>
                <w:lang w:val="en-US"/>
              </w:rPr>
              <w:t>STRING</w:t>
            </w:r>
          </w:p>
        </w:tc>
      </w:tr>
      <w:tr w:rsidR="2C648D4E" w:rsidTr="2C648D4E" w14:paraId="14089D5A">
        <w:trPr>
          <w:trHeight w:val="300"/>
        </w:trPr>
        <w:tc>
          <w:tcPr>
            <w:tcW w:w="1755" w:type="dxa"/>
            <w:tcBorders>
              <w:top w:val="single" w:color="666666" w:sz="6"/>
              <w:left w:val="single" w:color="666666" w:sz="6"/>
              <w:bottom w:val="single" w:color="666666" w:sz="6"/>
              <w:right w:val="single" w:color="666666" w:sz="6"/>
            </w:tcBorders>
            <w:shd w:val="clear" w:color="auto" w:fill="CCCCCC"/>
            <w:tcMar>
              <w:left w:w="105" w:type="dxa"/>
              <w:right w:w="105" w:type="dxa"/>
            </w:tcMar>
            <w:vAlign w:val="top"/>
          </w:tcPr>
          <w:p w:rsidR="2C648D4E" w:rsidP="2C648D4E" w:rsidRDefault="2C648D4E" w14:paraId="7DF0BDE1" w14:textId="1E87C2A7">
            <w:pPr>
              <w:jc w:val="center"/>
              <w:rPr>
                <w:rFonts w:ascii="Arial" w:hAnsi="Arial" w:eastAsia="Arial" w:cs="Arial"/>
                <w:b w:val="0"/>
                <w:bCs w:val="0"/>
                <w:i w:val="0"/>
                <w:iCs w:val="0"/>
                <w:color w:val="000000" w:themeColor="text1" w:themeTint="FF" w:themeShade="FF"/>
                <w:sz w:val="20"/>
                <w:szCs w:val="20"/>
              </w:rPr>
            </w:pPr>
            <w:r w:rsidRPr="2C648D4E" w:rsidR="2C648D4E">
              <w:rPr>
                <w:rFonts w:ascii="Arial" w:hAnsi="Arial" w:eastAsia="Arial" w:cs="Arial"/>
                <w:b w:val="0"/>
                <w:bCs w:val="0"/>
                <w:i w:val="0"/>
                <w:iCs w:val="0"/>
                <w:color w:val="000000" w:themeColor="text1" w:themeTint="FF" w:themeShade="FF"/>
                <w:sz w:val="20"/>
                <w:szCs w:val="20"/>
                <w:lang w:val="en-US"/>
              </w:rPr>
              <w:t>performance_score</w:t>
            </w:r>
          </w:p>
        </w:tc>
        <w:tc>
          <w:tcPr>
            <w:tcW w:w="1650" w:type="dxa"/>
            <w:tcBorders>
              <w:top w:val="single" w:color="666666" w:sz="6"/>
              <w:left w:val="single" w:color="666666" w:sz="6"/>
              <w:bottom w:val="single" w:color="666666" w:sz="6"/>
              <w:right w:val="single" w:color="666666" w:sz="6"/>
            </w:tcBorders>
            <w:shd w:val="clear" w:color="auto" w:fill="CCCCCC"/>
            <w:tcMar>
              <w:left w:w="105" w:type="dxa"/>
              <w:right w:w="105" w:type="dxa"/>
            </w:tcMar>
            <w:vAlign w:val="top"/>
          </w:tcPr>
          <w:p w:rsidR="2C648D4E" w:rsidP="2C648D4E" w:rsidRDefault="2C648D4E" w14:paraId="4D6CF833" w14:textId="3049803A">
            <w:pPr>
              <w:jc w:val="center"/>
              <w:rPr>
                <w:rFonts w:ascii="Arial" w:hAnsi="Arial" w:eastAsia="Arial" w:cs="Arial"/>
                <w:b w:val="0"/>
                <w:bCs w:val="0"/>
                <w:i w:val="0"/>
                <w:iCs w:val="0"/>
                <w:color w:val="000000" w:themeColor="text1" w:themeTint="FF" w:themeShade="FF"/>
                <w:sz w:val="20"/>
                <w:szCs w:val="20"/>
              </w:rPr>
            </w:pPr>
            <w:r w:rsidRPr="2C648D4E" w:rsidR="2C648D4E">
              <w:rPr>
                <w:rFonts w:ascii="Arial" w:hAnsi="Arial" w:eastAsia="Arial" w:cs="Arial"/>
                <w:b w:val="0"/>
                <w:bCs w:val="0"/>
                <w:i w:val="0"/>
                <w:iCs w:val="0"/>
                <w:color w:val="000000" w:themeColor="text1" w:themeTint="FF" w:themeShade="FF"/>
                <w:sz w:val="20"/>
                <w:szCs w:val="20"/>
                <w:lang w:val="en-US"/>
              </w:rPr>
              <w:t>INTEGER</w:t>
            </w:r>
          </w:p>
        </w:tc>
        <w:tc>
          <w:tcPr>
            <w:tcW w:w="2655" w:type="dxa"/>
            <w:tcBorders>
              <w:top w:val="single" w:color="666666" w:sz="6"/>
              <w:left w:val="single" w:color="666666" w:sz="6"/>
              <w:bottom w:val="single" w:color="666666" w:sz="6"/>
              <w:right w:val="single" w:color="666666" w:sz="6"/>
            </w:tcBorders>
            <w:shd w:val="clear" w:color="auto" w:fill="CCCCCC"/>
            <w:tcMar>
              <w:left w:w="105" w:type="dxa"/>
              <w:right w:w="105" w:type="dxa"/>
            </w:tcMar>
            <w:vAlign w:val="top"/>
          </w:tcPr>
          <w:p w:rsidR="2C648D4E" w:rsidP="2C648D4E" w:rsidRDefault="2C648D4E" w14:paraId="0FA46890" w14:textId="14B744BA">
            <w:pPr>
              <w:spacing w:before="0" w:beforeAutospacing="off" w:after="0" w:afterAutospacing="off"/>
              <w:jc w:val="center"/>
              <w:rPr>
                <w:rFonts w:ascii="Times New Roman" w:hAnsi="Times New Roman" w:eastAsia="Times New Roman" w:cs="Times New Roman"/>
                <w:b w:val="0"/>
                <w:bCs w:val="0"/>
                <w:i w:val="0"/>
                <w:iCs w:val="0"/>
                <w:color w:val="000000" w:themeColor="text1" w:themeTint="FF" w:themeShade="FF"/>
                <w:sz w:val="20"/>
                <w:szCs w:val="20"/>
              </w:rPr>
            </w:pPr>
            <w:r w:rsidRPr="2C648D4E" w:rsidR="2C648D4E">
              <w:rPr>
                <w:rFonts w:ascii="Times New Roman" w:hAnsi="Times New Roman" w:eastAsia="Times New Roman" w:cs="Times New Roman"/>
                <w:b w:val="0"/>
                <w:bCs w:val="0"/>
                <w:i w:val="0"/>
                <w:iCs w:val="0"/>
                <w:color w:val="000000" w:themeColor="text1" w:themeTint="FF" w:themeShade="FF"/>
                <w:sz w:val="20"/>
                <w:szCs w:val="20"/>
                <w:lang w:val="en-US"/>
              </w:rPr>
              <w:t xml:space="preserve">Employee's performance rating on a 1 to 5 scale. Categorized into </w:t>
            </w:r>
            <w:r w:rsidRPr="2C648D4E" w:rsidR="2C648D4E">
              <w:rPr>
                <w:rFonts w:ascii="Times New Roman" w:hAnsi="Times New Roman" w:eastAsia="Times New Roman" w:cs="Times New Roman"/>
                <w:b w:val="1"/>
                <w:bCs w:val="1"/>
                <w:i w:val="0"/>
                <w:iCs w:val="0"/>
                <w:color w:val="000000" w:themeColor="text1" w:themeTint="FF" w:themeShade="FF"/>
                <w:sz w:val="20"/>
                <w:szCs w:val="20"/>
                <w:lang w:val="en-US"/>
              </w:rPr>
              <w:t>Low (1-2)</w:t>
            </w:r>
            <w:r w:rsidRPr="2C648D4E" w:rsidR="2C648D4E">
              <w:rPr>
                <w:rFonts w:ascii="Times New Roman" w:hAnsi="Times New Roman" w:eastAsia="Times New Roman" w:cs="Times New Roman"/>
                <w:b w:val="0"/>
                <w:bCs w:val="0"/>
                <w:i w:val="0"/>
                <w:iCs w:val="0"/>
                <w:color w:val="000000" w:themeColor="text1" w:themeTint="FF" w:themeShade="FF"/>
                <w:sz w:val="20"/>
                <w:szCs w:val="20"/>
                <w:lang w:val="en-US"/>
              </w:rPr>
              <w:t xml:space="preserve">, </w:t>
            </w:r>
            <w:r w:rsidRPr="2C648D4E" w:rsidR="2C648D4E">
              <w:rPr>
                <w:rFonts w:ascii="Times New Roman" w:hAnsi="Times New Roman" w:eastAsia="Times New Roman" w:cs="Times New Roman"/>
                <w:b w:val="1"/>
                <w:bCs w:val="1"/>
                <w:i w:val="0"/>
                <w:iCs w:val="0"/>
                <w:color w:val="000000" w:themeColor="text1" w:themeTint="FF" w:themeShade="FF"/>
                <w:sz w:val="20"/>
                <w:szCs w:val="20"/>
                <w:lang w:val="en-US"/>
              </w:rPr>
              <w:t>Average (3)</w:t>
            </w:r>
            <w:r w:rsidRPr="2C648D4E" w:rsidR="2C648D4E">
              <w:rPr>
                <w:rFonts w:ascii="Times New Roman" w:hAnsi="Times New Roman" w:eastAsia="Times New Roman" w:cs="Times New Roman"/>
                <w:b w:val="0"/>
                <w:bCs w:val="0"/>
                <w:i w:val="0"/>
                <w:iCs w:val="0"/>
                <w:color w:val="000000" w:themeColor="text1" w:themeTint="FF" w:themeShade="FF"/>
                <w:sz w:val="20"/>
                <w:szCs w:val="20"/>
                <w:lang w:val="en-US"/>
              </w:rPr>
              <w:t xml:space="preserve">, and </w:t>
            </w:r>
            <w:r w:rsidRPr="2C648D4E" w:rsidR="2C648D4E">
              <w:rPr>
                <w:rFonts w:ascii="Times New Roman" w:hAnsi="Times New Roman" w:eastAsia="Times New Roman" w:cs="Times New Roman"/>
                <w:b w:val="1"/>
                <w:bCs w:val="1"/>
                <w:i w:val="0"/>
                <w:iCs w:val="0"/>
                <w:color w:val="000000" w:themeColor="text1" w:themeTint="FF" w:themeShade="FF"/>
                <w:sz w:val="20"/>
                <w:szCs w:val="20"/>
                <w:lang w:val="en-US"/>
              </w:rPr>
              <w:t>High (4-5)</w:t>
            </w:r>
            <w:r w:rsidRPr="2C648D4E" w:rsidR="2C648D4E">
              <w:rPr>
                <w:rFonts w:ascii="Times New Roman" w:hAnsi="Times New Roman" w:eastAsia="Times New Roman" w:cs="Times New Roman"/>
                <w:b w:val="0"/>
                <w:bCs w:val="0"/>
                <w:i w:val="0"/>
                <w:iCs w:val="0"/>
                <w:color w:val="000000" w:themeColor="text1" w:themeTint="FF" w:themeShade="FF"/>
                <w:sz w:val="20"/>
                <w:szCs w:val="20"/>
                <w:lang w:val="en-US"/>
              </w:rPr>
              <w:t>.</w:t>
            </w:r>
          </w:p>
          <w:p w:rsidR="2C648D4E" w:rsidP="2C648D4E" w:rsidRDefault="2C648D4E" w14:paraId="6CE96ECE" w14:textId="3E083CF1">
            <w:pPr>
              <w:jc w:val="center"/>
              <w:rPr>
                <w:rFonts w:ascii="Times New Roman" w:hAnsi="Times New Roman" w:eastAsia="Times New Roman" w:cs="Times New Roman"/>
                <w:b w:val="0"/>
                <w:bCs w:val="0"/>
                <w:i w:val="0"/>
                <w:iCs w:val="0"/>
                <w:color w:val="000000" w:themeColor="text1" w:themeTint="FF" w:themeShade="FF"/>
                <w:sz w:val="20"/>
                <w:szCs w:val="20"/>
              </w:rPr>
            </w:pPr>
          </w:p>
          <w:p w:rsidR="2C648D4E" w:rsidP="2C648D4E" w:rsidRDefault="2C648D4E" w14:paraId="6E19672C" w14:textId="12BF6B3A">
            <w:pPr>
              <w:jc w:val="center"/>
              <w:rPr>
                <w:rFonts w:ascii="Arial" w:hAnsi="Arial" w:eastAsia="Arial" w:cs="Arial"/>
                <w:b w:val="0"/>
                <w:bCs w:val="0"/>
                <w:i w:val="0"/>
                <w:iCs w:val="0"/>
                <w:color w:val="000000" w:themeColor="text1" w:themeTint="FF" w:themeShade="FF"/>
                <w:sz w:val="20"/>
                <w:szCs w:val="20"/>
              </w:rPr>
            </w:pPr>
          </w:p>
        </w:tc>
        <w:tc>
          <w:tcPr>
            <w:tcW w:w="3285" w:type="dxa"/>
            <w:tcBorders>
              <w:top w:val="single" w:color="666666" w:sz="6"/>
              <w:left w:val="single" w:color="666666" w:sz="6"/>
              <w:bottom w:val="single" w:color="666666" w:sz="6"/>
              <w:right w:val="single" w:color="666666" w:sz="6"/>
            </w:tcBorders>
            <w:shd w:val="clear" w:color="auto" w:fill="CCCCCC"/>
            <w:tcMar>
              <w:left w:w="105" w:type="dxa"/>
              <w:right w:w="105" w:type="dxa"/>
            </w:tcMar>
            <w:vAlign w:val="top"/>
          </w:tcPr>
          <w:p w:rsidR="2C648D4E" w:rsidP="2C648D4E" w:rsidRDefault="2C648D4E" w14:paraId="5FD90CEE" w14:textId="70CF03B6">
            <w:pPr>
              <w:jc w:val="center"/>
              <w:rPr>
                <w:rFonts w:ascii="Arial" w:hAnsi="Arial" w:eastAsia="Arial" w:cs="Arial"/>
                <w:b w:val="0"/>
                <w:bCs w:val="0"/>
                <w:i w:val="0"/>
                <w:iCs w:val="0"/>
                <w:color w:val="000000" w:themeColor="text1" w:themeTint="FF" w:themeShade="FF"/>
                <w:sz w:val="20"/>
                <w:szCs w:val="20"/>
              </w:rPr>
            </w:pPr>
            <w:r w:rsidRPr="2C648D4E" w:rsidR="2C648D4E">
              <w:rPr>
                <w:rFonts w:ascii="Arial" w:hAnsi="Arial" w:eastAsia="Arial" w:cs="Arial"/>
                <w:b w:val="0"/>
                <w:bCs w:val="0"/>
                <w:i w:val="0"/>
                <w:iCs w:val="0"/>
                <w:color w:val="000000" w:themeColor="text1" w:themeTint="FF" w:themeShade="FF"/>
                <w:sz w:val="20"/>
                <w:szCs w:val="20"/>
                <w:lang w:val="en-US"/>
              </w:rPr>
              <w:t>STRING</w:t>
            </w:r>
          </w:p>
        </w:tc>
      </w:tr>
      <w:tr w:rsidR="2C648D4E" w:rsidTr="2C648D4E" w14:paraId="6A951AAF">
        <w:trPr>
          <w:trHeight w:val="300"/>
        </w:trPr>
        <w:tc>
          <w:tcPr>
            <w:tcW w:w="1755" w:type="dxa"/>
            <w:tcBorders>
              <w:top w:val="single" w:color="666666" w:sz="6"/>
              <w:left w:val="single" w:color="666666" w:sz="6"/>
              <w:bottom w:val="single" w:color="666666" w:sz="6"/>
              <w:right w:val="single" w:color="666666" w:sz="6"/>
            </w:tcBorders>
            <w:tcMar>
              <w:left w:w="105" w:type="dxa"/>
              <w:right w:w="105" w:type="dxa"/>
            </w:tcMar>
            <w:vAlign w:val="top"/>
          </w:tcPr>
          <w:p w:rsidR="2C648D4E" w:rsidP="2C648D4E" w:rsidRDefault="2C648D4E" w14:paraId="032ECDF6" w14:textId="1CEA8CE8">
            <w:pPr>
              <w:jc w:val="center"/>
              <w:rPr>
                <w:rFonts w:ascii="Arial" w:hAnsi="Arial" w:eastAsia="Arial" w:cs="Arial"/>
                <w:b w:val="0"/>
                <w:bCs w:val="0"/>
                <w:i w:val="0"/>
                <w:iCs w:val="0"/>
                <w:color w:val="000000" w:themeColor="text1" w:themeTint="FF" w:themeShade="FF"/>
                <w:sz w:val="20"/>
                <w:szCs w:val="20"/>
              </w:rPr>
            </w:pPr>
            <w:r w:rsidRPr="2C648D4E" w:rsidR="2C648D4E">
              <w:rPr>
                <w:rFonts w:ascii="Arial" w:hAnsi="Arial" w:eastAsia="Arial" w:cs="Arial"/>
                <w:b w:val="0"/>
                <w:bCs w:val="0"/>
                <w:i w:val="0"/>
                <w:iCs w:val="0"/>
                <w:color w:val="000000" w:themeColor="text1" w:themeTint="FF" w:themeShade="FF"/>
                <w:sz w:val="20"/>
                <w:szCs w:val="20"/>
                <w:lang w:val="en-US"/>
              </w:rPr>
              <w:t>monthly_salary</w:t>
            </w:r>
          </w:p>
        </w:tc>
        <w:tc>
          <w:tcPr>
            <w:tcW w:w="1650" w:type="dxa"/>
            <w:tcBorders>
              <w:top w:val="single" w:color="666666" w:sz="6"/>
              <w:left w:val="single" w:color="666666" w:sz="6"/>
              <w:bottom w:val="single" w:color="666666" w:sz="6"/>
              <w:right w:val="single" w:color="666666" w:sz="6"/>
            </w:tcBorders>
            <w:tcMar>
              <w:left w:w="105" w:type="dxa"/>
              <w:right w:w="105" w:type="dxa"/>
            </w:tcMar>
            <w:vAlign w:val="top"/>
          </w:tcPr>
          <w:p w:rsidR="2C648D4E" w:rsidP="2C648D4E" w:rsidRDefault="2C648D4E" w14:paraId="22B25CEA" w14:textId="23A001ED">
            <w:pPr>
              <w:jc w:val="center"/>
              <w:rPr>
                <w:rFonts w:ascii="Arial" w:hAnsi="Arial" w:eastAsia="Arial" w:cs="Arial"/>
                <w:b w:val="0"/>
                <w:bCs w:val="0"/>
                <w:i w:val="0"/>
                <w:iCs w:val="0"/>
                <w:color w:val="000000" w:themeColor="text1" w:themeTint="FF" w:themeShade="FF"/>
                <w:sz w:val="20"/>
                <w:szCs w:val="20"/>
              </w:rPr>
            </w:pPr>
            <w:r w:rsidRPr="2C648D4E" w:rsidR="2C648D4E">
              <w:rPr>
                <w:rFonts w:ascii="Arial" w:hAnsi="Arial" w:eastAsia="Arial" w:cs="Arial"/>
                <w:b w:val="0"/>
                <w:bCs w:val="0"/>
                <w:i w:val="0"/>
                <w:iCs w:val="0"/>
                <w:color w:val="000000" w:themeColor="text1" w:themeTint="FF" w:themeShade="FF"/>
                <w:sz w:val="20"/>
                <w:szCs w:val="20"/>
                <w:lang w:val="en-US"/>
              </w:rPr>
              <w:t>FLOAT</w:t>
            </w:r>
          </w:p>
        </w:tc>
        <w:tc>
          <w:tcPr>
            <w:tcW w:w="2655" w:type="dxa"/>
            <w:tcBorders>
              <w:top w:val="single" w:color="666666" w:sz="6"/>
              <w:left w:val="single" w:color="666666" w:sz="6"/>
              <w:bottom w:val="single" w:color="666666" w:sz="6"/>
              <w:right w:val="single" w:color="666666" w:sz="6"/>
            </w:tcBorders>
            <w:tcMar>
              <w:left w:w="105" w:type="dxa"/>
              <w:right w:w="105" w:type="dxa"/>
            </w:tcMar>
            <w:vAlign w:val="top"/>
          </w:tcPr>
          <w:p w:rsidR="2C648D4E" w:rsidP="2C648D4E" w:rsidRDefault="2C648D4E" w14:paraId="3091A4ED" w14:textId="7E9A4169">
            <w:pPr>
              <w:spacing w:before="0" w:beforeAutospacing="off" w:after="0" w:afterAutospacing="off"/>
              <w:jc w:val="center"/>
              <w:rPr>
                <w:rFonts w:ascii="Times New Roman" w:hAnsi="Times New Roman" w:eastAsia="Times New Roman" w:cs="Times New Roman"/>
                <w:b w:val="0"/>
                <w:bCs w:val="0"/>
                <w:i w:val="0"/>
                <w:iCs w:val="0"/>
                <w:color w:val="000000" w:themeColor="text1" w:themeTint="FF" w:themeShade="FF"/>
                <w:sz w:val="20"/>
                <w:szCs w:val="20"/>
              </w:rPr>
            </w:pPr>
            <w:r w:rsidRPr="2C648D4E" w:rsidR="2C648D4E">
              <w:rPr>
                <w:rFonts w:ascii="Times New Roman" w:hAnsi="Times New Roman" w:eastAsia="Times New Roman" w:cs="Times New Roman"/>
                <w:b w:val="0"/>
                <w:bCs w:val="0"/>
                <w:i w:val="0"/>
                <w:iCs w:val="0"/>
                <w:color w:val="000000" w:themeColor="text1" w:themeTint="FF" w:themeShade="FF"/>
                <w:sz w:val="20"/>
                <w:szCs w:val="20"/>
                <w:lang w:val="en-US"/>
              </w:rPr>
              <w:t xml:space="preserve">The employee's monthly salary in USD, correlated with job title and performance score. Categorized into </w:t>
            </w:r>
            <w:r w:rsidRPr="2C648D4E" w:rsidR="2C648D4E">
              <w:rPr>
                <w:rFonts w:ascii="Times New Roman" w:hAnsi="Times New Roman" w:eastAsia="Times New Roman" w:cs="Times New Roman"/>
                <w:b w:val="1"/>
                <w:bCs w:val="1"/>
                <w:i w:val="0"/>
                <w:iCs w:val="0"/>
                <w:color w:val="000000" w:themeColor="text1" w:themeTint="FF" w:themeShade="FF"/>
                <w:sz w:val="20"/>
                <w:szCs w:val="20"/>
                <w:lang w:val="en-US"/>
              </w:rPr>
              <w:t>Low (3,850-5,500)</w:t>
            </w:r>
            <w:r w:rsidRPr="2C648D4E" w:rsidR="2C648D4E">
              <w:rPr>
                <w:rFonts w:ascii="Times New Roman" w:hAnsi="Times New Roman" w:eastAsia="Times New Roman" w:cs="Times New Roman"/>
                <w:b w:val="0"/>
                <w:bCs w:val="0"/>
                <w:i w:val="0"/>
                <w:iCs w:val="0"/>
                <w:color w:val="000000" w:themeColor="text1" w:themeTint="FF" w:themeShade="FF"/>
                <w:sz w:val="20"/>
                <w:szCs w:val="20"/>
                <w:lang w:val="en-US"/>
              </w:rPr>
              <w:t xml:space="preserve">, </w:t>
            </w:r>
            <w:r w:rsidRPr="2C648D4E" w:rsidR="2C648D4E">
              <w:rPr>
                <w:rFonts w:ascii="Times New Roman" w:hAnsi="Times New Roman" w:eastAsia="Times New Roman" w:cs="Times New Roman"/>
                <w:b w:val="1"/>
                <w:bCs w:val="1"/>
                <w:i w:val="0"/>
                <w:iCs w:val="0"/>
                <w:color w:val="000000" w:themeColor="text1" w:themeTint="FF" w:themeShade="FF"/>
                <w:sz w:val="20"/>
                <w:szCs w:val="20"/>
                <w:lang w:val="en-US"/>
              </w:rPr>
              <w:t>Medium (5,501-7,000)</w:t>
            </w:r>
            <w:r w:rsidRPr="2C648D4E" w:rsidR="2C648D4E">
              <w:rPr>
                <w:rFonts w:ascii="Times New Roman" w:hAnsi="Times New Roman" w:eastAsia="Times New Roman" w:cs="Times New Roman"/>
                <w:b w:val="0"/>
                <w:bCs w:val="0"/>
                <w:i w:val="0"/>
                <w:iCs w:val="0"/>
                <w:color w:val="000000" w:themeColor="text1" w:themeTint="FF" w:themeShade="FF"/>
                <w:sz w:val="20"/>
                <w:szCs w:val="20"/>
                <w:lang w:val="en-US"/>
              </w:rPr>
              <w:t xml:space="preserve">, and </w:t>
            </w:r>
            <w:r w:rsidRPr="2C648D4E" w:rsidR="2C648D4E">
              <w:rPr>
                <w:rFonts w:ascii="Times New Roman" w:hAnsi="Times New Roman" w:eastAsia="Times New Roman" w:cs="Times New Roman"/>
                <w:b w:val="1"/>
                <w:bCs w:val="1"/>
                <w:i w:val="0"/>
                <w:iCs w:val="0"/>
                <w:color w:val="000000" w:themeColor="text1" w:themeTint="FF" w:themeShade="FF"/>
                <w:sz w:val="20"/>
                <w:szCs w:val="20"/>
                <w:lang w:val="en-US"/>
              </w:rPr>
              <w:t>High (7,001-9,000)</w:t>
            </w:r>
            <w:r w:rsidRPr="2C648D4E" w:rsidR="2C648D4E">
              <w:rPr>
                <w:rFonts w:ascii="Times New Roman" w:hAnsi="Times New Roman" w:eastAsia="Times New Roman" w:cs="Times New Roman"/>
                <w:b w:val="0"/>
                <w:bCs w:val="0"/>
                <w:i w:val="0"/>
                <w:iCs w:val="0"/>
                <w:color w:val="000000" w:themeColor="text1" w:themeTint="FF" w:themeShade="FF"/>
                <w:sz w:val="20"/>
                <w:szCs w:val="20"/>
                <w:lang w:val="en-US"/>
              </w:rPr>
              <w:t>.</w:t>
            </w:r>
          </w:p>
          <w:p w:rsidR="2C648D4E" w:rsidP="2C648D4E" w:rsidRDefault="2C648D4E" w14:paraId="6BA96601" w14:textId="4EF941B0">
            <w:pPr>
              <w:jc w:val="center"/>
              <w:rPr>
                <w:rFonts w:ascii="Times New Roman" w:hAnsi="Times New Roman" w:eastAsia="Times New Roman" w:cs="Times New Roman"/>
                <w:b w:val="0"/>
                <w:bCs w:val="0"/>
                <w:i w:val="0"/>
                <w:iCs w:val="0"/>
                <w:color w:val="000000" w:themeColor="text1" w:themeTint="FF" w:themeShade="FF"/>
                <w:sz w:val="20"/>
                <w:szCs w:val="20"/>
              </w:rPr>
            </w:pPr>
          </w:p>
          <w:p w:rsidR="2C648D4E" w:rsidP="2C648D4E" w:rsidRDefault="2C648D4E" w14:paraId="2A7E3FBC" w14:textId="0DD20D13">
            <w:pPr>
              <w:jc w:val="center"/>
              <w:rPr>
                <w:rFonts w:ascii="Arial" w:hAnsi="Arial" w:eastAsia="Arial" w:cs="Arial"/>
                <w:b w:val="0"/>
                <w:bCs w:val="0"/>
                <w:i w:val="0"/>
                <w:iCs w:val="0"/>
                <w:color w:val="000000" w:themeColor="text1" w:themeTint="FF" w:themeShade="FF"/>
                <w:sz w:val="20"/>
                <w:szCs w:val="20"/>
              </w:rPr>
            </w:pPr>
          </w:p>
        </w:tc>
        <w:tc>
          <w:tcPr>
            <w:tcW w:w="3285" w:type="dxa"/>
            <w:tcBorders>
              <w:top w:val="single" w:color="666666" w:sz="6"/>
              <w:left w:val="single" w:color="666666" w:sz="6"/>
              <w:bottom w:val="single" w:color="666666" w:sz="6"/>
              <w:right w:val="single" w:color="666666" w:sz="6"/>
            </w:tcBorders>
            <w:tcMar>
              <w:left w:w="105" w:type="dxa"/>
              <w:right w:w="105" w:type="dxa"/>
            </w:tcMar>
            <w:vAlign w:val="top"/>
          </w:tcPr>
          <w:p w:rsidR="2C648D4E" w:rsidP="2C648D4E" w:rsidRDefault="2C648D4E" w14:paraId="2A11A6E5" w14:textId="0E9DEFA8">
            <w:pPr>
              <w:jc w:val="center"/>
              <w:rPr>
                <w:rFonts w:ascii="Arial" w:hAnsi="Arial" w:eastAsia="Arial" w:cs="Arial"/>
                <w:b w:val="0"/>
                <w:bCs w:val="0"/>
                <w:i w:val="0"/>
                <w:iCs w:val="0"/>
                <w:color w:val="000000" w:themeColor="text1" w:themeTint="FF" w:themeShade="FF"/>
                <w:sz w:val="20"/>
                <w:szCs w:val="20"/>
              </w:rPr>
            </w:pPr>
            <w:r w:rsidRPr="2C648D4E" w:rsidR="2C648D4E">
              <w:rPr>
                <w:rFonts w:ascii="Arial" w:hAnsi="Arial" w:eastAsia="Arial" w:cs="Arial"/>
                <w:b w:val="0"/>
                <w:bCs w:val="0"/>
                <w:i w:val="0"/>
                <w:iCs w:val="0"/>
                <w:color w:val="000000" w:themeColor="text1" w:themeTint="FF" w:themeShade="FF"/>
                <w:sz w:val="20"/>
                <w:szCs w:val="20"/>
                <w:lang w:val="en-US"/>
              </w:rPr>
              <w:t>STRING</w:t>
            </w:r>
          </w:p>
        </w:tc>
      </w:tr>
      <w:tr w:rsidR="2C648D4E" w:rsidTr="2C648D4E" w14:paraId="61711C40">
        <w:trPr>
          <w:trHeight w:val="300"/>
        </w:trPr>
        <w:tc>
          <w:tcPr>
            <w:tcW w:w="1755" w:type="dxa"/>
            <w:tcBorders>
              <w:top w:val="single" w:color="666666" w:sz="6"/>
              <w:left w:val="single" w:color="666666" w:sz="6"/>
              <w:bottom w:val="single" w:color="666666" w:sz="6"/>
              <w:right w:val="single" w:color="666666" w:sz="6"/>
            </w:tcBorders>
            <w:shd w:val="clear" w:color="auto" w:fill="CCCCCC"/>
            <w:tcMar>
              <w:left w:w="105" w:type="dxa"/>
              <w:right w:w="105" w:type="dxa"/>
            </w:tcMar>
            <w:vAlign w:val="top"/>
          </w:tcPr>
          <w:p w:rsidR="2C648D4E" w:rsidP="2C648D4E" w:rsidRDefault="2C648D4E" w14:paraId="00F5E640" w14:textId="7134676F">
            <w:pPr>
              <w:jc w:val="center"/>
              <w:rPr>
                <w:rFonts w:ascii="Arial" w:hAnsi="Arial" w:eastAsia="Arial" w:cs="Arial"/>
                <w:b w:val="0"/>
                <w:bCs w:val="0"/>
                <w:i w:val="0"/>
                <w:iCs w:val="0"/>
                <w:color w:val="000000" w:themeColor="text1" w:themeTint="FF" w:themeShade="FF"/>
                <w:sz w:val="20"/>
                <w:szCs w:val="20"/>
              </w:rPr>
            </w:pPr>
            <w:r w:rsidRPr="2C648D4E" w:rsidR="2C648D4E">
              <w:rPr>
                <w:rFonts w:ascii="Arial" w:hAnsi="Arial" w:eastAsia="Arial" w:cs="Arial"/>
                <w:b w:val="0"/>
                <w:bCs w:val="0"/>
                <w:i w:val="0"/>
                <w:iCs w:val="0"/>
                <w:color w:val="000000" w:themeColor="text1" w:themeTint="FF" w:themeShade="FF"/>
                <w:sz w:val="20"/>
                <w:szCs w:val="20"/>
                <w:lang w:val="en-US"/>
              </w:rPr>
              <w:t>work_hours_per_week</w:t>
            </w:r>
          </w:p>
        </w:tc>
        <w:tc>
          <w:tcPr>
            <w:tcW w:w="1650" w:type="dxa"/>
            <w:tcBorders>
              <w:top w:val="single" w:color="666666" w:sz="6"/>
              <w:left w:val="single" w:color="666666" w:sz="6"/>
              <w:bottom w:val="single" w:color="666666" w:sz="6"/>
              <w:right w:val="single" w:color="666666" w:sz="6"/>
            </w:tcBorders>
            <w:shd w:val="clear" w:color="auto" w:fill="CCCCCC"/>
            <w:tcMar>
              <w:left w:w="105" w:type="dxa"/>
              <w:right w:w="105" w:type="dxa"/>
            </w:tcMar>
            <w:vAlign w:val="top"/>
          </w:tcPr>
          <w:p w:rsidR="2C648D4E" w:rsidP="2C648D4E" w:rsidRDefault="2C648D4E" w14:paraId="443111D1" w14:textId="184693B6">
            <w:pPr>
              <w:jc w:val="center"/>
              <w:rPr>
                <w:rFonts w:ascii="Arial" w:hAnsi="Arial" w:eastAsia="Arial" w:cs="Arial"/>
                <w:b w:val="0"/>
                <w:bCs w:val="0"/>
                <w:i w:val="0"/>
                <w:iCs w:val="0"/>
                <w:color w:val="000000" w:themeColor="text1" w:themeTint="FF" w:themeShade="FF"/>
                <w:sz w:val="20"/>
                <w:szCs w:val="20"/>
              </w:rPr>
            </w:pPr>
            <w:r w:rsidRPr="2C648D4E" w:rsidR="2C648D4E">
              <w:rPr>
                <w:rFonts w:ascii="Arial" w:hAnsi="Arial" w:eastAsia="Arial" w:cs="Arial"/>
                <w:b w:val="0"/>
                <w:bCs w:val="0"/>
                <w:i w:val="0"/>
                <w:iCs w:val="0"/>
                <w:color w:val="000000" w:themeColor="text1" w:themeTint="FF" w:themeShade="FF"/>
                <w:sz w:val="20"/>
                <w:szCs w:val="20"/>
                <w:lang w:val="en-US"/>
              </w:rPr>
              <w:t>INTEGER</w:t>
            </w:r>
          </w:p>
        </w:tc>
        <w:tc>
          <w:tcPr>
            <w:tcW w:w="2655" w:type="dxa"/>
            <w:tcBorders>
              <w:top w:val="single" w:color="666666" w:sz="6"/>
              <w:left w:val="single" w:color="666666" w:sz="6"/>
              <w:bottom w:val="single" w:color="666666" w:sz="6"/>
              <w:right w:val="single" w:color="666666" w:sz="6"/>
            </w:tcBorders>
            <w:shd w:val="clear" w:color="auto" w:fill="CCCCCC"/>
            <w:tcMar>
              <w:left w:w="105" w:type="dxa"/>
              <w:right w:w="105" w:type="dxa"/>
            </w:tcMar>
            <w:vAlign w:val="top"/>
          </w:tcPr>
          <w:p w:rsidR="2C648D4E" w:rsidP="2C648D4E" w:rsidRDefault="2C648D4E" w14:paraId="5017AAB4" w14:textId="10E94BBE">
            <w:pPr>
              <w:spacing w:before="0" w:beforeAutospacing="off" w:after="0" w:afterAutospacing="off"/>
              <w:jc w:val="center"/>
              <w:rPr>
                <w:rFonts w:ascii="Times New Roman" w:hAnsi="Times New Roman" w:eastAsia="Times New Roman" w:cs="Times New Roman"/>
                <w:b w:val="0"/>
                <w:bCs w:val="0"/>
                <w:i w:val="0"/>
                <w:iCs w:val="0"/>
                <w:color w:val="000000" w:themeColor="text1" w:themeTint="FF" w:themeShade="FF"/>
                <w:sz w:val="20"/>
                <w:szCs w:val="20"/>
              </w:rPr>
            </w:pPr>
            <w:r w:rsidRPr="2C648D4E" w:rsidR="2C648D4E">
              <w:rPr>
                <w:rFonts w:ascii="Times New Roman" w:hAnsi="Times New Roman" w:eastAsia="Times New Roman" w:cs="Times New Roman"/>
                <w:b w:val="0"/>
                <w:bCs w:val="0"/>
                <w:i w:val="0"/>
                <w:iCs w:val="0"/>
                <w:color w:val="000000" w:themeColor="text1" w:themeTint="FF" w:themeShade="FF"/>
                <w:sz w:val="20"/>
                <w:szCs w:val="20"/>
                <w:lang w:val="en-US"/>
              </w:rPr>
              <w:t>Number of hours worked per week.</w:t>
            </w:r>
          </w:p>
          <w:p w:rsidR="2C648D4E" w:rsidP="2C648D4E" w:rsidRDefault="2C648D4E" w14:paraId="67E3F270" w14:textId="1D551C1E">
            <w:pPr>
              <w:jc w:val="center"/>
              <w:rPr>
                <w:rFonts w:ascii="Times New Roman" w:hAnsi="Times New Roman" w:eastAsia="Times New Roman" w:cs="Times New Roman"/>
                <w:b w:val="0"/>
                <w:bCs w:val="0"/>
                <w:i w:val="0"/>
                <w:iCs w:val="0"/>
                <w:color w:val="000000" w:themeColor="text1" w:themeTint="FF" w:themeShade="FF"/>
                <w:sz w:val="20"/>
                <w:szCs w:val="20"/>
              </w:rPr>
            </w:pPr>
          </w:p>
          <w:p w:rsidR="2C648D4E" w:rsidP="2C648D4E" w:rsidRDefault="2C648D4E" w14:paraId="38AA94E7" w14:textId="2C8FC8FD">
            <w:pPr>
              <w:jc w:val="center"/>
              <w:rPr>
                <w:rFonts w:ascii="Arial" w:hAnsi="Arial" w:eastAsia="Arial" w:cs="Arial"/>
                <w:b w:val="0"/>
                <w:bCs w:val="0"/>
                <w:i w:val="0"/>
                <w:iCs w:val="0"/>
                <w:color w:val="000000" w:themeColor="text1" w:themeTint="FF" w:themeShade="FF"/>
                <w:sz w:val="20"/>
                <w:szCs w:val="20"/>
              </w:rPr>
            </w:pPr>
          </w:p>
        </w:tc>
        <w:tc>
          <w:tcPr>
            <w:tcW w:w="3285" w:type="dxa"/>
            <w:tcBorders>
              <w:top w:val="single" w:color="666666" w:sz="6"/>
              <w:left w:val="single" w:color="666666" w:sz="6"/>
              <w:bottom w:val="single" w:color="666666" w:sz="6"/>
              <w:right w:val="single" w:color="666666" w:sz="6"/>
            </w:tcBorders>
            <w:shd w:val="clear" w:color="auto" w:fill="CCCCCC"/>
            <w:tcMar>
              <w:left w:w="105" w:type="dxa"/>
              <w:right w:w="105" w:type="dxa"/>
            </w:tcMar>
            <w:vAlign w:val="top"/>
          </w:tcPr>
          <w:p w:rsidR="2C648D4E" w:rsidP="2C648D4E" w:rsidRDefault="2C648D4E" w14:paraId="6AAD2404" w14:textId="69B72E23">
            <w:pPr>
              <w:jc w:val="center"/>
              <w:rPr>
                <w:rFonts w:ascii="Arial" w:hAnsi="Arial" w:eastAsia="Arial" w:cs="Arial"/>
                <w:b w:val="0"/>
                <w:bCs w:val="0"/>
                <w:i w:val="0"/>
                <w:iCs w:val="0"/>
                <w:color w:val="000000" w:themeColor="text1" w:themeTint="FF" w:themeShade="FF"/>
                <w:sz w:val="20"/>
                <w:szCs w:val="20"/>
              </w:rPr>
            </w:pPr>
            <w:r w:rsidRPr="2C648D4E" w:rsidR="2C648D4E">
              <w:rPr>
                <w:rFonts w:ascii="Arial" w:hAnsi="Arial" w:eastAsia="Arial" w:cs="Arial"/>
                <w:b w:val="0"/>
                <w:bCs w:val="0"/>
                <w:i w:val="0"/>
                <w:iCs w:val="0"/>
                <w:color w:val="000000" w:themeColor="text1" w:themeTint="FF" w:themeShade="FF"/>
                <w:sz w:val="20"/>
                <w:szCs w:val="20"/>
                <w:lang w:val="en-US"/>
              </w:rPr>
              <w:t>INTEGER</w:t>
            </w:r>
          </w:p>
        </w:tc>
      </w:tr>
      <w:tr w:rsidR="2C648D4E" w:rsidTr="2C648D4E" w14:paraId="4F11208A">
        <w:trPr>
          <w:trHeight w:val="300"/>
        </w:trPr>
        <w:tc>
          <w:tcPr>
            <w:tcW w:w="1755" w:type="dxa"/>
            <w:tcBorders>
              <w:top w:val="single" w:color="666666" w:sz="6"/>
              <w:left w:val="single" w:color="666666" w:sz="6"/>
              <w:bottom w:val="single" w:color="666666" w:sz="6"/>
              <w:right w:val="single" w:color="666666" w:sz="6"/>
            </w:tcBorders>
            <w:shd w:val="clear" w:color="auto" w:fill="FFFFFF" w:themeFill="background1"/>
            <w:tcMar>
              <w:left w:w="105" w:type="dxa"/>
              <w:right w:w="105" w:type="dxa"/>
            </w:tcMar>
            <w:vAlign w:val="top"/>
          </w:tcPr>
          <w:p w:rsidR="2C648D4E" w:rsidP="2C648D4E" w:rsidRDefault="2C648D4E" w14:paraId="63B1A837" w14:textId="3D26C894">
            <w:pPr>
              <w:jc w:val="center"/>
              <w:rPr>
                <w:rFonts w:ascii="Arial" w:hAnsi="Arial" w:eastAsia="Arial" w:cs="Arial"/>
                <w:b w:val="0"/>
                <w:bCs w:val="0"/>
                <w:i w:val="0"/>
                <w:iCs w:val="0"/>
                <w:color w:val="000000" w:themeColor="text1" w:themeTint="FF" w:themeShade="FF"/>
                <w:sz w:val="20"/>
                <w:szCs w:val="20"/>
              </w:rPr>
            </w:pPr>
            <w:r w:rsidRPr="2C648D4E" w:rsidR="2C648D4E">
              <w:rPr>
                <w:rFonts w:ascii="Arial" w:hAnsi="Arial" w:eastAsia="Arial" w:cs="Arial"/>
                <w:b w:val="0"/>
                <w:bCs w:val="0"/>
                <w:i w:val="0"/>
                <w:iCs w:val="0"/>
                <w:color w:val="000000" w:themeColor="text1" w:themeTint="FF" w:themeShade="FF"/>
                <w:sz w:val="20"/>
                <w:szCs w:val="20"/>
                <w:lang w:val="en-US"/>
              </w:rPr>
              <w:t>projects_handled</w:t>
            </w:r>
          </w:p>
        </w:tc>
        <w:tc>
          <w:tcPr>
            <w:tcW w:w="1650" w:type="dxa"/>
            <w:tcBorders>
              <w:top w:val="single" w:color="666666" w:sz="6"/>
              <w:left w:val="single" w:color="666666" w:sz="6"/>
              <w:bottom w:val="single" w:color="666666" w:sz="6"/>
              <w:right w:val="single" w:color="666666" w:sz="6"/>
            </w:tcBorders>
            <w:shd w:val="clear" w:color="auto" w:fill="FFFFFF" w:themeFill="background1"/>
            <w:tcMar>
              <w:left w:w="105" w:type="dxa"/>
              <w:right w:w="105" w:type="dxa"/>
            </w:tcMar>
            <w:vAlign w:val="top"/>
          </w:tcPr>
          <w:p w:rsidR="2C648D4E" w:rsidP="2C648D4E" w:rsidRDefault="2C648D4E" w14:paraId="3F2A404D" w14:textId="216F2348">
            <w:pPr>
              <w:jc w:val="center"/>
              <w:rPr>
                <w:rFonts w:ascii="Arial" w:hAnsi="Arial" w:eastAsia="Arial" w:cs="Arial"/>
                <w:b w:val="0"/>
                <w:bCs w:val="0"/>
                <w:i w:val="0"/>
                <w:iCs w:val="0"/>
                <w:color w:val="000000" w:themeColor="text1" w:themeTint="FF" w:themeShade="FF"/>
                <w:sz w:val="20"/>
                <w:szCs w:val="20"/>
              </w:rPr>
            </w:pPr>
            <w:r w:rsidRPr="2C648D4E" w:rsidR="2C648D4E">
              <w:rPr>
                <w:rFonts w:ascii="Arial" w:hAnsi="Arial" w:eastAsia="Arial" w:cs="Arial"/>
                <w:b w:val="0"/>
                <w:bCs w:val="0"/>
                <w:i w:val="0"/>
                <w:iCs w:val="0"/>
                <w:color w:val="000000" w:themeColor="text1" w:themeTint="FF" w:themeShade="FF"/>
                <w:sz w:val="20"/>
                <w:szCs w:val="20"/>
                <w:lang w:val="en-US"/>
              </w:rPr>
              <w:t>INTEGER</w:t>
            </w:r>
          </w:p>
        </w:tc>
        <w:tc>
          <w:tcPr>
            <w:tcW w:w="2655" w:type="dxa"/>
            <w:tcBorders>
              <w:top w:val="single" w:color="666666" w:sz="6"/>
              <w:left w:val="single" w:color="666666" w:sz="6"/>
              <w:bottom w:val="single" w:color="666666" w:sz="6"/>
              <w:right w:val="single" w:color="666666" w:sz="6"/>
            </w:tcBorders>
            <w:shd w:val="clear" w:color="auto" w:fill="FFFFFF" w:themeFill="background1"/>
            <w:tcMar>
              <w:left w:w="105" w:type="dxa"/>
              <w:right w:w="105" w:type="dxa"/>
            </w:tcMar>
            <w:vAlign w:val="top"/>
          </w:tcPr>
          <w:p w:rsidR="2C648D4E" w:rsidP="2C648D4E" w:rsidRDefault="2C648D4E" w14:paraId="6531585B" w14:textId="4809427E">
            <w:pPr>
              <w:spacing w:before="0" w:beforeAutospacing="off" w:after="0" w:afterAutospacing="off"/>
              <w:jc w:val="center"/>
              <w:rPr>
                <w:rFonts w:ascii="Times New Roman" w:hAnsi="Times New Roman" w:eastAsia="Times New Roman" w:cs="Times New Roman"/>
                <w:b w:val="0"/>
                <w:bCs w:val="0"/>
                <w:i w:val="0"/>
                <w:iCs w:val="0"/>
                <w:color w:val="000000" w:themeColor="text1" w:themeTint="FF" w:themeShade="FF"/>
                <w:sz w:val="20"/>
                <w:szCs w:val="20"/>
              </w:rPr>
            </w:pPr>
            <w:r w:rsidRPr="2C648D4E" w:rsidR="2C648D4E">
              <w:rPr>
                <w:rFonts w:ascii="Times New Roman" w:hAnsi="Times New Roman" w:eastAsia="Times New Roman" w:cs="Times New Roman"/>
                <w:b w:val="0"/>
                <w:bCs w:val="0"/>
                <w:i w:val="0"/>
                <w:iCs w:val="0"/>
                <w:color w:val="000000" w:themeColor="text1" w:themeTint="FF" w:themeShade="FF"/>
                <w:sz w:val="20"/>
                <w:szCs w:val="20"/>
                <w:lang w:val="en-US"/>
              </w:rPr>
              <w:t>Total number of projects handled by the employee.</w:t>
            </w:r>
          </w:p>
          <w:p w:rsidR="2C648D4E" w:rsidP="2C648D4E" w:rsidRDefault="2C648D4E" w14:paraId="650AC6BE" w14:textId="01446D15">
            <w:pPr>
              <w:jc w:val="center"/>
              <w:rPr>
                <w:rFonts w:ascii="Times New Roman" w:hAnsi="Times New Roman" w:eastAsia="Times New Roman" w:cs="Times New Roman"/>
                <w:b w:val="0"/>
                <w:bCs w:val="0"/>
                <w:i w:val="0"/>
                <w:iCs w:val="0"/>
                <w:color w:val="000000" w:themeColor="text1" w:themeTint="FF" w:themeShade="FF"/>
                <w:sz w:val="20"/>
                <w:szCs w:val="20"/>
              </w:rPr>
            </w:pPr>
          </w:p>
          <w:p w:rsidR="2C648D4E" w:rsidP="2C648D4E" w:rsidRDefault="2C648D4E" w14:paraId="69B9C9A3" w14:textId="785D34C3">
            <w:pPr>
              <w:jc w:val="center"/>
              <w:rPr>
                <w:rFonts w:ascii="Arial" w:hAnsi="Arial" w:eastAsia="Arial" w:cs="Arial"/>
                <w:b w:val="0"/>
                <w:bCs w:val="0"/>
                <w:i w:val="0"/>
                <w:iCs w:val="0"/>
                <w:color w:val="000000" w:themeColor="text1" w:themeTint="FF" w:themeShade="FF"/>
                <w:sz w:val="20"/>
                <w:szCs w:val="20"/>
              </w:rPr>
            </w:pPr>
          </w:p>
        </w:tc>
        <w:tc>
          <w:tcPr>
            <w:tcW w:w="3285" w:type="dxa"/>
            <w:tcBorders>
              <w:top w:val="single" w:color="666666" w:sz="6"/>
              <w:left w:val="single" w:color="666666" w:sz="6"/>
              <w:bottom w:val="single" w:color="666666" w:sz="6"/>
              <w:right w:val="single" w:color="666666" w:sz="6"/>
            </w:tcBorders>
            <w:shd w:val="clear" w:color="auto" w:fill="FFFFFF" w:themeFill="background1"/>
            <w:tcMar>
              <w:left w:w="105" w:type="dxa"/>
              <w:right w:w="105" w:type="dxa"/>
            </w:tcMar>
            <w:vAlign w:val="top"/>
          </w:tcPr>
          <w:p w:rsidR="2C648D4E" w:rsidP="2C648D4E" w:rsidRDefault="2C648D4E" w14:paraId="7C540DC8" w14:textId="205B3816">
            <w:pPr>
              <w:jc w:val="center"/>
              <w:rPr>
                <w:rFonts w:ascii="Arial" w:hAnsi="Arial" w:eastAsia="Arial" w:cs="Arial"/>
                <w:b w:val="0"/>
                <w:bCs w:val="0"/>
                <w:i w:val="0"/>
                <w:iCs w:val="0"/>
                <w:color w:val="000000" w:themeColor="text1" w:themeTint="FF" w:themeShade="FF"/>
                <w:sz w:val="20"/>
                <w:szCs w:val="20"/>
              </w:rPr>
            </w:pPr>
            <w:r w:rsidRPr="2C648D4E" w:rsidR="2C648D4E">
              <w:rPr>
                <w:rFonts w:ascii="Arial" w:hAnsi="Arial" w:eastAsia="Arial" w:cs="Arial"/>
                <w:b w:val="0"/>
                <w:bCs w:val="0"/>
                <w:i w:val="0"/>
                <w:iCs w:val="0"/>
                <w:color w:val="000000" w:themeColor="text1" w:themeTint="FF" w:themeShade="FF"/>
                <w:sz w:val="20"/>
                <w:szCs w:val="20"/>
                <w:lang w:val="en-US"/>
              </w:rPr>
              <w:t>INTEGER</w:t>
            </w:r>
          </w:p>
        </w:tc>
      </w:tr>
      <w:tr w:rsidR="2C648D4E" w:rsidTr="2C648D4E" w14:paraId="677D4D92">
        <w:trPr>
          <w:trHeight w:val="300"/>
        </w:trPr>
        <w:tc>
          <w:tcPr>
            <w:tcW w:w="1755" w:type="dxa"/>
            <w:tcBorders>
              <w:top w:val="single" w:color="666666" w:sz="6"/>
              <w:left w:val="single" w:color="666666" w:sz="6"/>
              <w:bottom w:val="single" w:color="666666" w:sz="6"/>
              <w:right w:val="single" w:color="666666" w:sz="6"/>
            </w:tcBorders>
            <w:shd w:val="clear" w:color="auto" w:fill="CCCCCC"/>
            <w:tcMar>
              <w:left w:w="105" w:type="dxa"/>
              <w:right w:w="105" w:type="dxa"/>
            </w:tcMar>
            <w:vAlign w:val="top"/>
          </w:tcPr>
          <w:p w:rsidR="2C648D4E" w:rsidP="2C648D4E" w:rsidRDefault="2C648D4E" w14:paraId="597BAE07" w14:textId="34625970">
            <w:pPr>
              <w:jc w:val="center"/>
              <w:rPr>
                <w:rFonts w:ascii="Arial" w:hAnsi="Arial" w:eastAsia="Arial" w:cs="Arial"/>
                <w:b w:val="0"/>
                <w:bCs w:val="0"/>
                <w:i w:val="0"/>
                <w:iCs w:val="0"/>
                <w:color w:val="000000" w:themeColor="text1" w:themeTint="FF" w:themeShade="FF"/>
                <w:sz w:val="20"/>
                <w:szCs w:val="20"/>
              </w:rPr>
            </w:pPr>
            <w:r w:rsidRPr="2C648D4E" w:rsidR="2C648D4E">
              <w:rPr>
                <w:rFonts w:ascii="Arial" w:hAnsi="Arial" w:eastAsia="Arial" w:cs="Arial"/>
                <w:b w:val="0"/>
                <w:bCs w:val="0"/>
                <w:i w:val="0"/>
                <w:iCs w:val="0"/>
                <w:color w:val="000000" w:themeColor="text1" w:themeTint="FF" w:themeShade="FF"/>
                <w:sz w:val="20"/>
                <w:szCs w:val="20"/>
                <w:lang w:val="en-US"/>
              </w:rPr>
              <w:t>overtime_hours</w:t>
            </w:r>
          </w:p>
        </w:tc>
        <w:tc>
          <w:tcPr>
            <w:tcW w:w="1650" w:type="dxa"/>
            <w:tcBorders>
              <w:top w:val="single" w:color="666666" w:sz="6"/>
              <w:left w:val="single" w:color="666666" w:sz="6"/>
              <w:bottom w:val="single" w:color="666666" w:sz="6"/>
              <w:right w:val="single" w:color="666666" w:sz="6"/>
            </w:tcBorders>
            <w:shd w:val="clear" w:color="auto" w:fill="CCCCCC"/>
            <w:tcMar>
              <w:left w:w="105" w:type="dxa"/>
              <w:right w:w="105" w:type="dxa"/>
            </w:tcMar>
            <w:vAlign w:val="top"/>
          </w:tcPr>
          <w:p w:rsidR="2C648D4E" w:rsidP="2C648D4E" w:rsidRDefault="2C648D4E" w14:paraId="0A392D15" w14:textId="1CB671CA">
            <w:pPr>
              <w:jc w:val="center"/>
              <w:rPr>
                <w:rFonts w:ascii="Arial" w:hAnsi="Arial" w:eastAsia="Arial" w:cs="Arial"/>
                <w:b w:val="0"/>
                <w:bCs w:val="0"/>
                <w:i w:val="0"/>
                <w:iCs w:val="0"/>
                <w:color w:val="000000" w:themeColor="text1" w:themeTint="FF" w:themeShade="FF"/>
                <w:sz w:val="20"/>
                <w:szCs w:val="20"/>
              </w:rPr>
            </w:pPr>
            <w:r w:rsidRPr="2C648D4E" w:rsidR="2C648D4E">
              <w:rPr>
                <w:rFonts w:ascii="Arial" w:hAnsi="Arial" w:eastAsia="Arial" w:cs="Arial"/>
                <w:b w:val="0"/>
                <w:bCs w:val="0"/>
                <w:i w:val="0"/>
                <w:iCs w:val="0"/>
                <w:color w:val="000000" w:themeColor="text1" w:themeTint="FF" w:themeShade="FF"/>
                <w:sz w:val="20"/>
                <w:szCs w:val="20"/>
                <w:lang w:val="en-US"/>
              </w:rPr>
              <w:t>INTEGER</w:t>
            </w:r>
          </w:p>
        </w:tc>
        <w:tc>
          <w:tcPr>
            <w:tcW w:w="2655" w:type="dxa"/>
            <w:tcBorders>
              <w:top w:val="single" w:color="666666" w:sz="6"/>
              <w:left w:val="single" w:color="666666" w:sz="6"/>
              <w:bottom w:val="single" w:color="666666" w:sz="6"/>
              <w:right w:val="single" w:color="666666" w:sz="6"/>
            </w:tcBorders>
            <w:shd w:val="clear" w:color="auto" w:fill="CCCCCC"/>
            <w:tcMar>
              <w:left w:w="105" w:type="dxa"/>
              <w:right w:w="105" w:type="dxa"/>
            </w:tcMar>
            <w:vAlign w:val="top"/>
          </w:tcPr>
          <w:p w:rsidR="2C648D4E" w:rsidP="2C648D4E" w:rsidRDefault="2C648D4E" w14:paraId="65CD8841" w14:textId="7B7D64E6">
            <w:pPr>
              <w:spacing w:before="0" w:beforeAutospacing="off" w:after="0" w:afterAutospacing="off"/>
              <w:jc w:val="center"/>
              <w:rPr>
                <w:rFonts w:ascii="Times New Roman" w:hAnsi="Times New Roman" w:eastAsia="Times New Roman" w:cs="Times New Roman"/>
                <w:b w:val="0"/>
                <w:bCs w:val="0"/>
                <w:i w:val="0"/>
                <w:iCs w:val="0"/>
                <w:color w:val="000000" w:themeColor="text1" w:themeTint="FF" w:themeShade="FF"/>
                <w:sz w:val="20"/>
                <w:szCs w:val="20"/>
              </w:rPr>
            </w:pPr>
            <w:r w:rsidRPr="2C648D4E" w:rsidR="2C648D4E">
              <w:rPr>
                <w:rFonts w:ascii="Times New Roman" w:hAnsi="Times New Roman" w:eastAsia="Times New Roman" w:cs="Times New Roman"/>
                <w:b w:val="0"/>
                <w:bCs w:val="0"/>
                <w:i w:val="0"/>
                <w:iCs w:val="0"/>
                <w:color w:val="000000" w:themeColor="text1" w:themeTint="FF" w:themeShade="FF"/>
                <w:sz w:val="20"/>
                <w:szCs w:val="20"/>
                <w:lang w:val="en-US"/>
              </w:rPr>
              <w:t>Total overtime hours worked in the last year.</w:t>
            </w:r>
          </w:p>
          <w:p w:rsidR="2C648D4E" w:rsidP="2C648D4E" w:rsidRDefault="2C648D4E" w14:paraId="20C9441A" w14:textId="0FA35064">
            <w:pPr>
              <w:jc w:val="center"/>
              <w:rPr>
                <w:rFonts w:ascii="Times New Roman" w:hAnsi="Times New Roman" w:eastAsia="Times New Roman" w:cs="Times New Roman"/>
                <w:b w:val="0"/>
                <w:bCs w:val="0"/>
                <w:i w:val="0"/>
                <w:iCs w:val="0"/>
                <w:color w:val="000000" w:themeColor="text1" w:themeTint="FF" w:themeShade="FF"/>
                <w:sz w:val="20"/>
                <w:szCs w:val="20"/>
              </w:rPr>
            </w:pPr>
          </w:p>
          <w:p w:rsidR="2C648D4E" w:rsidP="2C648D4E" w:rsidRDefault="2C648D4E" w14:paraId="73C9C211" w14:textId="1B9F5D19">
            <w:pPr>
              <w:jc w:val="center"/>
              <w:rPr>
                <w:rFonts w:ascii="Arial" w:hAnsi="Arial" w:eastAsia="Arial" w:cs="Arial"/>
                <w:b w:val="0"/>
                <w:bCs w:val="0"/>
                <w:i w:val="0"/>
                <w:iCs w:val="0"/>
                <w:color w:val="000000" w:themeColor="text1" w:themeTint="FF" w:themeShade="FF"/>
                <w:sz w:val="20"/>
                <w:szCs w:val="20"/>
              </w:rPr>
            </w:pPr>
          </w:p>
        </w:tc>
        <w:tc>
          <w:tcPr>
            <w:tcW w:w="3285" w:type="dxa"/>
            <w:tcBorders>
              <w:top w:val="single" w:color="666666" w:sz="6"/>
              <w:left w:val="single" w:color="666666" w:sz="6"/>
              <w:bottom w:val="single" w:color="666666" w:sz="6"/>
              <w:right w:val="single" w:color="666666" w:sz="6"/>
            </w:tcBorders>
            <w:shd w:val="clear" w:color="auto" w:fill="CCCCCC"/>
            <w:tcMar>
              <w:left w:w="105" w:type="dxa"/>
              <w:right w:w="105" w:type="dxa"/>
            </w:tcMar>
            <w:vAlign w:val="top"/>
          </w:tcPr>
          <w:p w:rsidR="2C648D4E" w:rsidP="2C648D4E" w:rsidRDefault="2C648D4E" w14:paraId="4DECF212" w14:textId="02568D3C">
            <w:pPr>
              <w:jc w:val="center"/>
              <w:rPr>
                <w:rFonts w:ascii="Arial" w:hAnsi="Arial" w:eastAsia="Arial" w:cs="Arial"/>
                <w:b w:val="0"/>
                <w:bCs w:val="0"/>
                <w:i w:val="0"/>
                <w:iCs w:val="0"/>
                <w:color w:val="000000" w:themeColor="text1" w:themeTint="FF" w:themeShade="FF"/>
                <w:sz w:val="20"/>
                <w:szCs w:val="20"/>
              </w:rPr>
            </w:pPr>
            <w:r w:rsidRPr="2C648D4E" w:rsidR="2C648D4E">
              <w:rPr>
                <w:rFonts w:ascii="Arial" w:hAnsi="Arial" w:eastAsia="Arial" w:cs="Arial"/>
                <w:b w:val="0"/>
                <w:bCs w:val="0"/>
                <w:i w:val="0"/>
                <w:iCs w:val="0"/>
                <w:color w:val="000000" w:themeColor="text1" w:themeTint="FF" w:themeShade="FF"/>
                <w:sz w:val="20"/>
                <w:szCs w:val="20"/>
                <w:lang w:val="en-US"/>
              </w:rPr>
              <w:t>INTEGER</w:t>
            </w:r>
          </w:p>
        </w:tc>
      </w:tr>
      <w:tr w:rsidR="2C648D4E" w:rsidTr="2C648D4E" w14:paraId="7C0C53D9">
        <w:trPr>
          <w:trHeight w:val="300"/>
        </w:trPr>
        <w:tc>
          <w:tcPr>
            <w:tcW w:w="1755" w:type="dxa"/>
            <w:tcBorders>
              <w:top w:val="single" w:color="666666" w:sz="6"/>
              <w:left w:val="single" w:color="666666" w:sz="6"/>
              <w:bottom w:val="single" w:color="666666" w:sz="6"/>
              <w:right w:val="single" w:color="666666" w:sz="6"/>
            </w:tcBorders>
            <w:shd w:val="clear" w:color="auto" w:fill="FFFFFF" w:themeFill="background1"/>
            <w:tcMar>
              <w:left w:w="105" w:type="dxa"/>
              <w:right w:w="105" w:type="dxa"/>
            </w:tcMar>
            <w:vAlign w:val="top"/>
          </w:tcPr>
          <w:p w:rsidR="2C648D4E" w:rsidP="2C648D4E" w:rsidRDefault="2C648D4E" w14:paraId="7A691B43" w14:textId="02EF6911">
            <w:pPr>
              <w:jc w:val="center"/>
              <w:rPr>
                <w:rFonts w:ascii="Arial" w:hAnsi="Arial" w:eastAsia="Arial" w:cs="Arial"/>
                <w:b w:val="0"/>
                <w:bCs w:val="0"/>
                <w:i w:val="0"/>
                <w:iCs w:val="0"/>
                <w:color w:val="000000" w:themeColor="text1" w:themeTint="FF" w:themeShade="FF"/>
                <w:sz w:val="20"/>
                <w:szCs w:val="20"/>
              </w:rPr>
            </w:pPr>
            <w:r w:rsidRPr="2C648D4E" w:rsidR="2C648D4E">
              <w:rPr>
                <w:rFonts w:ascii="Arial" w:hAnsi="Arial" w:eastAsia="Arial" w:cs="Arial"/>
                <w:b w:val="0"/>
                <w:bCs w:val="0"/>
                <w:i w:val="0"/>
                <w:iCs w:val="0"/>
                <w:color w:val="000000" w:themeColor="text1" w:themeTint="FF" w:themeShade="FF"/>
                <w:sz w:val="20"/>
                <w:szCs w:val="20"/>
                <w:lang w:val="en-US"/>
              </w:rPr>
              <w:t>sick_days</w:t>
            </w:r>
          </w:p>
        </w:tc>
        <w:tc>
          <w:tcPr>
            <w:tcW w:w="1650" w:type="dxa"/>
            <w:tcBorders>
              <w:top w:val="single" w:color="666666" w:sz="6"/>
              <w:left w:val="single" w:color="666666" w:sz="6"/>
              <w:bottom w:val="single" w:color="666666" w:sz="6"/>
              <w:right w:val="single" w:color="666666" w:sz="6"/>
            </w:tcBorders>
            <w:shd w:val="clear" w:color="auto" w:fill="FFFFFF" w:themeFill="background1"/>
            <w:tcMar>
              <w:left w:w="105" w:type="dxa"/>
              <w:right w:w="105" w:type="dxa"/>
            </w:tcMar>
            <w:vAlign w:val="top"/>
          </w:tcPr>
          <w:p w:rsidR="2C648D4E" w:rsidP="2C648D4E" w:rsidRDefault="2C648D4E" w14:paraId="18155892" w14:textId="31E04971">
            <w:pPr>
              <w:jc w:val="center"/>
              <w:rPr>
                <w:rFonts w:ascii="Arial" w:hAnsi="Arial" w:eastAsia="Arial" w:cs="Arial"/>
                <w:b w:val="0"/>
                <w:bCs w:val="0"/>
                <w:i w:val="0"/>
                <w:iCs w:val="0"/>
                <w:color w:val="000000" w:themeColor="text1" w:themeTint="FF" w:themeShade="FF"/>
                <w:sz w:val="20"/>
                <w:szCs w:val="20"/>
              </w:rPr>
            </w:pPr>
            <w:r w:rsidRPr="2C648D4E" w:rsidR="2C648D4E">
              <w:rPr>
                <w:rFonts w:ascii="Arial" w:hAnsi="Arial" w:eastAsia="Arial" w:cs="Arial"/>
                <w:b w:val="0"/>
                <w:bCs w:val="0"/>
                <w:i w:val="0"/>
                <w:iCs w:val="0"/>
                <w:color w:val="000000" w:themeColor="text1" w:themeTint="FF" w:themeShade="FF"/>
                <w:sz w:val="20"/>
                <w:szCs w:val="20"/>
                <w:lang w:val="en-US"/>
              </w:rPr>
              <w:t>INTEGER</w:t>
            </w:r>
          </w:p>
        </w:tc>
        <w:tc>
          <w:tcPr>
            <w:tcW w:w="2655" w:type="dxa"/>
            <w:tcBorders>
              <w:top w:val="single" w:color="666666" w:sz="6"/>
              <w:left w:val="single" w:color="666666" w:sz="6"/>
              <w:bottom w:val="single" w:color="666666" w:sz="6"/>
              <w:right w:val="single" w:color="666666" w:sz="6"/>
            </w:tcBorders>
            <w:shd w:val="clear" w:color="auto" w:fill="FFFFFF" w:themeFill="background1"/>
            <w:tcMar>
              <w:left w:w="105" w:type="dxa"/>
              <w:right w:w="105" w:type="dxa"/>
            </w:tcMar>
            <w:vAlign w:val="top"/>
          </w:tcPr>
          <w:p w:rsidR="2C648D4E" w:rsidP="2C648D4E" w:rsidRDefault="2C648D4E" w14:paraId="70D33EF6" w14:textId="49D12ECC">
            <w:pPr>
              <w:spacing w:before="0" w:beforeAutospacing="off" w:after="0" w:afterAutospacing="off"/>
              <w:jc w:val="center"/>
              <w:rPr>
                <w:rFonts w:ascii="Times New Roman" w:hAnsi="Times New Roman" w:eastAsia="Times New Roman" w:cs="Times New Roman"/>
                <w:b w:val="0"/>
                <w:bCs w:val="0"/>
                <w:i w:val="0"/>
                <w:iCs w:val="0"/>
                <w:color w:val="000000" w:themeColor="text1" w:themeTint="FF" w:themeShade="FF"/>
                <w:sz w:val="20"/>
                <w:szCs w:val="20"/>
              </w:rPr>
            </w:pPr>
            <w:r w:rsidRPr="2C648D4E" w:rsidR="2C648D4E">
              <w:rPr>
                <w:rFonts w:ascii="Times New Roman" w:hAnsi="Times New Roman" w:eastAsia="Times New Roman" w:cs="Times New Roman"/>
                <w:b w:val="0"/>
                <w:bCs w:val="0"/>
                <w:i w:val="0"/>
                <w:iCs w:val="0"/>
                <w:color w:val="000000" w:themeColor="text1" w:themeTint="FF" w:themeShade="FF"/>
                <w:sz w:val="20"/>
                <w:szCs w:val="20"/>
                <w:lang w:val="en-US"/>
              </w:rPr>
              <w:t>Number of sick days taken by the employee.</w:t>
            </w:r>
          </w:p>
          <w:p w:rsidR="2C648D4E" w:rsidP="2C648D4E" w:rsidRDefault="2C648D4E" w14:paraId="58C18A29" w14:textId="5CFEA765">
            <w:pPr>
              <w:jc w:val="center"/>
              <w:rPr>
                <w:rFonts w:ascii="Times New Roman" w:hAnsi="Times New Roman" w:eastAsia="Times New Roman" w:cs="Times New Roman"/>
                <w:b w:val="0"/>
                <w:bCs w:val="0"/>
                <w:i w:val="0"/>
                <w:iCs w:val="0"/>
                <w:color w:val="000000" w:themeColor="text1" w:themeTint="FF" w:themeShade="FF"/>
                <w:sz w:val="20"/>
                <w:szCs w:val="20"/>
              </w:rPr>
            </w:pPr>
          </w:p>
          <w:p w:rsidR="2C648D4E" w:rsidP="2C648D4E" w:rsidRDefault="2C648D4E" w14:paraId="28680479" w14:textId="47B69421">
            <w:pPr>
              <w:jc w:val="center"/>
              <w:rPr>
                <w:rFonts w:ascii="Arial" w:hAnsi="Arial" w:eastAsia="Arial" w:cs="Arial"/>
                <w:b w:val="0"/>
                <w:bCs w:val="0"/>
                <w:i w:val="0"/>
                <w:iCs w:val="0"/>
                <w:color w:val="000000" w:themeColor="text1" w:themeTint="FF" w:themeShade="FF"/>
                <w:sz w:val="20"/>
                <w:szCs w:val="20"/>
              </w:rPr>
            </w:pPr>
          </w:p>
        </w:tc>
        <w:tc>
          <w:tcPr>
            <w:tcW w:w="3285" w:type="dxa"/>
            <w:tcBorders>
              <w:top w:val="single" w:color="666666" w:sz="6"/>
              <w:left w:val="single" w:color="666666" w:sz="6"/>
              <w:bottom w:val="single" w:color="666666" w:sz="6"/>
              <w:right w:val="single" w:color="666666" w:sz="6"/>
            </w:tcBorders>
            <w:shd w:val="clear" w:color="auto" w:fill="FFFFFF" w:themeFill="background1"/>
            <w:tcMar>
              <w:left w:w="105" w:type="dxa"/>
              <w:right w:w="105" w:type="dxa"/>
            </w:tcMar>
            <w:vAlign w:val="top"/>
          </w:tcPr>
          <w:p w:rsidR="2C648D4E" w:rsidP="2C648D4E" w:rsidRDefault="2C648D4E" w14:paraId="0E6D4E0C" w14:textId="696274E7">
            <w:pPr>
              <w:jc w:val="center"/>
              <w:rPr>
                <w:rFonts w:ascii="Arial" w:hAnsi="Arial" w:eastAsia="Arial" w:cs="Arial"/>
                <w:b w:val="0"/>
                <w:bCs w:val="0"/>
                <w:i w:val="0"/>
                <w:iCs w:val="0"/>
                <w:color w:val="000000" w:themeColor="text1" w:themeTint="FF" w:themeShade="FF"/>
                <w:sz w:val="20"/>
                <w:szCs w:val="20"/>
              </w:rPr>
            </w:pPr>
            <w:r w:rsidRPr="2C648D4E" w:rsidR="2C648D4E">
              <w:rPr>
                <w:rFonts w:ascii="Arial" w:hAnsi="Arial" w:eastAsia="Arial" w:cs="Arial"/>
                <w:b w:val="0"/>
                <w:bCs w:val="0"/>
                <w:i w:val="0"/>
                <w:iCs w:val="0"/>
                <w:color w:val="000000" w:themeColor="text1" w:themeTint="FF" w:themeShade="FF"/>
                <w:sz w:val="20"/>
                <w:szCs w:val="20"/>
                <w:lang w:val="en-US"/>
              </w:rPr>
              <w:t>INTEGER</w:t>
            </w:r>
          </w:p>
        </w:tc>
      </w:tr>
      <w:tr w:rsidR="2C648D4E" w:rsidTr="2C648D4E" w14:paraId="21EF6EB6">
        <w:trPr>
          <w:trHeight w:val="300"/>
        </w:trPr>
        <w:tc>
          <w:tcPr>
            <w:tcW w:w="1755" w:type="dxa"/>
            <w:tcBorders>
              <w:top w:val="single" w:color="666666" w:sz="6"/>
              <w:left w:val="single" w:color="666666" w:sz="6"/>
              <w:bottom w:val="single" w:color="666666" w:sz="6"/>
              <w:right w:val="single" w:color="666666" w:sz="6"/>
            </w:tcBorders>
            <w:shd w:val="clear" w:color="auto" w:fill="CCCCCC"/>
            <w:tcMar>
              <w:left w:w="105" w:type="dxa"/>
              <w:right w:w="105" w:type="dxa"/>
            </w:tcMar>
            <w:vAlign w:val="top"/>
          </w:tcPr>
          <w:p w:rsidR="2C648D4E" w:rsidP="2C648D4E" w:rsidRDefault="2C648D4E" w14:paraId="3757D041" w14:textId="5546AB4E">
            <w:pPr>
              <w:jc w:val="center"/>
              <w:rPr>
                <w:rFonts w:ascii="Arial" w:hAnsi="Arial" w:eastAsia="Arial" w:cs="Arial"/>
                <w:b w:val="0"/>
                <w:bCs w:val="0"/>
                <w:i w:val="0"/>
                <w:iCs w:val="0"/>
                <w:color w:val="000000" w:themeColor="text1" w:themeTint="FF" w:themeShade="FF"/>
                <w:sz w:val="20"/>
                <w:szCs w:val="20"/>
              </w:rPr>
            </w:pPr>
            <w:r w:rsidRPr="2C648D4E" w:rsidR="2C648D4E">
              <w:rPr>
                <w:rFonts w:ascii="Arial" w:hAnsi="Arial" w:eastAsia="Arial" w:cs="Arial"/>
                <w:b w:val="0"/>
                <w:bCs w:val="0"/>
                <w:i w:val="0"/>
                <w:iCs w:val="0"/>
                <w:color w:val="000000" w:themeColor="text1" w:themeTint="FF" w:themeShade="FF"/>
                <w:sz w:val="20"/>
                <w:szCs w:val="20"/>
                <w:lang w:val="en-US"/>
              </w:rPr>
              <w:t>remote_work_frequency</w:t>
            </w:r>
          </w:p>
        </w:tc>
        <w:tc>
          <w:tcPr>
            <w:tcW w:w="1650" w:type="dxa"/>
            <w:tcBorders>
              <w:top w:val="single" w:color="666666" w:sz="6"/>
              <w:left w:val="single" w:color="666666" w:sz="6"/>
              <w:bottom w:val="single" w:color="666666" w:sz="6"/>
              <w:right w:val="single" w:color="666666" w:sz="6"/>
            </w:tcBorders>
            <w:shd w:val="clear" w:color="auto" w:fill="CCCCCC"/>
            <w:tcMar>
              <w:left w:w="105" w:type="dxa"/>
              <w:right w:w="105" w:type="dxa"/>
            </w:tcMar>
            <w:vAlign w:val="top"/>
          </w:tcPr>
          <w:p w:rsidR="2C648D4E" w:rsidP="2C648D4E" w:rsidRDefault="2C648D4E" w14:paraId="54C65ECA" w14:textId="3CA2EDDF">
            <w:pPr>
              <w:jc w:val="center"/>
              <w:rPr>
                <w:rFonts w:ascii="Arial" w:hAnsi="Arial" w:eastAsia="Arial" w:cs="Arial"/>
                <w:b w:val="0"/>
                <w:bCs w:val="0"/>
                <w:i w:val="0"/>
                <w:iCs w:val="0"/>
                <w:color w:val="000000" w:themeColor="text1" w:themeTint="FF" w:themeShade="FF"/>
                <w:sz w:val="20"/>
                <w:szCs w:val="20"/>
              </w:rPr>
            </w:pPr>
            <w:r w:rsidRPr="2C648D4E" w:rsidR="2C648D4E">
              <w:rPr>
                <w:rFonts w:ascii="Arial" w:hAnsi="Arial" w:eastAsia="Arial" w:cs="Arial"/>
                <w:b w:val="0"/>
                <w:bCs w:val="0"/>
                <w:i w:val="0"/>
                <w:iCs w:val="0"/>
                <w:color w:val="000000" w:themeColor="text1" w:themeTint="FF" w:themeShade="FF"/>
                <w:sz w:val="20"/>
                <w:szCs w:val="20"/>
                <w:lang w:val="en-US"/>
              </w:rPr>
              <w:t>STRING</w:t>
            </w:r>
          </w:p>
        </w:tc>
        <w:tc>
          <w:tcPr>
            <w:tcW w:w="2655" w:type="dxa"/>
            <w:tcBorders>
              <w:top w:val="single" w:color="666666" w:sz="6"/>
              <w:left w:val="single" w:color="666666" w:sz="6"/>
              <w:bottom w:val="single" w:color="666666" w:sz="6"/>
              <w:right w:val="single" w:color="666666" w:sz="6"/>
            </w:tcBorders>
            <w:shd w:val="clear" w:color="auto" w:fill="CCCCCC"/>
            <w:tcMar>
              <w:left w:w="105" w:type="dxa"/>
              <w:right w:w="105" w:type="dxa"/>
            </w:tcMar>
            <w:vAlign w:val="top"/>
          </w:tcPr>
          <w:p w:rsidR="2C648D4E" w:rsidP="2C648D4E" w:rsidRDefault="2C648D4E" w14:paraId="4640EFDD" w14:textId="07611D26">
            <w:pPr>
              <w:spacing w:before="0" w:beforeAutospacing="off" w:after="0" w:afterAutospacing="off"/>
              <w:jc w:val="center"/>
              <w:rPr>
                <w:rFonts w:ascii="Times New Roman" w:hAnsi="Times New Roman" w:eastAsia="Times New Roman" w:cs="Times New Roman"/>
                <w:b w:val="0"/>
                <w:bCs w:val="0"/>
                <w:i w:val="0"/>
                <w:iCs w:val="0"/>
                <w:color w:val="000000" w:themeColor="text1" w:themeTint="FF" w:themeShade="FF"/>
                <w:sz w:val="20"/>
                <w:szCs w:val="20"/>
              </w:rPr>
            </w:pPr>
            <w:r w:rsidRPr="2C648D4E" w:rsidR="2C648D4E">
              <w:rPr>
                <w:rFonts w:ascii="Times New Roman" w:hAnsi="Times New Roman" w:eastAsia="Times New Roman" w:cs="Times New Roman"/>
                <w:b w:val="0"/>
                <w:bCs w:val="0"/>
                <w:i w:val="0"/>
                <w:iCs w:val="0"/>
                <w:color w:val="000000" w:themeColor="text1" w:themeTint="FF" w:themeShade="FF"/>
                <w:sz w:val="20"/>
                <w:szCs w:val="20"/>
                <w:lang w:val="en-US"/>
              </w:rPr>
              <w:t xml:space="preserve">Percentage of time worked remotely (0%, 25%, 50%, 75%, 100%). Categorized into </w:t>
            </w:r>
            <w:r w:rsidRPr="2C648D4E" w:rsidR="2C648D4E">
              <w:rPr>
                <w:rFonts w:ascii="Times New Roman" w:hAnsi="Times New Roman" w:eastAsia="Times New Roman" w:cs="Times New Roman"/>
                <w:b w:val="1"/>
                <w:bCs w:val="1"/>
                <w:i w:val="0"/>
                <w:iCs w:val="0"/>
                <w:color w:val="000000" w:themeColor="text1" w:themeTint="FF" w:themeShade="FF"/>
                <w:sz w:val="20"/>
                <w:szCs w:val="20"/>
                <w:lang w:val="en-US"/>
              </w:rPr>
              <w:t>Onsite (0%)</w:t>
            </w:r>
            <w:r w:rsidRPr="2C648D4E" w:rsidR="2C648D4E">
              <w:rPr>
                <w:rFonts w:ascii="Times New Roman" w:hAnsi="Times New Roman" w:eastAsia="Times New Roman" w:cs="Times New Roman"/>
                <w:b w:val="0"/>
                <w:bCs w:val="0"/>
                <w:i w:val="0"/>
                <w:iCs w:val="0"/>
                <w:color w:val="000000" w:themeColor="text1" w:themeTint="FF" w:themeShade="FF"/>
                <w:sz w:val="20"/>
                <w:szCs w:val="20"/>
                <w:lang w:val="en-US"/>
              </w:rPr>
              <w:t xml:space="preserve">, </w:t>
            </w:r>
            <w:r w:rsidRPr="2C648D4E" w:rsidR="2C648D4E">
              <w:rPr>
                <w:rFonts w:ascii="Times New Roman" w:hAnsi="Times New Roman" w:eastAsia="Times New Roman" w:cs="Times New Roman"/>
                <w:b w:val="1"/>
                <w:bCs w:val="1"/>
                <w:i w:val="0"/>
                <w:iCs w:val="0"/>
                <w:color w:val="000000" w:themeColor="text1" w:themeTint="FF" w:themeShade="FF"/>
                <w:sz w:val="20"/>
                <w:szCs w:val="20"/>
                <w:lang w:val="en-US"/>
              </w:rPr>
              <w:t>Hybrid (25%-75%)</w:t>
            </w:r>
            <w:r w:rsidRPr="2C648D4E" w:rsidR="2C648D4E">
              <w:rPr>
                <w:rFonts w:ascii="Times New Roman" w:hAnsi="Times New Roman" w:eastAsia="Times New Roman" w:cs="Times New Roman"/>
                <w:b w:val="0"/>
                <w:bCs w:val="0"/>
                <w:i w:val="0"/>
                <w:iCs w:val="0"/>
                <w:color w:val="000000" w:themeColor="text1" w:themeTint="FF" w:themeShade="FF"/>
                <w:sz w:val="20"/>
                <w:szCs w:val="20"/>
                <w:lang w:val="en-US"/>
              </w:rPr>
              <w:t xml:space="preserve">, and </w:t>
            </w:r>
            <w:r w:rsidRPr="2C648D4E" w:rsidR="2C648D4E">
              <w:rPr>
                <w:rFonts w:ascii="Times New Roman" w:hAnsi="Times New Roman" w:eastAsia="Times New Roman" w:cs="Times New Roman"/>
                <w:b w:val="1"/>
                <w:bCs w:val="1"/>
                <w:i w:val="0"/>
                <w:iCs w:val="0"/>
                <w:color w:val="000000" w:themeColor="text1" w:themeTint="FF" w:themeShade="FF"/>
                <w:sz w:val="20"/>
                <w:szCs w:val="20"/>
                <w:lang w:val="en-US"/>
              </w:rPr>
              <w:t>Remote (100%)</w:t>
            </w:r>
            <w:r w:rsidRPr="2C648D4E" w:rsidR="2C648D4E">
              <w:rPr>
                <w:rFonts w:ascii="Times New Roman" w:hAnsi="Times New Roman" w:eastAsia="Times New Roman" w:cs="Times New Roman"/>
                <w:b w:val="0"/>
                <w:bCs w:val="0"/>
                <w:i w:val="0"/>
                <w:iCs w:val="0"/>
                <w:color w:val="000000" w:themeColor="text1" w:themeTint="FF" w:themeShade="FF"/>
                <w:sz w:val="20"/>
                <w:szCs w:val="20"/>
                <w:lang w:val="en-US"/>
              </w:rPr>
              <w:t>.</w:t>
            </w:r>
          </w:p>
          <w:p w:rsidR="2C648D4E" w:rsidP="2C648D4E" w:rsidRDefault="2C648D4E" w14:paraId="63E56BD3" w14:textId="6FC0F669">
            <w:pPr>
              <w:jc w:val="center"/>
              <w:rPr>
                <w:rFonts w:ascii="Times New Roman" w:hAnsi="Times New Roman" w:eastAsia="Times New Roman" w:cs="Times New Roman"/>
                <w:b w:val="0"/>
                <w:bCs w:val="0"/>
                <w:i w:val="0"/>
                <w:iCs w:val="0"/>
                <w:color w:val="000000" w:themeColor="text1" w:themeTint="FF" w:themeShade="FF"/>
                <w:sz w:val="20"/>
                <w:szCs w:val="20"/>
              </w:rPr>
            </w:pPr>
          </w:p>
          <w:p w:rsidR="2C648D4E" w:rsidP="2C648D4E" w:rsidRDefault="2C648D4E" w14:paraId="15548AED" w14:textId="510A3B5C">
            <w:pPr>
              <w:jc w:val="center"/>
              <w:rPr>
                <w:rFonts w:ascii="Arial" w:hAnsi="Arial" w:eastAsia="Arial" w:cs="Arial"/>
                <w:b w:val="0"/>
                <w:bCs w:val="0"/>
                <w:i w:val="0"/>
                <w:iCs w:val="0"/>
                <w:color w:val="000000" w:themeColor="text1" w:themeTint="FF" w:themeShade="FF"/>
                <w:sz w:val="20"/>
                <w:szCs w:val="20"/>
              </w:rPr>
            </w:pPr>
          </w:p>
        </w:tc>
        <w:tc>
          <w:tcPr>
            <w:tcW w:w="3285" w:type="dxa"/>
            <w:tcBorders>
              <w:top w:val="single" w:color="666666" w:sz="6"/>
              <w:left w:val="single" w:color="666666" w:sz="6"/>
              <w:bottom w:val="single" w:color="666666" w:sz="6"/>
              <w:right w:val="single" w:color="666666" w:sz="6"/>
            </w:tcBorders>
            <w:shd w:val="clear" w:color="auto" w:fill="CCCCCC"/>
            <w:tcMar>
              <w:left w:w="105" w:type="dxa"/>
              <w:right w:w="105" w:type="dxa"/>
            </w:tcMar>
            <w:vAlign w:val="top"/>
          </w:tcPr>
          <w:p w:rsidR="2C648D4E" w:rsidP="2C648D4E" w:rsidRDefault="2C648D4E" w14:paraId="5015EC9D" w14:textId="29D6221D">
            <w:pPr>
              <w:jc w:val="center"/>
              <w:rPr>
                <w:rFonts w:ascii="Arial" w:hAnsi="Arial" w:eastAsia="Arial" w:cs="Arial"/>
                <w:b w:val="0"/>
                <w:bCs w:val="0"/>
                <w:i w:val="0"/>
                <w:iCs w:val="0"/>
                <w:color w:val="000000" w:themeColor="text1" w:themeTint="FF" w:themeShade="FF"/>
                <w:sz w:val="20"/>
                <w:szCs w:val="20"/>
              </w:rPr>
            </w:pPr>
            <w:r w:rsidRPr="2C648D4E" w:rsidR="2C648D4E">
              <w:rPr>
                <w:rFonts w:ascii="Arial" w:hAnsi="Arial" w:eastAsia="Arial" w:cs="Arial"/>
                <w:b w:val="0"/>
                <w:bCs w:val="0"/>
                <w:i w:val="0"/>
                <w:iCs w:val="0"/>
                <w:color w:val="000000" w:themeColor="text1" w:themeTint="FF" w:themeShade="FF"/>
                <w:sz w:val="20"/>
                <w:szCs w:val="20"/>
                <w:lang w:val="en-US"/>
              </w:rPr>
              <w:t>STRING</w:t>
            </w:r>
          </w:p>
        </w:tc>
      </w:tr>
      <w:tr w:rsidR="2C648D4E" w:rsidTr="2C648D4E" w14:paraId="5F0C9C06">
        <w:trPr>
          <w:trHeight w:val="300"/>
        </w:trPr>
        <w:tc>
          <w:tcPr>
            <w:tcW w:w="1755" w:type="dxa"/>
            <w:tcBorders>
              <w:top w:val="single" w:color="666666" w:sz="6"/>
              <w:left w:val="single" w:color="666666" w:sz="6"/>
              <w:bottom w:val="single" w:color="666666" w:sz="6"/>
              <w:right w:val="single" w:color="666666" w:sz="6"/>
            </w:tcBorders>
            <w:shd w:val="clear" w:color="auto" w:fill="FFFFFF" w:themeFill="background1"/>
            <w:tcMar>
              <w:left w:w="105" w:type="dxa"/>
              <w:right w:w="105" w:type="dxa"/>
            </w:tcMar>
            <w:vAlign w:val="top"/>
          </w:tcPr>
          <w:p w:rsidR="2C648D4E" w:rsidP="2C648D4E" w:rsidRDefault="2C648D4E" w14:paraId="04BCEAE1" w14:textId="4BB9DAD9">
            <w:pPr>
              <w:jc w:val="center"/>
              <w:rPr>
                <w:rFonts w:ascii="Arial" w:hAnsi="Arial" w:eastAsia="Arial" w:cs="Arial"/>
                <w:b w:val="0"/>
                <w:bCs w:val="0"/>
                <w:i w:val="0"/>
                <w:iCs w:val="0"/>
                <w:color w:val="000000" w:themeColor="text1" w:themeTint="FF" w:themeShade="FF"/>
                <w:sz w:val="20"/>
                <w:szCs w:val="20"/>
              </w:rPr>
            </w:pPr>
            <w:r w:rsidRPr="2C648D4E" w:rsidR="2C648D4E">
              <w:rPr>
                <w:rFonts w:ascii="Arial" w:hAnsi="Arial" w:eastAsia="Arial" w:cs="Arial"/>
                <w:b w:val="0"/>
                <w:bCs w:val="0"/>
                <w:i w:val="0"/>
                <w:iCs w:val="0"/>
                <w:color w:val="000000" w:themeColor="text1" w:themeTint="FF" w:themeShade="FF"/>
                <w:sz w:val="20"/>
                <w:szCs w:val="20"/>
                <w:lang w:val="en-US"/>
              </w:rPr>
              <w:t>team_size</w:t>
            </w:r>
          </w:p>
        </w:tc>
        <w:tc>
          <w:tcPr>
            <w:tcW w:w="1650" w:type="dxa"/>
            <w:tcBorders>
              <w:top w:val="single" w:color="666666" w:sz="6"/>
              <w:left w:val="single" w:color="666666" w:sz="6"/>
              <w:bottom w:val="single" w:color="666666" w:sz="6"/>
              <w:right w:val="single" w:color="666666" w:sz="6"/>
            </w:tcBorders>
            <w:shd w:val="clear" w:color="auto" w:fill="FFFFFF" w:themeFill="background1"/>
            <w:tcMar>
              <w:left w:w="105" w:type="dxa"/>
              <w:right w:w="105" w:type="dxa"/>
            </w:tcMar>
            <w:vAlign w:val="top"/>
          </w:tcPr>
          <w:p w:rsidR="2C648D4E" w:rsidP="2C648D4E" w:rsidRDefault="2C648D4E" w14:paraId="1915C990" w14:textId="6F8270E3">
            <w:pPr>
              <w:jc w:val="center"/>
              <w:rPr>
                <w:rFonts w:ascii="Arial" w:hAnsi="Arial" w:eastAsia="Arial" w:cs="Arial"/>
                <w:b w:val="0"/>
                <w:bCs w:val="0"/>
                <w:i w:val="0"/>
                <w:iCs w:val="0"/>
                <w:color w:val="000000" w:themeColor="text1" w:themeTint="FF" w:themeShade="FF"/>
                <w:sz w:val="20"/>
                <w:szCs w:val="20"/>
              </w:rPr>
            </w:pPr>
            <w:r w:rsidRPr="2C648D4E" w:rsidR="2C648D4E">
              <w:rPr>
                <w:rFonts w:ascii="Arial" w:hAnsi="Arial" w:eastAsia="Arial" w:cs="Arial"/>
                <w:b w:val="0"/>
                <w:bCs w:val="0"/>
                <w:i w:val="0"/>
                <w:iCs w:val="0"/>
                <w:color w:val="000000" w:themeColor="text1" w:themeTint="FF" w:themeShade="FF"/>
                <w:sz w:val="20"/>
                <w:szCs w:val="20"/>
                <w:lang w:val="en-US"/>
              </w:rPr>
              <w:t>INTEGER</w:t>
            </w:r>
          </w:p>
        </w:tc>
        <w:tc>
          <w:tcPr>
            <w:tcW w:w="2655" w:type="dxa"/>
            <w:tcBorders>
              <w:top w:val="single" w:color="666666" w:sz="6"/>
              <w:left w:val="single" w:color="666666" w:sz="6"/>
              <w:bottom w:val="single" w:color="666666" w:sz="6"/>
              <w:right w:val="single" w:color="666666" w:sz="6"/>
            </w:tcBorders>
            <w:shd w:val="clear" w:color="auto" w:fill="FFFFFF" w:themeFill="background1"/>
            <w:tcMar>
              <w:left w:w="105" w:type="dxa"/>
              <w:right w:w="105" w:type="dxa"/>
            </w:tcMar>
            <w:vAlign w:val="top"/>
          </w:tcPr>
          <w:p w:rsidR="2C648D4E" w:rsidP="2C648D4E" w:rsidRDefault="2C648D4E" w14:paraId="3D51703B" w14:textId="6FFA5DFF">
            <w:pPr>
              <w:spacing w:before="0" w:beforeAutospacing="off" w:after="0" w:afterAutospacing="off"/>
              <w:jc w:val="center"/>
              <w:rPr>
                <w:rFonts w:ascii="Times New Roman" w:hAnsi="Times New Roman" w:eastAsia="Times New Roman" w:cs="Times New Roman"/>
                <w:b w:val="0"/>
                <w:bCs w:val="0"/>
                <w:i w:val="0"/>
                <w:iCs w:val="0"/>
                <w:color w:val="000000" w:themeColor="text1" w:themeTint="FF" w:themeShade="FF"/>
                <w:sz w:val="20"/>
                <w:szCs w:val="20"/>
              </w:rPr>
            </w:pPr>
            <w:r w:rsidRPr="2C648D4E" w:rsidR="2C648D4E">
              <w:rPr>
                <w:rFonts w:ascii="Times New Roman" w:hAnsi="Times New Roman" w:eastAsia="Times New Roman" w:cs="Times New Roman"/>
                <w:b w:val="0"/>
                <w:bCs w:val="0"/>
                <w:i w:val="0"/>
                <w:iCs w:val="0"/>
                <w:color w:val="000000" w:themeColor="text1" w:themeTint="FF" w:themeShade="FF"/>
                <w:sz w:val="20"/>
                <w:szCs w:val="20"/>
                <w:lang w:val="en-US"/>
              </w:rPr>
              <w:t>Number of people in the employee's team.</w:t>
            </w:r>
          </w:p>
          <w:p w:rsidR="2C648D4E" w:rsidP="2C648D4E" w:rsidRDefault="2C648D4E" w14:paraId="2ACF489B" w14:textId="02DC4C8A">
            <w:pPr>
              <w:jc w:val="center"/>
              <w:rPr>
                <w:rFonts w:ascii="Times New Roman" w:hAnsi="Times New Roman" w:eastAsia="Times New Roman" w:cs="Times New Roman"/>
                <w:b w:val="0"/>
                <w:bCs w:val="0"/>
                <w:i w:val="0"/>
                <w:iCs w:val="0"/>
                <w:color w:val="000000" w:themeColor="text1" w:themeTint="FF" w:themeShade="FF"/>
                <w:sz w:val="20"/>
                <w:szCs w:val="20"/>
              </w:rPr>
            </w:pPr>
          </w:p>
          <w:p w:rsidR="2C648D4E" w:rsidP="2C648D4E" w:rsidRDefault="2C648D4E" w14:paraId="42552FC3" w14:textId="51A92A41">
            <w:pPr>
              <w:jc w:val="center"/>
              <w:rPr>
                <w:rFonts w:ascii="Arial" w:hAnsi="Arial" w:eastAsia="Arial" w:cs="Arial"/>
                <w:b w:val="0"/>
                <w:bCs w:val="0"/>
                <w:i w:val="0"/>
                <w:iCs w:val="0"/>
                <w:color w:val="000000" w:themeColor="text1" w:themeTint="FF" w:themeShade="FF"/>
                <w:sz w:val="20"/>
                <w:szCs w:val="20"/>
              </w:rPr>
            </w:pPr>
          </w:p>
        </w:tc>
        <w:tc>
          <w:tcPr>
            <w:tcW w:w="3285" w:type="dxa"/>
            <w:tcBorders>
              <w:top w:val="single" w:color="666666" w:sz="6"/>
              <w:left w:val="single" w:color="666666" w:sz="6"/>
              <w:bottom w:val="single" w:color="666666" w:sz="6"/>
              <w:right w:val="single" w:color="666666" w:sz="6"/>
            </w:tcBorders>
            <w:shd w:val="clear" w:color="auto" w:fill="FFFFFF" w:themeFill="background1"/>
            <w:tcMar>
              <w:left w:w="105" w:type="dxa"/>
              <w:right w:w="105" w:type="dxa"/>
            </w:tcMar>
            <w:vAlign w:val="top"/>
          </w:tcPr>
          <w:p w:rsidR="2C648D4E" w:rsidP="2C648D4E" w:rsidRDefault="2C648D4E" w14:paraId="4D12DD7B" w14:textId="2B4EBF90">
            <w:pPr>
              <w:jc w:val="center"/>
              <w:rPr>
                <w:rFonts w:ascii="Arial" w:hAnsi="Arial" w:eastAsia="Arial" w:cs="Arial"/>
                <w:b w:val="0"/>
                <w:bCs w:val="0"/>
                <w:i w:val="0"/>
                <w:iCs w:val="0"/>
                <w:color w:val="000000" w:themeColor="text1" w:themeTint="FF" w:themeShade="FF"/>
                <w:sz w:val="20"/>
                <w:szCs w:val="20"/>
              </w:rPr>
            </w:pPr>
            <w:r w:rsidRPr="2C648D4E" w:rsidR="2C648D4E">
              <w:rPr>
                <w:rFonts w:ascii="Arial" w:hAnsi="Arial" w:eastAsia="Arial" w:cs="Arial"/>
                <w:b w:val="0"/>
                <w:bCs w:val="0"/>
                <w:i w:val="0"/>
                <w:iCs w:val="0"/>
                <w:color w:val="000000" w:themeColor="text1" w:themeTint="FF" w:themeShade="FF"/>
                <w:sz w:val="20"/>
                <w:szCs w:val="20"/>
                <w:lang w:val="en-US"/>
              </w:rPr>
              <w:t>INTEGER</w:t>
            </w:r>
          </w:p>
        </w:tc>
      </w:tr>
      <w:tr w:rsidR="2C648D4E" w:rsidTr="2C648D4E" w14:paraId="789A770D">
        <w:trPr>
          <w:trHeight w:val="300"/>
        </w:trPr>
        <w:tc>
          <w:tcPr>
            <w:tcW w:w="1755" w:type="dxa"/>
            <w:tcBorders>
              <w:top w:val="single" w:color="666666" w:sz="6"/>
              <w:left w:val="single" w:color="666666" w:sz="6"/>
              <w:bottom w:val="single" w:color="666666" w:sz="6"/>
              <w:right w:val="single" w:color="666666" w:sz="6"/>
            </w:tcBorders>
            <w:shd w:val="clear" w:color="auto" w:fill="CCCCCC"/>
            <w:tcMar>
              <w:left w:w="105" w:type="dxa"/>
              <w:right w:w="105" w:type="dxa"/>
            </w:tcMar>
            <w:vAlign w:val="top"/>
          </w:tcPr>
          <w:p w:rsidR="2C648D4E" w:rsidP="2C648D4E" w:rsidRDefault="2C648D4E" w14:paraId="3A7D5B68" w14:textId="79D201F4">
            <w:pPr>
              <w:jc w:val="center"/>
              <w:rPr>
                <w:rFonts w:ascii="Arial" w:hAnsi="Arial" w:eastAsia="Arial" w:cs="Arial"/>
                <w:b w:val="0"/>
                <w:bCs w:val="0"/>
                <w:i w:val="0"/>
                <w:iCs w:val="0"/>
                <w:color w:val="000000" w:themeColor="text1" w:themeTint="FF" w:themeShade="FF"/>
                <w:sz w:val="20"/>
                <w:szCs w:val="20"/>
              </w:rPr>
            </w:pPr>
            <w:r w:rsidRPr="2C648D4E" w:rsidR="2C648D4E">
              <w:rPr>
                <w:rFonts w:ascii="Arial" w:hAnsi="Arial" w:eastAsia="Arial" w:cs="Arial"/>
                <w:b w:val="0"/>
                <w:bCs w:val="0"/>
                <w:i w:val="0"/>
                <w:iCs w:val="0"/>
                <w:color w:val="000000" w:themeColor="text1" w:themeTint="FF" w:themeShade="FF"/>
                <w:sz w:val="20"/>
                <w:szCs w:val="20"/>
                <w:lang w:val="en-US"/>
              </w:rPr>
              <w:t>training_hours</w:t>
            </w:r>
          </w:p>
        </w:tc>
        <w:tc>
          <w:tcPr>
            <w:tcW w:w="1650" w:type="dxa"/>
            <w:tcBorders>
              <w:top w:val="single" w:color="666666" w:sz="6"/>
              <w:left w:val="single" w:color="666666" w:sz="6"/>
              <w:bottom w:val="single" w:color="666666" w:sz="6"/>
              <w:right w:val="single" w:color="666666" w:sz="6"/>
            </w:tcBorders>
            <w:shd w:val="clear" w:color="auto" w:fill="CCCCCC"/>
            <w:tcMar>
              <w:left w:w="105" w:type="dxa"/>
              <w:right w:w="105" w:type="dxa"/>
            </w:tcMar>
            <w:vAlign w:val="top"/>
          </w:tcPr>
          <w:p w:rsidR="2C648D4E" w:rsidP="2C648D4E" w:rsidRDefault="2C648D4E" w14:paraId="099CF6FB" w14:textId="26DD035F">
            <w:pPr>
              <w:jc w:val="center"/>
              <w:rPr>
                <w:rFonts w:ascii="Arial" w:hAnsi="Arial" w:eastAsia="Arial" w:cs="Arial"/>
                <w:b w:val="0"/>
                <w:bCs w:val="0"/>
                <w:i w:val="0"/>
                <w:iCs w:val="0"/>
                <w:color w:val="000000" w:themeColor="text1" w:themeTint="FF" w:themeShade="FF"/>
                <w:sz w:val="20"/>
                <w:szCs w:val="20"/>
              </w:rPr>
            </w:pPr>
            <w:r w:rsidRPr="2C648D4E" w:rsidR="2C648D4E">
              <w:rPr>
                <w:rFonts w:ascii="Arial" w:hAnsi="Arial" w:eastAsia="Arial" w:cs="Arial"/>
                <w:b w:val="0"/>
                <w:bCs w:val="0"/>
                <w:i w:val="0"/>
                <w:iCs w:val="0"/>
                <w:color w:val="000000" w:themeColor="text1" w:themeTint="FF" w:themeShade="FF"/>
                <w:sz w:val="20"/>
                <w:szCs w:val="20"/>
                <w:lang w:val="en-US"/>
              </w:rPr>
              <w:t>INTEGER</w:t>
            </w:r>
          </w:p>
        </w:tc>
        <w:tc>
          <w:tcPr>
            <w:tcW w:w="2655" w:type="dxa"/>
            <w:tcBorders>
              <w:top w:val="single" w:color="666666" w:sz="6"/>
              <w:left w:val="single" w:color="666666" w:sz="6"/>
              <w:bottom w:val="single" w:color="666666" w:sz="6"/>
              <w:right w:val="single" w:color="666666" w:sz="6"/>
            </w:tcBorders>
            <w:shd w:val="clear" w:color="auto" w:fill="CCCCCC"/>
            <w:tcMar>
              <w:left w:w="105" w:type="dxa"/>
              <w:right w:w="105" w:type="dxa"/>
            </w:tcMar>
            <w:vAlign w:val="top"/>
          </w:tcPr>
          <w:p w:rsidR="2C648D4E" w:rsidP="2C648D4E" w:rsidRDefault="2C648D4E" w14:paraId="7F0E67C7" w14:textId="4B7FA444">
            <w:pPr>
              <w:spacing w:before="0" w:beforeAutospacing="off" w:after="0" w:afterAutospacing="off"/>
              <w:jc w:val="center"/>
              <w:rPr>
                <w:rFonts w:ascii="Times New Roman" w:hAnsi="Times New Roman" w:eastAsia="Times New Roman" w:cs="Times New Roman"/>
                <w:b w:val="0"/>
                <w:bCs w:val="0"/>
                <w:i w:val="0"/>
                <w:iCs w:val="0"/>
                <w:color w:val="000000" w:themeColor="text1" w:themeTint="FF" w:themeShade="FF"/>
                <w:sz w:val="20"/>
                <w:szCs w:val="20"/>
              </w:rPr>
            </w:pPr>
            <w:r w:rsidRPr="2C648D4E" w:rsidR="2C648D4E">
              <w:rPr>
                <w:rFonts w:ascii="Times New Roman" w:hAnsi="Times New Roman" w:eastAsia="Times New Roman" w:cs="Times New Roman"/>
                <w:b w:val="0"/>
                <w:bCs w:val="0"/>
                <w:i w:val="0"/>
                <w:iCs w:val="0"/>
                <w:color w:val="000000" w:themeColor="text1" w:themeTint="FF" w:themeShade="FF"/>
                <w:sz w:val="20"/>
                <w:szCs w:val="20"/>
                <w:lang w:val="en-US"/>
              </w:rPr>
              <w:t>Number of hours spent in training.</w:t>
            </w:r>
          </w:p>
          <w:p w:rsidR="2C648D4E" w:rsidP="2C648D4E" w:rsidRDefault="2C648D4E" w14:paraId="796831EE" w14:textId="550BAABA">
            <w:pPr>
              <w:jc w:val="center"/>
              <w:rPr>
                <w:rFonts w:ascii="Times New Roman" w:hAnsi="Times New Roman" w:eastAsia="Times New Roman" w:cs="Times New Roman"/>
                <w:b w:val="0"/>
                <w:bCs w:val="0"/>
                <w:i w:val="0"/>
                <w:iCs w:val="0"/>
                <w:color w:val="000000" w:themeColor="text1" w:themeTint="FF" w:themeShade="FF"/>
                <w:sz w:val="20"/>
                <w:szCs w:val="20"/>
              </w:rPr>
            </w:pPr>
          </w:p>
          <w:p w:rsidR="2C648D4E" w:rsidP="2C648D4E" w:rsidRDefault="2C648D4E" w14:paraId="011D5F30" w14:textId="205F08D7">
            <w:pPr>
              <w:jc w:val="center"/>
              <w:rPr>
                <w:rFonts w:ascii="Arial" w:hAnsi="Arial" w:eastAsia="Arial" w:cs="Arial"/>
                <w:b w:val="0"/>
                <w:bCs w:val="0"/>
                <w:i w:val="0"/>
                <w:iCs w:val="0"/>
                <w:color w:val="000000" w:themeColor="text1" w:themeTint="FF" w:themeShade="FF"/>
                <w:sz w:val="20"/>
                <w:szCs w:val="20"/>
              </w:rPr>
            </w:pPr>
          </w:p>
        </w:tc>
        <w:tc>
          <w:tcPr>
            <w:tcW w:w="3285" w:type="dxa"/>
            <w:tcBorders>
              <w:top w:val="single" w:color="666666" w:sz="6"/>
              <w:left w:val="single" w:color="666666" w:sz="6"/>
              <w:bottom w:val="single" w:color="666666" w:sz="6"/>
              <w:right w:val="single" w:color="666666" w:sz="6"/>
            </w:tcBorders>
            <w:shd w:val="clear" w:color="auto" w:fill="CCCCCC"/>
            <w:tcMar>
              <w:left w:w="105" w:type="dxa"/>
              <w:right w:w="105" w:type="dxa"/>
            </w:tcMar>
            <w:vAlign w:val="top"/>
          </w:tcPr>
          <w:p w:rsidR="2C648D4E" w:rsidP="2C648D4E" w:rsidRDefault="2C648D4E" w14:paraId="35BD6D77" w14:textId="22295CE1">
            <w:pPr>
              <w:jc w:val="center"/>
              <w:rPr>
                <w:rFonts w:ascii="Arial" w:hAnsi="Arial" w:eastAsia="Arial" w:cs="Arial"/>
                <w:b w:val="0"/>
                <w:bCs w:val="0"/>
                <w:i w:val="0"/>
                <w:iCs w:val="0"/>
                <w:color w:val="000000" w:themeColor="text1" w:themeTint="FF" w:themeShade="FF"/>
                <w:sz w:val="20"/>
                <w:szCs w:val="20"/>
              </w:rPr>
            </w:pPr>
            <w:r w:rsidRPr="2C648D4E" w:rsidR="2C648D4E">
              <w:rPr>
                <w:rFonts w:ascii="Arial" w:hAnsi="Arial" w:eastAsia="Arial" w:cs="Arial"/>
                <w:b w:val="0"/>
                <w:bCs w:val="0"/>
                <w:i w:val="0"/>
                <w:iCs w:val="0"/>
                <w:color w:val="000000" w:themeColor="text1" w:themeTint="FF" w:themeShade="FF"/>
                <w:sz w:val="20"/>
                <w:szCs w:val="20"/>
                <w:lang w:val="en-US"/>
              </w:rPr>
              <w:t>INTEGER</w:t>
            </w:r>
          </w:p>
        </w:tc>
      </w:tr>
      <w:tr w:rsidR="2C648D4E" w:rsidTr="2C648D4E" w14:paraId="125DF46C">
        <w:trPr>
          <w:trHeight w:val="300"/>
        </w:trPr>
        <w:tc>
          <w:tcPr>
            <w:tcW w:w="1755" w:type="dxa"/>
            <w:tcBorders>
              <w:top w:val="single" w:color="666666" w:sz="6"/>
              <w:left w:val="single" w:color="666666" w:sz="6"/>
              <w:bottom w:val="single" w:color="666666" w:sz="6"/>
              <w:right w:val="single" w:color="666666" w:sz="6"/>
            </w:tcBorders>
            <w:shd w:val="clear" w:color="auto" w:fill="FFFFFF" w:themeFill="background1"/>
            <w:tcMar>
              <w:left w:w="105" w:type="dxa"/>
              <w:right w:w="105" w:type="dxa"/>
            </w:tcMar>
            <w:vAlign w:val="top"/>
          </w:tcPr>
          <w:p w:rsidR="2C648D4E" w:rsidP="2C648D4E" w:rsidRDefault="2C648D4E" w14:paraId="0C4F75AE" w14:textId="09187335">
            <w:pPr>
              <w:jc w:val="center"/>
              <w:rPr>
                <w:rFonts w:ascii="Arial" w:hAnsi="Arial" w:eastAsia="Arial" w:cs="Arial"/>
                <w:b w:val="0"/>
                <w:bCs w:val="0"/>
                <w:i w:val="0"/>
                <w:iCs w:val="0"/>
                <w:color w:val="000000" w:themeColor="text1" w:themeTint="FF" w:themeShade="FF"/>
                <w:sz w:val="20"/>
                <w:szCs w:val="20"/>
              </w:rPr>
            </w:pPr>
            <w:r w:rsidRPr="2C648D4E" w:rsidR="2C648D4E">
              <w:rPr>
                <w:rFonts w:ascii="Arial" w:hAnsi="Arial" w:eastAsia="Arial" w:cs="Arial"/>
                <w:b w:val="0"/>
                <w:bCs w:val="0"/>
                <w:i w:val="0"/>
                <w:iCs w:val="0"/>
                <w:color w:val="000000" w:themeColor="text1" w:themeTint="FF" w:themeShade="FF"/>
                <w:sz w:val="20"/>
                <w:szCs w:val="20"/>
                <w:lang w:val="en-US"/>
              </w:rPr>
              <w:t>promotions</w:t>
            </w:r>
          </w:p>
        </w:tc>
        <w:tc>
          <w:tcPr>
            <w:tcW w:w="1650" w:type="dxa"/>
            <w:tcBorders>
              <w:top w:val="single" w:color="666666" w:sz="6"/>
              <w:left w:val="single" w:color="666666" w:sz="6"/>
              <w:bottom w:val="single" w:color="666666" w:sz="6"/>
              <w:right w:val="single" w:color="666666" w:sz="6"/>
            </w:tcBorders>
            <w:shd w:val="clear" w:color="auto" w:fill="FFFFFF" w:themeFill="background1"/>
            <w:tcMar>
              <w:left w:w="105" w:type="dxa"/>
              <w:right w:w="105" w:type="dxa"/>
            </w:tcMar>
            <w:vAlign w:val="top"/>
          </w:tcPr>
          <w:p w:rsidR="2C648D4E" w:rsidP="2C648D4E" w:rsidRDefault="2C648D4E" w14:paraId="6A15B531" w14:textId="7E0D4805">
            <w:pPr>
              <w:jc w:val="center"/>
              <w:rPr>
                <w:rFonts w:ascii="Arial" w:hAnsi="Arial" w:eastAsia="Arial" w:cs="Arial"/>
                <w:b w:val="0"/>
                <w:bCs w:val="0"/>
                <w:i w:val="0"/>
                <w:iCs w:val="0"/>
                <w:color w:val="000000" w:themeColor="text1" w:themeTint="FF" w:themeShade="FF"/>
                <w:sz w:val="20"/>
                <w:szCs w:val="20"/>
              </w:rPr>
            </w:pPr>
            <w:r w:rsidRPr="2C648D4E" w:rsidR="2C648D4E">
              <w:rPr>
                <w:rFonts w:ascii="Arial" w:hAnsi="Arial" w:eastAsia="Arial" w:cs="Arial"/>
                <w:b w:val="0"/>
                <w:bCs w:val="0"/>
                <w:i w:val="0"/>
                <w:iCs w:val="0"/>
                <w:color w:val="000000" w:themeColor="text1" w:themeTint="FF" w:themeShade="FF"/>
                <w:sz w:val="20"/>
                <w:szCs w:val="20"/>
                <w:lang w:val="en-US"/>
              </w:rPr>
              <w:t>INTEGER</w:t>
            </w:r>
          </w:p>
        </w:tc>
        <w:tc>
          <w:tcPr>
            <w:tcW w:w="2655" w:type="dxa"/>
            <w:tcBorders>
              <w:top w:val="single" w:color="666666" w:sz="6"/>
              <w:left w:val="single" w:color="666666" w:sz="6"/>
              <w:bottom w:val="single" w:color="666666" w:sz="6"/>
              <w:right w:val="single" w:color="666666" w:sz="6"/>
            </w:tcBorders>
            <w:shd w:val="clear" w:color="auto" w:fill="FFFFFF" w:themeFill="background1"/>
            <w:tcMar>
              <w:left w:w="105" w:type="dxa"/>
              <w:right w:w="105" w:type="dxa"/>
            </w:tcMar>
            <w:vAlign w:val="top"/>
          </w:tcPr>
          <w:p w:rsidR="2C648D4E" w:rsidP="2C648D4E" w:rsidRDefault="2C648D4E" w14:paraId="7F57D6A3" w14:textId="39500BE7">
            <w:pPr>
              <w:spacing w:before="0" w:beforeAutospacing="off" w:after="0" w:afterAutospacing="off"/>
              <w:jc w:val="center"/>
              <w:rPr>
                <w:rFonts w:ascii="Times New Roman" w:hAnsi="Times New Roman" w:eastAsia="Times New Roman" w:cs="Times New Roman"/>
                <w:b w:val="0"/>
                <w:bCs w:val="0"/>
                <w:i w:val="0"/>
                <w:iCs w:val="0"/>
                <w:color w:val="000000" w:themeColor="text1" w:themeTint="FF" w:themeShade="FF"/>
                <w:sz w:val="20"/>
                <w:szCs w:val="20"/>
              </w:rPr>
            </w:pPr>
            <w:r w:rsidRPr="2C648D4E" w:rsidR="2C648D4E">
              <w:rPr>
                <w:rFonts w:ascii="Times New Roman" w:hAnsi="Times New Roman" w:eastAsia="Times New Roman" w:cs="Times New Roman"/>
                <w:b w:val="0"/>
                <w:bCs w:val="0"/>
                <w:i w:val="0"/>
                <w:iCs w:val="0"/>
                <w:color w:val="000000" w:themeColor="text1" w:themeTint="FF" w:themeShade="FF"/>
                <w:sz w:val="20"/>
                <w:szCs w:val="20"/>
                <w:lang w:val="en-US"/>
              </w:rPr>
              <w:t>Number of promotions received during their tenure.</w:t>
            </w:r>
          </w:p>
          <w:p w:rsidR="2C648D4E" w:rsidP="2C648D4E" w:rsidRDefault="2C648D4E" w14:paraId="28B4630C" w14:textId="347B4C77">
            <w:pPr>
              <w:jc w:val="center"/>
              <w:rPr>
                <w:rFonts w:ascii="Times New Roman" w:hAnsi="Times New Roman" w:eastAsia="Times New Roman" w:cs="Times New Roman"/>
                <w:b w:val="0"/>
                <w:bCs w:val="0"/>
                <w:i w:val="0"/>
                <w:iCs w:val="0"/>
                <w:color w:val="000000" w:themeColor="text1" w:themeTint="FF" w:themeShade="FF"/>
                <w:sz w:val="20"/>
                <w:szCs w:val="20"/>
              </w:rPr>
            </w:pPr>
          </w:p>
          <w:p w:rsidR="2C648D4E" w:rsidP="2C648D4E" w:rsidRDefault="2C648D4E" w14:paraId="0A1FE7F0" w14:textId="4A89B3FD">
            <w:pPr>
              <w:jc w:val="center"/>
              <w:rPr>
                <w:rFonts w:ascii="Arial" w:hAnsi="Arial" w:eastAsia="Arial" w:cs="Arial"/>
                <w:b w:val="0"/>
                <w:bCs w:val="0"/>
                <w:i w:val="0"/>
                <w:iCs w:val="0"/>
                <w:color w:val="000000" w:themeColor="text1" w:themeTint="FF" w:themeShade="FF"/>
                <w:sz w:val="20"/>
                <w:szCs w:val="20"/>
              </w:rPr>
            </w:pPr>
          </w:p>
        </w:tc>
        <w:tc>
          <w:tcPr>
            <w:tcW w:w="3285" w:type="dxa"/>
            <w:tcBorders>
              <w:top w:val="single" w:color="666666" w:sz="6"/>
              <w:left w:val="single" w:color="666666" w:sz="6"/>
              <w:bottom w:val="single" w:color="666666" w:sz="6"/>
              <w:right w:val="single" w:color="666666" w:sz="6"/>
            </w:tcBorders>
            <w:shd w:val="clear" w:color="auto" w:fill="FFFFFF" w:themeFill="background1"/>
            <w:tcMar>
              <w:left w:w="105" w:type="dxa"/>
              <w:right w:w="105" w:type="dxa"/>
            </w:tcMar>
            <w:vAlign w:val="top"/>
          </w:tcPr>
          <w:p w:rsidR="2C648D4E" w:rsidP="2C648D4E" w:rsidRDefault="2C648D4E" w14:paraId="40FC080F" w14:textId="679012FA">
            <w:pPr>
              <w:jc w:val="center"/>
              <w:rPr>
                <w:rFonts w:ascii="Arial" w:hAnsi="Arial" w:eastAsia="Arial" w:cs="Arial"/>
                <w:b w:val="0"/>
                <w:bCs w:val="0"/>
                <w:i w:val="0"/>
                <w:iCs w:val="0"/>
                <w:color w:val="000000" w:themeColor="text1" w:themeTint="FF" w:themeShade="FF"/>
                <w:sz w:val="20"/>
                <w:szCs w:val="20"/>
              </w:rPr>
            </w:pPr>
            <w:r w:rsidRPr="2C648D4E" w:rsidR="2C648D4E">
              <w:rPr>
                <w:rFonts w:ascii="Arial" w:hAnsi="Arial" w:eastAsia="Arial" w:cs="Arial"/>
                <w:b w:val="0"/>
                <w:bCs w:val="0"/>
                <w:i w:val="0"/>
                <w:iCs w:val="0"/>
                <w:color w:val="000000" w:themeColor="text1" w:themeTint="FF" w:themeShade="FF"/>
                <w:sz w:val="20"/>
                <w:szCs w:val="20"/>
                <w:lang w:val="en-US"/>
              </w:rPr>
              <w:t>INTEGER</w:t>
            </w:r>
          </w:p>
        </w:tc>
      </w:tr>
      <w:tr w:rsidR="2C648D4E" w:rsidTr="2C648D4E" w14:paraId="1FDC9EEA">
        <w:trPr>
          <w:trHeight w:val="300"/>
        </w:trPr>
        <w:tc>
          <w:tcPr>
            <w:tcW w:w="1755" w:type="dxa"/>
            <w:tcBorders>
              <w:top w:val="single" w:color="666666" w:sz="6"/>
              <w:left w:val="single" w:color="666666" w:sz="6"/>
              <w:bottom w:val="single" w:color="666666" w:sz="6"/>
              <w:right w:val="single" w:color="666666" w:sz="6"/>
            </w:tcBorders>
            <w:shd w:val="clear" w:color="auto" w:fill="CCCCCC"/>
            <w:tcMar>
              <w:left w:w="105" w:type="dxa"/>
              <w:right w:w="105" w:type="dxa"/>
            </w:tcMar>
            <w:vAlign w:val="top"/>
          </w:tcPr>
          <w:p w:rsidR="2C648D4E" w:rsidP="2C648D4E" w:rsidRDefault="2C648D4E" w14:paraId="0D65E65D" w14:textId="06F70B62">
            <w:pPr>
              <w:jc w:val="center"/>
              <w:rPr>
                <w:rFonts w:ascii="Arial" w:hAnsi="Arial" w:eastAsia="Arial" w:cs="Arial"/>
                <w:b w:val="0"/>
                <w:bCs w:val="0"/>
                <w:i w:val="0"/>
                <w:iCs w:val="0"/>
                <w:color w:val="000000" w:themeColor="text1" w:themeTint="FF" w:themeShade="FF"/>
                <w:sz w:val="20"/>
                <w:szCs w:val="20"/>
              </w:rPr>
            </w:pPr>
            <w:r w:rsidRPr="2C648D4E" w:rsidR="2C648D4E">
              <w:rPr>
                <w:rFonts w:ascii="Arial" w:hAnsi="Arial" w:eastAsia="Arial" w:cs="Arial"/>
                <w:b w:val="0"/>
                <w:bCs w:val="0"/>
                <w:i w:val="0"/>
                <w:iCs w:val="0"/>
                <w:color w:val="000000" w:themeColor="text1" w:themeTint="FF" w:themeShade="FF"/>
                <w:sz w:val="20"/>
                <w:szCs w:val="20"/>
                <w:lang w:val="en-US"/>
              </w:rPr>
              <w:t>employee_satisfaction_score</w:t>
            </w:r>
          </w:p>
        </w:tc>
        <w:tc>
          <w:tcPr>
            <w:tcW w:w="1650" w:type="dxa"/>
            <w:tcBorders>
              <w:top w:val="single" w:color="666666" w:sz="6"/>
              <w:left w:val="single" w:color="666666" w:sz="6"/>
              <w:bottom w:val="single" w:color="666666" w:sz="6"/>
              <w:right w:val="single" w:color="666666" w:sz="6"/>
            </w:tcBorders>
            <w:shd w:val="clear" w:color="auto" w:fill="CCCCCC"/>
            <w:tcMar>
              <w:left w:w="105" w:type="dxa"/>
              <w:right w:w="105" w:type="dxa"/>
            </w:tcMar>
            <w:vAlign w:val="top"/>
          </w:tcPr>
          <w:p w:rsidR="2C648D4E" w:rsidP="2C648D4E" w:rsidRDefault="2C648D4E" w14:paraId="2F0BAD57" w14:textId="209301F3">
            <w:pPr>
              <w:jc w:val="center"/>
              <w:rPr>
                <w:rFonts w:ascii="Arial" w:hAnsi="Arial" w:eastAsia="Arial" w:cs="Arial"/>
                <w:b w:val="0"/>
                <w:bCs w:val="0"/>
                <w:i w:val="0"/>
                <w:iCs w:val="0"/>
                <w:color w:val="000000" w:themeColor="text1" w:themeTint="FF" w:themeShade="FF"/>
                <w:sz w:val="20"/>
                <w:szCs w:val="20"/>
              </w:rPr>
            </w:pPr>
            <w:r w:rsidRPr="2C648D4E" w:rsidR="2C648D4E">
              <w:rPr>
                <w:rFonts w:ascii="Arial" w:hAnsi="Arial" w:eastAsia="Arial" w:cs="Arial"/>
                <w:b w:val="0"/>
                <w:bCs w:val="0"/>
                <w:i w:val="0"/>
                <w:iCs w:val="0"/>
                <w:color w:val="000000" w:themeColor="text1" w:themeTint="FF" w:themeShade="FF"/>
                <w:sz w:val="20"/>
                <w:szCs w:val="20"/>
                <w:lang w:val="en-US"/>
              </w:rPr>
              <w:t>FLOAT</w:t>
            </w:r>
          </w:p>
        </w:tc>
        <w:tc>
          <w:tcPr>
            <w:tcW w:w="2655" w:type="dxa"/>
            <w:tcBorders>
              <w:top w:val="single" w:color="666666" w:sz="6"/>
              <w:left w:val="single" w:color="666666" w:sz="6"/>
              <w:bottom w:val="single" w:color="666666" w:sz="6"/>
              <w:right w:val="single" w:color="666666" w:sz="6"/>
            </w:tcBorders>
            <w:shd w:val="clear" w:color="auto" w:fill="CCCCCC"/>
            <w:tcMar>
              <w:left w:w="105" w:type="dxa"/>
              <w:right w:w="105" w:type="dxa"/>
            </w:tcMar>
            <w:vAlign w:val="top"/>
          </w:tcPr>
          <w:p w:rsidR="2C648D4E" w:rsidP="2C648D4E" w:rsidRDefault="2C648D4E" w14:paraId="18C0B63D" w14:textId="073F4648">
            <w:pPr>
              <w:spacing w:before="0" w:beforeAutospacing="off" w:after="0" w:afterAutospacing="off"/>
              <w:jc w:val="center"/>
              <w:rPr>
                <w:rFonts w:ascii="Times New Roman" w:hAnsi="Times New Roman" w:eastAsia="Times New Roman" w:cs="Times New Roman"/>
                <w:b w:val="0"/>
                <w:bCs w:val="0"/>
                <w:i w:val="0"/>
                <w:iCs w:val="0"/>
                <w:color w:val="000000" w:themeColor="text1" w:themeTint="FF" w:themeShade="FF"/>
                <w:sz w:val="20"/>
                <w:szCs w:val="20"/>
              </w:rPr>
            </w:pPr>
            <w:r w:rsidRPr="2C648D4E" w:rsidR="2C648D4E">
              <w:rPr>
                <w:rFonts w:ascii="Times New Roman" w:hAnsi="Times New Roman" w:eastAsia="Times New Roman" w:cs="Times New Roman"/>
                <w:b w:val="0"/>
                <w:bCs w:val="0"/>
                <w:i w:val="0"/>
                <w:iCs w:val="0"/>
                <w:color w:val="000000" w:themeColor="text1" w:themeTint="FF" w:themeShade="FF"/>
                <w:sz w:val="20"/>
                <w:szCs w:val="20"/>
                <w:lang w:val="en-US"/>
              </w:rPr>
              <w:t xml:space="preserve">Employee satisfaction rating on a 1.0 to 5.0 scale. Categorized into </w:t>
            </w:r>
            <w:r w:rsidRPr="2C648D4E" w:rsidR="2C648D4E">
              <w:rPr>
                <w:rFonts w:ascii="Times New Roman" w:hAnsi="Times New Roman" w:eastAsia="Times New Roman" w:cs="Times New Roman"/>
                <w:b w:val="1"/>
                <w:bCs w:val="1"/>
                <w:i w:val="0"/>
                <w:iCs w:val="0"/>
                <w:color w:val="000000" w:themeColor="text1" w:themeTint="FF" w:themeShade="FF"/>
                <w:sz w:val="20"/>
                <w:szCs w:val="20"/>
                <w:lang w:val="en-US"/>
              </w:rPr>
              <w:t>Dissatisfied (1.0-2.5)</w:t>
            </w:r>
            <w:r w:rsidRPr="2C648D4E" w:rsidR="2C648D4E">
              <w:rPr>
                <w:rFonts w:ascii="Times New Roman" w:hAnsi="Times New Roman" w:eastAsia="Times New Roman" w:cs="Times New Roman"/>
                <w:b w:val="0"/>
                <w:bCs w:val="0"/>
                <w:i w:val="0"/>
                <w:iCs w:val="0"/>
                <w:color w:val="000000" w:themeColor="text1" w:themeTint="FF" w:themeShade="FF"/>
                <w:sz w:val="20"/>
                <w:szCs w:val="20"/>
                <w:lang w:val="en-US"/>
              </w:rPr>
              <w:t xml:space="preserve">, </w:t>
            </w:r>
            <w:r w:rsidRPr="2C648D4E" w:rsidR="2C648D4E">
              <w:rPr>
                <w:rFonts w:ascii="Times New Roman" w:hAnsi="Times New Roman" w:eastAsia="Times New Roman" w:cs="Times New Roman"/>
                <w:b w:val="1"/>
                <w:bCs w:val="1"/>
                <w:i w:val="0"/>
                <w:iCs w:val="0"/>
                <w:color w:val="000000" w:themeColor="text1" w:themeTint="FF" w:themeShade="FF"/>
                <w:sz w:val="20"/>
                <w:szCs w:val="20"/>
                <w:lang w:val="en-US"/>
              </w:rPr>
              <w:t>Neutral (2.6-3.5)</w:t>
            </w:r>
            <w:r w:rsidRPr="2C648D4E" w:rsidR="2C648D4E">
              <w:rPr>
                <w:rFonts w:ascii="Times New Roman" w:hAnsi="Times New Roman" w:eastAsia="Times New Roman" w:cs="Times New Roman"/>
                <w:b w:val="0"/>
                <w:bCs w:val="0"/>
                <w:i w:val="0"/>
                <w:iCs w:val="0"/>
                <w:color w:val="000000" w:themeColor="text1" w:themeTint="FF" w:themeShade="FF"/>
                <w:sz w:val="20"/>
                <w:szCs w:val="20"/>
                <w:lang w:val="en-US"/>
              </w:rPr>
              <w:t xml:space="preserve">, and </w:t>
            </w:r>
            <w:r w:rsidRPr="2C648D4E" w:rsidR="2C648D4E">
              <w:rPr>
                <w:rFonts w:ascii="Times New Roman" w:hAnsi="Times New Roman" w:eastAsia="Times New Roman" w:cs="Times New Roman"/>
                <w:b w:val="1"/>
                <w:bCs w:val="1"/>
                <w:i w:val="0"/>
                <w:iCs w:val="0"/>
                <w:color w:val="000000" w:themeColor="text1" w:themeTint="FF" w:themeShade="FF"/>
                <w:sz w:val="20"/>
                <w:szCs w:val="20"/>
                <w:lang w:val="en-US"/>
              </w:rPr>
              <w:t>Satisfied (3.6-5.0)</w:t>
            </w:r>
            <w:r w:rsidRPr="2C648D4E" w:rsidR="2C648D4E">
              <w:rPr>
                <w:rFonts w:ascii="Times New Roman" w:hAnsi="Times New Roman" w:eastAsia="Times New Roman" w:cs="Times New Roman"/>
                <w:b w:val="0"/>
                <w:bCs w:val="0"/>
                <w:i w:val="0"/>
                <w:iCs w:val="0"/>
                <w:color w:val="000000" w:themeColor="text1" w:themeTint="FF" w:themeShade="FF"/>
                <w:sz w:val="20"/>
                <w:szCs w:val="20"/>
                <w:lang w:val="en-US"/>
              </w:rPr>
              <w:t>.</w:t>
            </w:r>
          </w:p>
          <w:p w:rsidR="2C648D4E" w:rsidP="2C648D4E" w:rsidRDefault="2C648D4E" w14:paraId="3CB6E2C3" w14:textId="5673D1B3">
            <w:pPr>
              <w:jc w:val="center"/>
              <w:rPr>
                <w:rFonts w:ascii="Times New Roman" w:hAnsi="Times New Roman" w:eastAsia="Times New Roman" w:cs="Times New Roman"/>
                <w:b w:val="0"/>
                <w:bCs w:val="0"/>
                <w:i w:val="0"/>
                <w:iCs w:val="0"/>
                <w:color w:val="000000" w:themeColor="text1" w:themeTint="FF" w:themeShade="FF"/>
                <w:sz w:val="20"/>
                <w:szCs w:val="20"/>
              </w:rPr>
            </w:pPr>
          </w:p>
          <w:p w:rsidR="2C648D4E" w:rsidP="2C648D4E" w:rsidRDefault="2C648D4E" w14:paraId="0E29F0C9" w14:textId="0D689C1F">
            <w:pPr>
              <w:jc w:val="center"/>
              <w:rPr>
                <w:rFonts w:ascii="Arial" w:hAnsi="Arial" w:eastAsia="Arial" w:cs="Arial"/>
                <w:b w:val="0"/>
                <w:bCs w:val="0"/>
                <w:i w:val="0"/>
                <w:iCs w:val="0"/>
                <w:color w:val="000000" w:themeColor="text1" w:themeTint="FF" w:themeShade="FF"/>
                <w:sz w:val="20"/>
                <w:szCs w:val="20"/>
              </w:rPr>
            </w:pPr>
          </w:p>
        </w:tc>
        <w:tc>
          <w:tcPr>
            <w:tcW w:w="3285" w:type="dxa"/>
            <w:tcBorders>
              <w:top w:val="single" w:color="666666" w:sz="6"/>
              <w:left w:val="single" w:color="666666" w:sz="6"/>
              <w:bottom w:val="single" w:color="666666" w:sz="6"/>
              <w:right w:val="single" w:color="666666" w:sz="6"/>
            </w:tcBorders>
            <w:shd w:val="clear" w:color="auto" w:fill="CCCCCC"/>
            <w:tcMar>
              <w:left w:w="105" w:type="dxa"/>
              <w:right w:w="105" w:type="dxa"/>
            </w:tcMar>
            <w:vAlign w:val="top"/>
          </w:tcPr>
          <w:p w:rsidR="2C648D4E" w:rsidP="2C648D4E" w:rsidRDefault="2C648D4E" w14:paraId="487FB93E" w14:textId="09465832">
            <w:pPr>
              <w:jc w:val="center"/>
              <w:rPr>
                <w:rFonts w:ascii="Arial" w:hAnsi="Arial" w:eastAsia="Arial" w:cs="Arial"/>
                <w:b w:val="0"/>
                <w:bCs w:val="0"/>
                <w:i w:val="0"/>
                <w:iCs w:val="0"/>
                <w:color w:val="000000" w:themeColor="text1" w:themeTint="FF" w:themeShade="FF"/>
                <w:sz w:val="20"/>
                <w:szCs w:val="20"/>
              </w:rPr>
            </w:pPr>
            <w:r w:rsidRPr="2C648D4E" w:rsidR="2C648D4E">
              <w:rPr>
                <w:rFonts w:ascii="Arial" w:hAnsi="Arial" w:eastAsia="Arial" w:cs="Arial"/>
                <w:b w:val="0"/>
                <w:bCs w:val="0"/>
                <w:i w:val="0"/>
                <w:iCs w:val="0"/>
                <w:color w:val="000000" w:themeColor="text1" w:themeTint="FF" w:themeShade="FF"/>
                <w:sz w:val="20"/>
                <w:szCs w:val="20"/>
                <w:lang w:val="en-US"/>
              </w:rPr>
              <w:t>STRING</w:t>
            </w:r>
          </w:p>
        </w:tc>
      </w:tr>
      <w:tr w:rsidR="2C648D4E" w:rsidTr="2C648D4E" w14:paraId="3284CA7E">
        <w:trPr>
          <w:trHeight w:val="300"/>
        </w:trPr>
        <w:tc>
          <w:tcPr>
            <w:tcW w:w="1755" w:type="dxa"/>
            <w:tcBorders>
              <w:top w:val="single" w:color="666666" w:sz="6"/>
              <w:left w:val="single" w:color="666666" w:sz="6"/>
              <w:bottom w:val="single" w:color="666666" w:sz="6"/>
              <w:right w:val="single" w:color="666666" w:sz="6"/>
            </w:tcBorders>
            <w:shd w:val="clear" w:color="auto" w:fill="FFFFFF" w:themeFill="background1"/>
            <w:tcMar>
              <w:left w:w="105" w:type="dxa"/>
              <w:right w:w="105" w:type="dxa"/>
            </w:tcMar>
            <w:vAlign w:val="top"/>
          </w:tcPr>
          <w:p w:rsidR="2C648D4E" w:rsidP="2C648D4E" w:rsidRDefault="2C648D4E" w14:paraId="62574EFC" w14:textId="1C39608F">
            <w:pPr>
              <w:jc w:val="center"/>
              <w:rPr>
                <w:rFonts w:ascii="Arial" w:hAnsi="Arial" w:eastAsia="Arial" w:cs="Arial"/>
                <w:b w:val="0"/>
                <w:bCs w:val="0"/>
                <w:i w:val="0"/>
                <w:iCs w:val="0"/>
                <w:color w:val="000000" w:themeColor="text1" w:themeTint="FF" w:themeShade="FF"/>
                <w:sz w:val="20"/>
                <w:szCs w:val="20"/>
              </w:rPr>
            </w:pPr>
            <w:r w:rsidRPr="2C648D4E" w:rsidR="2C648D4E">
              <w:rPr>
                <w:rFonts w:ascii="Arial" w:hAnsi="Arial" w:eastAsia="Arial" w:cs="Arial"/>
                <w:b w:val="0"/>
                <w:bCs w:val="0"/>
                <w:i w:val="0"/>
                <w:iCs w:val="0"/>
                <w:color w:val="000000" w:themeColor="text1" w:themeTint="FF" w:themeShade="FF"/>
                <w:sz w:val="20"/>
                <w:szCs w:val="20"/>
                <w:lang w:val="en-US"/>
              </w:rPr>
              <w:t>resigned</w:t>
            </w:r>
          </w:p>
        </w:tc>
        <w:tc>
          <w:tcPr>
            <w:tcW w:w="1650" w:type="dxa"/>
            <w:tcBorders>
              <w:top w:val="single" w:color="666666" w:sz="6"/>
              <w:left w:val="single" w:color="666666" w:sz="6"/>
              <w:bottom w:val="single" w:color="666666" w:sz="6"/>
              <w:right w:val="single" w:color="666666" w:sz="6"/>
            </w:tcBorders>
            <w:shd w:val="clear" w:color="auto" w:fill="FFFFFF" w:themeFill="background1"/>
            <w:tcMar>
              <w:left w:w="105" w:type="dxa"/>
              <w:right w:w="105" w:type="dxa"/>
            </w:tcMar>
            <w:vAlign w:val="top"/>
          </w:tcPr>
          <w:p w:rsidR="2C648D4E" w:rsidP="2C648D4E" w:rsidRDefault="2C648D4E" w14:paraId="1B098BB9" w14:textId="02A2CFC9">
            <w:pPr>
              <w:jc w:val="center"/>
              <w:rPr>
                <w:rFonts w:ascii="Arial" w:hAnsi="Arial" w:eastAsia="Arial" w:cs="Arial"/>
                <w:b w:val="0"/>
                <w:bCs w:val="0"/>
                <w:i w:val="0"/>
                <w:iCs w:val="0"/>
                <w:color w:val="000000" w:themeColor="text1" w:themeTint="FF" w:themeShade="FF"/>
                <w:sz w:val="20"/>
                <w:szCs w:val="20"/>
              </w:rPr>
            </w:pPr>
            <w:r w:rsidRPr="2C648D4E" w:rsidR="2C648D4E">
              <w:rPr>
                <w:rFonts w:ascii="Arial" w:hAnsi="Arial" w:eastAsia="Arial" w:cs="Arial"/>
                <w:b w:val="0"/>
                <w:bCs w:val="0"/>
                <w:i w:val="0"/>
                <w:iCs w:val="0"/>
                <w:color w:val="000000" w:themeColor="text1" w:themeTint="FF" w:themeShade="FF"/>
                <w:sz w:val="20"/>
                <w:szCs w:val="20"/>
                <w:lang w:val="en-US"/>
              </w:rPr>
              <w:t>BOOLEAN</w:t>
            </w:r>
          </w:p>
        </w:tc>
        <w:tc>
          <w:tcPr>
            <w:tcW w:w="2655" w:type="dxa"/>
            <w:tcBorders>
              <w:top w:val="single" w:color="666666" w:sz="6"/>
              <w:left w:val="single" w:color="666666" w:sz="6"/>
              <w:bottom w:val="single" w:color="666666" w:sz="6"/>
              <w:right w:val="single" w:color="666666" w:sz="6"/>
            </w:tcBorders>
            <w:shd w:val="clear" w:color="auto" w:fill="FFFFFF" w:themeFill="background1"/>
            <w:tcMar>
              <w:left w:w="105" w:type="dxa"/>
              <w:right w:w="105" w:type="dxa"/>
            </w:tcMar>
            <w:vAlign w:val="top"/>
          </w:tcPr>
          <w:p w:rsidR="2C648D4E" w:rsidP="2C648D4E" w:rsidRDefault="2C648D4E" w14:paraId="3C8AF8D1" w14:textId="572959DD">
            <w:pPr>
              <w:spacing w:before="0" w:beforeAutospacing="off" w:after="0" w:afterAutospacing="off"/>
              <w:jc w:val="center"/>
              <w:rPr>
                <w:rFonts w:ascii="Times New Roman" w:hAnsi="Times New Roman" w:eastAsia="Times New Roman" w:cs="Times New Roman"/>
                <w:b w:val="0"/>
                <w:bCs w:val="0"/>
                <w:i w:val="0"/>
                <w:iCs w:val="0"/>
                <w:color w:val="000000" w:themeColor="text1" w:themeTint="FF" w:themeShade="FF"/>
                <w:sz w:val="20"/>
                <w:szCs w:val="20"/>
              </w:rPr>
            </w:pPr>
            <w:r w:rsidRPr="2C648D4E" w:rsidR="2C648D4E">
              <w:rPr>
                <w:rFonts w:ascii="Times New Roman" w:hAnsi="Times New Roman" w:eastAsia="Times New Roman" w:cs="Times New Roman"/>
                <w:b w:val="0"/>
                <w:bCs w:val="0"/>
                <w:i w:val="0"/>
                <w:iCs w:val="0"/>
                <w:color w:val="000000" w:themeColor="text1" w:themeTint="FF" w:themeShade="FF"/>
                <w:sz w:val="20"/>
                <w:szCs w:val="20"/>
                <w:lang w:val="en-US"/>
              </w:rPr>
              <w:t xml:space="preserve">Boolean value indicating if the employee has resigned (e.g., </w:t>
            </w:r>
            <w:r w:rsidRPr="2C648D4E" w:rsidR="2C648D4E">
              <w:rPr>
                <w:rFonts w:ascii="Consolas" w:hAnsi="Consolas" w:eastAsia="Consolas" w:cs="Consolas"/>
                <w:b w:val="0"/>
                <w:bCs w:val="0"/>
                <w:i w:val="0"/>
                <w:iCs w:val="0"/>
                <w:color w:val="000000" w:themeColor="text1" w:themeTint="FF" w:themeShade="FF"/>
                <w:sz w:val="20"/>
                <w:szCs w:val="20"/>
                <w:lang w:val="en-US"/>
              </w:rPr>
              <w:t>TRUE</w:t>
            </w:r>
            <w:r w:rsidRPr="2C648D4E" w:rsidR="2C648D4E">
              <w:rPr>
                <w:rFonts w:ascii="Times New Roman" w:hAnsi="Times New Roman" w:eastAsia="Times New Roman" w:cs="Times New Roman"/>
                <w:b w:val="0"/>
                <w:bCs w:val="0"/>
                <w:i w:val="0"/>
                <w:iCs w:val="0"/>
                <w:color w:val="000000" w:themeColor="text1" w:themeTint="FF" w:themeShade="FF"/>
                <w:sz w:val="20"/>
                <w:szCs w:val="20"/>
                <w:lang w:val="en-US"/>
              </w:rPr>
              <w:t xml:space="preserve"> for resigned, </w:t>
            </w:r>
            <w:r w:rsidRPr="2C648D4E" w:rsidR="2C648D4E">
              <w:rPr>
                <w:rFonts w:ascii="Consolas" w:hAnsi="Consolas" w:eastAsia="Consolas" w:cs="Consolas"/>
                <w:b w:val="0"/>
                <w:bCs w:val="0"/>
                <w:i w:val="0"/>
                <w:iCs w:val="0"/>
                <w:color w:val="000000" w:themeColor="text1" w:themeTint="FF" w:themeShade="FF"/>
                <w:sz w:val="20"/>
                <w:szCs w:val="20"/>
                <w:lang w:val="en-US"/>
              </w:rPr>
              <w:t>FALSE</w:t>
            </w:r>
            <w:r w:rsidRPr="2C648D4E" w:rsidR="2C648D4E">
              <w:rPr>
                <w:rFonts w:ascii="Times New Roman" w:hAnsi="Times New Roman" w:eastAsia="Times New Roman" w:cs="Times New Roman"/>
                <w:b w:val="0"/>
                <w:bCs w:val="0"/>
                <w:i w:val="0"/>
                <w:iCs w:val="0"/>
                <w:color w:val="000000" w:themeColor="text1" w:themeTint="FF" w:themeShade="FF"/>
                <w:sz w:val="20"/>
                <w:szCs w:val="20"/>
                <w:lang w:val="en-US"/>
              </w:rPr>
              <w:t xml:space="preserve"> for active).</w:t>
            </w:r>
          </w:p>
          <w:p w:rsidR="2C648D4E" w:rsidP="2C648D4E" w:rsidRDefault="2C648D4E" w14:paraId="77FB2D40" w14:textId="55C7DC95">
            <w:pPr>
              <w:jc w:val="center"/>
              <w:rPr>
                <w:rFonts w:ascii="Times New Roman" w:hAnsi="Times New Roman" w:eastAsia="Times New Roman" w:cs="Times New Roman"/>
                <w:b w:val="0"/>
                <w:bCs w:val="0"/>
                <w:i w:val="0"/>
                <w:iCs w:val="0"/>
                <w:color w:val="000000" w:themeColor="text1" w:themeTint="FF" w:themeShade="FF"/>
                <w:sz w:val="20"/>
                <w:szCs w:val="20"/>
              </w:rPr>
            </w:pPr>
          </w:p>
          <w:p w:rsidR="2C648D4E" w:rsidP="2C648D4E" w:rsidRDefault="2C648D4E" w14:paraId="280B5D0C" w14:textId="3CEA7A9C">
            <w:pPr>
              <w:jc w:val="center"/>
              <w:rPr>
                <w:rFonts w:ascii="Arial" w:hAnsi="Arial" w:eastAsia="Arial" w:cs="Arial"/>
                <w:b w:val="0"/>
                <w:bCs w:val="0"/>
                <w:i w:val="0"/>
                <w:iCs w:val="0"/>
                <w:color w:val="000000" w:themeColor="text1" w:themeTint="FF" w:themeShade="FF"/>
                <w:sz w:val="20"/>
                <w:szCs w:val="20"/>
              </w:rPr>
            </w:pPr>
          </w:p>
        </w:tc>
        <w:tc>
          <w:tcPr>
            <w:tcW w:w="3285" w:type="dxa"/>
            <w:tcBorders>
              <w:top w:val="single" w:color="666666" w:sz="6"/>
              <w:left w:val="single" w:color="666666" w:sz="6"/>
              <w:bottom w:val="single" w:color="666666" w:sz="6"/>
              <w:right w:val="single" w:color="666666" w:sz="6"/>
            </w:tcBorders>
            <w:shd w:val="clear" w:color="auto" w:fill="FFFFFF" w:themeFill="background1"/>
            <w:tcMar>
              <w:left w:w="105" w:type="dxa"/>
              <w:right w:w="105" w:type="dxa"/>
            </w:tcMar>
            <w:vAlign w:val="top"/>
          </w:tcPr>
          <w:p w:rsidR="2C648D4E" w:rsidP="2C648D4E" w:rsidRDefault="2C648D4E" w14:paraId="70DE522C" w14:textId="227A3799">
            <w:pPr>
              <w:jc w:val="center"/>
              <w:rPr>
                <w:rFonts w:ascii="Arial" w:hAnsi="Arial" w:eastAsia="Arial" w:cs="Arial"/>
                <w:b w:val="0"/>
                <w:bCs w:val="0"/>
                <w:i w:val="0"/>
                <w:iCs w:val="0"/>
                <w:color w:val="000000" w:themeColor="text1" w:themeTint="FF" w:themeShade="FF"/>
                <w:sz w:val="20"/>
                <w:szCs w:val="20"/>
              </w:rPr>
            </w:pPr>
            <w:r w:rsidRPr="2C648D4E" w:rsidR="2C648D4E">
              <w:rPr>
                <w:rFonts w:ascii="Arial" w:hAnsi="Arial" w:eastAsia="Arial" w:cs="Arial"/>
                <w:b w:val="0"/>
                <w:bCs w:val="0"/>
                <w:i w:val="0"/>
                <w:iCs w:val="0"/>
                <w:color w:val="000000" w:themeColor="text1" w:themeTint="FF" w:themeShade="FF"/>
                <w:sz w:val="20"/>
                <w:szCs w:val="20"/>
                <w:lang w:val="en-US"/>
              </w:rPr>
              <w:t>BOOLEAN</w:t>
            </w:r>
          </w:p>
        </w:tc>
      </w:tr>
      <w:tr w:rsidR="2C648D4E" w:rsidTr="2C648D4E" w14:paraId="6E3A7886">
        <w:trPr>
          <w:trHeight w:val="300"/>
        </w:trPr>
        <w:tc>
          <w:tcPr>
            <w:tcW w:w="1755" w:type="dxa"/>
            <w:tcBorders>
              <w:top w:val="single" w:color="666666" w:sz="6"/>
              <w:left w:val="single" w:color="666666" w:sz="6"/>
              <w:bottom w:val="single" w:color="666666" w:sz="6"/>
              <w:right w:val="single" w:color="666666" w:sz="6"/>
            </w:tcBorders>
            <w:shd w:val="clear" w:color="auto" w:fill="CCCCCC"/>
            <w:tcMar>
              <w:left w:w="105" w:type="dxa"/>
              <w:right w:w="105" w:type="dxa"/>
            </w:tcMar>
            <w:vAlign w:val="bottom"/>
          </w:tcPr>
          <w:p w:rsidR="2C648D4E" w:rsidP="2C648D4E" w:rsidRDefault="2C648D4E" w14:paraId="5B788EA4" w14:textId="0A3C9643">
            <w:pPr>
              <w:rPr>
                <w:rFonts w:ascii="Arial" w:hAnsi="Arial" w:eastAsia="Arial" w:cs="Arial"/>
                <w:b w:val="0"/>
                <w:bCs w:val="0"/>
                <w:i w:val="0"/>
                <w:iCs w:val="0"/>
                <w:color w:val="000000" w:themeColor="text1" w:themeTint="FF" w:themeShade="FF"/>
                <w:sz w:val="24"/>
                <w:szCs w:val="24"/>
              </w:rPr>
            </w:pPr>
          </w:p>
        </w:tc>
        <w:tc>
          <w:tcPr>
            <w:tcW w:w="1650" w:type="dxa"/>
            <w:tcBorders>
              <w:top w:val="single" w:color="666666" w:sz="6"/>
              <w:left w:val="single" w:color="666666" w:sz="6"/>
              <w:bottom w:val="single" w:color="666666" w:sz="6"/>
              <w:right w:val="single" w:color="666666" w:sz="6"/>
            </w:tcBorders>
            <w:shd w:val="clear" w:color="auto" w:fill="CCCCCC"/>
            <w:tcMar>
              <w:left w:w="105" w:type="dxa"/>
              <w:right w:w="105" w:type="dxa"/>
            </w:tcMar>
            <w:vAlign w:val="top"/>
          </w:tcPr>
          <w:p w:rsidR="2C648D4E" w:rsidP="2C648D4E" w:rsidRDefault="2C648D4E" w14:paraId="13443F21" w14:textId="74A8F6B3">
            <w:pPr>
              <w:rPr>
                <w:rFonts w:ascii="Arial" w:hAnsi="Arial" w:eastAsia="Arial" w:cs="Arial"/>
                <w:b w:val="0"/>
                <w:bCs w:val="0"/>
                <w:i w:val="0"/>
                <w:iCs w:val="0"/>
                <w:color w:val="000000" w:themeColor="text1" w:themeTint="FF" w:themeShade="FF"/>
                <w:sz w:val="24"/>
                <w:szCs w:val="24"/>
              </w:rPr>
            </w:pPr>
          </w:p>
        </w:tc>
        <w:tc>
          <w:tcPr>
            <w:tcW w:w="2655" w:type="dxa"/>
            <w:tcBorders>
              <w:top w:val="single" w:color="666666" w:sz="6"/>
              <w:left w:val="single" w:color="666666" w:sz="6"/>
              <w:bottom w:val="single" w:color="666666" w:sz="6"/>
              <w:right w:val="single" w:color="666666" w:sz="6"/>
            </w:tcBorders>
            <w:shd w:val="clear" w:color="auto" w:fill="CCCCCC"/>
            <w:tcMar>
              <w:left w:w="105" w:type="dxa"/>
              <w:right w:w="105" w:type="dxa"/>
            </w:tcMar>
            <w:vAlign w:val="top"/>
          </w:tcPr>
          <w:p w:rsidR="2C648D4E" w:rsidP="2C648D4E" w:rsidRDefault="2C648D4E" w14:paraId="79D92B46" w14:textId="329C9BB3">
            <w:pPr>
              <w:rPr>
                <w:rFonts w:ascii="Arial" w:hAnsi="Arial" w:eastAsia="Arial" w:cs="Arial"/>
                <w:b w:val="0"/>
                <w:bCs w:val="0"/>
                <w:i w:val="0"/>
                <w:iCs w:val="0"/>
                <w:color w:val="000000" w:themeColor="text1" w:themeTint="FF" w:themeShade="FF"/>
                <w:sz w:val="24"/>
                <w:szCs w:val="24"/>
              </w:rPr>
            </w:pPr>
          </w:p>
        </w:tc>
        <w:tc>
          <w:tcPr>
            <w:tcW w:w="3285" w:type="dxa"/>
            <w:tcBorders>
              <w:top w:val="single" w:color="666666" w:sz="6"/>
              <w:left w:val="single" w:color="666666" w:sz="6"/>
              <w:bottom w:val="single" w:color="666666" w:sz="6"/>
              <w:right w:val="single" w:color="666666" w:sz="6"/>
            </w:tcBorders>
            <w:shd w:val="clear" w:color="auto" w:fill="CCCCCC"/>
            <w:tcMar>
              <w:left w:w="105" w:type="dxa"/>
              <w:right w:w="105" w:type="dxa"/>
            </w:tcMar>
            <w:vAlign w:val="top"/>
          </w:tcPr>
          <w:p w:rsidR="2C648D4E" w:rsidP="2C648D4E" w:rsidRDefault="2C648D4E" w14:paraId="1A3CD5DE" w14:textId="3E87CED8">
            <w:pPr>
              <w:rPr>
                <w:rFonts w:ascii="Arial" w:hAnsi="Arial" w:eastAsia="Arial" w:cs="Arial"/>
                <w:b w:val="0"/>
                <w:bCs w:val="0"/>
                <w:i w:val="0"/>
                <w:iCs w:val="0"/>
                <w:color w:val="000000" w:themeColor="text1" w:themeTint="FF" w:themeShade="FF"/>
                <w:sz w:val="24"/>
                <w:szCs w:val="24"/>
              </w:rPr>
            </w:pPr>
          </w:p>
        </w:tc>
      </w:tr>
    </w:tbl>
    <w:p xmlns:wp14="http://schemas.microsoft.com/office/word/2010/wordml" w:rsidR="00AE7E4B" w:rsidRDefault="00AE7E4B" w14:paraId="1299C43A" wp14:textId="7B32C0E3"/>
    <w:sectPr w:rsidR="00AE7E4B">
      <w:pgSz w:w="12240" w:h="15840" w:orient="portrait"/>
      <w:pgMar w:top="1440" w:right="1440" w:bottom="1440" w:left="1440" w:header="720" w:footer="720" w:gutter="0"/>
      <w:cols w:space="720"/>
      <w:noEndnote/>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w:name="Avenir">
    <w:altName w:val="Calibri"/>
    <w:panose1 w:val="00000000000000000000"/>
    <w:charset w:val="00"/>
    <w:family w:val="auto"/>
    <w:notTrueType/>
    <w:pitch w:val="variable"/>
    <w:sig w:usb0="0000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intelligence2.xml><?xml version="1.0" encoding="utf-8"?>
<int2:intelligence xmlns:int2="http://schemas.microsoft.com/office/intelligence/2020/intelligence">
  <int2:observations>
    <int2:textHash int2:hashCode="MiXT8dbFI+JVn7" int2:id="35S1REXE">
      <int2:state int2:type="LegacyProofing" int2:value="Rejected"/>
    </int2:textHash>
    <int2:textHash int2:hashCode="gfBaJtt5RmclZm" int2:id="VBdhCwLO">
      <int2:state int2:type="LegacyProofing" int2:value="Rejected"/>
    </int2:textHash>
    <int2:textHash int2:hashCode="G++MhSv3Nqr9cv" int2:id="auQYKz8Z">
      <int2:state int2:type="LegacyProofing" int2:value="Rejected"/>
    </int2:textHash>
    <int2:textHash int2:hashCode="pUpjoAw8LRAWvu" int2:id="Z80GxboO">
      <int2:state int2:type="LegacyProofing" int2:value="Rejected"/>
    </int2:textHash>
    <int2:textHash int2:hashCode="1fWJF/SxWeJLYh" int2:id="79ibOatX">
      <int2:state int2:type="LegacyProofing" int2:value="Rejected"/>
    </int2:textHash>
    <int2:textHash int2:hashCode="onh6vddw9qsiAo" int2:id="O8kjZugz">
      <int2:state int2:type="LegacyProofing" int2:value="Rejected"/>
    </int2:textHash>
    <int2:textHash int2:hashCode="MDArfWn4XS4AjY" int2:id="5zahvSyu">
      <int2:state int2:type="LegacyProofing" int2:value="Rejected"/>
    </int2:textHash>
    <int2:textHash int2:hashCode="/TQ51jzbQUHDO4" int2:id="zx5NQXrC">
      <int2:state int2:type="LegacyProofing" int2:value="Rejected"/>
    </int2:textHash>
    <int2:textHash int2:hashCode="Z0+fYQCvrBn4N0" int2:id="swLKwQ06">
      <int2:state int2:type="LegacyProofing" int2:value="Rejected"/>
    </int2:textHash>
    <int2:textHash int2:hashCode="lZQy2jywMEW/Yb" int2:id="dlP8d7SF">
      <int2:state int2:type="LegacyProofing" int2:value="Rejected"/>
    </int2:textHash>
    <int2:textHash int2:hashCode="WUPDFAejJ2Krxz" int2:id="Fk8YNfte">
      <int2:state int2:type="LegacyProofing" int2:value="Rejected"/>
    </int2:textHash>
    <int2:textHash int2:hashCode="HNxFwUF+4cO0cT" int2:id="J3xpRLxm">
      <int2:state int2:type="LegacyProofing" int2:value="Rejected"/>
    </int2:textHash>
    <int2:textHash int2:hashCode="yX8WPrnB+698L8" int2:id="xIANgELc">
      <int2:state int2:type="LegacyProofing" int2:value="Rejected"/>
    </int2:textHash>
    <int2:textHash int2:hashCode="oNltiwEyubePvP" int2:id="ECEgCu7x">
      <int2:state int2:type="LegacyProofing" int2:value="Rejected"/>
    </int2:textHash>
    <int2:textHash int2:hashCode="uA+hcr16GKpQpV" int2:id="U8ujCsMb">
      <int2:state int2:type="LegacyProofing" int2:value="Rejected"/>
    </int2:textHash>
    <int2:textHash int2:hashCode="VILgktaBZXIUZ0" int2:id="9fx0g8tR">
      <int2:state int2:type="LegacyProofing" int2:value="Rejected"/>
    </int2:textHash>
    <int2:textHash int2:hashCode="PCvHLwP9Wru8Ws" int2:id="jsOeUcP3">
      <int2:state int2:type="LegacyProofing" int2:value="Rejected"/>
    </int2:textHash>
    <int2:bookmark int2:bookmarkName="_Int_Qg6kc01a" int2:invalidationBookmarkName="" int2:hashCode="z629eldxMwQaYP" int2:id="1WimpBJL">
      <int2:state int2:type="LegacyProofing"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xmlns:w="http://schemas.openxmlformats.org/wordprocessingml/2006/main" w:abstractNumId="16">
    <w:nsid w:val="946060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c0e439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268c4d4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7f8f0c7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7b8eb2e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2361d12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nsid w:val="9668e8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5a98dd2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057D3FD7"/>
    <w:multiLevelType w:val="multilevel"/>
    <w:tmpl w:val="9ED4C40C"/>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15:restartNumberingAfterBreak="0">
    <w:nsid w:val="05FE1E26"/>
    <w:multiLevelType w:val="multilevel"/>
    <w:tmpl w:val="83DE6B3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 w15:restartNumberingAfterBreak="0">
    <w:nsid w:val="066907E7"/>
    <w:multiLevelType w:val="multilevel"/>
    <w:tmpl w:val="90CA2F22"/>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 w15:restartNumberingAfterBreak="0">
    <w:nsid w:val="1D946E1C"/>
    <w:multiLevelType w:val="multilevel"/>
    <w:tmpl w:val="CF0C9318"/>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 w15:restartNumberingAfterBreak="0">
    <w:nsid w:val="23FA6FBF"/>
    <w:multiLevelType w:val="multilevel"/>
    <w:tmpl w:val="8306F970"/>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 w15:restartNumberingAfterBreak="0">
    <w:nsid w:val="4BB64971"/>
    <w:multiLevelType w:val="multilevel"/>
    <w:tmpl w:val="56E4B97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 w15:restartNumberingAfterBreak="0">
    <w:nsid w:val="700C4345"/>
    <w:multiLevelType w:val="multilevel"/>
    <w:tmpl w:val="FFBEDC2C"/>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 w15:restartNumberingAfterBreak="0">
    <w:nsid w:val="71761A98"/>
    <w:multiLevelType w:val="multilevel"/>
    <w:tmpl w:val="DE608E3C"/>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8" w15:restartNumberingAfterBreak="0">
    <w:nsid w:val="7329319F"/>
    <w:multiLevelType w:val="multilevel"/>
    <w:tmpl w:val="A9328C46"/>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1" w16cid:durableId="2107538659">
    <w:abstractNumId w:val="1"/>
  </w:num>
  <w:num w:numId="2" w16cid:durableId="1860462690">
    <w:abstractNumId w:val="5"/>
  </w:num>
  <w:num w:numId="3" w16cid:durableId="1048845759">
    <w:abstractNumId w:val="2"/>
  </w:num>
  <w:num w:numId="4" w16cid:durableId="1477917662">
    <w:abstractNumId w:val="3"/>
  </w:num>
  <w:num w:numId="5" w16cid:durableId="2012297435">
    <w:abstractNumId w:val="6"/>
  </w:num>
  <w:num w:numId="6" w16cid:durableId="2076737410">
    <w:abstractNumId w:val="7"/>
  </w:num>
  <w:num w:numId="7" w16cid:durableId="1874416692">
    <w:abstractNumId w:val="0"/>
  </w:num>
  <w:num w:numId="8" w16cid:durableId="59986606">
    <w:abstractNumId w:val="4"/>
  </w:num>
  <w:num w:numId="9" w16cid:durableId="833228537">
    <w:abstractNumId w:val="8"/>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A26DC"/>
    <w:rsid w:val="001C6B2F"/>
    <w:rsid w:val="00491133"/>
    <w:rsid w:val="008323B4"/>
    <w:rsid w:val="00A77B3E"/>
    <w:rsid w:val="00AB3908"/>
    <w:rsid w:val="00AE7E4B"/>
    <w:rsid w:val="00CA2A55"/>
    <w:rsid w:val="00DD5591"/>
    <w:rsid w:val="033ADB17"/>
    <w:rsid w:val="0523A810"/>
    <w:rsid w:val="0686EC27"/>
    <w:rsid w:val="0B7944BC"/>
    <w:rsid w:val="0C6112DA"/>
    <w:rsid w:val="0C662B7C"/>
    <w:rsid w:val="0D94D884"/>
    <w:rsid w:val="0FBC4866"/>
    <w:rsid w:val="1310DCFA"/>
    <w:rsid w:val="132A923D"/>
    <w:rsid w:val="139C414C"/>
    <w:rsid w:val="16DA5B78"/>
    <w:rsid w:val="1BF90387"/>
    <w:rsid w:val="1D350A79"/>
    <w:rsid w:val="1D4D88AF"/>
    <w:rsid w:val="2318F909"/>
    <w:rsid w:val="2376D826"/>
    <w:rsid w:val="272129B9"/>
    <w:rsid w:val="2A2A3F20"/>
    <w:rsid w:val="2C648D4E"/>
    <w:rsid w:val="304A517F"/>
    <w:rsid w:val="305E88FC"/>
    <w:rsid w:val="34DCB7D0"/>
    <w:rsid w:val="3DB3F352"/>
    <w:rsid w:val="40BF58A2"/>
    <w:rsid w:val="411FB51F"/>
    <w:rsid w:val="4153D9F7"/>
    <w:rsid w:val="427FE0C9"/>
    <w:rsid w:val="432515AE"/>
    <w:rsid w:val="46037109"/>
    <w:rsid w:val="4966B80F"/>
    <w:rsid w:val="4C5657B5"/>
    <w:rsid w:val="4D484D2C"/>
    <w:rsid w:val="4E3C780F"/>
    <w:rsid w:val="51D271BC"/>
    <w:rsid w:val="51DD2C99"/>
    <w:rsid w:val="53EB4A99"/>
    <w:rsid w:val="5738AB3F"/>
    <w:rsid w:val="591601C5"/>
    <w:rsid w:val="5D6044A1"/>
    <w:rsid w:val="5DBC0C72"/>
    <w:rsid w:val="5EE75254"/>
    <w:rsid w:val="60D32CE4"/>
    <w:rsid w:val="621A29C3"/>
    <w:rsid w:val="62322215"/>
    <w:rsid w:val="654C9E15"/>
    <w:rsid w:val="679D4D3D"/>
    <w:rsid w:val="6D504C55"/>
    <w:rsid w:val="6E59AA00"/>
    <w:rsid w:val="6FFC0340"/>
    <w:rsid w:val="73B7FB74"/>
    <w:rsid w:val="754D0A55"/>
    <w:rsid w:val="78A3CD3B"/>
    <w:rsid w:val="79C7FBAC"/>
    <w:rsid w:val="7A872B6A"/>
    <w:rsid w:val="7B11FC5B"/>
    <w:rsid w:val="7B5E53B1"/>
    <w:rsid w:val="7DBF85F5"/>
    <w:rsid w:val="7E50748F"/>
    <w:rsid w:val="7EBABCA8"/>
  </w:rsids>
  <m:mathPr>
    <m:mathFont m:val="Cambria Math"/>
    <m:brkBin m:val="before"/>
    <m:brkBinSub m:val="--"/>
    <m:smallFrac m:val="0"/>
    <m:dispDef/>
    <m:lMargin m:val="0"/>
    <m:rMargin m:val="0"/>
    <m:defJc m:val="centerGroup"/>
    <m:wrapRight/>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270D738E"/>
  <w14:defaultImageDpi w14:val="0"/>
  <w15:docId w15:val="{C22DF60B-6962-41AB-807F-49443B9939E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p14">
  <w:docDefaults>
    <w:rPrDefault>
      <w:rPr>
        <w:rFonts w:ascii="Times New Roman" w:hAnsi="Times New Roman" w:eastAsia="Times New Roman" w:cs="Times New Roman"/>
        <w:lang w:val="en-US" w:eastAsia="ja-JP" w:bidi="ar-SA"/>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uiPriority="9" w:qFormat="1"/>
    <w:lsdException w:name="heading 3" w:locked="1" w:qFormat="1"/>
    <w:lsdException w:name="heading 4" w:locked="1" w:qFormat="1"/>
    <w:lsdException w:name="heading 5" w:locked="1" w:qFormat="1"/>
    <w:lsdException w:name="heading 6" w:locked="1" w:qFormat="1"/>
    <w:lsdException w:name="heading 7" w:locked="1" w:semiHidden="1" w:unhideWhenUsed="1" w:qFormat="1"/>
    <w:lsdException w:name="heading 8" w:locked="1" w:semiHidden="1" w:unhideWhenUsed="1" w:qFormat="1"/>
    <w:lsdException w:name="heading 9" w:locked="1" w:semiHidden="1" w:unhideWhenUsed="1" w:qFormat="1"/>
    <w:lsdException w:name="caption" w:locked="1" w:semiHidden="1" w:unhideWhenUsed="1" w:qFormat="1"/>
    <w:lsdException w:name="Title" w:locked="1" w:uiPriority="10" w:qFormat="1"/>
    <w:lsdException w:name="Subtitle" w:locked="1" w:qFormat="1"/>
    <w:lsdException w:name="Strong" w:locked="1" w:qFormat="1"/>
    <w:lsdException w:name="Emphasis" w:locked="1" w:qFormat="1"/>
    <w:lsdException w:name="Placeholder Text" w:locked="1" w:uiPriority="99" w:semiHidden="1"/>
    <w:lsdException w:name="No Spacing" w:locked="1" w:uiPriority="1" w:qFormat="1"/>
    <w:lsdException w:name="Light Shading" w:locked="1" w:uiPriority="60"/>
    <w:lsdException w:name="Light List" w:locked="1" w:uiPriority="61"/>
    <w:lsdException w:name="Light Grid" w:locked="1" w:uiPriority="62"/>
    <w:lsdException w:name="Medium Shading 1" w:locked="1" w:uiPriority="63"/>
    <w:lsdException w:name="Medium Shading 2" w:locked="1" w:uiPriority="64"/>
    <w:lsdException w:name="Medium List 1" w:locked="1" w:uiPriority="65"/>
    <w:lsdException w:name="Medium List 2" w:locked="1" w:uiPriority="66"/>
    <w:lsdException w:name="Medium Grid 1" w:locked="1" w:uiPriority="67"/>
    <w:lsdException w:name="Medium Grid 2" w:locked="1" w:uiPriority="68"/>
    <w:lsdException w:name="Medium Grid 3" w:locked="1" w:uiPriority="69"/>
    <w:lsdException w:name="Dark List" w:locked="1" w:uiPriority="70"/>
    <w:lsdException w:name="Colorful Shading" w:locked="1" w:uiPriority="71"/>
    <w:lsdException w:name="Colorful List" w:locked="1" w:uiPriority="72"/>
    <w:lsdException w:name="Colorful Grid" w:locked="1" w:uiPriority="73"/>
    <w:lsdException w:name="Light Shading Accent 1" w:locked="1" w:uiPriority="60"/>
    <w:lsdException w:name="Light List Accent 1" w:locked="1" w:uiPriority="61"/>
    <w:lsdException w:name="Light Grid Accent 1" w:locked="1" w:uiPriority="62"/>
    <w:lsdException w:name="Medium Shading 1 Accent 1" w:locked="1" w:uiPriority="63"/>
    <w:lsdException w:name="Medium Shading 2 Accent 1" w:locked="1" w:uiPriority="64"/>
    <w:lsdException w:name="Medium List 1 Accent 1" w:locked="1" w:uiPriority="65"/>
    <w:lsdException w:name="Revision" w:locked="1" w:uiPriority="99" w:semiHidden="1"/>
    <w:lsdException w:name="List Paragraph" w:locked="1" w:uiPriority="34" w:qFormat="1"/>
    <w:lsdException w:name="Quote" w:locked="1" w:uiPriority="29" w:qFormat="1"/>
    <w:lsdException w:name="Intense Quote" w:locked="1" w:uiPriority="30" w:qFormat="1"/>
    <w:lsdException w:name="Medium List 2 Accent 1" w:locked="1" w:uiPriority="66"/>
    <w:lsdException w:name="Medium Grid 1 Accent 1" w:locked="1" w:uiPriority="67"/>
    <w:lsdException w:name="Medium Grid 2 Accent 1" w:locked="1" w:uiPriority="68"/>
    <w:lsdException w:name="Medium Grid 3 Accent 1" w:locked="1" w:uiPriority="69"/>
    <w:lsdException w:name="Dark List Accent 1" w:locked="1" w:uiPriority="70"/>
    <w:lsdException w:name="Colorful Shading Accent 1" w:locked="1" w:uiPriority="71"/>
    <w:lsdException w:name="Colorful List Accent 1" w:locked="1" w:uiPriority="72"/>
    <w:lsdException w:name="Colorful Grid Accent 1" w:locked="1" w:uiPriority="73"/>
    <w:lsdException w:name="Light Shading Accent 2" w:locked="1" w:uiPriority="60"/>
    <w:lsdException w:name="Light List Accent 2" w:locked="1" w:uiPriority="61"/>
    <w:lsdException w:name="Light Grid Accent 2" w:locked="1" w:uiPriority="62"/>
    <w:lsdException w:name="Medium Shading 1 Accent 2" w:locked="1" w:uiPriority="63"/>
    <w:lsdException w:name="Medium Shading 2 Accent 2" w:locked="1" w:uiPriority="64"/>
    <w:lsdException w:name="Medium List 1 Accent 2" w:locked="1" w:uiPriority="65"/>
    <w:lsdException w:name="Medium List 2 Accent 2" w:locked="1" w:uiPriority="66"/>
    <w:lsdException w:name="Medium Grid 1 Accent 2" w:locked="1" w:uiPriority="67"/>
    <w:lsdException w:name="Medium Grid 2 Accent 2" w:locked="1" w:uiPriority="68"/>
    <w:lsdException w:name="Medium Grid 3 Accent 2" w:locked="1" w:uiPriority="69"/>
    <w:lsdException w:name="Dark List Accent 2" w:locked="1" w:uiPriority="70"/>
    <w:lsdException w:name="Colorful Shading Accent 2" w:locked="1" w:uiPriority="71"/>
    <w:lsdException w:name="Colorful List Accent 2" w:locked="1" w:uiPriority="72"/>
    <w:lsdException w:name="Colorful Grid Accent 2" w:locked="1" w:uiPriority="73"/>
    <w:lsdException w:name="Light Shading Accent 3" w:locked="1" w:uiPriority="60"/>
    <w:lsdException w:name="Light List Accent 3" w:locked="1" w:uiPriority="61"/>
    <w:lsdException w:name="Light Grid Accent 3" w:locked="1" w:uiPriority="62"/>
    <w:lsdException w:name="Medium Shading 1 Accent 3" w:locked="1" w:uiPriority="63"/>
    <w:lsdException w:name="Medium Shading 2 Accent 3" w:locked="1" w:uiPriority="64"/>
    <w:lsdException w:name="Medium List 1 Accent 3" w:locked="1" w:uiPriority="65"/>
    <w:lsdException w:name="Medium List 2 Accent 3" w:locked="1" w:uiPriority="66"/>
    <w:lsdException w:name="Medium Grid 1 Accent 3" w:locked="1" w:uiPriority="67"/>
    <w:lsdException w:name="Medium Grid 2 Accent 3" w:locked="1" w:uiPriority="68"/>
    <w:lsdException w:name="Medium Grid 3 Accent 3" w:locked="1" w:uiPriority="69"/>
    <w:lsdException w:name="Dark List Accent 3" w:locked="1" w:uiPriority="70"/>
    <w:lsdException w:name="Colorful Shading Accent 3" w:locked="1" w:uiPriority="71"/>
    <w:lsdException w:name="Colorful List Accent 3" w:locked="1" w:uiPriority="72"/>
    <w:lsdException w:name="Colorful Grid Accent 3" w:locked="1" w:uiPriority="73"/>
    <w:lsdException w:name="Light Shading Accent 4" w:locked="1" w:uiPriority="60"/>
    <w:lsdException w:name="Light List Accent 4" w:locked="1" w:uiPriority="61"/>
    <w:lsdException w:name="Light Grid Accent 4" w:locked="1" w:uiPriority="62"/>
    <w:lsdException w:name="Medium Shading 1 Accent 4" w:locked="1" w:uiPriority="63"/>
    <w:lsdException w:name="Medium Shading 2 Accent 4" w:locked="1" w:uiPriority="64"/>
    <w:lsdException w:name="Medium List 1 Accent 4" w:locked="1" w:uiPriority="65"/>
    <w:lsdException w:name="Medium List 2 Accent 4" w:locked="1" w:uiPriority="66"/>
    <w:lsdException w:name="Medium Grid 1 Accent 4" w:locked="1" w:uiPriority="67"/>
    <w:lsdException w:name="Medium Grid 2 Accent 4" w:locked="1" w:uiPriority="68"/>
    <w:lsdException w:name="Medium Grid 3 Accent 4" w:locked="1" w:uiPriority="69"/>
    <w:lsdException w:name="Dark List Accent 4" w:locked="1" w:uiPriority="70"/>
    <w:lsdException w:name="Colorful Shading Accent 4" w:locked="1" w:uiPriority="71"/>
    <w:lsdException w:name="Colorful List Accent 4" w:locked="1" w:uiPriority="72"/>
    <w:lsdException w:name="Colorful Grid Accent 4" w:locked="1" w:uiPriority="73"/>
    <w:lsdException w:name="Light Shading Accent 5" w:locked="1" w:uiPriority="60"/>
    <w:lsdException w:name="Light List Accent 5" w:locked="1" w:uiPriority="61"/>
    <w:lsdException w:name="Light Grid Accent 5" w:locked="1" w:uiPriority="62"/>
    <w:lsdException w:name="Medium Shading 1 Accent 5" w:locked="1" w:uiPriority="63"/>
    <w:lsdException w:name="Medium Shading 2 Accent 5" w:locked="1" w:uiPriority="64"/>
    <w:lsdException w:name="Medium List 1 Accent 5" w:locked="1" w:uiPriority="65"/>
    <w:lsdException w:name="Medium List 2 Accent 5" w:locked="1" w:uiPriority="66"/>
    <w:lsdException w:name="Medium Grid 1 Accent 5" w:locked="1" w:uiPriority="67"/>
    <w:lsdException w:name="Medium Grid 2 Accent 5" w:locked="1" w:uiPriority="68"/>
    <w:lsdException w:name="Medium Grid 3 Accent 5" w:locked="1" w:uiPriority="69"/>
    <w:lsdException w:name="Dark List Accent 5" w:locked="1" w:uiPriority="70"/>
    <w:lsdException w:name="Colorful Shading Accent 5" w:locked="1" w:uiPriority="71"/>
    <w:lsdException w:name="Colorful List Accent 5" w:locked="1" w:uiPriority="72"/>
    <w:lsdException w:name="Colorful Grid Accent 5" w:locked="1" w:uiPriority="73"/>
    <w:lsdException w:name="Light Shading Accent 6" w:locked="1" w:uiPriority="60"/>
    <w:lsdException w:name="Light List Accent 6" w:locked="1" w:uiPriority="61"/>
    <w:lsdException w:name="Light Grid Accent 6" w:locked="1" w:uiPriority="62"/>
    <w:lsdException w:name="Medium Shading 1 Accent 6" w:locked="1" w:uiPriority="63"/>
    <w:lsdException w:name="Medium Shading 2 Accent 6" w:locked="1" w:uiPriority="64"/>
    <w:lsdException w:name="Medium List 1 Accent 6" w:locked="1" w:uiPriority="65"/>
    <w:lsdException w:name="Medium List 2 Accent 6" w:locked="1" w:uiPriority="66"/>
    <w:lsdException w:name="Medium Grid 1 Accent 6" w:locked="1" w:uiPriority="67"/>
    <w:lsdException w:name="Medium Grid 2 Accent 6" w:locked="1" w:uiPriority="68"/>
    <w:lsdException w:name="Medium Grid 3 Accent 6" w:locked="1" w:uiPriority="69"/>
    <w:lsdException w:name="Dark List Accent 6" w:locked="1" w:uiPriority="70"/>
    <w:lsdException w:name="Colorful Shading Accent 6" w:locked="1" w:uiPriority="71"/>
    <w:lsdException w:name="Colorful List Accent 6" w:locked="1" w:uiPriority="72"/>
    <w:lsdException w:name="Colorful Grid Accent 6" w:locked="1" w:uiPriority="73"/>
    <w:lsdException w:name="Subtle Emphasis" w:locked="1" w:uiPriority="19" w:qFormat="1"/>
    <w:lsdException w:name="Intense Emphasis" w:locked="1" w:uiPriority="21" w:qFormat="1"/>
    <w:lsdException w:name="Subtle Reference" w:locked="1" w:uiPriority="31" w:qFormat="1"/>
    <w:lsdException w:name="Intense Reference" w:locked="1" w:uiPriority="32" w:qFormat="1"/>
    <w:lsdException w:name="Book Title" w:locked="1" w:uiPriority="33" w:qFormat="1"/>
    <w:lsdException w:name="Bibliography" w:locked="1" w:uiPriority="37" w:semiHidden="1" w:unhideWhenUsed="1"/>
    <w:lsdException w:name="TOC Heading" w:locked="1"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spacing w:line="276" w:lineRule="auto"/>
    </w:pPr>
    <w:rPr>
      <w:rFonts w:ascii="Arial" w:hAnsi="Arial" w:cs="Arial"/>
      <w:color w:val="000000"/>
      <w:sz w:val="22"/>
      <w:szCs w:val="22"/>
      <w:lang w:eastAsia="en-US"/>
    </w:rPr>
  </w:style>
  <w:style w:type="paragraph" w:styleId="Heading1">
    <w:name w:val="heading 1"/>
    <w:basedOn w:val="Normal"/>
    <w:next w:val="Normal"/>
    <w:link w:val="Heading1Char"/>
    <w:uiPriority w:val="9"/>
    <w:qFormat/>
    <w:rsid w:val="00EF7B96"/>
    <w:pPr>
      <w:keepNext/>
      <w:keepLines/>
      <w:spacing w:before="400" w:after="120" w:line="240" w:lineRule="auto"/>
      <w:outlineLvl w:val="0"/>
    </w:pPr>
    <w:rPr>
      <w:sz w:val="40"/>
      <w:szCs w:val="40"/>
    </w:rPr>
  </w:style>
  <w:style w:type="paragraph" w:styleId="Heading2">
    <w:name w:val="heading 2"/>
    <w:basedOn w:val="Normal"/>
    <w:next w:val="Normal"/>
    <w:link w:val="Heading2Char"/>
    <w:uiPriority w:val="9"/>
    <w:qFormat/>
    <w:rsid w:val="00EF7B96"/>
    <w:pPr>
      <w:keepNext/>
      <w:keepLines/>
      <w:spacing w:before="360" w:after="120" w:line="240" w:lineRule="auto"/>
      <w:outlineLvl w:val="1"/>
    </w:pPr>
    <w:rPr>
      <w:sz w:val="32"/>
      <w:szCs w:val="32"/>
    </w:rPr>
  </w:style>
  <w:style w:type="paragraph" w:styleId="Heading3">
    <w:name w:val="heading 3"/>
    <w:basedOn w:val="Normal"/>
    <w:next w:val="Normal"/>
    <w:link w:val="Heading3Char"/>
    <w:uiPriority w:val="9"/>
    <w:qFormat/>
    <w:rsid w:val="00EF7B96"/>
    <w:pPr>
      <w:keepNext/>
      <w:keepLines/>
      <w:spacing w:before="320" w:after="80" w:line="240" w:lineRule="auto"/>
      <w:outlineLvl w:val="2"/>
    </w:pPr>
    <w:rPr>
      <w:color w:val="434343"/>
      <w:sz w:val="28"/>
      <w:szCs w:val="28"/>
    </w:rPr>
  </w:style>
  <w:style w:type="paragraph" w:styleId="Heading4">
    <w:name w:val="heading 4"/>
    <w:basedOn w:val="Normal"/>
    <w:next w:val="Normal"/>
    <w:link w:val="Heading4Char"/>
    <w:uiPriority w:val="9"/>
    <w:qFormat/>
    <w:rsid w:val="00EF7B96"/>
    <w:pPr>
      <w:keepNext/>
      <w:keepLines/>
      <w:spacing w:before="280" w:after="80" w:line="240" w:lineRule="auto"/>
      <w:outlineLvl w:val="3"/>
    </w:pPr>
    <w:rPr>
      <w:color w:val="666666"/>
      <w:sz w:val="24"/>
      <w:szCs w:val="24"/>
    </w:rPr>
  </w:style>
  <w:style w:type="paragraph" w:styleId="Heading5">
    <w:name w:val="heading 5"/>
    <w:basedOn w:val="Normal"/>
    <w:next w:val="Normal"/>
    <w:link w:val="Heading5Char"/>
    <w:uiPriority w:val="9"/>
    <w:qFormat/>
    <w:rsid w:val="00EF7B96"/>
    <w:pPr>
      <w:keepNext/>
      <w:keepLines/>
      <w:spacing w:before="240" w:after="80" w:line="240" w:lineRule="auto"/>
      <w:outlineLvl w:val="4"/>
    </w:pPr>
    <w:rPr>
      <w:color w:val="666666"/>
    </w:rPr>
  </w:style>
  <w:style w:type="paragraph" w:styleId="Heading6">
    <w:name w:val="heading 6"/>
    <w:basedOn w:val="Normal"/>
    <w:next w:val="Normal"/>
    <w:link w:val="Heading6Char"/>
    <w:uiPriority w:val="9"/>
    <w:qFormat/>
    <w:rsid w:val="00EF7B96"/>
    <w:pPr>
      <w:keepNext/>
      <w:keepLines/>
      <w:spacing w:before="240" w:after="80" w:line="240" w:lineRule="auto"/>
      <w:outlineLvl w:val="5"/>
    </w:pPr>
    <w:rPr>
      <w:i/>
      <w:iCs/>
      <w:color w:val="666666"/>
    </w:rPr>
  </w:style>
  <w:style w:type="character" w:styleId="DefaultParagraphFont" w:default="1">
    <w:name w:val="Default Paragraph Font"/>
    <w:uiPriority w:val="1"/>
    <w:semiHidden/>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link w:val="Heading1"/>
    <w:uiPriority w:val="9"/>
    <w:rPr>
      <w:rFonts w:ascii="Aptos Display" w:hAnsi="Aptos Display" w:eastAsia="Times New Roman" w:cs="Times New Roman"/>
      <w:b/>
      <w:bCs/>
      <w:color w:val="000000"/>
      <w:kern w:val="32"/>
      <w:sz w:val="32"/>
      <w:szCs w:val="32"/>
    </w:rPr>
  </w:style>
  <w:style w:type="character" w:styleId="Heading2Char" w:customStyle="1">
    <w:name w:val="Heading 2 Char"/>
    <w:link w:val="Heading2"/>
    <w:uiPriority w:val="9"/>
    <w:rPr>
      <w:rFonts w:ascii="Aptos Display" w:hAnsi="Aptos Display" w:eastAsia="Times New Roman" w:cs="Times New Roman"/>
      <w:b/>
      <w:bCs/>
      <w:i/>
      <w:iCs/>
      <w:color w:val="000000"/>
      <w:kern w:val="0"/>
      <w:sz w:val="28"/>
      <w:szCs w:val="28"/>
    </w:rPr>
  </w:style>
  <w:style w:type="character" w:styleId="Heading3Char" w:customStyle="1">
    <w:name w:val="Heading 3 Char"/>
    <w:link w:val="Heading3"/>
    <w:uiPriority w:val="9"/>
    <w:semiHidden/>
    <w:rPr>
      <w:rFonts w:ascii="Aptos Display" w:hAnsi="Aptos Display" w:eastAsia="Times New Roman" w:cs="Times New Roman"/>
      <w:b/>
      <w:bCs/>
      <w:color w:val="000000"/>
      <w:kern w:val="0"/>
      <w:sz w:val="26"/>
      <w:szCs w:val="26"/>
    </w:rPr>
  </w:style>
  <w:style w:type="character" w:styleId="Heading4Char" w:customStyle="1">
    <w:name w:val="Heading 4 Char"/>
    <w:link w:val="Heading4"/>
    <w:uiPriority w:val="9"/>
    <w:semiHidden/>
    <w:rPr>
      <w:rFonts w:ascii="Aptos" w:hAnsi="Aptos" w:eastAsia="Times New Roman" w:cs="Times New Roman"/>
      <w:b/>
      <w:bCs/>
      <w:color w:val="000000"/>
      <w:kern w:val="0"/>
      <w:sz w:val="28"/>
      <w:szCs w:val="28"/>
    </w:rPr>
  </w:style>
  <w:style w:type="character" w:styleId="Heading5Char" w:customStyle="1">
    <w:name w:val="Heading 5 Char"/>
    <w:link w:val="Heading5"/>
    <w:uiPriority w:val="9"/>
    <w:semiHidden/>
    <w:rPr>
      <w:rFonts w:ascii="Aptos" w:hAnsi="Aptos" w:eastAsia="Times New Roman" w:cs="Times New Roman"/>
      <w:b/>
      <w:bCs/>
      <w:i/>
      <w:iCs/>
      <w:color w:val="000000"/>
      <w:kern w:val="0"/>
      <w:sz w:val="26"/>
      <w:szCs w:val="26"/>
    </w:rPr>
  </w:style>
  <w:style w:type="character" w:styleId="Heading6Char" w:customStyle="1">
    <w:name w:val="Heading 6 Char"/>
    <w:link w:val="Heading6"/>
    <w:uiPriority w:val="9"/>
    <w:semiHidden/>
    <w:rPr>
      <w:rFonts w:ascii="Aptos" w:hAnsi="Aptos" w:eastAsia="Times New Roman" w:cs="Times New Roman"/>
      <w:b/>
      <w:bCs/>
      <w:color w:val="000000"/>
      <w:kern w:val="0"/>
      <w:sz w:val="22"/>
      <w:szCs w:val="22"/>
    </w:rPr>
  </w:style>
  <w:style w:type="paragraph" w:styleId="Title">
    <w:name w:val="Title"/>
    <w:basedOn w:val="Normal"/>
    <w:link w:val="TitleChar"/>
    <w:uiPriority w:val="10"/>
    <w:qFormat/>
    <w:rsid w:val="00EF7B96"/>
    <w:pPr>
      <w:keepNext/>
      <w:keepLines/>
      <w:spacing w:after="60" w:line="240" w:lineRule="auto"/>
    </w:pPr>
    <w:rPr>
      <w:sz w:val="52"/>
      <w:szCs w:val="52"/>
    </w:rPr>
  </w:style>
  <w:style w:type="character" w:styleId="TitleChar" w:customStyle="1">
    <w:name w:val="Title Char"/>
    <w:link w:val="Title"/>
    <w:uiPriority w:val="10"/>
    <w:rPr>
      <w:rFonts w:ascii="Aptos Display" w:hAnsi="Aptos Display" w:eastAsia="Times New Roman" w:cs="Times New Roman"/>
      <w:b/>
      <w:bCs/>
      <w:color w:val="000000"/>
      <w:kern w:val="28"/>
      <w:sz w:val="32"/>
      <w:szCs w:val="32"/>
    </w:rPr>
  </w:style>
  <w:style w:type="paragraph" w:styleId="Subtitle">
    <w:name w:val="Subtitle"/>
    <w:basedOn w:val="Normal"/>
    <w:link w:val="SubtitleChar"/>
    <w:uiPriority w:val="11"/>
    <w:qFormat/>
    <w:rsid w:val="00EF7B96"/>
    <w:pPr>
      <w:keepNext/>
      <w:keepLines/>
      <w:spacing w:after="320" w:line="240" w:lineRule="auto"/>
    </w:pPr>
    <w:rPr>
      <w:color w:val="666666"/>
      <w:sz w:val="30"/>
      <w:szCs w:val="30"/>
    </w:rPr>
  </w:style>
  <w:style w:type="character" w:styleId="SubtitleChar" w:customStyle="1">
    <w:name w:val="Subtitle Char"/>
    <w:link w:val="Subtitle"/>
    <w:uiPriority w:val="11"/>
    <w:rPr>
      <w:rFonts w:ascii="Aptos Display" w:hAnsi="Aptos Display" w:eastAsia="Times New Roman" w:cs="Times New Roman"/>
      <w:color w:val="000000"/>
      <w:kern w:val="0"/>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5634586">
      <w:bodyDiv w:val="1"/>
      <w:marLeft w:val="0"/>
      <w:marRight w:val="0"/>
      <w:marTop w:val="0"/>
      <w:marBottom w:val="0"/>
      <w:divBdr>
        <w:top w:val="none" w:sz="0" w:space="0" w:color="auto"/>
        <w:left w:val="none" w:sz="0" w:space="0" w:color="auto"/>
        <w:bottom w:val="none" w:sz="0" w:space="0" w:color="auto"/>
        <w:right w:val="none" w:sz="0" w:space="0" w:color="auto"/>
      </w:divBdr>
    </w:div>
    <w:div w:id="125777823">
      <w:bodyDiv w:val="1"/>
      <w:marLeft w:val="0"/>
      <w:marRight w:val="0"/>
      <w:marTop w:val="0"/>
      <w:marBottom w:val="0"/>
      <w:divBdr>
        <w:top w:val="none" w:sz="0" w:space="0" w:color="auto"/>
        <w:left w:val="none" w:sz="0" w:space="0" w:color="auto"/>
        <w:bottom w:val="none" w:sz="0" w:space="0" w:color="auto"/>
        <w:right w:val="none" w:sz="0" w:space="0" w:color="auto"/>
      </w:divBdr>
    </w:div>
    <w:div w:id="187255381">
      <w:bodyDiv w:val="1"/>
      <w:marLeft w:val="0"/>
      <w:marRight w:val="0"/>
      <w:marTop w:val="0"/>
      <w:marBottom w:val="0"/>
      <w:divBdr>
        <w:top w:val="none" w:sz="0" w:space="0" w:color="auto"/>
        <w:left w:val="none" w:sz="0" w:space="0" w:color="auto"/>
        <w:bottom w:val="none" w:sz="0" w:space="0" w:color="auto"/>
        <w:right w:val="none" w:sz="0" w:space="0" w:color="auto"/>
      </w:divBdr>
    </w:div>
    <w:div w:id="205725488">
      <w:bodyDiv w:val="1"/>
      <w:marLeft w:val="0"/>
      <w:marRight w:val="0"/>
      <w:marTop w:val="0"/>
      <w:marBottom w:val="0"/>
      <w:divBdr>
        <w:top w:val="none" w:sz="0" w:space="0" w:color="auto"/>
        <w:left w:val="none" w:sz="0" w:space="0" w:color="auto"/>
        <w:bottom w:val="none" w:sz="0" w:space="0" w:color="auto"/>
        <w:right w:val="none" w:sz="0" w:space="0" w:color="auto"/>
      </w:divBdr>
    </w:div>
    <w:div w:id="487399846">
      <w:bodyDiv w:val="1"/>
      <w:marLeft w:val="0"/>
      <w:marRight w:val="0"/>
      <w:marTop w:val="0"/>
      <w:marBottom w:val="0"/>
      <w:divBdr>
        <w:top w:val="none" w:sz="0" w:space="0" w:color="auto"/>
        <w:left w:val="none" w:sz="0" w:space="0" w:color="auto"/>
        <w:bottom w:val="none" w:sz="0" w:space="0" w:color="auto"/>
        <w:right w:val="none" w:sz="0" w:space="0" w:color="auto"/>
      </w:divBdr>
    </w:div>
    <w:div w:id="583758670">
      <w:bodyDiv w:val="1"/>
      <w:marLeft w:val="0"/>
      <w:marRight w:val="0"/>
      <w:marTop w:val="0"/>
      <w:marBottom w:val="0"/>
      <w:divBdr>
        <w:top w:val="none" w:sz="0" w:space="0" w:color="auto"/>
        <w:left w:val="none" w:sz="0" w:space="0" w:color="auto"/>
        <w:bottom w:val="none" w:sz="0" w:space="0" w:color="auto"/>
        <w:right w:val="none" w:sz="0" w:space="0" w:color="auto"/>
      </w:divBdr>
    </w:div>
    <w:div w:id="634676784">
      <w:bodyDiv w:val="1"/>
      <w:marLeft w:val="0"/>
      <w:marRight w:val="0"/>
      <w:marTop w:val="0"/>
      <w:marBottom w:val="0"/>
      <w:divBdr>
        <w:top w:val="none" w:sz="0" w:space="0" w:color="auto"/>
        <w:left w:val="none" w:sz="0" w:space="0" w:color="auto"/>
        <w:bottom w:val="none" w:sz="0" w:space="0" w:color="auto"/>
        <w:right w:val="none" w:sz="0" w:space="0" w:color="auto"/>
      </w:divBdr>
    </w:div>
    <w:div w:id="786855344">
      <w:bodyDiv w:val="1"/>
      <w:marLeft w:val="0"/>
      <w:marRight w:val="0"/>
      <w:marTop w:val="0"/>
      <w:marBottom w:val="0"/>
      <w:divBdr>
        <w:top w:val="none" w:sz="0" w:space="0" w:color="auto"/>
        <w:left w:val="none" w:sz="0" w:space="0" w:color="auto"/>
        <w:bottom w:val="none" w:sz="0" w:space="0" w:color="auto"/>
        <w:right w:val="none" w:sz="0" w:space="0" w:color="auto"/>
      </w:divBdr>
    </w:div>
    <w:div w:id="801390107">
      <w:bodyDiv w:val="1"/>
      <w:marLeft w:val="0"/>
      <w:marRight w:val="0"/>
      <w:marTop w:val="0"/>
      <w:marBottom w:val="0"/>
      <w:divBdr>
        <w:top w:val="none" w:sz="0" w:space="0" w:color="auto"/>
        <w:left w:val="none" w:sz="0" w:space="0" w:color="auto"/>
        <w:bottom w:val="none" w:sz="0" w:space="0" w:color="auto"/>
        <w:right w:val="none" w:sz="0" w:space="0" w:color="auto"/>
      </w:divBdr>
    </w:div>
    <w:div w:id="826243015">
      <w:bodyDiv w:val="1"/>
      <w:marLeft w:val="0"/>
      <w:marRight w:val="0"/>
      <w:marTop w:val="0"/>
      <w:marBottom w:val="0"/>
      <w:divBdr>
        <w:top w:val="none" w:sz="0" w:space="0" w:color="auto"/>
        <w:left w:val="none" w:sz="0" w:space="0" w:color="auto"/>
        <w:bottom w:val="none" w:sz="0" w:space="0" w:color="auto"/>
        <w:right w:val="none" w:sz="0" w:space="0" w:color="auto"/>
      </w:divBdr>
    </w:div>
    <w:div w:id="1102913264">
      <w:bodyDiv w:val="1"/>
      <w:marLeft w:val="0"/>
      <w:marRight w:val="0"/>
      <w:marTop w:val="0"/>
      <w:marBottom w:val="0"/>
      <w:divBdr>
        <w:top w:val="none" w:sz="0" w:space="0" w:color="auto"/>
        <w:left w:val="none" w:sz="0" w:space="0" w:color="auto"/>
        <w:bottom w:val="none" w:sz="0" w:space="0" w:color="auto"/>
        <w:right w:val="none" w:sz="0" w:space="0" w:color="auto"/>
      </w:divBdr>
    </w:div>
    <w:div w:id="1149860950">
      <w:bodyDiv w:val="1"/>
      <w:marLeft w:val="0"/>
      <w:marRight w:val="0"/>
      <w:marTop w:val="0"/>
      <w:marBottom w:val="0"/>
      <w:divBdr>
        <w:top w:val="none" w:sz="0" w:space="0" w:color="auto"/>
        <w:left w:val="none" w:sz="0" w:space="0" w:color="auto"/>
        <w:bottom w:val="none" w:sz="0" w:space="0" w:color="auto"/>
        <w:right w:val="none" w:sz="0" w:space="0" w:color="auto"/>
      </w:divBdr>
    </w:div>
    <w:div w:id="1197500813">
      <w:bodyDiv w:val="1"/>
      <w:marLeft w:val="0"/>
      <w:marRight w:val="0"/>
      <w:marTop w:val="0"/>
      <w:marBottom w:val="0"/>
      <w:divBdr>
        <w:top w:val="none" w:sz="0" w:space="0" w:color="auto"/>
        <w:left w:val="none" w:sz="0" w:space="0" w:color="auto"/>
        <w:bottom w:val="none" w:sz="0" w:space="0" w:color="auto"/>
        <w:right w:val="none" w:sz="0" w:space="0" w:color="auto"/>
      </w:divBdr>
    </w:div>
    <w:div w:id="1201935131">
      <w:bodyDiv w:val="1"/>
      <w:marLeft w:val="0"/>
      <w:marRight w:val="0"/>
      <w:marTop w:val="0"/>
      <w:marBottom w:val="0"/>
      <w:divBdr>
        <w:top w:val="none" w:sz="0" w:space="0" w:color="auto"/>
        <w:left w:val="none" w:sz="0" w:space="0" w:color="auto"/>
        <w:bottom w:val="none" w:sz="0" w:space="0" w:color="auto"/>
        <w:right w:val="none" w:sz="0" w:space="0" w:color="auto"/>
      </w:divBdr>
    </w:div>
    <w:div w:id="1231162092">
      <w:bodyDiv w:val="1"/>
      <w:marLeft w:val="0"/>
      <w:marRight w:val="0"/>
      <w:marTop w:val="0"/>
      <w:marBottom w:val="0"/>
      <w:divBdr>
        <w:top w:val="none" w:sz="0" w:space="0" w:color="auto"/>
        <w:left w:val="none" w:sz="0" w:space="0" w:color="auto"/>
        <w:bottom w:val="none" w:sz="0" w:space="0" w:color="auto"/>
        <w:right w:val="none" w:sz="0" w:space="0" w:color="auto"/>
      </w:divBdr>
    </w:div>
    <w:div w:id="1372343600">
      <w:bodyDiv w:val="1"/>
      <w:marLeft w:val="0"/>
      <w:marRight w:val="0"/>
      <w:marTop w:val="0"/>
      <w:marBottom w:val="0"/>
      <w:divBdr>
        <w:top w:val="none" w:sz="0" w:space="0" w:color="auto"/>
        <w:left w:val="none" w:sz="0" w:space="0" w:color="auto"/>
        <w:bottom w:val="none" w:sz="0" w:space="0" w:color="auto"/>
        <w:right w:val="none" w:sz="0" w:space="0" w:color="auto"/>
      </w:divBdr>
    </w:div>
    <w:div w:id="1407072263">
      <w:bodyDiv w:val="1"/>
      <w:marLeft w:val="0"/>
      <w:marRight w:val="0"/>
      <w:marTop w:val="0"/>
      <w:marBottom w:val="0"/>
      <w:divBdr>
        <w:top w:val="none" w:sz="0" w:space="0" w:color="auto"/>
        <w:left w:val="none" w:sz="0" w:space="0" w:color="auto"/>
        <w:bottom w:val="none" w:sz="0" w:space="0" w:color="auto"/>
        <w:right w:val="none" w:sz="0" w:space="0" w:color="auto"/>
      </w:divBdr>
    </w:div>
    <w:div w:id="1427799215">
      <w:bodyDiv w:val="1"/>
      <w:marLeft w:val="0"/>
      <w:marRight w:val="0"/>
      <w:marTop w:val="0"/>
      <w:marBottom w:val="0"/>
      <w:divBdr>
        <w:top w:val="none" w:sz="0" w:space="0" w:color="auto"/>
        <w:left w:val="none" w:sz="0" w:space="0" w:color="auto"/>
        <w:bottom w:val="none" w:sz="0" w:space="0" w:color="auto"/>
        <w:right w:val="none" w:sz="0" w:space="0" w:color="auto"/>
      </w:divBdr>
    </w:div>
    <w:div w:id="1510213847">
      <w:bodyDiv w:val="1"/>
      <w:marLeft w:val="0"/>
      <w:marRight w:val="0"/>
      <w:marTop w:val="0"/>
      <w:marBottom w:val="0"/>
      <w:divBdr>
        <w:top w:val="none" w:sz="0" w:space="0" w:color="auto"/>
        <w:left w:val="none" w:sz="0" w:space="0" w:color="auto"/>
        <w:bottom w:val="none" w:sz="0" w:space="0" w:color="auto"/>
        <w:right w:val="none" w:sz="0" w:space="0" w:color="auto"/>
      </w:divBdr>
    </w:div>
    <w:div w:id="1580746246">
      <w:bodyDiv w:val="1"/>
      <w:marLeft w:val="0"/>
      <w:marRight w:val="0"/>
      <w:marTop w:val="0"/>
      <w:marBottom w:val="0"/>
      <w:divBdr>
        <w:top w:val="none" w:sz="0" w:space="0" w:color="auto"/>
        <w:left w:val="none" w:sz="0" w:space="0" w:color="auto"/>
        <w:bottom w:val="none" w:sz="0" w:space="0" w:color="auto"/>
        <w:right w:val="none" w:sz="0" w:space="0" w:color="auto"/>
      </w:divBdr>
    </w:div>
    <w:div w:id="1697071757">
      <w:bodyDiv w:val="1"/>
      <w:marLeft w:val="0"/>
      <w:marRight w:val="0"/>
      <w:marTop w:val="0"/>
      <w:marBottom w:val="0"/>
      <w:divBdr>
        <w:top w:val="none" w:sz="0" w:space="0" w:color="auto"/>
        <w:left w:val="none" w:sz="0" w:space="0" w:color="auto"/>
        <w:bottom w:val="none" w:sz="0" w:space="0" w:color="auto"/>
        <w:right w:val="none" w:sz="0" w:space="0" w:color="auto"/>
      </w:divBdr>
    </w:div>
    <w:div w:id="1721636411">
      <w:bodyDiv w:val="1"/>
      <w:marLeft w:val="0"/>
      <w:marRight w:val="0"/>
      <w:marTop w:val="0"/>
      <w:marBottom w:val="0"/>
      <w:divBdr>
        <w:top w:val="none" w:sz="0" w:space="0" w:color="auto"/>
        <w:left w:val="none" w:sz="0" w:space="0" w:color="auto"/>
        <w:bottom w:val="none" w:sz="0" w:space="0" w:color="auto"/>
        <w:right w:val="none" w:sz="0" w:space="0" w:color="auto"/>
      </w:divBdr>
    </w:div>
    <w:div w:id="1822963410">
      <w:bodyDiv w:val="1"/>
      <w:marLeft w:val="0"/>
      <w:marRight w:val="0"/>
      <w:marTop w:val="0"/>
      <w:marBottom w:val="0"/>
      <w:divBdr>
        <w:top w:val="none" w:sz="0" w:space="0" w:color="auto"/>
        <w:left w:val="none" w:sz="0" w:space="0" w:color="auto"/>
        <w:bottom w:val="none" w:sz="0" w:space="0" w:color="auto"/>
        <w:right w:val="none" w:sz="0" w:space="0" w:color="auto"/>
      </w:divBdr>
    </w:div>
    <w:div w:id="1884515863">
      <w:bodyDiv w:val="1"/>
      <w:marLeft w:val="0"/>
      <w:marRight w:val="0"/>
      <w:marTop w:val="0"/>
      <w:marBottom w:val="0"/>
      <w:divBdr>
        <w:top w:val="none" w:sz="0" w:space="0" w:color="auto"/>
        <w:left w:val="none" w:sz="0" w:space="0" w:color="auto"/>
        <w:bottom w:val="none" w:sz="0" w:space="0" w:color="auto"/>
        <w:right w:val="none" w:sz="0" w:space="0" w:color="auto"/>
      </w:divBdr>
    </w:div>
    <w:div w:id="2025134739">
      <w:bodyDiv w:val="1"/>
      <w:marLeft w:val="0"/>
      <w:marRight w:val="0"/>
      <w:marTop w:val="0"/>
      <w:marBottom w:val="0"/>
      <w:divBdr>
        <w:top w:val="none" w:sz="0" w:space="0" w:color="auto"/>
        <w:left w:val="none" w:sz="0" w:space="0" w:color="auto"/>
        <w:bottom w:val="none" w:sz="0" w:space="0" w:color="auto"/>
        <w:right w:val="none" w:sz="0" w:space="0" w:color="auto"/>
      </w:divBdr>
    </w:div>
    <w:div w:id="2104763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hyperlink" Target="https://creativecommons.org/publicdomain/zero/1.0/" TargetMode="External" Id="Rfd7f4ec4bf714d3f" /><Relationship Type="http://schemas.openxmlformats.org/officeDocument/2006/relationships/image" Target="/media/image.png" Id="Rbba2acebb023493b" /><Relationship Type="http://schemas.microsoft.com/office/2020/10/relationships/intelligence" Target="intelligence2.xml" Id="Rf2c788bd2973420d" /><Relationship Type="http://schemas.openxmlformats.org/officeDocument/2006/relationships/hyperlink" Target="https://www.kaggle.com/datasets/mexwell/employee-performance-and-productivity-data/data" TargetMode="External" Id="R5f6a3c0da3db4f96" /><Relationship Type="http://schemas.openxmlformats.org/officeDocument/2006/relationships/hyperlink" Target="https://www.kaggle.com/datasets/mexwell/employee-performance-and-productivity-data/data" TargetMode="External" Id="Re2291dca129b4b0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Benjamin Mis</dc:creator>
  <keywords/>
  <dc:description/>
  <lastModifiedBy>Aws Alyasjen</lastModifiedBy>
  <revision>10</revision>
  <dcterms:created xsi:type="dcterms:W3CDTF">2025-01-13T23:16:00.0000000Z</dcterms:created>
  <dcterms:modified xsi:type="dcterms:W3CDTF">2025-01-20T20:25:33.8724814Z</dcterms:modified>
</coreProperties>
</file>