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6E" w:rsidRDefault="00107748">
      <w:hyperlink r:id="rId5" w:history="1">
        <w:r w:rsidR="008F5AD0">
          <w:rPr>
            <w:rStyle w:val="Hyperlink"/>
          </w:rPr>
          <w:t>http://www.washington.edu/accesscomputing/webd2/student/unit1/module1/lesson1.html</w:t>
        </w:r>
      </w:hyperlink>
    </w:p>
    <w:p w:rsidR="008F5AD0" w:rsidRDefault="008F5AD0"/>
    <w:p w:rsidR="0005334F" w:rsidRDefault="0005334F" w:rsidP="0005334F">
      <w:pPr>
        <w:pStyle w:val="ListParagraph"/>
        <w:numPr>
          <w:ilvl w:val="0"/>
          <w:numId w:val="3"/>
        </w:numPr>
      </w:pPr>
      <w:r>
        <w:rPr>
          <w:b/>
        </w:rPr>
        <w:t xml:space="preserve">What is a high-quality website? </w:t>
      </w:r>
      <w:r>
        <w:t xml:space="preserve">Discuss the following </w:t>
      </w:r>
      <w:r>
        <w:rPr>
          <w:i/>
        </w:rPr>
        <w:t>Overview</w:t>
      </w:r>
      <w:r>
        <w:t xml:space="preserve"> questions.</w:t>
      </w:r>
    </w:p>
    <w:p w:rsidR="0005334F" w:rsidRDefault="0005334F" w:rsidP="0005334F">
      <w:pPr>
        <w:ind w:left="720"/>
      </w:pPr>
      <w:r>
        <w:t>Over view Questions: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Why do you feel that some websites are good?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Why do you feel that some websites are not so good?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Do others agree with your opinion?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Does anyone disagree?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Who is the target audience for a particular site?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How might website quality be judged differently across different audiences?</w:t>
      </w:r>
    </w:p>
    <w:p w:rsidR="0005334F" w:rsidRDefault="0005334F" w:rsidP="0005334F">
      <w:pPr>
        <w:pStyle w:val="ListParagraph"/>
        <w:numPr>
          <w:ilvl w:val="2"/>
          <w:numId w:val="3"/>
        </w:numPr>
      </w:pPr>
      <w:r>
        <w:t>Are there some qualities of websites that all audiences would agree are good? What are these qualities?</w:t>
      </w:r>
    </w:p>
    <w:p w:rsidR="0005334F" w:rsidRPr="0005334F" w:rsidRDefault="0005334F" w:rsidP="0005334F">
      <w:pPr>
        <w:pStyle w:val="ListParagraph"/>
        <w:numPr>
          <w:ilvl w:val="0"/>
          <w:numId w:val="3"/>
        </w:numPr>
      </w:pPr>
      <w:r>
        <w:rPr>
          <w:b/>
        </w:rPr>
        <w:t>What do the Experts say?</w:t>
      </w:r>
    </w:p>
    <w:p w:rsidR="0005334F" w:rsidRDefault="0005334F" w:rsidP="0005334F">
      <w:pPr>
        <w:pStyle w:val="ListParagraph"/>
        <w:numPr>
          <w:ilvl w:val="0"/>
          <w:numId w:val="3"/>
        </w:numPr>
      </w:pPr>
      <w:r>
        <w:rPr>
          <w:b/>
        </w:rPr>
        <w:t>Become a web critic.</w:t>
      </w:r>
      <w:r>
        <w:t xml:space="preserve"> Browse the web and choose one website that’s good and one that’s bad.</w:t>
      </w:r>
    </w:p>
    <w:p w:rsidR="0005334F" w:rsidRDefault="0005334F" w:rsidP="0005334F">
      <w:pPr>
        <w:pStyle w:val="ListParagraph"/>
        <w:numPr>
          <w:ilvl w:val="1"/>
          <w:numId w:val="3"/>
        </w:numPr>
      </w:pPr>
      <w:r>
        <w:t>Rate each site from 1 to 5 (5 being the highest).</w:t>
      </w:r>
    </w:p>
    <w:sectPr w:rsidR="0005334F" w:rsidSect="003D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227F"/>
    <w:multiLevelType w:val="hybridMultilevel"/>
    <w:tmpl w:val="1F2AD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27112"/>
    <w:multiLevelType w:val="hybridMultilevel"/>
    <w:tmpl w:val="3060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A0833"/>
    <w:multiLevelType w:val="hybridMultilevel"/>
    <w:tmpl w:val="55D4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AD0"/>
    <w:rsid w:val="0005334F"/>
    <w:rsid w:val="00107748"/>
    <w:rsid w:val="003D4C6E"/>
    <w:rsid w:val="008F5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A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shington.edu/accesscomputing/webd2/student/unit1/module1/lesson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Company>Comstock Park Public Schools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wilesj16</dc:creator>
  <cp:lastModifiedBy>wilesj16</cp:lastModifiedBy>
  <cp:revision>2</cp:revision>
  <dcterms:created xsi:type="dcterms:W3CDTF">2013-09-05T12:22:00Z</dcterms:created>
  <dcterms:modified xsi:type="dcterms:W3CDTF">2013-09-05T12:33:00Z</dcterms:modified>
</cp:coreProperties>
</file>