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1D67243D"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README </w:t>
      </w:r>
      <w:r w:rsidR="002405DD">
        <w:rPr>
          <w:rFonts w:eastAsia="Times New Roman"/>
          <w:color w:val="000000" w:themeColor="text1"/>
        </w:rPr>
        <w:t>–</w:t>
      </w:r>
      <w:r w:rsidR="00AA640C">
        <w:rPr>
          <w:rFonts w:eastAsia="Times New Roman"/>
          <w:color w:val="000000" w:themeColor="text1"/>
        </w:rPr>
        <w:t xml:space="preserve"> </w:t>
      </w:r>
      <w:r w:rsidR="001535EF">
        <w:rPr>
          <w:rFonts w:eastAsia="Times New Roman"/>
          <w:color w:val="000000" w:themeColor="text1"/>
        </w:rPr>
        <w:t>Project</w:t>
      </w:r>
      <w:r w:rsidR="002405DD">
        <w:rPr>
          <w:rFonts w:eastAsia="Times New Roman"/>
          <w:color w:val="000000" w:themeColor="text1"/>
        </w:rPr>
        <w:t xml:space="preserve"> Two</w:t>
      </w:r>
      <w:r w:rsidR="001535EF">
        <w:rPr>
          <w:rFonts w:eastAsia="Times New Roman"/>
          <w:color w:val="000000" w:themeColor="text1"/>
        </w:rPr>
        <w:t xml:space="preserve">- </w:t>
      </w:r>
      <w:r w:rsidR="00AA640C">
        <w:rPr>
          <w:rFonts w:eastAsia="Times New Roman"/>
          <w:color w:val="000000" w:themeColor="text1"/>
        </w:rPr>
        <w:t>Sean Mills</w:t>
      </w:r>
    </w:p>
    <w:p w14:paraId="6B9DA20D" w14:textId="66BDF4DB" w:rsidR="003154C1" w:rsidRPr="002E7106" w:rsidRDefault="003154C1" w:rsidP="00B91069">
      <w:pPr>
        <w:spacing w:after="0" w:line="240" w:lineRule="auto"/>
        <w:rPr>
          <w:rFonts w:cstheme="minorHAnsi"/>
          <w:b/>
          <w:i/>
          <w:iCs/>
        </w:rPr>
      </w:pPr>
    </w:p>
    <w:p w14:paraId="0F919345" w14:textId="4187285C" w:rsidR="002405DD" w:rsidRDefault="00822035" w:rsidP="002405DD">
      <w:pPr>
        <w:pStyle w:val="Heading2"/>
        <w:spacing w:after="0" w:line="480" w:lineRule="auto"/>
        <w:contextualSpacing/>
        <w:rPr>
          <w:rFonts w:asciiTheme="minorHAnsi" w:hAnsiTheme="minorHAnsi" w:cstheme="minorHAnsi"/>
          <w:sz w:val="22"/>
          <w:szCs w:val="22"/>
        </w:rPr>
      </w:pPr>
      <w:r w:rsidRPr="0016241C">
        <w:rPr>
          <w:rFonts w:asciiTheme="minorHAnsi" w:hAnsiTheme="minorHAnsi" w:cstheme="minorHAnsi"/>
          <w:sz w:val="22"/>
          <w:szCs w:val="22"/>
        </w:rPr>
        <w:t>About the Project/Project Title</w:t>
      </w:r>
    </w:p>
    <w:p w14:paraId="3416602A" w14:textId="223B360D" w:rsidR="002128FC" w:rsidRPr="002128FC" w:rsidRDefault="002128FC" w:rsidP="005D74C9">
      <w:pPr>
        <w:spacing w:line="480" w:lineRule="auto"/>
      </w:pPr>
      <w:r>
        <w:t>This project is a MongoDB web application dashboard that was built using Python and the Dash framework. The dashboard connects to a MongoDB database that contains the Austin Animal Center (AAC) Outcomes dataset and allows the user to filter and visualize dogs that may be a suitable candidate for training involving search and rescue. The application provides the user with an interactive data table with filtering controls, a breed distribution pie chart, and a geolocation map. The dashboard retrieves the data directly from MongoDB through a reusable CRUD Python class that handles communication with the database.</w:t>
      </w:r>
    </w:p>
    <w:p w14:paraId="1622B1CA" w14:textId="3F576750" w:rsidR="00822035" w:rsidRDefault="00822035" w:rsidP="005D74C9">
      <w:pPr>
        <w:pStyle w:val="Heading2"/>
        <w:spacing w:after="0" w:line="480" w:lineRule="auto"/>
        <w:contextualSpacing/>
        <w:rPr>
          <w:rFonts w:asciiTheme="minorHAnsi" w:hAnsiTheme="minorHAnsi" w:cstheme="minorHAnsi"/>
          <w:sz w:val="22"/>
          <w:szCs w:val="22"/>
        </w:rPr>
      </w:pPr>
      <w:r w:rsidRPr="0016241C">
        <w:rPr>
          <w:rFonts w:asciiTheme="minorHAnsi" w:hAnsiTheme="minorHAnsi" w:cstheme="minorHAnsi"/>
          <w:sz w:val="22"/>
          <w:szCs w:val="22"/>
        </w:rPr>
        <w:t>Motivation</w:t>
      </w:r>
    </w:p>
    <w:p w14:paraId="0217CB26" w14:textId="7856E26B" w:rsidR="002128FC" w:rsidRPr="002128FC" w:rsidRDefault="002128FC" w:rsidP="005D74C9">
      <w:pPr>
        <w:spacing w:line="480" w:lineRule="auto"/>
      </w:pPr>
      <w:r>
        <w:t>The goal of this project is to create a user-friendly dashboard that allows the users to interact with a MongoDB database without having to write the database queries manually. Instead of working directly in the Mongo shell, the users can select rescue categories and quickly see the filtered results displayed in the charts and the map. It follows a design known as MVC, which stands for Model-View-Controller, where MongoDB serves as the model, Dash serves as the view, and the Python callback functions act as the controller.</w:t>
      </w:r>
    </w:p>
    <w:p w14:paraId="22D11210" w14:textId="77777777" w:rsidR="00822035" w:rsidRDefault="00822035" w:rsidP="005D74C9">
      <w:pPr>
        <w:pStyle w:val="Heading2"/>
        <w:spacing w:after="0" w:line="480" w:lineRule="auto"/>
        <w:contextualSpacing/>
        <w:rPr>
          <w:rFonts w:asciiTheme="minorHAnsi" w:hAnsiTheme="minorHAnsi" w:cstheme="minorHAnsi"/>
          <w:sz w:val="22"/>
          <w:szCs w:val="22"/>
        </w:rPr>
      </w:pPr>
      <w:r w:rsidRPr="0016241C">
        <w:rPr>
          <w:rFonts w:asciiTheme="minorHAnsi" w:hAnsiTheme="minorHAnsi" w:cstheme="minorHAnsi"/>
          <w:sz w:val="22"/>
          <w:szCs w:val="22"/>
        </w:rPr>
        <w:t>Installation</w:t>
      </w:r>
    </w:p>
    <w:p w14:paraId="57AB3E78" w14:textId="60422726" w:rsidR="00B91069" w:rsidRPr="0016241C" w:rsidRDefault="00B55D7B" w:rsidP="005D74C9">
      <w:pPr>
        <w:suppressAutoHyphens/>
        <w:spacing w:after="0" w:line="480" w:lineRule="auto"/>
        <w:contextualSpacing/>
        <w:rPr>
          <w:rFonts w:eastAsia="Times New Roman" w:cstheme="minorHAnsi"/>
          <w:iCs/>
          <w:color w:val="000000" w:themeColor="text1"/>
        </w:rPr>
      </w:pPr>
      <w:r w:rsidRPr="0016241C">
        <w:rPr>
          <w:rFonts w:eastAsia="Times New Roman" w:cstheme="minorHAnsi"/>
          <w:iCs/>
          <w:color w:val="000000" w:themeColor="text1"/>
        </w:rPr>
        <w:t>To use the project, you will need the following tools to be installed:</w:t>
      </w:r>
    </w:p>
    <w:p w14:paraId="30DFA562" w14:textId="263E8CAD" w:rsidR="00B55D7B" w:rsidRPr="0016241C" w:rsidRDefault="00B55D7B" w:rsidP="005D74C9">
      <w:pPr>
        <w:pStyle w:val="ListParagraph"/>
        <w:numPr>
          <w:ilvl w:val="0"/>
          <w:numId w:val="6"/>
        </w:numPr>
        <w:suppressAutoHyphens/>
        <w:spacing w:line="480" w:lineRule="auto"/>
        <w:contextualSpacing/>
        <w:rPr>
          <w:rFonts w:asciiTheme="minorHAnsi" w:eastAsia="Times New Roman" w:hAnsiTheme="minorHAnsi" w:cstheme="minorHAnsi"/>
          <w:b/>
          <w:bCs/>
          <w:iCs/>
          <w:color w:val="000000" w:themeColor="text1"/>
        </w:rPr>
      </w:pPr>
      <w:r w:rsidRPr="0016241C">
        <w:rPr>
          <w:rFonts w:asciiTheme="minorHAnsi" w:eastAsia="Times New Roman" w:hAnsiTheme="minorHAnsi" w:cstheme="minorHAnsi"/>
          <w:b/>
          <w:bCs/>
          <w:iCs/>
          <w:color w:val="000000" w:themeColor="text1"/>
        </w:rPr>
        <w:t xml:space="preserve">Python: </w:t>
      </w:r>
      <w:r w:rsidRPr="0016241C">
        <w:rPr>
          <w:rFonts w:asciiTheme="minorHAnsi" w:eastAsia="Times New Roman" w:hAnsiTheme="minorHAnsi" w:cstheme="minorHAnsi"/>
          <w:iCs/>
          <w:color w:val="000000" w:themeColor="text1"/>
        </w:rPr>
        <w:t xml:space="preserve">Python is required to run the CRUD module and testing script. You can download Python from the </w:t>
      </w:r>
      <w:hyperlink r:id="rId10" w:history="1">
        <w:r w:rsidRPr="0016241C">
          <w:rPr>
            <w:rFonts w:asciiTheme="minorHAnsi" w:hAnsiTheme="minorHAnsi" w:cstheme="minorHAnsi"/>
            <w:color w:val="0000FF"/>
            <w:u w:val="single"/>
          </w:rPr>
          <w:t>official Python website</w:t>
        </w:r>
      </w:hyperlink>
      <w:r w:rsidRPr="0016241C">
        <w:rPr>
          <w:rFonts w:asciiTheme="minorHAnsi" w:hAnsiTheme="minorHAnsi" w:cstheme="minorHAnsi"/>
        </w:rPr>
        <w:t>.</w:t>
      </w:r>
    </w:p>
    <w:p w14:paraId="2C56E7E7" w14:textId="00BCBEF6" w:rsidR="00E95092" w:rsidRPr="00BB5313" w:rsidRDefault="00E95092" w:rsidP="005D74C9">
      <w:pPr>
        <w:pStyle w:val="ListParagraph"/>
        <w:numPr>
          <w:ilvl w:val="0"/>
          <w:numId w:val="6"/>
        </w:numPr>
        <w:suppressAutoHyphens/>
        <w:spacing w:line="480" w:lineRule="auto"/>
        <w:contextualSpacing/>
        <w:rPr>
          <w:rFonts w:asciiTheme="minorHAnsi" w:eastAsia="Times New Roman" w:hAnsiTheme="minorHAnsi" w:cstheme="minorHAnsi"/>
          <w:b/>
          <w:bCs/>
          <w:iCs/>
          <w:color w:val="000000" w:themeColor="text1"/>
        </w:rPr>
      </w:pPr>
      <w:r w:rsidRPr="0016241C">
        <w:rPr>
          <w:rFonts w:asciiTheme="minorHAnsi" w:eastAsia="Times New Roman" w:hAnsiTheme="minorHAnsi" w:cstheme="minorHAnsi"/>
          <w:b/>
          <w:bCs/>
          <w:iCs/>
          <w:color w:val="000000" w:themeColor="text1"/>
        </w:rPr>
        <w:t xml:space="preserve">MongoDB: </w:t>
      </w:r>
      <w:r w:rsidRPr="0016241C">
        <w:rPr>
          <w:rFonts w:asciiTheme="minorHAnsi" w:eastAsia="Times New Roman" w:hAnsiTheme="minorHAnsi" w:cstheme="minorHAnsi"/>
          <w:iCs/>
          <w:color w:val="000000" w:themeColor="text1"/>
        </w:rPr>
        <w:t xml:space="preserve">MongoDB is used to store the Austin Animal Center dataset. MongoDB can be installed locally from the </w:t>
      </w:r>
      <w:hyperlink r:id="rId11" w:history="1">
        <w:r w:rsidRPr="0016241C">
          <w:rPr>
            <w:rStyle w:val="Hyperlink"/>
            <w:rFonts w:asciiTheme="minorHAnsi" w:eastAsia="Times New Roman" w:hAnsiTheme="minorHAnsi" w:cstheme="minorHAnsi"/>
            <w:iCs/>
          </w:rPr>
          <w:t>official MongoDB website</w:t>
        </w:r>
      </w:hyperlink>
      <w:r w:rsidRPr="0016241C">
        <w:rPr>
          <w:rFonts w:asciiTheme="minorHAnsi" w:eastAsia="Times New Roman" w:hAnsiTheme="minorHAnsi" w:cstheme="minorHAnsi"/>
          <w:iCs/>
          <w:color w:val="000000" w:themeColor="text1"/>
        </w:rPr>
        <w:t xml:space="preserve">. </w:t>
      </w:r>
    </w:p>
    <w:p w14:paraId="22D201AD" w14:textId="6B0ECFE7" w:rsidR="00BB5313" w:rsidRPr="00BB5313" w:rsidRDefault="00BB5313" w:rsidP="005D74C9">
      <w:pPr>
        <w:pStyle w:val="ListParagraph"/>
        <w:numPr>
          <w:ilvl w:val="0"/>
          <w:numId w:val="6"/>
        </w:numPr>
        <w:suppressAutoHyphens/>
        <w:spacing w:line="480" w:lineRule="auto"/>
        <w:contextualSpacing/>
        <w:rPr>
          <w:rFonts w:asciiTheme="minorHAnsi" w:eastAsia="Times New Roman" w:hAnsiTheme="minorHAnsi" w:cstheme="minorHAnsi"/>
          <w:b/>
          <w:bCs/>
          <w:iCs/>
          <w:color w:val="000000" w:themeColor="text1"/>
        </w:rPr>
      </w:pPr>
      <w:r w:rsidRPr="007D3358">
        <w:rPr>
          <w:rFonts w:asciiTheme="minorHAnsi" w:eastAsia="Times New Roman" w:hAnsiTheme="minorHAnsi" w:cstheme="minorHAnsi"/>
          <w:b/>
          <w:bCs/>
          <w:iCs/>
          <w:color w:val="000000" w:themeColor="text1"/>
        </w:rPr>
        <w:lastRenderedPageBreak/>
        <w:t xml:space="preserve">Codio: </w:t>
      </w:r>
      <w:r w:rsidRPr="007D3358">
        <w:rPr>
          <w:rFonts w:asciiTheme="minorHAnsi" w:eastAsia="Times New Roman" w:hAnsiTheme="minorHAnsi" w:cstheme="minorHAnsi"/>
          <w:iCs/>
          <w:color w:val="000000" w:themeColor="text1"/>
        </w:rPr>
        <w:t xml:space="preserve">Codio is the development environment used to write, run, and test this project, and can be accessed from the </w:t>
      </w:r>
      <w:hyperlink r:id="rId12" w:history="1">
        <w:r w:rsidRPr="007D3358">
          <w:rPr>
            <w:rStyle w:val="Hyperlink"/>
            <w:rFonts w:asciiTheme="minorHAnsi" w:eastAsia="Times New Roman" w:hAnsiTheme="minorHAnsi" w:cstheme="minorHAnsi"/>
            <w:iCs/>
          </w:rPr>
          <w:t>official website.</w:t>
        </w:r>
      </w:hyperlink>
      <w:r w:rsidRPr="007D3358">
        <w:rPr>
          <w:rFonts w:asciiTheme="minorHAnsi" w:eastAsia="Times New Roman" w:hAnsiTheme="minorHAnsi" w:cstheme="minorHAnsi"/>
          <w:iCs/>
          <w:color w:val="000000" w:themeColor="text1"/>
        </w:rPr>
        <w:t xml:space="preserve"> </w:t>
      </w:r>
    </w:p>
    <w:p w14:paraId="3335A9DE" w14:textId="2909900C" w:rsidR="00BB5313" w:rsidRPr="00B5226A" w:rsidRDefault="00BB5313" w:rsidP="00B5226A">
      <w:pPr>
        <w:pStyle w:val="ListParagraph"/>
        <w:numPr>
          <w:ilvl w:val="0"/>
          <w:numId w:val="6"/>
        </w:numPr>
        <w:suppressAutoHyphens/>
        <w:spacing w:line="480" w:lineRule="auto"/>
        <w:contextualSpacing/>
        <w:rPr>
          <w:rFonts w:asciiTheme="minorHAnsi" w:hAnsiTheme="minorHAnsi" w:cstheme="minorHAnsi"/>
          <w:iCs/>
          <w:color w:val="000000" w:themeColor="text1"/>
        </w:rPr>
      </w:pPr>
      <w:r w:rsidRPr="0016241C">
        <w:rPr>
          <w:rFonts w:asciiTheme="minorHAnsi" w:eastAsia="Times New Roman" w:hAnsiTheme="minorHAnsi" w:cstheme="minorHAnsi"/>
          <w:b/>
          <w:bCs/>
          <w:iCs/>
          <w:color w:val="000000" w:themeColor="text1"/>
        </w:rPr>
        <w:t xml:space="preserve">Jupyter Notebook: </w:t>
      </w:r>
      <w:r w:rsidR="00B5226A" w:rsidRPr="00B5226A">
        <w:rPr>
          <w:rFonts w:asciiTheme="minorHAnsi" w:hAnsiTheme="minorHAnsi" w:cstheme="minorHAnsi"/>
          <w:iCs/>
          <w:color w:val="000000" w:themeColor="text1"/>
        </w:rPr>
        <w:t xml:space="preserve">Jupyter Notebook is used to run and test the CRUD functionality and to launch the ProjectTwoDashboard.ipynb file. It is included in the Codio development environment. However, if the project is being run outside of Codio, Jupyter Notebook can be installed locally using pip with the command </w:t>
      </w:r>
      <w:r w:rsidR="00B5226A">
        <w:rPr>
          <w:rFonts w:asciiTheme="minorHAnsi" w:hAnsiTheme="minorHAnsi" w:cstheme="minorHAnsi"/>
          <w:iCs/>
          <w:color w:val="000000" w:themeColor="text1"/>
        </w:rPr>
        <w:t>“</w:t>
      </w:r>
      <w:r w:rsidR="00B5226A" w:rsidRPr="00B5226A">
        <w:rPr>
          <w:rFonts w:asciiTheme="minorHAnsi" w:hAnsiTheme="minorHAnsi" w:cstheme="minorHAnsi"/>
          <w:iCs/>
          <w:color w:val="000000" w:themeColor="text1"/>
        </w:rPr>
        <w:t>pip install notebook</w:t>
      </w:r>
      <w:r w:rsidR="00B5226A">
        <w:rPr>
          <w:rFonts w:asciiTheme="minorHAnsi" w:hAnsiTheme="minorHAnsi" w:cstheme="minorHAnsi"/>
          <w:iCs/>
          <w:color w:val="000000" w:themeColor="text1"/>
        </w:rPr>
        <w:t>”</w:t>
      </w:r>
      <w:r w:rsidR="00B5226A" w:rsidRPr="00B5226A">
        <w:rPr>
          <w:rFonts w:asciiTheme="minorHAnsi" w:hAnsiTheme="minorHAnsi" w:cstheme="minorHAnsi"/>
          <w:iCs/>
          <w:color w:val="000000" w:themeColor="text1"/>
        </w:rPr>
        <w:t xml:space="preserve"> or downloaded from the </w:t>
      </w:r>
      <w:hyperlink r:id="rId13" w:history="1">
        <w:r w:rsidR="00B5226A" w:rsidRPr="00B5226A">
          <w:rPr>
            <w:rStyle w:val="Hyperlink"/>
            <w:rFonts w:asciiTheme="minorHAnsi" w:hAnsiTheme="minorHAnsi" w:cstheme="minorHAnsi"/>
            <w:iCs/>
          </w:rPr>
          <w:t>official Jupyter website.</w:t>
        </w:r>
      </w:hyperlink>
      <w:r w:rsidR="00B5226A">
        <w:rPr>
          <w:rFonts w:asciiTheme="minorHAnsi" w:hAnsiTheme="minorHAnsi" w:cstheme="minorHAnsi"/>
          <w:iCs/>
          <w:color w:val="000000" w:themeColor="text1"/>
        </w:rPr>
        <w:t xml:space="preserve"> </w:t>
      </w:r>
      <w:r w:rsidR="00B5226A" w:rsidRPr="00B5226A">
        <w:rPr>
          <w:rFonts w:asciiTheme="minorHAnsi" w:hAnsiTheme="minorHAnsi" w:cstheme="minorHAnsi"/>
          <w:b/>
          <w:bCs/>
          <w:iCs/>
          <w:color w:val="000000" w:themeColor="text1"/>
        </w:rPr>
        <w:t>Note: All pip commands can be run through a system terminal, such as the terminal inside the Codio workspace or a local command prompt.</w:t>
      </w:r>
    </w:p>
    <w:p w14:paraId="044DE1EF" w14:textId="5E4ECD07" w:rsidR="00E95092" w:rsidRPr="00BB5313" w:rsidRDefault="00E95092" w:rsidP="005D74C9">
      <w:pPr>
        <w:pStyle w:val="ListParagraph"/>
        <w:numPr>
          <w:ilvl w:val="0"/>
          <w:numId w:val="6"/>
        </w:numPr>
        <w:suppressAutoHyphens/>
        <w:spacing w:line="480" w:lineRule="auto"/>
        <w:contextualSpacing/>
        <w:rPr>
          <w:rFonts w:asciiTheme="minorHAnsi" w:eastAsia="Times New Roman" w:hAnsiTheme="minorHAnsi" w:cstheme="minorHAnsi"/>
          <w:b/>
          <w:bCs/>
          <w:iCs/>
          <w:color w:val="000000" w:themeColor="text1"/>
        </w:rPr>
      </w:pPr>
      <w:r w:rsidRPr="0016241C">
        <w:rPr>
          <w:rFonts w:asciiTheme="minorHAnsi" w:eastAsia="Times New Roman" w:hAnsiTheme="minorHAnsi" w:cstheme="minorHAnsi"/>
          <w:b/>
          <w:bCs/>
          <w:iCs/>
          <w:color w:val="000000" w:themeColor="text1"/>
        </w:rPr>
        <w:t xml:space="preserve">PyMongo: </w:t>
      </w:r>
      <w:r w:rsidRPr="0016241C">
        <w:rPr>
          <w:rFonts w:asciiTheme="minorHAnsi" w:eastAsia="Times New Roman" w:hAnsiTheme="minorHAnsi" w:cstheme="minorHAnsi"/>
          <w:iCs/>
          <w:color w:val="000000" w:themeColor="text1"/>
        </w:rPr>
        <w:t>PyMongo is the Python library that is used to connect Python code to MongoDB. If PyMongo is not already installed, you can install it using pip with the command “pip install pymongo”</w:t>
      </w:r>
      <w:r w:rsidR="00BB5313">
        <w:rPr>
          <w:rFonts w:asciiTheme="minorHAnsi" w:eastAsia="Times New Roman" w:hAnsiTheme="minorHAnsi" w:cstheme="minorHAnsi"/>
          <w:iCs/>
          <w:color w:val="000000" w:themeColor="text1"/>
        </w:rPr>
        <w:t>.</w:t>
      </w:r>
    </w:p>
    <w:p w14:paraId="4A00DB08" w14:textId="36186402" w:rsidR="00BB5313" w:rsidRPr="00BB5313" w:rsidRDefault="00BB5313" w:rsidP="005D74C9">
      <w:pPr>
        <w:pStyle w:val="ListParagraph"/>
        <w:numPr>
          <w:ilvl w:val="0"/>
          <w:numId w:val="6"/>
        </w:numPr>
        <w:suppressAutoHyphens/>
        <w:spacing w:line="480" w:lineRule="auto"/>
        <w:contextualSpacing/>
        <w:rPr>
          <w:rFonts w:asciiTheme="minorHAnsi" w:eastAsia="Times New Roman" w:hAnsiTheme="minorHAnsi" w:cstheme="minorHAnsi"/>
          <w:b/>
          <w:bCs/>
          <w:iCs/>
          <w:color w:val="000000" w:themeColor="text1"/>
        </w:rPr>
      </w:pPr>
      <w:r>
        <w:rPr>
          <w:rFonts w:asciiTheme="minorHAnsi" w:eastAsia="Times New Roman" w:hAnsiTheme="minorHAnsi" w:cstheme="minorHAnsi"/>
          <w:b/>
          <w:bCs/>
          <w:iCs/>
          <w:color w:val="000000" w:themeColor="text1"/>
        </w:rPr>
        <w:t xml:space="preserve">Dash: </w:t>
      </w:r>
      <w:r>
        <w:rPr>
          <w:rFonts w:asciiTheme="minorHAnsi" w:eastAsia="Times New Roman" w:hAnsiTheme="minorHAnsi" w:cstheme="minorHAnsi"/>
          <w:iCs/>
          <w:color w:val="000000" w:themeColor="text1"/>
        </w:rPr>
        <w:t>Dash must be installed to build and run the web application. It can be installed using pip with the command “pip install dash”.</w:t>
      </w:r>
    </w:p>
    <w:p w14:paraId="7AF21983" w14:textId="0D440A21" w:rsidR="00BB5313" w:rsidRPr="00BB5313" w:rsidRDefault="00BB5313" w:rsidP="005D74C9">
      <w:pPr>
        <w:pStyle w:val="ListParagraph"/>
        <w:numPr>
          <w:ilvl w:val="0"/>
          <w:numId w:val="6"/>
        </w:numPr>
        <w:suppressAutoHyphens/>
        <w:spacing w:line="480" w:lineRule="auto"/>
        <w:contextualSpacing/>
        <w:rPr>
          <w:rFonts w:asciiTheme="minorHAnsi" w:eastAsia="Times New Roman" w:hAnsiTheme="minorHAnsi" w:cstheme="minorHAnsi"/>
          <w:b/>
          <w:bCs/>
          <w:iCs/>
          <w:color w:val="000000" w:themeColor="text1"/>
        </w:rPr>
      </w:pPr>
      <w:r>
        <w:rPr>
          <w:rFonts w:asciiTheme="minorHAnsi" w:eastAsia="Times New Roman" w:hAnsiTheme="minorHAnsi" w:cstheme="minorHAnsi"/>
          <w:b/>
          <w:bCs/>
          <w:iCs/>
          <w:color w:val="000000" w:themeColor="text1"/>
        </w:rPr>
        <w:t xml:space="preserve">Dash Leaflet: </w:t>
      </w:r>
      <w:r>
        <w:rPr>
          <w:rFonts w:asciiTheme="minorHAnsi" w:eastAsia="Times New Roman" w:hAnsiTheme="minorHAnsi" w:cstheme="minorHAnsi"/>
          <w:iCs/>
          <w:color w:val="000000" w:themeColor="text1"/>
        </w:rPr>
        <w:t>Dash Leaflet is required for the interactive maps. To install, use pip with the command “pip install dash-leaflet”.</w:t>
      </w:r>
    </w:p>
    <w:p w14:paraId="2CFE38F2" w14:textId="7E29503B" w:rsidR="00BB5313" w:rsidRPr="00BB5313" w:rsidRDefault="00BB5313" w:rsidP="005D74C9">
      <w:pPr>
        <w:pStyle w:val="ListParagraph"/>
        <w:numPr>
          <w:ilvl w:val="0"/>
          <w:numId w:val="6"/>
        </w:numPr>
        <w:suppressAutoHyphens/>
        <w:spacing w:line="480" w:lineRule="auto"/>
        <w:contextualSpacing/>
        <w:rPr>
          <w:rFonts w:asciiTheme="minorHAnsi" w:eastAsia="Times New Roman" w:hAnsiTheme="minorHAnsi" w:cstheme="minorHAnsi"/>
          <w:b/>
          <w:bCs/>
          <w:iCs/>
          <w:color w:val="000000" w:themeColor="text1"/>
        </w:rPr>
      </w:pPr>
      <w:r>
        <w:rPr>
          <w:rFonts w:asciiTheme="minorHAnsi" w:eastAsia="Times New Roman" w:hAnsiTheme="minorHAnsi" w:cstheme="minorHAnsi"/>
          <w:b/>
          <w:bCs/>
          <w:iCs/>
          <w:color w:val="000000" w:themeColor="text1"/>
        </w:rPr>
        <w:t xml:space="preserve">Plotly: </w:t>
      </w:r>
      <w:r>
        <w:rPr>
          <w:rFonts w:asciiTheme="minorHAnsi" w:eastAsia="Times New Roman" w:hAnsiTheme="minorHAnsi" w:cstheme="minorHAnsi"/>
          <w:iCs/>
          <w:color w:val="000000" w:themeColor="text1"/>
        </w:rPr>
        <w:t>Plotly is needed for the chart visualizations. To install Plotly, use pip with the command “pip install plotly”.</w:t>
      </w:r>
    </w:p>
    <w:p w14:paraId="0C142E75" w14:textId="5FDE6606" w:rsidR="00864881" w:rsidRPr="00864881" w:rsidRDefault="00BB5313" w:rsidP="005D74C9">
      <w:pPr>
        <w:pStyle w:val="ListParagraph"/>
        <w:numPr>
          <w:ilvl w:val="0"/>
          <w:numId w:val="6"/>
        </w:numPr>
        <w:suppressAutoHyphens/>
        <w:spacing w:line="480" w:lineRule="auto"/>
        <w:contextualSpacing/>
        <w:rPr>
          <w:rFonts w:asciiTheme="minorHAnsi" w:eastAsia="Times New Roman" w:hAnsiTheme="minorHAnsi" w:cstheme="minorHAnsi"/>
          <w:b/>
          <w:bCs/>
          <w:iCs/>
          <w:color w:val="000000" w:themeColor="text1"/>
        </w:rPr>
      </w:pPr>
      <w:r>
        <w:rPr>
          <w:rFonts w:asciiTheme="minorHAnsi" w:eastAsia="Times New Roman" w:hAnsiTheme="minorHAnsi" w:cstheme="minorHAnsi"/>
          <w:b/>
          <w:bCs/>
          <w:iCs/>
          <w:color w:val="000000" w:themeColor="text1"/>
        </w:rPr>
        <w:t xml:space="preserve">Pandas: </w:t>
      </w:r>
      <w:r>
        <w:rPr>
          <w:rFonts w:asciiTheme="minorHAnsi" w:eastAsia="Times New Roman" w:hAnsiTheme="minorHAnsi" w:cstheme="minorHAnsi"/>
          <w:iCs/>
          <w:color w:val="000000" w:themeColor="text1"/>
        </w:rPr>
        <w:t>Pandas is required to use data manipulation. To install Pandas, use pip with the command “pip install pandas”.</w:t>
      </w:r>
    </w:p>
    <w:p w14:paraId="34E63931" w14:textId="77777777" w:rsidR="00864881" w:rsidRDefault="00864881" w:rsidP="005D74C9">
      <w:pPr>
        <w:pStyle w:val="Heading2"/>
        <w:spacing w:after="0" w:line="480" w:lineRule="auto"/>
        <w:contextualSpacing/>
        <w:rPr>
          <w:rFonts w:asciiTheme="minorHAnsi" w:hAnsiTheme="minorHAnsi" w:cstheme="minorHAnsi"/>
          <w:sz w:val="22"/>
          <w:szCs w:val="22"/>
        </w:rPr>
      </w:pPr>
      <w:r w:rsidRPr="0016241C">
        <w:rPr>
          <w:rFonts w:asciiTheme="minorHAnsi" w:hAnsiTheme="minorHAnsi" w:cstheme="minorHAnsi"/>
          <w:sz w:val="22"/>
          <w:szCs w:val="22"/>
        </w:rPr>
        <w:t>Getting Started</w:t>
      </w:r>
    </w:p>
    <w:p w14:paraId="7F2CE117" w14:textId="77777777" w:rsidR="00864881" w:rsidRDefault="00864881" w:rsidP="005D74C9">
      <w:pPr>
        <w:spacing w:line="480" w:lineRule="auto"/>
      </w:pPr>
      <w:r>
        <w:t xml:space="preserve">To use this project, you must first have a MongoDB database that contains the Austin Animal Center Outcome dataset. The database needs to be named aac, and the collection must be named animals, </w:t>
      </w:r>
      <w:r>
        <w:lastRenderedPageBreak/>
        <w:t>otherwise it won’t work. A MongoDB user account also needs to be created and named aacuser and must have read and write permissions.</w:t>
      </w:r>
    </w:p>
    <w:p w14:paraId="77C43CD1" w14:textId="77777777" w:rsidR="00864881" w:rsidRDefault="00864881" w:rsidP="005D74C9">
      <w:pPr>
        <w:spacing w:line="480" w:lineRule="auto"/>
      </w:pPr>
      <w:r>
        <w:t>Once you have the database configured, you need to place the following files into the same working directory:</w:t>
      </w:r>
    </w:p>
    <w:p w14:paraId="3E5E1BBB" w14:textId="77777777" w:rsidR="00864881" w:rsidRDefault="00864881" w:rsidP="005D74C9">
      <w:pPr>
        <w:pStyle w:val="ListParagraph"/>
        <w:numPr>
          <w:ilvl w:val="0"/>
          <w:numId w:val="7"/>
        </w:numPr>
        <w:spacing w:line="480" w:lineRule="auto"/>
      </w:pPr>
      <w:r>
        <w:t>ProjectTwoDashboard.ipynb</w:t>
      </w:r>
    </w:p>
    <w:p w14:paraId="3B5AADE0" w14:textId="77777777" w:rsidR="00864881" w:rsidRDefault="00864881" w:rsidP="005D74C9">
      <w:pPr>
        <w:pStyle w:val="ListParagraph"/>
        <w:numPr>
          <w:ilvl w:val="0"/>
          <w:numId w:val="7"/>
        </w:numPr>
        <w:spacing w:line="480" w:lineRule="auto"/>
      </w:pPr>
      <w:r>
        <w:t>CRUD_Python_Module.py</w:t>
      </w:r>
    </w:p>
    <w:p w14:paraId="7B7CFDA5" w14:textId="22F96BDF" w:rsidR="00864881" w:rsidRDefault="00864881" w:rsidP="005D74C9">
      <w:pPr>
        <w:pStyle w:val="ListParagraph"/>
        <w:numPr>
          <w:ilvl w:val="0"/>
          <w:numId w:val="7"/>
        </w:numPr>
        <w:spacing w:line="480" w:lineRule="auto"/>
      </w:pPr>
      <w:r>
        <w:t>Grazioso Salvare Logo.png</w:t>
      </w:r>
    </w:p>
    <w:p w14:paraId="0CFC4A86" w14:textId="6B32A303" w:rsidR="00864881" w:rsidRPr="00864881" w:rsidRDefault="00864881" w:rsidP="005D74C9">
      <w:pPr>
        <w:spacing w:line="480" w:lineRule="auto"/>
      </w:pPr>
      <w:r>
        <w:t>Once that is done, open the notebook and run all the cells to launch the dashboard.</w:t>
      </w:r>
    </w:p>
    <w:p w14:paraId="57AF814F" w14:textId="77777777" w:rsidR="007D3358" w:rsidRDefault="007D3358" w:rsidP="005D74C9">
      <w:pPr>
        <w:suppressAutoHyphens/>
        <w:spacing w:line="480" w:lineRule="auto"/>
        <w:contextualSpacing/>
        <w:rPr>
          <w:rFonts w:eastAsia="Times New Roman" w:cstheme="minorHAnsi"/>
          <w:b/>
          <w:bCs/>
          <w:iCs/>
          <w:color w:val="000000" w:themeColor="text1"/>
        </w:rPr>
      </w:pPr>
      <w:r w:rsidRPr="007D3358">
        <w:rPr>
          <w:rFonts w:eastAsia="Times New Roman" w:cstheme="minorHAnsi"/>
          <w:b/>
          <w:bCs/>
          <w:iCs/>
          <w:color w:val="000000" w:themeColor="text1"/>
        </w:rPr>
        <w:t>MongoDB Python Driver</w:t>
      </w:r>
    </w:p>
    <w:p w14:paraId="0D24074E" w14:textId="2EA7B8B3" w:rsidR="00960789" w:rsidRPr="00960789" w:rsidRDefault="00960789" w:rsidP="005D74C9">
      <w:pPr>
        <w:suppressAutoHyphens/>
        <w:spacing w:line="480" w:lineRule="auto"/>
        <w:contextualSpacing/>
        <w:rPr>
          <w:rFonts w:eastAsia="Times New Roman" w:cstheme="minorHAnsi"/>
          <w:iCs/>
          <w:color w:val="000000" w:themeColor="text1"/>
        </w:rPr>
      </w:pPr>
      <w:r>
        <w:rPr>
          <w:rFonts w:eastAsia="Times New Roman" w:cstheme="minorHAnsi"/>
          <w:iCs/>
          <w:color w:val="000000" w:themeColor="text1"/>
        </w:rPr>
        <w:t>This project uses MongoDB and was chosen because it works well with Python and makes it easier to store and filter large sets of the shelters data. Dash was also chosen because it allows for an interactive web application to be built within Python, without needing any separate JavaScript code. Combined, these tools support the MVC structure that is used.</w:t>
      </w:r>
    </w:p>
    <w:p w14:paraId="112ECCC7" w14:textId="2D37BC93" w:rsidR="00652059" w:rsidRPr="00864881" w:rsidRDefault="00864881" w:rsidP="005D74C9">
      <w:pPr>
        <w:suppressAutoHyphens/>
        <w:spacing w:line="480" w:lineRule="auto"/>
        <w:contextualSpacing/>
        <w:rPr>
          <w:rFonts w:eastAsia="Times New Roman" w:cstheme="minorHAnsi"/>
          <w:iCs/>
          <w:color w:val="000000" w:themeColor="text1"/>
        </w:rPr>
      </w:pPr>
      <w:r w:rsidRPr="007D3358">
        <w:rPr>
          <w:rFonts w:eastAsia="Times New Roman" w:cstheme="minorHAnsi"/>
          <w:iCs/>
          <w:color w:val="000000" w:themeColor="text1"/>
        </w:rPr>
        <w:t>This project</w:t>
      </w:r>
      <w:r w:rsidR="00960789">
        <w:rPr>
          <w:rFonts w:eastAsia="Times New Roman" w:cstheme="minorHAnsi"/>
          <w:iCs/>
          <w:color w:val="000000" w:themeColor="text1"/>
        </w:rPr>
        <w:t xml:space="preserve"> also</w:t>
      </w:r>
      <w:r w:rsidRPr="007D3358">
        <w:rPr>
          <w:rFonts w:eastAsia="Times New Roman" w:cstheme="minorHAnsi"/>
          <w:iCs/>
          <w:color w:val="000000" w:themeColor="text1"/>
        </w:rPr>
        <w:t xml:space="preserve"> uses the PyMongo library as the Python driver for MongoDB. PyMongo was chosen because it is the official MongoDB</w:t>
      </w:r>
      <w:r>
        <w:rPr>
          <w:rFonts w:eastAsia="Times New Roman" w:cstheme="minorHAnsi"/>
          <w:iCs/>
          <w:color w:val="000000" w:themeColor="text1"/>
        </w:rPr>
        <w:t xml:space="preserve"> </w:t>
      </w:r>
      <w:r w:rsidRPr="007D3358">
        <w:rPr>
          <w:rFonts w:eastAsia="Times New Roman" w:cstheme="minorHAnsi"/>
          <w:iCs/>
          <w:color w:val="000000" w:themeColor="text1"/>
        </w:rPr>
        <w:t xml:space="preserve">supported driver for Python and </w:t>
      </w:r>
      <w:r>
        <w:rPr>
          <w:rFonts w:eastAsia="Times New Roman" w:cstheme="minorHAnsi"/>
          <w:iCs/>
          <w:color w:val="000000" w:themeColor="text1"/>
        </w:rPr>
        <w:t xml:space="preserve">it </w:t>
      </w:r>
      <w:r w:rsidRPr="007D3358">
        <w:rPr>
          <w:rFonts w:eastAsia="Times New Roman" w:cstheme="minorHAnsi"/>
          <w:iCs/>
          <w:color w:val="000000" w:themeColor="text1"/>
        </w:rPr>
        <w:t xml:space="preserve">provides direct access to </w:t>
      </w:r>
      <w:r>
        <w:rPr>
          <w:rFonts w:eastAsia="Times New Roman" w:cstheme="minorHAnsi"/>
          <w:iCs/>
          <w:color w:val="000000" w:themeColor="text1"/>
        </w:rPr>
        <w:t xml:space="preserve">the </w:t>
      </w:r>
      <w:r w:rsidRPr="007D3358">
        <w:rPr>
          <w:rFonts w:eastAsia="Times New Roman" w:cstheme="minorHAnsi"/>
          <w:iCs/>
          <w:color w:val="000000" w:themeColor="text1"/>
        </w:rPr>
        <w:t xml:space="preserve">MongoDB features </w:t>
      </w:r>
      <w:r>
        <w:rPr>
          <w:rFonts w:eastAsia="Times New Roman" w:cstheme="minorHAnsi"/>
          <w:iCs/>
          <w:color w:val="000000" w:themeColor="text1"/>
        </w:rPr>
        <w:t xml:space="preserve">like </w:t>
      </w:r>
      <w:r w:rsidRPr="007D3358">
        <w:rPr>
          <w:rFonts w:eastAsia="Times New Roman" w:cstheme="minorHAnsi"/>
          <w:iCs/>
          <w:color w:val="000000" w:themeColor="text1"/>
        </w:rPr>
        <w:t>authentication, queries, updates, and deletions. It</w:t>
      </w:r>
      <w:r>
        <w:rPr>
          <w:rFonts w:eastAsia="Times New Roman" w:cstheme="minorHAnsi"/>
          <w:iCs/>
          <w:color w:val="000000" w:themeColor="text1"/>
        </w:rPr>
        <w:t xml:space="preserve"> works well because it</w:t>
      </w:r>
      <w:r w:rsidRPr="007D3358">
        <w:rPr>
          <w:rFonts w:eastAsia="Times New Roman" w:cstheme="minorHAnsi"/>
          <w:iCs/>
          <w:color w:val="000000" w:themeColor="text1"/>
        </w:rPr>
        <w:t xml:space="preserve"> integrates cleanly with </w:t>
      </w:r>
      <w:r>
        <w:rPr>
          <w:rFonts w:eastAsia="Times New Roman" w:cstheme="minorHAnsi"/>
          <w:iCs/>
          <w:color w:val="000000" w:themeColor="text1"/>
        </w:rPr>
        <w:t xml:space="preserve">the </w:t>
      </w:r>
      <w:r w:rsidRPr="007D3358">
        <w:rPr>
          <w:rFonts w:eastAsia="Times New Roman" w:cstheme="minorHAnsi"/>
          <w:iCs/>
          <w:color w:val="000000" w:themeColor="text1"/>
        </w:rPr>
        <w:t>Python applications</w:t>
      </w:r>
      <w:r>
        <w:rPr>
          <w:rFonts w:eastAsia="Times New Roman" w:cstheme="minorHAnsi"/>
          <w:iCs/>
          <w:color w:val="000000" w:themeColor="text1"/>
        </w:rPr>
        <w:t>.</w:t>
      </w:r>
      <w:r w:rsidR="00652059">
        <w:rPr>
          <w:rFonts w:eastAsia="Times New Roman" w:cstheme="minorHAnsi"/>
          <w:iCs/>
          <w:color w:val="000000" w:themeColor="text1"/>
        </w:rPr>
        <w:t xml:space="preserve"> </w:t>
      </w:r>
    </w:p>
    <w:p w14:paraId="4BB83FAF" w14:textId="77777777" w:rsidR="00822035" w:rsidRDefault="00822035" w:rsidP="005D74C9">
      <w:pPr>
        <w:pStyle w:val="Heading2"/>
        <w:spacing w:after="0" w:line="480" w:lineRule="auto"/>
        <w:contextualSpacing/>
        <w:rPr>
          <w:rFonts w:asciiTheme="minorHAnsi" w:hAnsiTheme="minorHAnsi" w:cstheme="minorHAnsi"/>
          <w:sz w:val="22"/>
          <w:szCs w:val="22"/>
        </w:rPr>
      </w:pPr>
      <w:r w:rsidRPr="0016241C">
        <w:rPr>
          <w:rFonts w:asciiTheme="minorHAnsi" w:hAnsiTheme="minorHAnsi" w:cstheme="minorHAnsi"/>
          <w:sz w:val="22"/>
          <w:szCs w:val="22"/>
        </w:rPr>
        <w:t>Usage</w:t>
      </w:r>
    </w:p>
    <w:p w14:paraId="090E7489" w14:textId="1FBCA356" w:rsidR="00864881" w:rsidRDefault="00864881" w:rsidP="00960789">
      <w:pPr>
        <w:spacing w:after="0" w:line="480" w:lineRule="auto"/>
      </w:pPr>
      <w:r>
        <w:t>This dashboard allows the users to filter dogs based on three rescue categories: Water Rescue, Mountain or Wilderness Rescue, and Disaster or Individual Tracking. There is also a fourth option, which is reset. Reset brings the dashboard back to its default settings before a filter was applied.</w:t>
      </w:r>
    </w:p>
    <w:p w14:paraId="459BB1A8" w14:textId="383B87A8" w:rsidR="004E7495" w:rsidRDefault="00864881" w:rsidP="00B5226A">
      <w:pPr>
        <w:spacing w:before="240" w:after="0" w:line="480" w:lineRule="auto"/>
      </w:pPr>
      <w:r>
        <w:lastRenderedPageBreak/>
        <w:t>When a filter is selected, the dashboard will execute a MongoDB query using the CRUD Python module. The filtered results are then displayed in the interactive data table. The breed distribution pie chart and the geolocation map will automatically update based on the filtered dataset. The data table also supports pagination, sorting, and filtering to improve its usability. Duplicate records were also removed from the dataset by using the animal_id field to make sure the results are accurate.</w:t>
      </w:r>
    </w:p>
    <w:p w14:paraId="40D9EBD8" w14:textId="59A26223" w:rsidR="00822035" w:rsidRDefault="00822035" w:rsidP="00B5226A">
      <w:pPr>
        <w:pStyle w:val="Heading3"/>
        <w:keepNext w:val="0"/>
        <w:keepLines w:val="0"/>
        <w:suppressAutoHyphens/>
        <w:spacing w:before="240" w:line="480" w:lineRule="auto"/>
        <w:ind w:firstLine="630"/>
        <w:contextualSpacing/>
        <w:rPr>
          <w:sz w:val="22"/>
          <w:szCs w:val="22"/>
        </w:rPr>
      </w:pPr>
      <w:r w:rsidRPr="0016241C">
        <w:rPr>
          <w:sz w:val="22"/>
          <w:szCs w:val="22"/>
        </w:rPr>
        <w:t>Code Example</w:t>
      </w:r>
    </w:p>
    <w:p w14:paraId="0D972884" w14:textId="17B2727F" w:rsidR="00D50666" w:rsidRDefault="00D50666" w:rsidP="005D74C9">
      <w:pPr>
        <w:spacing w:line="480" w:lineRule="auto"/>
        <w:ind w:left="630"/>
      </w:pPr>
      <w:r>
        <w:t>The dashboard imports the reusable MongoDB class and creates an instance so it can connect to the database, as shown here:</w:t>
      </w:r>
    </w:p>
    <w:p w14:paraId="156A6A6A" w14:textId="51084708" w:rsidR="00D50666" w:rsidRDefault="005B22C2" w:rsidP="005B22C2">
      <w:pPr>
        <w:spacing w:line="240" w:lineRule="auto"/>
        <w:ind w:left="630"/>
      </w:pPr>
      <w:r w:rsidRPr="005B22C2">
        <w:rPr>
          <w:b/>
          <w:bCs/>
          <w:color w:val="00B050"/>
        </w:rPr>
        <w:t>f</w:t>
      </w:r>
      <w:r w:rsidR="00D50666" w:rsidRPr="005B22C2">
        <w:rPr>
          <w:b/>
          <w:bCs/>
          <w:color w:val="00B050"/>
        </w:rPr>
        <w:t>rom</w:t>
      </w:r>
      <w:r w:rsidR="00D50666">
        <w:t xml:space="preserve"> CRUD_Python_Module </w:t>
      </w:r>
      <w:r w:rsidR="00D50666" w:rsidRPr="005B22C2">
        <w:rPr>
          <w:b/>
          <w:bCs/>
          <w:color w:val="00B050"/>
        </w:rPr>
        <w:t>import</w:t>
      </w:r>
      <w:r w:rsidR="00D50666">
        <w:t xml:space="preserve"> AnimalShelter</w:t>
      </w:r>
    </w:p>
    <w:p w14:paraId="7B93D37D" w14:textId="2197985C" w:rsidR="00D50666" w:rsidRDefault="00D50666" w:rsidP="005B22C2">
      <w:pPr>
        <w:spacing w:line="240" w:lineRule="auto"/>
        <w:ind w:left="630"/>
      </w:pPr>
      <w:r>
        <w:t xml:space="preserve">username </w:t>
      </w:r>
      <w:r w:rsidRPr="005B22C2">
        <w:rPr>
          <w:color w:val="7030A0"/>
        </w:rPr>
        <w:t>=</w:t>
      </w:r>
      <w:r>
        <w:t xml:space="preserve"> </w:t>
      </w:r>
      <w:r w:rsidR="00D4302B" w:rsidRPr="00444300">
        <w:rPr>
          <w:color w:val="EE0000"/>
        </w:rPr>
        <w:t>"</w:t>
      </w:r>
      <w:r w:rsidRPr="005B22C2">
        <w:rPr>
          <w:color w:val="EE0000"/>
        </w:rPr>
        <w:t>aacuser</w:t>
      </w:r>
      <w:r w:rsidR="00D4302B" w:rsidRPr="00D4302B">
        <w:rPr>
          <w:color w:val="EE0000"/>
        </w:rPr>
        <w:t>"</w:t>
      </w:r>
    </w:p>
    <w:p w14:paraId="2C2B8F1F" w14:textId="11B543C4" w:rsidR="00D50666" w:rsidRDefault="00D50666" w:rsidP="005B22C2">
      <w:pPr>
        <w:spacing w:line="240" w:lineRule="auto"/>
        <w:ind w:left="630"/>
      </w:pPr>
      <w:r>
        <w:t xml:space="preserve">password </w:t>
      </w:r>
      <w:r w:rsidRPr="005B22C2">
        <w:rPr>
          <w:color w:val="7030A0"/>
        </w:rPr>
        <w:t xml:space="preserve">= </w:t>
      </w:r>
      <w:r w:rsidR="00D4302B" w:rsidRPr="00444300">
        <w:rPr>
          <w:color w:val="EE0000"/>
        </w:rPr>
        <w:t>"</w:t>
      </w:r>
      <w:r w:rsidRPr="005B22C2">
        <w:rPr>
          <w:color w:val="EE0000"/>
        </w:rPr>
        <w:t>your_password</w:t>
      </w:r>
      <w:r w:rsidR="00D4302B" w:rsidRPr="00444300">
        <w:rPr>
          <w:color w:val="EE0000"/>
        </w:rPr>
        <w:t>"</w:t>
      </w:r>
    </w:p>
    <w:p w14:paraId="10CD2978" w14:textId="29BC980B" w:rsidR="005B22C2" w:rsidRDefault="00D50666" w:rsidP="005B22C2">
      <w:pPr>
        <w:spacing w:before="240" w:line="480" w:lineRule="auto"/>
        <w:ind w:left="630"/>
      </w:pPr>
      <w:r>
        <w:t xml:space="preserve">shelter </w:t>
      </w:r>
      <w:r w:rsidRPr="005B22C2">
        <w:rPr>
          <w:color w:val="7030A0"/>
        </w:rPr>
        <w:t>=</w:t>
      </w:r>
      <w:r>
        <w:t xml:space="preserve"> AnimalShelter(username, password)</w:t>
      </w:r>
    </w:p>
    <w:p w14:paraId="58F66671" w14:textId="7FC4DDB4" w:rsidR="005B22C2" w:rsidRDefault="008F1DF2" w:rsidP="005B22C2">
      <w:pPr>
        <w:spacing w:before="240" w:line="480" w:lineRule="auto"/>
        <w:ind w:left="630"/>
      </w:pPr>
      <w:r>
        <w:t>An example of a filtering query used in the dashboard is also shown below:</w:t>
      </w:r>
    </w:p>
    <w:p w14:paraId="5291EC9E" w14:textId="77777777" w:rsidR="008F1DF2" w:rsidRDefault="008F1DF2" w:rsidP="005B22C2">
      <w:pPr>
        <w:spacing w:line="240" w:lineRule="auto"/>
        <w:ind w:left="630"/>
      </w:pPr>
      <w:r w:rsidRPr="00444300">
        <w:rPr>
          <w:b/>
          <w:bCs/>
          <w:color w:val="00B050"/>
        </w:rPr>
        <w:t>if</w:t>
      </w:r>
      <w:r>
        <w:t xml:space="preserve"> filter_type </w:t>
      </w:r>
      <w:r w:rsidRPr="00444300">
        <w:rPr>
          <w:color w:val="7030A0"/>
        </w:rPr>
        <w:t>==</w:t>
      </w:r>
      <w:r>
        <w:t xml:space="preserve"> </w:t>
      </w:r>
      <w:r w:rsidRPr="00444300">
        <w:rPr>
          <w:color w:val="EE0000"/>
        </w:rPr>
        <w:t>'water'</w:t>
      </w:r>
      <w:r>
        <w:t>:</w:t>
      </w:r>
    </w:p>
    <w:p w14:paraId="432F4CE7" w14:textId="77777777" w:rsidR="008F1DF2" w:rsidRDefault="008F1DF2" w:rsidP="005B22C2">
      <w:pPr>
        <w:spacing w:line="240" w:lineRule="auto"/>
        <w:ind w:left="630"/>
      </w:pPr>
      <w:r>
        <w:t xml:space="preserve">        query </w:t>
      </w:r>
      <w:r w:rsidRPr="00444300">
        <w:rPr>
          <w:color w:val="7030A0"/>
        </w:rPr>
        <w:t>=</w:t>
      </w:r>
      <w:r>
        <w:t xml:space="preserve"> {</w:t>
      </w:r>
    </w:p>
    <w:p w14:paraId="08A61C27" w14:textId="77777777" w:rsidR="008F1DF2" w:rsidRDefault="008F1DF2" w:rsidP="005B22C2">
      <w:pPr>
        <w:spacing w:line="240" w:lineRule="auto"/>
        <w:ind w:left="630"/>
      </w:pPr>
      <w:r>
        <w:t xml:space="preserve">            </w:t>
      </w:r>
      <w:r w:rsidRPr="00444300">
        <w:rPr>
          <w:color w:val="EE0000"/>
        </w:rPr>
        <w:t>"$and"</w:t>
      </w:r>
      <w:r>
        <w:t>: [</w:t>
      </w:r>
    </w:p>
    <w:p w14:paraId="6792BCA9" w14:textId="77777777" w:rsidR="008F1DF2" w:rsidRDefault="008F1DF2" w:rsidP="005B22C2">
      <w:pPr>
        <w:spacing w:line="240" w:lineRule="auto"/>
        <w:ind w:left="630"/>
      </w:pPr>
      <w:r>
        <w:t xml:space="preserve">                {</w:t>
      </w:r>
    </w:p>
    <w:p w14:paraId="035C9DF4" w14:textId="77777777" w:rsidR="008F1DF2" w:rsidRDefault="008F1DF2" w:rsidP="005B22C2">
      <w:pPr>
        <w:spacing w:line="240" w:lineRule="auto"/>
        <w:ind w:left="630"/>
      </w:pPr>
      <w:r>
        <w:t xml:space="preserve">                    </w:t>
      </w:r>
      <w:r w:rsidRPr="00444300">
        <w:rPr>
          <w:color w:val="EE0000"/>
        </w:rPr>
        <w:t>"$or"</w:t>
      </w:r>
      <w:r>
        <w:t>: [</w:t>
      </w:r>
    </w:p>
    <w:p w14:paraId="1324451A" w14:textId="77777777" w:rsidR="008F1DF2" w:rsidRDefault="008F1DF2" w:rsidP="005B22C2">
      <w:pPr>
        <w:spacing w:line="240" w:lineRule="auto"/>
        <w:ind w:left="630"/>
      </w:pPr>
      <w:r>
        <w:t xml:space="preserve">                        {</w:t>
      </w:r>
      <w:r w:rsidRPr="00444300">
        <w:rPr>
          <w:color w:val="EE0000"/>
        </w:rPr>
        <w:t>"breed"</w:t>
      </w:r>
      <w:r>
        <w:t>: {</w:t>
      </w:r>
      <w:r w:rsidRPr="00444300">
        <w:rPr>
          <w:color w:val="EE0000"/>
        </w:rPr>
        <w:t>"$regex"</w:t>
      </w:r>
      <w:r>
        <w:t xml:space="preserve">: </w:t>
      </w:r>
      <w:r w:rsidRPr="00444300">
        <w:rPr>
          <w:color w:val="EE0000"/>
        </w:rPr>
        <w:t>"Labrador Retriever"</w:t>
      </w:r>
      <w:r w:rsidRPr="00444300">
        <w:rPr>
          <w:color w:val="000000" w:themeColor="text1"/>
        </w:rPr>
        <w:t>,</w:t>
      </w:r>
      <w:r w:rsidRPr="00444300">
        <w:t xml:space="preserve"> </w:t>
      </w:r>
      <w:r w:rsidRPr="00444300">
        <w:rPr>
          <w:color w:val="EE0000"/>
        </w:rPr>
        <w:t>"$options"</w:t>
      </w:r>
      <w:r>
        <w:t xml:space="preserve">: </w:t>
      </w:r>
      <w:r w:rsidRPr="00444300">
        <w:rPr>
          <w:color w:val="EE0000"/>
        </w:rPr>
        <w:t>"i"</w:t>
      </w:r>
      <w:r>
        <w:t>}},</w:t>
      </w:r>
    </w:p>
    <w:p w14:paraId="717BB768" w14:textId="77777777" w:rsidR="008F1DF2" w:rsidRDefault="008F1DF2" w:rsidP="005B22C2">
      <w:pPr>
        <w:spacing w:line="240" w:lineRule="auto"/>
        <w:ind w:left="630"/>
      </w:pPr>
      <w:r>
        <w:t xml:space="preserve">                        {</w:t>
      </w:r>
      <w:r w:rsidRPr="00444300">
        <w:rPr>
          <w:color w:val="EE0000"/>
        </w:rPr>
        <w:t>"breed"</w:t>
      </w:r>
      <w:r>
        <w:t>: {</w:t>
      </w:r>
      <w:r w:rsidRPr="00444300">
        <w:rPr>
          <w:color w:val="EE0000"/>
        </w:rPr>
        <w:t>"$regex"</w:t>
      </w:r>
      <w:r>
        <w:t xml:space="preserve">: </w:t>
      </w:r>
      <w:r w:rsidRPr="00444300">
        <w:rPr>
          <w:color w:val="EE0000"/>
        </w:rPr>
        <w:t>"Chesapeake Bay Retriever"</w:t>
      </w:r>
      <w:r>
        <w:t xml:space="preserve">, </w:t>
      </w:r>
      <w:r w:rsidRPr="00444300">
        <w:rPr>
          <w:color w:val="EE0000"/>
        </w:rPr>
        <w:t>"$options"</w:t>
      </w:r>
      <w:r>
        <w:t xml:space="preserve">: </w:t>
      </w:r>
      <w:r w:rsidRPr="00444300">
        <w:rPr>
          <w:color w:val="EE0000"/>
        </w:rPr>
        <w:t>"i"</w:t>
      </w:r>
      <w:r>
        <w:t>}},</w:t>
      </w:r>
    </w:p>
    <w:p w14:paraId="3237FD21" w14:textId="77777777" w:rsidR="008F1DF2" w:rsidRDefault="008F1DF2" w:rsidP="005B22C2">
      <w:pPr>
        <w:spacing w:line="240" w:lineRule="auto"/>
        <w:ind w:left="630"/>
      </w:pPr>
      <w:r>
        <w:t xml:space="preserve">                        {</w:t>
      </w:r>
      <w:r w:rsidRPr="00444300">
        <w:rPr>
          <w:color w:val="EE0000"/>
        </w:rPr>
        <w:t>"breed"</w:t>
      </w:r>
      <w:r>
        <w:t>: {</w:t>
      </w:r>
      <w:r w:rsidRPr="00444300">
        <w:rPr>
          <w:color w:val="EE0000"/>
        </w:rPr>
        <w:t>"$regex"</w:t>
      </w:r>
      <w:r>
        <w:t xml:space="preserve">: </w:t>
      </w:r>
      <w:r w:rsidRPr="00444300">
        <w:rPr>
          <w:color w:val="EE0000"/>
        </w:rPr>
        <w:t>"Newfoundland"</w:t>
      </w:r>
      <w:r>
        <w:t xml:space="preserve">, </w:t>
      </w:r>
      <w:r w:rsidRPr="00444300">
        <w:rPr>
          <w:color w:val="EE0000"/>
        </w:rPr>
        <w:t>"$options"</w:t>
      </w:r>
      <w:r>
        <w:t xml:space="preserve">: </w:t>
      </w:r>
      <w:r w:rsidRPr="00444300">
        <w:rPr>
          <w:color w:val="EE0000"/>
        </w:rPr>
        <w:t>"i"</w:t>
      </w:r>
      <w:r>
        <w:t>}}</w:t>
      </w:r>
    </w:p>
    <w:p w14:paraId="28F6A7A4" w14:textId="77777777" w:rsidR="008F1DF2" w:rsidRDefault="008F1DF2" w:rsidP="005B22C2">
      <w:pPr>
        <w:spacing w:line="240" w:lineRule="auto"/>
        <w:ind w:left="630"/>
      </w:pPr>
      <w:r>
        <w:t xml:space="preserve">                    ]</w:t>
      </w:r>
    </w:p>
    <w:p w14:paraId="198A1174" w14:textId="77777777" w:rsidR="008F1DF2" w:rsidRDefault="008F1DF2" w:rsidP="005B22C2">
      <w:pPr>
        <w:spacing w:line="240" w:lineRule="auto"/>
        <w:ind w:left="630"/>
      </w:pPr>
      <w:r>
        <w:t xml:space="preserve">                },</w:t>
      </w:r>
    </w:p>
    <w:p w14:paraId="60CC3E92" w14:textId="77777777" w:rsidR="008F1DF2" w:rsidRDefault="008F1DF2" w:rsidP="005B22C2">
      <w:pPr>
        <w:spacing w:line="240" w:lineRule="auto"/>
        <w:ind w:left="630"/>
      </w:pPr>
      <w:r>
        <w:t xml:space="preserve">                {</w:t>
      </w:r>
      <w:r w:rsidRPr="005B22C2">
        <w:rPr>
          <w:color w:val="EE0000"/>
        </w:rPr>
        <w:t>"</w:t>
      </w:r>
      <w:r w:rsidRPr="00444300">
        <w:rPr>
          <w:color w:val="EE0000"/>
        </w:rPr>
        <w:t>sex</w:t>
      </w:r>
      <w:r w:rsidRPr="005B22C2">
        <w:rPr>
          <w:color w:val="EE0000"/>
        </w:rPr>
        <w:t>_upon_outcome"</w:t>
      </w:r>
      <w:r>
        <w:t xml:space="preserve">: </w:t>
      </w:r>
      <w:r w:rsidRPr="005B22C2">
        <w:rPr>
          <w:color w:val="EE0000"/>
        </w:rPr>
        <w:t>"</w:t>
      </w:r>
      <w:r w:rsidRPr="00444300">
        <w:rPr>
          <w:color w:val="EE0000"/>
        </w:rPr>
        <w:t>Intact Female</w:t>
      </w:r>
      <w:r w:rsidRPr="005B22C2">
        <w:rPr>
          <w:color w:val="EE0000"/>
        </w:rPr>
        <w:t>"</w:t>
      </w:r>
      <w:r>
        <w:t>},</w:t>
      </w:r>
    </w:p>
    <w:p w14:paraId="1689400F" w14:textId="77777777" w:rsidR="008F1DF2" w:rsidRDefault="008F1DF2" w:rsidP="005B22C2">
      <w:pPr>
        <w:spacing w:line="240" w:lineRule="auto"/>
        <w:ind w:left="630"/>
      </w:pPr>
      <w:r>
        <w:lastRenderedPageBreak/>
        <w:t xml:space="preserve">                {</w:t>
      </w:r>
      <w:r w:rsidRPr="00444300">
        <w:rPr>
          <w:color w:val="EE0000"/>
        </w:rPr>
        <w:t>"age_upon_outcome_in_weeks"</w:t>
      </w:r>
      <w:r>
        <w:t>: {</w:t>
      </w:r>
      <w:r w:rsidRPr="00444300">
        <w:rPr>
          <w:color w:val="EE0000"/>
        </w:rPr>
        <w:t>"$gte"</w:t>
      </w:r>
      <w:r>
        <w:t xml:space="preserve">: </w:t>
      </w:r>
      <w:r w:rsidRPr="005B22C2">
        <w:rPr>
          <w:color w:val="00B050"/>
        </w:rPr>
        <w:t>26</w:t>
      </w:r>
      <w:r>
        <w:t xml:space="preserve">, </w:t>
      </w:r>
      <w:r w:rsidRPr="005B22C2">
        <w:rPr>
          <w:color w:val="EE0000"/>
        </w:rPr>
        <w:t>"$lte"</w:t>
      </w:r>
      <w:r>
        <w:t xml:space="preserve">: </w:t>
      </w:r>
      <w:r w:rsidRPr="005B22C2">
        <w:rPr>
          <w:color w:val="00B050"/>
        </w:rPr>
        <w:t>156</w:t>
      </w:r>
      <w:r>
        <w:t>}}</w:t>
      </w:r>
    </w:p>
    <w:p w14:paraId="2A6B2AD6" w14:textId="77777777" w:rsidR="008F1DF2" w:rsidRDefault="008F1DF2" w:rsidP="005B22C2">
      <w:pPr>
        <w:spacing w:line="240" w:lineRule="auto"/>
        <w:ind w:left="630"/>
      </w:pPr>
      <w:r>
        <w:t xml:space="preserve">            ]</w:t>
      </w:r>
    </w:p>
    <w:p w14:paraId="0938566A" w14:textId="5157D0E9" w:rsidR="008F1DF2" w:rsidRDefault="008F1DF2" w:rsidP="005B22C2">
      <w:pPr>
        <w:spacing w:line="240" w:lineRule="auto"/>
        <w:ind w:left="630"/>
      </w:pPr>
      <w:r>
        <w:t xml:space="preserve">        }             </w:t>
      </w:r>
    </w:p>
    <w:p w14:paraId="5A10836A" w14:textId="05FE57BC" w:rsidR="008C0D54" w:rsidRPr="008F1DF2" w:rsidRDefault="008F1DF2" w:rsidP="005D74C9">
      <w:pPr>
        <w:spacing w:line="480" w:lineRule="auto"/>
        <w:ind w:left="630"/>
      </w:pPr>
      <w:r>
        <w:t>The query results are then converted into a Pandas DataFrame and then displayed in the dashboard.</w:t>
      </w:r>
    </w:p>
    <w:p w14:paraId="51DC157A" w14:textId="77777777" w:rsidR="00822035" w:rsidRDefault="00822035" w:rsidP="005D74C9">
      <w:pPr>
        <w:pStyle w:val="Heading3"/>
        <w:keepNext w:val="0"/>
        <w:keepLines w:val="0"/>
        <w:suppressAutoHyphens/>
        <w:spacing w:before="0" w:line="480" w:lineRule="auto"/>
        <w:ind w:firstLine="630"/>
        <w:contextualSpacing/>
        <w:rPr>
          <w:sz w:val="22"/>
          <w:szCs w:val="22"/>
        </w:rPr>
      </w:pPr>
      <w:r w:rsidRPr="0016241C">
        <w:rPr>
          <w:sz w:val="22"/>
          <w:szCs w:val="22"/>
        </w:rPr>
        <w:t>Tests</w:t>
      </w:r>
    </w:p>
    <w:p w14:paraId="3D86C4AE" w14:textId="77777777" w:rsidR="00E00D91" w:rsidRDefault="008F1DF2" w:rsidP="005D74C9">
      <w:pPr>
        <w:spacing w:after="0" w:line="480" w:lineRule="auto"/>
        <w:ind w:left="630"/>
      </w:pPr>
      <w:r>
        <w:t>When testing the project, it was completed by running the ProjectTwoDashboard.ipynb file and then verifying that all of the dashboard components updated correctly whenever the filters were applied. Each rescue type filter was tested individually, and by doing so it confirmed that</w:t>
      </w:r>
      <w:r w:rsidR="00E00D91">
        <w:t xml:space="preserve"> the </w:t>
      </w:r>
      <w:r>
        <w:t>data table displayed the correct filtered results</w:t>
      </w:r>
      <w:r w:rsidR="00E00D91">
        <w:t xml:space="preserve">, the </w:t>
      </w:r>
      <w:r>
        <w:t>breed distribution chart updated dynamically</w:t>
      </w:r>
      <w:r w:rsidR="00E00D91">
        <w:t>, and the</w:t>
      </w:r>
      <w:r>
        <w:t xml:space="preserve"> geolocation map displayed the correct marker whenever a row was selected</w:t>
      </w:r>
      <w:r w:rsidR="00E00D91">
        <w:t xml:space="preserve">. </w:t>
      </w:r>
    </w:p>
    <w:p w14:paraId="7CC40E7E" w14:textId="640C0E20" w:rsidR="00E00D91" w:rsidRPr="008F1DF2" w:rsidRDefault="00E00D91" w:rsidP="005D74C9">
      <w:pPr>
        <w:spacing w:after="0" w:line="480" w:lineRule="auto"/>
        <w:ind w:left="630"/>
      </w:pPr>
      <w:r>
        <w:t xml:space="preserve">The </w:t>
      </w:r>
      <w:r w:rsidR="008F1DF2">
        <w:t>Reset option</w:t>
      </w:r>
      <w:r>
        <w:t xml:space="preserve"> was also tested to make sure that it</w:t>
      </w:r>
      <w:r w:rsidR="008F1DF2">
        <w:t xml:space="preserve"> returned all of the data to how it was before being filtered.</w:t>
      </w:r>
      <w:r>
        <w:t xml:space="preserve"> Additionally, the dataset was reviewed to make sure that duplicate records were removed correctly and did not appear within the dashboard results.</w:t>
      </w:r>
    </w:p>
    <w:p w14:paraId="124FC535" w14:textId="77777777" w:rsidR="00200D1E" w:rsidRDefault="00200D1E" w:rsidP="005B22C2">
      <w:pPr>
        <w:pStyle w:val="Heading3"/>
        <w:keepNext w:val="0"/>
        <w:keepLines w:val="0"/>
        <w:suppressAutoHyphens/>
        <w:spacing w:before="0" w:line="480" w:lineRule="auto"/>
        <w:ind w:firstLine="600"/>
        <w:contextualSpacing/>
        <w:rPr>
          <w:sz w:val="22"/>
          <w:szCs w:val="22"/>
        </w:rPr>
      </w:pPr>
    </w:p>
    <w:p w14:paraId="41949E4C" w14:textId="77777777" w:rsidR="00200D1E" w:rsidRDefault="00200D1E" w:rsidP="005B22C2">
      <w:pPr>
        <w:pStyle w:val="Heading3"/>
        <w:keepNext w:val="0"/>
        <w:keepLines w:val="0"/>
        <w:suppressAutoHyphens/>
        <w:spacing w:before="0" w:line="480" w:lineRule="auto"/>
        <w:ind w:firstLine="600"/>
        <w:contextualSpacing/>
        <w:rPr>
          <w:sz w:val="22"/>
          <w:szCs w:val="22"/>
        </w:rPr>
      </w:pPr>
    </w:p>
    <w:p w14:paraId="22AC9755" w14:textId="77777777" w:rsidR="00200D1E" w:rsidRDefault="00200D1E" w:rsidP="005B22C2">
      <w:pPr>
        <w:pStyle w:val="Heading3"/>
        <w:keepNext w:val="0"/>
        <w:keepLines w:val="0"/>
        <w:suppressAutoHyphens/>
        <w:spacing w:before="0" w:line="480" w:lineRule="auto"/>
        <w:ind w:firstLine="600"/>
        <w:contextualSpacing/>
        <w:rPr>
          <w:sz w:val="22"/>
          <w:szCs w:val="22"/>
        </w:rPr>
      </w:pPr>
    </w:p>
    <w:p w14:paraId="0BD2873F" w14:textId="77777777" w:rsidR="00200D1E" w:rsidRDefault="00200D1E" w:rsidP="005B22C2">
      <w:pPr>
        <w:pStyle w:val="Heading3"/>
        <w:keepNext w:val="0"/>
        <w:keepLines w:val="0"/>
        <w:suppressAutoHyphens/>
        <w:spacing w:before="0" w:line="480" w:lineRule="auto"/>
        <w:ind w:firstLine="600"/>
        <w:contextualSpacing/>
        <w:rPr>
          <w:sz w:val="22"/>
          <w:szCs w:val="22"/>
        </w:rPr>
      </w:pPr>
    </w:p>
    <w:p w14:paraId="2AA89221" w14:textId="77777777" w:rsidR="00200D1E" w:rsidRDefault="00200D1E" w:rsidP="005B22C2">
      <w:pPr>
        <w:pStyle w:val="Heading3"/>
        <w:keepNext w:val="0"/>
        <w:keepLines w:val="0"/>
        <w:suppressAutoHyphens/>
        <w:spacing w:before="0" w:line="480" w:lineRule="auto"/>
        <w:ind w:firstLine="600"/>
        <w:contextualSpacing/>
        <w:rPr>
          <w:sz w:val="22"/>
          <w:szCs w:val="22"/>
        </w:rPr>
      </w:pPr>
    </w:p>
    <w:p w14:paraId="753A7410" w14:textId="77777777" w:rsidR="00200D1E" w:rsidRDefault="00200D1E" w:rsidP="005B22C2">
      <w:pPr>
        <w:pStyle w:val="Heading3"/>
        <w:keepNext w:val="0"/>
        <w:keepLines w:val="0"/>
        <w:suppressAutoHyphens/>
        <w:spacing w:before="0" w:line="480" w:lineRule="auto"/>
        <w:ind w:firstLine="600"/>
        <w:contextualSpacing/>
        <w:rPr>
          <w:sz w:val="22"/>
          <w:szCs w:val="22"/>
        </w:rPr>
      </w:pPr>
    </w:p>
    <w:p w14:paraId="7735CE7D" w14:textId="77777777" w:rsidR="00200D1E" w:rsidRDefault="00200D1E" w:rsidP="005B22C2">
      <w:pPr>
        <w:pStyle w:val="Heading3"/>
        <w:keepNext w:val="0"/>
        <w:keepLines w:val="0"/>
        <w:suppressAutoHyphens/>
        <w:spacing w:before="0" w:line="480" w:lineRule="auto"/>
        <w:ind w:firstLine="600"/>
        <w:contextualSpacing/>
        <w:rPr>
          <w:sz w:val="22"/>
          <w:szCs w:val="22"/>
        </w:rPr>
      </w:pPr>
    </w:p>
    <w:p w14:paraId="3129558B" w14:textId="77777777" w:rsidR="00200D1E" w:rsidRDefault="00200D1E" w:rsidP="005B22C2">
      <w:pPr>
        <w:pStyle w:val="Heading3"/>
        <w:keepNext w:val="0"/>
        <w:keepLines w:val="0"/>
        <w:suppressAutoHyphens/>
        <w:spacing w:before="0" w:line="480" w:lineRule="auto"/>
        <w:ind w:firstLine="600"/>
        <w:contextualSpacing/>
        <w:rPr>
          <w:sz w:val="22"/>
          <w:szCs w:val="22"/>
        </w:rPr>
      </w:pPr>
    </w:p>
    <w:p w14:paraId="7BD7E502" w14:textId="77777777" w:rsidR="00200D1E" w:rsidRDefault="00200D1E" w:rsidP="005B22C2">
      <w:pPr>
        <w:pStyle w:val="Heading3"/>
        <w:keepNext w:val="0"/>
        <w:keepLines w:val="0"/>
        <w:suppressAutoHyphens/>
        <w:spacing w:before="0" w:line="480" w:lineRule="auto"/>
        <w:ind w:firstLine="600"/>
        <w:contextualSpacing/>
        <w:rPr>
          <w:sz w:val="22"/>
          <w:szCs w:val="22"/>
        </w:rPr>
      </w:pPr>
    </w:p>
    <w:p w14:paraId="64C9BAA8" w14:textId="77777777" w:rsidR="00200D1E" w:rsidRDefault="00200D1E" w:rsidP="005B22C2">
      <w:pPr>
        <w:pStyle w:val="Heading3"/>
        <w:keepNext w:val="0"/>
        <w:keepLines w:val="0"/>
        <w:suppressAutoHyphens/>
        <w:spacing w:before="0" w:line="480" w:lineRule="auto"/>
        <w:ind w:firstLine="600"/>
        <w:contextualSpacing/>
        <w:rPr>
          <w:sz w:val="22"/>
          <w:szCs w:val="22"/>
        </w:rPr>
      </w:pPr>
    </w:p>
    <w:p w14:paraId="517F5ED5" w14:textId="24798400" w:rsidR="00111001" w:rsidRDefault="00822035" w:rsidP="005B22C2">
      <w:pPr>
        <w:pStyle w:val="Heading3"/>
        <w:keepNext w:val="0"/>
        <w:keepLines w:val="0"/>
        <w:suppressAutoHyphens/>
        <w:spacing w:before="0" w:line="480" w:lineRule="auto"/>
        <w:ind w:firstLine="600"/>
        <w:contextualSpacing/>
        <w:rPr>
          <w:sz w:val="22"/>
          <w:szCs w:val="22"/>
        </w:rPr>
      </w:pPr>
      <w:r w:rsidRPr="0016241C">
        <w:rPr>
          <w:sz w:val="22"/>
          <w:szCs w:val="22"/>
        </w:rPr>
        <w:lastRenderedPageBreak/>
        <w:t>Screenshots</w:t>
      </w:r>
    </w:p>
    <w:p w14:paraId="1F5359FE" w14:textId="1ECCA713" w:rsidR="00E00D91" w:rsidRDefault="00E00D91" w:rsidP="00E00D91">
      <w:pPr>
        <w:spacing w:after="0" w:line="240" w:lineRule="auto"/>
        <w:ind w:left="600"/>
        <w:rPr>
          <w:noProof/>
        </w:rPr>
      </w:pPr>
      <w:r>
        <w:rPr>
          <w:noProof/>
        </w:rPr>
        <w:t>Screenshot(s) #1:</w:t>
      </w:r>
      <w:r w:rsidRPr="003B679C">
        <w:rPr>
          <w:noProof/>
        </w:rPr>
        <w:t xml:space="preserve"> </w:t>
      </w:r>
      <w:r>
        <w:rPr>
          <w:noProof/>
        </w:rPr>
        <w:t>S</w:t>
      </w:r>
      <w:r w:rsidRPr="003B679C">
        <w:rPr>
          <w:noProof/>
        </w:rPr>
        <w:t>hows the successful import of the Austin Animal Center Outcomes CSV file into the aac database by using mongoimport</w:t>
      </w:r>
      <w:r>
        <w:rPr>
          <w:noProof/>
        </w:rPr>
        <w:t>.</w:t>
      </w:r>
    </w:p>
    <w:p w14:paraId="36D0AC97" w14:textId="7E79FB7D" w:rsidR="00E00D91" w:rsidRDefault="00E00D91" w:rsidP="00E00D91">
      <w:pPr>
        <w:spacing w:after="0" w:line="240" w:lineRule="auto"/>
        <w:ind w:left="600"/>
      </w:pPr>
      <w:r w:rsidRPr="00C90895">
        <w:rPr>
          <w:noProof/>
        </w:rPr>
        <w:drawing>
          <wp:inline distT="0" distB="0" distL="0" distR="0" wp14:anchorId="28B1D410" wp14:editId="581419B8">
            <wp:extent cx="5943600" cy="2781300"/>
            <wp:effectExtent l="0" t="0" r="0" b="0"/>
            <wp:docPr id="65710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2329" name=""/>
                    <pic:cNvPicPr/>
                  </pic:nvPicPr>
                  <pic:blipFill>
                    <a:blip r:embed="rId14"/>
                    <a:stretch>
                      <a:fillRect/>
                    </a:stretch>
                  </pic:blipFill>
                  <pic:spPr>
                    <a:xfrm>
                      <a:off x="0" y="0"/>
                      <a:ext cx="5943600" cy="2781300"/>
                    </a:xfrm>
                    <a:prstGeom prst="rect">
                      <a:avLst/>
                    </a:prstGeom>
                  </pic:spPr>
                </pic:pic>
              </a:graphicData>
            </a:graphic>
          </wp:inline>
        </w:drawing>
      </w:r>
    </w:p>
    <w:p w14:paraId="09B07418" w14:textId="77777777" w:rsidR="00E00D91" w:rsidRDefault="00E00D91" w:rsidP="00E00D91">
      <w:pPr>
        <w:spacing w:after="0" w:line="240" w:lineRule="auto"/>
        <w:ind w:left="600"/>
      </w:pPr>
    </w:p>
    <w:p w14:paraId="2983F97D" w14:textId="6911696E" w:rsidR="00E00D91" w:rsidRDefault="00E00D91" w:rsidP="00E00D91">
      <w:pPr>
        <w:spacing w:after="0" w:line="240" w:lineRule="auto"/>
        <w:ind w:left="600"/>
        <w:rPr>
          <w:noProof/>
        </w:rPr>
      </w:pPr>
      <w:r>
        <w:rPr>
          <w:noProof/>
        </w:rPr>
        <w:t>Screenshot(s) #2: Shows the creation of the aacuser MongoDB account and the suc</w:t>
      </w:r>
      <w:r w:rsidR="00F20A43">
        <w:rPr>
          <w:noProof/>
        </w:rPr>
        <w:t>c</w:t>
      </w:r>
      <w:r>
        <w:rPr>
          <w:noProof/>
        </w:rPr>
        <w:t>essful authenticated login by using the mongo shell. By using the connectionStatus command, it confirms that the user is authenticated and has read/write access to the aac database.</w:t>
      </w:r>
    </w:p>
    <w:p w14:paraId="478DE481" w14:textId="5B6085AF" w:rsidR="00E00D91" w:rsidRDefault="00E00D91" w:rsidP="00E00D91">
      <w:pPr>
        <w:spacing w:after="0" w:line="240" w:lineRule="auto"/>
        <w:ind w:left="600"/>
      </w:pPr>
      <w:r w:rsidRPr="003B679C">
        <w:rPr>
          <w:b/>
          <w:bCs/>
          <w:noProof/>
        </w:rPr>
        <w:drawing>
          <wp:inline distT="0" distB="0" distL="0" distR="0" wp14:anchorId="20F565C4" wp14:editId="4694CAB0">
            <wp:extent cx="5943600" cy="2857500"/>
            <wp:effectExtent l="0" t="0" r="0" b="0"/>
            <wp:docPr id="83044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48157" name=""/>
                    <pic:cNvPicPr/>
                  </pic:nvPicPr>
                  <pic:blipFill>
                    <a:blip r:embed="rId15"/>
                    <a:stretch>
                      <a:fillRect/>
                    </a:stretch>
                  </pic:blipFill>
                  <pic:spPr>
                    <a:xfrm>
                      <a:off x="0" y="0"/>
                      <a:ext cx="5943600" cy="2857500"/>
                    </a:xfrm>
                    <a:prstGeom prst="rect">
                      <a:avLst/>
                    </a:prstGeom>
                  </pic:spPr>
                </pic:pic>
              </a:graphicData>
            </a:graphic>
          </wp:inline>
        </w:drawing>
      </w:r>
    </w:p>
    <w:p w14:paraId="68B017F3" w14:textId="77777777" w:rsidR="005D74C9" w:rsidRDefault="005D74C9" w:rsidP="00E00D91">
      <w:pPr>
        <w:spacing w:after="0" w:line="240" w:lineRule="auto"/>
        <w:ind w:left="600"/>
      </w:pPr>
    </w:p>
    <w:p w14:paraId="470596CD" w14:textId="77777777" w:rsidR="00200D1E" w:rsidRDefault="00200D1E" w:rsidP="00E00D91">
      <w:pPr>
        <w:spacing w:after="0" w:line="240" w:lineRule="auto"/>
        <w:ind w:left="600"/>
      </w:pPr>
    </w:p>
    <w:p w14:paraId="404C0CA1" w14:textId="77777777" w:rsidR="00200D1E" w:rsidRDefault="00200D1E" w:rsidP="00E00D91">
      <w:pPr>
        <w:spacing w:after="0" w:line="240" w:lineRule="auto"/>
        <w:ind w:left="600"/>
      </w:pPr>
    </w:p>
    <w:p w14:paraId="08EAE98E" w14:textId="77777777" w:rsidR="00200D1E" w:rsidRDefault="00200D1E" w:rsidP="00E00D91">
      <w:pPr>
        <w:spacing w:after="0" w:line="240" w:lineRule="auto"/>
        <w:ind w:left="600"/>
      </w:pPr>
    </w:p>
    <w:p w14:paraId="45DD65F8" w14:textId="77777777" w:rsidR="00200D1E" w:rsidRDefault="00200D1E" w:rsidP="00E00D91">
      <w:pPr>
        <w:spacing w:after="0" w:line="240" w:lineRule="auto"/>
        <w:ind w:left="600"/>
      </w:pPr>
    </w:p>
    <w:p w14:paraId="753E01AB" w14:textId="77777777" w:rsidR="00200D1E" w:rsidRDefault="00200D1E" w:rsidP="00E00D91">
      <w:pPr>
        <w:spacing w:after="0" w:line="240" w:lineRule="auto"/>
        <w:ind w:left="600"/>
      </w:pPr>
    </w:p>
    <w:p w14:paraId="2D8A8E2E" w14:textId="2A0AA3E3" w:rsidR="005D74C9" w:rsidRDefault="005D74C9" w:rsidP="00E00D91">
      <w:pPr>
        <w:spacing w:after="0" w:line="240" w:lineRule="auto"/>
        <w:ind w:left="600"/>
      </w:pPr>
      <w:r>
        <w:lastRenderedPageBreak/>
        <w:t xml:space="preserve">Screenshot(s) #3: Shows </w:t>
      </w:r>
      <w:r w:rsidR="00444300">
        <w:t>the dashboard with its default selection (reset).</w:t>
      </w:r>
    </w:p>
    <w:p w14:paraId="378AEF0F" w14:textId="77777777" w:rsidR="00444300" w:rsidRDefault="00DD509E" w:rsidP="00E00D91">
      <w:pPr>
        <w:spacing w:after="0" w:line="240" w:lineRule="auto"/>
        <w:ind w:left="600"/>
      </w:pPr>
      <w:r w:rsidRPr="00DD509E">
        <w:rPr>
          <w:noProof/>
        </w:rPr>
        <w:drawing>
          <wp:inline distT="0" distB="0" distL="0" distR="0" wp14:anchorId="31469759" wp14:editId="00FF61F1">
            <wp:extent cx="5943600" cy="3083560"/>
            <wp:effectExtent l="0" t="0" r="0" b="2540"/>
            <wp:docPr id="124898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83752" name=""/>
                    <pic:cNvPicPr/>
                  </pic:nvPicPr>
                  <pic:blipFill>
                    <a:blip r:embed="rId16"/>
                    <a:stretch>
                      <a:fillRect/>
                    </a:stretch>
                  </pic:blipFill>
                  <pic:spPr>
                    <a:xfrm>
                      <a:off x="0" y="0"/>
                      <a:ext cx="5943600" cy="3083560"/>
                    </a:xfrm>
                    <a:prstGeom prst="rect">
                      <a:avLst/>
                    </a:prstGeom>
                  </pic:spPr>
                </pic:pic>
              </a:graphicData>
            </a:graphic>
          </wp:inline>
        </w:drawing>
      </w:r>
    </w:p>
    <w:p w14:paraId="49184B4E" w14:textId="77777777" w:rsidR="00444300" w:rsidRDefault="00444300" w:rsidP="00E00D91">
      <w:pPr>
        <w:spacing w:after="0" w:line="240" w:lineRule="auto"/>
        <w:ind w:left="600"/>
      </w:pPr>
    </w:p>
    <w:p w14:paraId="486F7DC3" w14:textId="77777777" w:rsidR="00200D1E" w:rsidRDefault="00200D1E" w:rsidP="00E00D91">
      <w:pPr>
        <w:spacing w:after="0" w:line="240" w:lineRule="auto"/>
        <w:ind w:left="600"/>
      </w:pPr>
    </w:p>
    <w:p w14:paraId="61EE1DDE" w14:textId="66D304E4" w:rsidR="00444300" w:rsidRDefault="00444300" w:rsidP="00E00D91">
      <w:pPr>
        <w:spacing w:after="0" w:line="240" w:lineRule="auto"/>
        <w:ind w:left="600"/>
      </w:pPr>
      <w:r>
        <w:t>Screenshot(s) #4: Shows the dashboard with “Water Rescue” selected.</w:t>
      </w:r>
      <w:r w:rsidRPr="00444300">
        <w:t xml:space="preserve"> </w:t>
      </w:r>
      <w:r w:rsidRPr="00DD509E">
        <w:rPr>
          <w:noProof/>
        </w:rPr>
        <w:drawing>
          <wp:inline distT="0" distB="0" distL="0" distR="0" wp14:anchorId="6CF92B58" wp14:editId="5AEB917F">
            <wp:extent cx="5943600" cy="3088005"/>
            <wp:effectExtent l="0" t="0" r="0" b="0"/>
            <wp:docPr id="24225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56075" name=""/>
                    <pic:cNvPicPr/>
                  </pic:nvPicPr>
                  <pic:blipFill>
                    <a:blip r:embed="rId17"/>
                    <a:stretch>
                      <a:fillRect/>
                    </a:stretch>
                  </pic:blipFill>
                  <pic:spPr>
                    <a:xfrm>
                      <a:off x="0" y="0"/>
                      <a:ext cx="5943600" cy="3088005"/>
                    </a:xfrm>
                    <a:prstGeom prst="rect">
                      <a:avLst/>
                    </a:prstGeom>
                  </pic:spPr>
                </pic:pic>
              </a:graphicData>
            </a:graphic>
          </wp:inline>
        </w:drawing>
      </w:r>
    </w:p>
    <w:p w14:paraId="2FB5A165" w14:textId="77777777" w:rsidR="00444300" w:rsidRDefault="00444300" w:rsidP="00E00D91">
      <w:pPr>
        <w:spacing w:after="0" w:line="240" w:lineRule="auto"/>
        <w:ind w:left="600"/>
      </w:pPr>
    </w:p>
    <w:p w14:paraId="2AB9AAB4" w14:textId="77777777" w:rsidR="00200D1E" w:rsidRDefault="00200D1E" w:rsidP="00E00D91">
      <w:pPr>
        <w:spacing w:after="0" w:line="240" w:lineRule="auto"/>
        <w:ind w:left="600"/>
      </w:pPr>
    </w:p>
    <w:p w14:paraId="527EB444" w14:textId="77777777" w:rsidR="00200D1E" w:rsidRDefault="00200D1E" w:rsidP="00E00D91">
      <w:pPr>
        <w:spacing w:after="0" w:line="240" w:lineRule="auto"/>
        <w:ind w:left="600"/>
      </w:pPr>
    </w:p>
    <w:p w14:paraId="7A671BA6" w14:textId="77777777" w:rsidR="00200D1E" w:rsidRDefault="00200D1E" w:rsidP="00E00D91">
      <w:pPr>
        <w:spacing w:after="0" w:line="240" w:lineRule="auto"/>
        <w:ind w:left="600"/>
      </w:pPr>
    </w:p>
    <w:p w14:paraId="737C3D33" w14:textId="77777777" w:rsidR="00200D1E" w:rsidRDefault="00200D1E" w:rsidP="00E00D91">
      <w:pPr>
        <w:spacing w:after="0" w:line="240" w:lineRule="auto"/>
        <w:ind w:left="600"/>
      </w:pPr>
    </w:p>
    <w:p w14:paraId="6767D534" w14:textId="77777777" w:rsidR="00200D1E" w:rsidRDefault="00200D1E" w:rsidP="00E00D91">
      <w:pPr>
        <w:spacing w:after="0" w:line="240" w:lineRule="auto"/>
        <w:ind w:left="600"/>
      </w:pPr>
    </w:p>
    <w:p w14:paraId="4803BD41" w14:textId="77777777" w:rsidR="00200D1E" w:rsidRDefault="00200D1E" w:rsidP="00E00D91">
      <w:pPr>
        <w:spacing w:after="0" w:line="240" w:lineRule="auto"/>
        <w:ind w:left="600"/>
      </w:pPr>
    </w:p>
    <w:p w14:paraId="378A4BB7" w14:textId="156B14A5" w:rsidR="00444300" w:rsidRDefault="00444300" w:rsidP="00E00D91">
      <w:pPr>
        <w:spacing w:after="0" w:line="240" w:lineRule="auto"/>
        <w:ind w:left="600"/>
      </w:pPr>
      <w:r>
        <w:lastRenderedPageBreak/>
        <w:t>Screenshot(s) #5: Shows the dashboard with “Mountain or Wilderness Rescue” selected.</w:t>
      </w:r>
    </w:p>
    <w:p w14:paraId="338B1BD4" w14:textId="77777777" w:rsidR="00444300" w:rsidRDefault="00DD509E" w:rsidP="00E00D91">
      <w:pPr>
        <w:spacing w:after="0" w:line="240" w:lineRule="auto"/>
        <w:ind w:left="600"/>
      </w:pPr>
      <w:r w:rsidRPr="00DD509E">
        <w:rPr>
          <w:noProof/>
        </w:rPr>
        <w:drawing>
          <wp:inline distT="0" distB="0" distL="0" distR="0" wp14:anchorId="034BA0CB" wp14:editId="0EB79803">
            <wp:extent cx="5943600" cy="3094355"/>
            <wp:effectExtent l="0" t="0" r="0" b="0"/>
            <wp:docPr id="210082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27216" name=""/>
                    <pic:cNvPicPr/>
                  </pic:nvPicPr>
                  <pic:blipFill>
                    <a:blip r:embed="rId18"/>
                    <a:stretch>
                      <a:fillRect/>
                    </a:stretch>
                  </pic:blipFill>
                  <pic:spPr>
                    <a:xfrm>
                      <a:off x="0" y="0"/>
                      <a:ext cx="5943600" cy="3094355"/>
                    </a:xfrm>
                    <a:prstGeom prst="rect">
                      <a:avLst/>
                    </a:prstGeom>
                  </pic:spPr>
                </pic:pic>
              </a:graphicData>
            </a:graphic>
          </wp:inline>
        </w:drawing>
      </w:r>
    </w:p>
    <w:p w14:paraId="289A2ED0" w14:textId="77777777" w:rsidR="00444300" w:rsidRDefault="00444300" w:rsidP="00444300">
      <w:pPr>
        <w:spacing w:after="0" w:line="240" w:lineRule="auto"/>
      </w:pPr>
    </w:p>
    <w:p w14:paraId="32F78A18" w14:textId="7E36524F" w:rsidR="00DD509E" w:rsidRDefault="00444300" w:rsidP="00E00D91">
      <w:pPr>
        <w:spacing w:after="0" w:line="240" w:lineRule="auto"/>
        <w:ind w:left="600"/>
      </w:pPr>
      <w:r>
        <w:t>Screenshot(s) #6: Shows the dashboard with “Disaster or Individual Tracking” selected.</w:t>
      </w:r>
      <w:r w:rsidR="00DD509E" w:rsidRPr="00DD509E">
        <w:rPr>
          <w:noProof/>
        </w:rPr>
        <w:drawing>
          <wp:inline distT="0" distB="0" distL="0" distR="0" wp14:anchorId="04ABCBDB" wp14:editId="57C98485">
            <wp:extent cx="5943600" cy="3097530"/>
            <wp:effectExtent l="0" t="0" r="0" b="7620"/>
            <wp:docPr id="80182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25331" name=""/>
                    <pic:cNvPicPr/>
                  </pic:nvPicPr>
                  <pic:blipFill>
                    <a:blip r:embed="rId19"/>
                    <a:stretch>
                      <a:fillRect/>
                    </a:stretch>
                  </pic:blipFill>
                  <pic:spPr>
                    <a:xfrm>
                      <a:off x="0" y="0"/>
                      <a:ext cx="5943600" cy="3097530"/>
                    </a:xfrm>
                    <a:prstGeom prst="rect">
                      <a:avLst/>
                    </a:prstGeom>
                  </pic:spPr>
                </pic:pic>
              </a:graphicData>
            </a:graphic>
          </wp:inline>
        </w:drawing>
      </w:r>
    </w:p>
    <w:p w14:paraId="418C1745" w14:textId="6F9B61A0" w:rsidR="001C1CC1" w:rsidRDefault="001C1CC1" w:rsidP="00E00D91">
      <w:pPr>
        <w:spacing w:after="0" w:line="240" w:lineRule="auto"/>
        <w:ind w:left="600"/>
      </w:pPr>
    </w:p>
    <w:p w14:paraId="2F264877" w14:textId="77777777" w:rsidR="00E01AB4" w:rsidRDefault="00E01AB4" w:rsidP="00E00D91">
      <w:pPr>
        <w:spacing w:after="0" w:line="240" w:lineRule="auto"/>
        <w:ind w:left="600"/>
      </w:pPr>
    </w:p>
    <w:p w14:paraId="7F356F72" w14:textId="77777777" w:rsidR="00E01AB4" w:rsidRDefault="00E01AB4" w:rsidP="00E00D91">
      <w:pPr>
        <w:spacing w:after="0" w:line="240" w:lineRule="auto"/>
        <w:ind w:left="600"/>
      </w:pPr>
    </w:p>
    <w:p w14:paraId="116AA353" w14:textId="77777777" w:rsidR="00E01AB4" w:rsidRDefault="00E01AB4" w:rsidP="00E00D91">
      <w:pPr>
        <w:spacing w:after="0" w:line="240" w:lineRule="auto"/>
        <w:ind w:left="600"/>
      </w:pPr>
    </w:p>
    <w:p w14:paraId="31CECC91" w14:textId="77777777" w:rsidR="00E01AB4" w:rsidRDefault="00E01AB4" w:rsidP="00E00D91">
      <w:pPr>
        <w:spacing w:after="0" w:line="240" w:lineRule="auto"/>
        <w:ind w:left="600"/>
      </w:pPr>
    </w:p>
    <w:p w14:paraId="14776B91" w14:textId="77777777" w:rsidR="00E01AB4" w:rsidRDefault="00E01AB4" w:rsidP="00E00D91">
      <w:pPr>
        <w:spacing w:after="0" w:line="240" w:lineRule="auto"/>
        <w:ind w:left="600"/>
      </w:pPr>
    </w:p>
    <w:p w14:paraId="271D1B23" w14:textId="77777777" w:rsidR="00E01AB4" w:rsidRDefault="00E01AB4" w:rsidP="00E00D91">
      <w:pPr>
        <w:spacing w:after="0" w:line="240" w:lineRule="auto"/>
        <w:ind w:left="600"/>
      </w:pPr>
    </w:p>
    <w:p w14:paraId="28778356" w14:textId="44666428" w:rsidR="001C1CC1" w:rsidRDefault="001C1CC1" w:rsidP="00E00D91">
      <w:pPr>
        <w:spacing w:after="0" w:line="240" w:lineRule="auto"/>
        <w:ind w:left="600"/>
      </w:pPr>
      <w:r>
        <w:lastRenderedPageBreak/>
        <w:t>Screenshot(s) #7: Shows the dashboard with sorting options applied. In this instance, the data is being sorted by “color” in ascending order.</w:t>
      </w:r>
    </w:p>
    <w:p w14:paraId="7E183473" w14:textId="6EE7D288" w:rsidR="001C1CC1" w:rsidRDefault="001C1CC1" w:rsidP="00B5226A">
      <w:pPr>
        <w:spacing w:after="0" w:line="240" w:lineRule="auto"/>
        <w:ind w:left="600"/>
      </w:pPr>
      <w:r w:rsidRPr="001C1CC1">
        <w:rPr>
          <w:noProof/>
        </w:rPr>
        <w:drawing>
          <wp:inline distT="0" distB="0" distL="0" distR="0" wp14:anchorId="3A404981" wp14:editId="7B705FB4">
            <wp:extent cx="5943600" cy="3097530"/>
            <wp:effectExtent l="0" t="0" r="0" b="7620"/>
            <wp:docPr id="107082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26388" name=""/>
                    <pic:cNvPicPr/>
                  </pic:nvPicPr>
                  <pic:blipFill>
                    <a:blip r:embed="rId20"/>
                    <a:stretch>
                      <a:fillRect/>
                    </a:stretch>
                  </pic:blipFill>
                  <pic:spPr>
                    <a:xfrm>
                      <a:off x="0" y="0"/>
                      <a:ext cx="5943600" cy="3097530"/>
                    </a:xfrm>
                    <a:prstGeom prst="rect">
                      <a:avLst/>
                    </a:prstGeom>
                  </pic:spPr>
                </pic:pic>
              </a:graphicData>
            </a:graphic>
          </wp:inline>
        </w:drawing>
      </w:r>
    </w:p>
    <w:p w14:paraId="4ED89E1C" w14:textId="77777777" w:rsidR="00B5226A" w:rsidRDefault="00B5226A" w:rsidP="00B5226A">
      <w:pPr>
        <w:spacing w:after="0" w:line="240" w:lineRule="auto"/>
        <w:ind w:left="600"/>
      </w:pPr>
    </w:p>
    <w:p w14:paraId="1DB38D97" w14:textId="23E9BA38" w:rsidR="001C1CC1" w:rsidRDefault="001C1CC1" w:rsidP="00E00D91">
      <w:pPr>
        <w:spacing w:after="0" w:line="240" w:lineRule="auto"/>
        <w:ind w:left="600"/>
      </w:pPr>
      <w:r>
        <w:t>Screenshot(s) #8: Shows the dashboard with filter settings applied. In this instance, the user is searching for “</w:t>
      </w:r>
      <w:r w:rsidR="00353AC8">
        <w:t>Bird” and also has the sorting options applied by color in descending order.</w:t>
      </w:r>
    </w:p>
    <w:p w14:paraId="43EB2E28" w14:textId="19818539" w:rsidR="00353AC8" w:rsidRDefault="00353AC8" w:rsidP="00E00D91">
      <w:pPr>
        <w:spacing w:after="0" w:line="240" w:lineRule="auto"/>
        <w:ind w:left="600"/>
      </w:pPr>
      <w:r w:rsidRPr="00353AC8">
        <w:rPr>
          <w:noProof/>
        </w:rPr>
        <w:drawing>
          <wp:inline distT="0" distB="0" distL="0" distR="0" wp14:anchorId="18E092AB" wp14:editId="6D12437B">
            <wp:extent cx="5943600" cy="3110230"/>
            <wp:effectExtent l="0" t="0" r="0" b="0"/>
            <wp:docPr id="138437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70863" name=""/>
                    <pic:cNvPicPr/>
                  </pic:nvPicPr>
                  <pic:blipFill>
                    <a:blip r:embed="rId21"/>
                    <a:stretch>
                      <a:fillRect/>
                    </a:stretch>
                  </pic:blipFill>
                  <pic:spPr>
                    <a:xfrm>
                      <a:off x="0" y="0"/>
                      <a:ext cx="5943600" cy="3110230"/>
                    </a:xfrm>
                    <a:prstGeom prst="rect">
                      <a:avLst/>
                    </a:prstGeom>
                  </pic:spPr>
                </pic:pic>
              </a:graphicData>
            </a:graphic>
          </wp:inline>
        </w:drawing>
      </w:r>
    </w:p>
    <w:p w14:paraId="1F479316" w14:textId="32E9570C" w:rsidR="00353AC8" w:rsidRDefault="00353AC8" w:rsidP="00E00D91">
      <w:pPr>
        <w:spacing w:after="0" w:line="240" w:lineRule="auto"/>
        <w:ind w:left="600"/>
      </w:pPr>
    </w:p>
    <w:p w14:paraId="4E2DFC12" w14:textId="77777777" w:rsidR="00DD509E" w:rsidRDefault="00DD509E" w:rsidP="00E00D91">
      <w:pPr>
        <w:spacing w:after="0" w:line="240" w:lineRule="auto"/>
        <w:ind w:left="600"/>
      </w:pPr>
    </w:p>
    <w:p w14:paraId="16429CD6" w14:textId="77777777" w:rsidR="00C72FE3" w:rsidRDefault="00C72FE3" w:rsidP="00E01AB4">
      <w:pPr>
        <w:pStyle w:val="Heading2"/>
        <w:spacing w:after="0" w:line="480" w:lineRule="auto"/>
        <w:contextualSpacing/>
        <w:rPr>
          <w:rFonts w:asciiTheme="minorHAnsi" w:hAnsiTheme="minorHAnsi" w:cstheme="minorHAnsi"/>
          <w:sz w:val="22"/>
          <w:szCs w:val="22"/>
        </w:rPr>
      </w:pPr>
    </w:p>
    <w:p w14:paraId="2CE0EE11" w14:textId="77777777" w:rsidR="00C72FE3" w:rsidRDefault="00C72FE3" w:rsidP="00E01AB4">
      <w:pPr>
        <w:pStyle w:val="Heading2"/>
        <w:spacing w:after="0" w:line="480" w:lineRule="auto"/>
        <w:contextualSpacing/>
        <w:rPr>
          <w:rFonts w:asciiTheme="minorHAnsi" w:hAnsiTheme="minorHAnsi" w:cstheme="minorHAnsi"/>
          <w:sz w:val="22"/>
          <w:szCs w:val="22"/>
        </w:rPr>
      </w:pPr>
    </w:p>
    <w:p w14:paraId="1B372721" w14:textId="3D42A36F" w:rsidR="00EB459B" w:rsidRPr="00EB459B" w:rsidRDefault="00EB459B" w:rsidP="00EB459B">
      <w:pPr>
        <w:pStyle w:val="Heading2"/>
        <w:spacing w:after="0" w:line="480" w:lineRule="auto"/>
        <w:contextualSpacing/>
        <w:rPr>
          <w:rFonts w:cstheme="minorHAnsi"/>
          <w:sz w:val="22"/>
          <w:szCs w:val="22"/>
        </w:rPr>
      </w:pPr>
      <w:r w:rsidRPr="00EB459B">
        <w:rPr>
          <w:rFonts w:cstheme="minorHAnsi"/>
          <w:sz w:val="22"/>
          <w:szCs w:val="22"/>
        </w:rPr>
        <w:lastRenderedPageBreak/>
        <w:t xml:space="preserve">Steps </w:t>
      </w:r>
      <w:r>
        <w:rPr>
          <w:rFonts w:cstheme="minorHAnsi"/>
          <w:sz w:val="22"/>
          <w:szCs w:val="22"/>
        </w:rPr>
        <w:t xml:space="preserve">To </w:t>
      </w:r>
      <w:r w:rsidRPr="00EB459B">
        <w:rPr>
          <w:rFonts w:cstheme="minorHAnsi"/>
          <w:sz w:val="22"/>
          <w:szCs w:val="22"/>
        </w:rPr>
        <w:t>Complete the Project</w:t>
      </w:r>
    </w:p>
    <w:p w14:paraId="41A7C52B" w14:textId="78397E15" w:rsidR="00EB459B" w:rsidRPr="00EB459B" w:rsidRDefault="00EB459B" w:rsidP="00EB459B">
      <w:pPr>
        <w:pStyle w:val="Heading2"/>
        <w:spacing w:after="0" w:line="480" w:lineRule="auto"/>
        <w:contextualSpacing/>
        <w:rPr>
          <w:rFonts w:cstheme="minorHAnsi"/>
          <w:b w:val="0"/>
          <w:bCs w:val="0"/>
          <w:sz w:val="22"/>
          <w:szCs w:val="22"/>
        </w:rPr>
      </w:pPr>
      <w:r w:rsidRPr="00EB459B">
        <w:rPr>
          <w:rFonts w:cstheme="minorHAnsi"/>
          <w:b w:val="0"/>
          <w:bCs w:val="0"/>
          <w:sz w:val="22"/>
          <w:szCs w:val="22"/>
        </w:rPr>
        <w:t>This project was completed in several s</w:t>
      </w:r>
      <w:r>
        <w:rPr>
          <w:rFonts w:cstheme="minorHAnsi"/>
          <w:b w:val="0"/>
          <w:bCs w:val="0"/>
          <w:sz w:val="22"/>
          <w:szCs w:val="22"/>
        </w:rPr>
        <w:t>teps</w:t>
      </w:r>
      <w:r w:rsidRPr="00EB459B">
        <w:rPr>
          <w:rFonts w:cstheme="minorHAnsi"/>
          <w:b w:val="0"/>
          <w:bCs w:val="0"/>
          <w:sz w:val="22"/>
          <w:szCs w:val="22"/>
        </w:rPr>
        <w:t xml:space="preserve">. First, the Austin Animal Center Outcomes dataset was imported into MongoDB using mongoimport. A MongoDB user account named </w:t>
      </w:r>
      <w:r>
        <w:rPr>
          <w:rFonts w:cstheme="minorHAnsi"/>
          <w:b w:val="0"/>
          <w:bCs w:val="0"/>
          <w:sz w:val="22"/>
          <w:szCs w:val="22"/>
        </w:rPr>
        <w:t>“</w:t>
      </w:r>
      <w:r w:rsidRPr="00EB459B">
        <w:rPr>
          <w:rFonts w:cstheme="minorHAnsi"/>
          <w:b w:val="0"/>
          <w:bCs w:val="0"/>
          <w:sz w:val="22"/>
          <w:szCs w:val="22"/>
        </w:rPr>
        <w:t>aacuser</w:t>
      </w:r>
      <w:r>
        <w:rPr>
          <w:rFonts w:cstheme="minorHAnsi"/>
          <w:b w:val="0"/>
          <w:bCs w:val="0"/>
          <w:sz w:val="22"/>
          <w:szCs w:val="22"/>
        </w:rPr>
        <w:t>”</w:t>
      </w:r>
      <w:r w:rsidRPr="00EB459B">
        <w:rPr>
          <w:rFonts w:cstheme="minorHAnsi"/>
          <w:b w:val="0"/>
          <w:bCs w:val="0"/>
          <w:sz w:val="22"/>
          <w:szCs w:val="22"/>
        </w:rPr>
        <w:t xml:space="preserve"> was </w:t>
      </w:r>
      <w:r>
        <w:rPr>
          <w:rFonts w:cstheme="minorHAnsi"/>
          <w:b w:val="0"/>
          <w:bCs w:val="0"/>
          <w:sz w:val="22"/>
          <w:szCs w:val="22"/>
        </w:rPr>
        <w:t xml:space="preserve">then </w:t>
      </w:r>
      <w:r w:rsidRPr="00EB459B">
        <w:rPr>
          <w:rFonts w:cstheme="minorHAnsi"/>
          <w:b w:val="0"/>
          <w:bCs w:val="0"/>
          <w:sz w:val="22"/>
          <w:szCs w:val="22"/>
        </w:rPr>
        <w:t>created with read and write permissions to the aac database.</w:t>
      </w:r>
      <w:r>
        <w:rPr>
          <w:rFonts w:cstheme="minorHAnsi"/>
          <w:b w:val="0"/>
          <w:bCs w:val="0"/>
          <w:sz w:val="22"/>
          <w:szCs w:val="22"/>
        </w:rPr>
        <w:t xml:space="preserve"> </w:t>
      </w:r>
      <w:r w:rsidRPr="00EB459B">
        <w:rPr>
          <w:rFonts w:cstheme="minorHAnsi"/>
          <w:b w:val="0"/>
          <w:bCs w:val="0"/>
          <w:sz w:val="22"/>
          <w:szCs w:val="22"/>
        </w:rPr>
        <w:t xml:space="preserve">Next, the </w:t>
      </w:r>
      <w:r>
        <w:rPr>
          <w:rFonts w:cstheme="minorHAnsi"/>
          <w:b w:val="0"/>
          <w:bCs w:val="0"/>
          <w:sz w:val="22"/>
          <w:szCs w:val="22"/>
        </w:rPr>
        <w:t>“</w:t>
      </w:r>
      <w:r w:rsidRPr="00EB459B">
        <w:rPr>
          <w:rFonts w:cstheme="minorHAnsi"/>
          <w:b w:val="0"/>
          <w:bCs w:val="0"/>
          <w:sz w:val="22"/>
          <w:szCs w:val="22"/>
        </w:rPr>
        <w:t>CRUD</w:t>
      </w:r>
      <w:r>
        <w:rPr>
          <w:rFonts w:cstheme="minorHAnsi"/>
          <w:b w:val="0"/>
          <w:bCs w:val="0"/>
          <w:sz w:val="22"/>
          <w:szCs w:val="22"/>
        </w:rPr>
        <w:t>_</w:t>
      </w:r>
      <w:r w:rsidRPr="00EB459B">
        <w:rPr>
          <w:rFonts w:cstheme="minorHAnsi"/>
          <w:b w:val="0"/>
          <w:bCs w:val="0"/>
          <w:sz w:val="22"/>
          <w:szCs w:val="22"/>
        </w:rPr>
        <w:t>Python</w:t>
      </w:r>
      <w:r>
        <w:rPr>
          <w:rFonts w:cstheme="minorHAnsi"/>
          <w:b w:val="0"/>
          <w:bCs w:val="0"/>
          <w:sz w:val="22"/>
          <w:szCs w:val="22"/>
        </w:rPr>
        <w:t>_M</w:t>
      </w:r>
      <w:r w:rsidRPr="00EB459B">
        <w:rPr>
          <w:rFonts w:cstheme="minorHAnsi"/>
          <w:b w:val="0"/>
          <w:bCs w:val="0"/>
          <w:sz w:val="22"/>
          <w:szCs w:val="22"/>
        </w:rPr>
        <w:t>odule</w:t>
      </w:r>
      <w:r>
        <w:rPr>
          <w:rFonts w:cstheme="minorHAnsi"/>
          <w:b w:val="0"/>
          <w:bCs w:val="0"/>
          <w:sz w:val="22"/>
          <w:szCs w:val="22"/>
        </w:rPr>
        <w:t>.py”</w:t>
      </w:r>
      <w:r w:rsidRPr="00EB459B">
        <w:rPr>
          <w:rFonts w:cstheme="minorHAnsi"/>
          <w:b w:val="0"/>
          <w:bCs w:val="0"/>
          <w:sz w:val="22"/>
          <w:szCs w:val="22"/>
        </w:rPr>
        <w:t xml:space="preserve"> </w:t>
      </w:r>
      <w:r>
        <w:rPr>
          <w:rFonts w:cstheme="minorHAnsi"/>
          <w:b w:val="0"/>
          <w:bCs w:val="0"/>
          <w:sz w:val="22"/>
          <w:szCs w:val="22"/>
        </w:rPr>
        <w:t xml:space="preserve">was used </w:t>
      </w:r>
      <w:r w:rsidRPr="00EB459B">
        <w:rPr>
          <w:rFonts w:cstheme="minorHAnsi"/>
          <w:b w:val="0"/>
          <w:bCs w:val="0"/>
          <w:sz w:val="22"/>
          <w:szCs w:val="22"/>
        </w:rPr>
        <w:t xml:space="preserve">to </w:t>
      </w:r>
      <w:r>
        <w:rPr>
          <w:rFonts w:cstheme="minorHAnsi"/>
          <w:b w:val="0"/>
          <w:bCs w:val="0"/>
          <w:sz w:val="22"/>
          <w:szCs w:val="22"/>
        </w:rPr>
        <w:t>have</w:t>
      </w:r>
      <w:r w:rsidRPr="00EB459B">
        <w:rPr>
          <w:rFonts w:cstheme="minorHAnsi"/>
          <w:b w:val="0"/>
          <w:bCs w:val="0"/>
          <w:sz w:val="22"/>
          <w:szCs w:val="22"/>
        </w:rPr>
        <w:t xml:space="preserve"> communication between Python and MongoDB. After confirming </w:t>
      </w:r>
      <w:r>
        <w:rPr>
          <w:rFonts w:cstheme="minorHAnsi"/>
          <w:b w:val="0"/>
          <w:bCs w:val="0"/>
          <w:sz w:val="22"/>
          <w:szCs w:val="22"/>
        </w:rPr>
        <w:t xml:space="preserve">that </w:t>
      </w:r>
      <w:r w:rsidRPr="00EB459B">
        <w:rPr>
          <w:rFonts w:cstheme="minorHAnsi"/>
          <w:b w:val="0"/>
          <w:bCs w:val="0"/>
          <w:sz w:val="22"/>
          <w:szCs w:val="22"/>
        </w:rPr>
        <w:t>the CRUD functionality worked</w:t>
      </w:r>
      <w:r>
        <w:rPr>
          <w:rFonts w:cstheme="minorHAnsi"/>
          <w:b w:val="0"/>
          <w:bCs w:val="0"/>
          <w:sz w:val="22"/>
          <w:szCs w:val="22"/>
        </w:rPr>
        <w:t xml:space="preserve"> as intended</w:t>
      </w:r>
      <w:r w:rsidRPr="00EB459B">
        <w:rPr>
          <w:rFonts w:cstheme="minorHAnsi"/>
          <w:b w:val="0"/>
          <w:bCs w:val="0"/>
          <w:sz w:val="22"/>
          <w:szCs w:val="22"/>
        </w:rPr>
        <w:t xml:space="preserve">, </w:t>
      </w:r>
      <w:r>
        <w:rPr>
          <w:rFonts w:cstheme="minorHAnsi"/>
          <w:b w:val="0"/>
          <w:bCs w:val="0"/>
          <w:sz w:val="22"/>
          <w:szCs w:val="22"/>
        </w:rPr>
        <w:t xml:space="preserve">I began work on </w:t>
      </w:r>
      <w:r w:rsidRPr="00EB459B">
        <w:rPr>
          <w:rFonts w:cstheme="minorHAnsi"/>
          <w:b w:val="0"/>
          <w:bCs w:val="0"/>
          <w:sz w:val="22"/>
          <w:szCs w:val="22"/>
        </w:rPr>
        <w:t xml:space="preserve">the dashboard development </w:t>
      </w:r>
    </w:p>
    <w:p w14:paraId="5C43D929" w14:textId="420A7221" w:rsidR="00EB459B" w:rsidRPr="00EB459B" w:rsidRDefault="00EB459B" w:rsidP="00EB459B">
      <w:pPr>
        <w:pStyle w:val="Heading2"/>
        <w:spacing w:after="0" w:line="480" w:lineRule="auto"/>
        <w:contextualSpacing/>
        <w:rPr>
          <w:rFonts w:cstheme="minorHAnsi"/>
          <w:b w:val="0"/>
          <w:bCs w:val="0"/>
          <w:sz w:val="22"/>
          <w:szCs w:val="22"/>
        </w:rPr>
      </w:pPr>
      <w:r>
        <w:rPr>
          <w:rFonts w:cstheme="minorHAnsi"/>
          <w:b w:val="0"/>
          <w:bCs w:val="0"/>
          <w:sz w:val="22"/>
          <w:szCs w:val="22"/>
        </w:rPr>
        <w:t>For the dashboard development, a</w:t>
      </w:r>
      <w:r w:rsidRPr="00EB459B">
        <w:rPr>
          <w:rFonts w:cstheme="minorHAnsi"/>
          <w:b w:val="0"/>
          <w:bCs w:val="0"/>
          <w:sz w:val="22"/>
          <w:szCs w:val="22"/>
        </w:rPr>
        <w:t>n unfiltered data table was created to display all animal records from the database. After confirming the data loaded correctly, MongoDB queries were written to support the three rescue categories using $and, $or, and $regex conditions.</w:t>
      </w:r>
    </w:p>
    <w:p w14:paraId="31EEF23B" w14:textId="30AECF3A" w:rsidR="00EB459B" w:rsidRPr="00EB459B" w:rsidRDefault="00EB459B" w:rsidP="00EB459B">
      <w:pPr>
        <w:pStyle w:val="Heading2"/>
        <w:spacing w:after="0" w:line="480" w:lineRule="auto"/>
        <w:contextualSpacing/>
        <w:rPr>
          <w:rFonts w:cstheme="minorHAnsi"/>
          <w:b w:val="0"/>
          <w:bCs w:val="0"/>
          <w:sz w:val="22"/>
          <w:szCs w:val="22"/>
        </w:rPr>
      </w:pPr>
      <w:r w:rsidRPr="00EB459B">
        <w:rPr>
          <w:rFonts w:cstheme="minorHAnsi"/>
          <w:b w:val="0"/>
          <w:bCs w:val="0"/>
          <w:sz w:val="22"/>
          <w:szCs w:val="22"/>
        </w:rPr>
        <w:t xml:space="preserve">Interactive radio buttons were then added to allow </w:t>
      </w:r>
      <w:r>
        <w:rPr>
          <w:rFonts w:cstheme="minorHAnsi"/>
          <w:b w:val="0"/>
          <w:bCs w:val="0"/>
          <w:sz w:val="22"/>
          <w:szCs w:val="22"/>
        </w:rPr>
        <w:t xml:space="preserve">the </w:t>
      </w:r>
      <w:r w:rsidRPr="00EB459B">
        <w:rPr>
          <w:rFonts w:cstheme="minorHAnsi"/>
          <w:b w:val="0"/>
          <w:bCs w:val="0"/>
          <w:sz w:val="22"/>
          <w:szCs w:val="22"/>
        </w:rPr>
        <w:t xml:space="preserve">users to select rescue categories. Callback functions were </w:t>
      </w:r>
      <w:r>
        <w:rPr>
          <w:rFonts w:cstheme="minorHAnsi"/>
          <w:b w:val="0"/>
          <w:bCs w:val="0"/>
          <w:sz w:val="22"/>
          <w:szCs w:val="22"/>
        </w:rPr>
        <w:t xml:space="preserve">then </w:t>
      </w:r>
      <w:r w:rsidRPr="00EB459B">
        <w:rPr>
          <w:rFonts w:cstheme="minorHAnsi"/>
          <w:b w:val="0"/>
          <w:bCs w:val="0"/>
          <w:sz w:val="22"/>
          <w:szCs w:val="22"/>
        </w:rPr>
        <w:t>written to update the data table based on the selected filter.</w:t>
      </w:r>
    </w:p>
    <w:p w14:paraId="36CF9055" w14:textId="3C8D6D0A" w:rsidR="00EB459B" w:rsidRPr="00EB459B" w:rsidRDefault="00EB459B" w:rsidP="00EB459B">
      <w:pPr>
        <w:pStyle w:val="Heading2"/>
        <w:spacing w:after="0" w:line="480" w:lineRule="auto"/>
        <w:contextualSpacing/>
        <w:rPr>
          <w:rFonts w:cstheme="minorHAnsi"/>
          <w:b w:val="0"/>
          <w:bCs w:val="0"/>
          <w:sz w:val="22"/>
          <w:szCs w:val="22"/>
        </w:rPr>
      </w:pPr>
      <w:r w:rsidRPr="00EB459B">
        <w:rPr>
          <w:rFonts w:cstheme="minorHAnsi"/>
          <w:b w:val="0"/>
          <w:bCs w:val="0"/>
          <w:sz w:val="22"/>
          <w:szCs w:val="22"/>
        </w:rPr>
        <w:t>After the data table was responding correctly, two dynamic charts were created</w:t>
      </w:r>
      <w:r>
        <w:rPr>
          <w:rFonts w:cstheme="minorHAnsi"/>
          <w:b w:val="0"/>
          <w:bCs w:val="0"/>
          <w:sz w:val="22"/>
          <w:szCs w:val="22"/>
        </w:rPr>
        <w:t>, which were</w:t>
      </w:r>
      <w:r w:rsidRPr="00EB459B">
        <w:rPr>
          <w:rFonts w:cstheme="minorHAnsi"/>
          <w:b w:val="0"/>
          <w:bCs w:val="0"/>
          <w:sz w:val="22"/>
          <w:szCs w:val="22"/>
        </w:rPr>
        <w:t xml:space="preserve"> a breed distribution pie chart and a geolocation map. Additional checks were</w:t>
      </w:r>
      <w:r>
        <w:rPr>
          <w:rFonts w:cstheme="minorHAnsi"/>
          <w:b w:val="0"/>
          <w:bCs w:val="0"/>
          <w:sz w:val="22"/>
          <w:szCs w:val="22"/>
        </w:rPr>
        <w:t xml:space="preserve"> also</w:t>
      </w:r>
      <w:r w:rsidRPr="00EB459B">
        <w:rPr>
          <w:rFonts w:cstheme="minorHAnsi"/>
          <w:b w:val="0"/>
          <w:bCs w:val="0"/>
          <w:sz w:val="22"/>
          <w:szCs w:val="22"/>
        </w:rPr>
        <w:t xml:space="preserve"> added to prevent errors when </w:t>
      </w:r>
      <w:r>
        <w:rPr>
          <w:rFonts w:cstheme="minorHAnsi"/>
          <w:b w:val="0"/>
          <w:bCs w:val="0"/>
          <w:sz w:val="22"/>
          <w:szCs w:val="22"/>
        </w:rPr>
        <w:t>a row wasn’t selected.</w:t>
      </w:r>
    </w:p>
    <w:p w14:paraId="53E0F0FB" w14:textId="67B5BF01" w:rsidR="00EB459B" w:rsidRPr="00EB459B" w:rsidRDefault="00EB459B" w:rsidP="00EB459B">
      <w:pPr>
        <w:pStyle w:val="Heading2"/>
        <w:spacing w:line="480" w:lineRule="auto"/>
        <w:contextualSpacing/>
        <w:rPr>
          <w:rFonts w:cstheme="minorHAnsi"/>
          <w:b w:val="0"/>
          <w:bCs w:val="0"/>
          <w:sz w:val="22"/>
          <w:szCs w:val="22"/>
        </w:rPr>
      </w:pPr>
      <w:r w:rsidRPr="00EB459B">
        <w:rPr>
          <w:rFonts w:cstheme="minorHAnsi"/>
          <w:b w:val="0"/>
          <w:bCs w:val="0"/>
          <w:sz w:val="22"/>
          <w:szCs w:val="22"/>
        </w:rPr>
        <w:t>Finally, the dashboard was tested by applying each filter option and verifying that the table and charts updated correctly. Screenshots were captured</w:t>
      </w:r>
      <w:r>
        <w:rPr>
          <w:rFonts w:cstheme="minorHAnsi"/>
          <w:b w:val="0"/>
          <w:bCs w:val="0"/>
          <w:sz w:val="22"/>
          <w:szCs w:val="22"/>
        </w:rPr>
        <w:t xml:space="preserve"> and included within the README</w:t>
      </w:r>
      <w:r w:rsidRPr="00EB459B">
        <w:rPr>
          <w:rFonts w:cstheme="minorHAnsi"/>
          <w:b w:val="0"/>
          <w:bCs w:val="0"/>
          <w:sz w:val="22"/>
          <w:szCs w:val="22"/>
        </w:rPr>
        <w:t xml:space="preserve"> to </w:t>
      </w:r>
      <w:r>
        <w:rPr>
          <w:rFonts w:cstheme="minorHAnsi"/>
          <w:b w:val="0"/>
          <w:bCs w:val="0"/>
          <w:sz w:val="22"/>
          <w:szCs w:val="22"/>
        </w:rPr>
        <w:t xml:space="preserve">show </w:t>
      </w:r>
      <w:r w:rsidRPr="00EB459B">
        <w:rPr>
          <w:rFonts w:cstheme="minorHAnsi"/>
          <w:b w:val="0"/>
          <w:bCs w:val="0"/>
          <w:sz w:val="22"/>
          <w:szCs w:val="22"/>
        </w:rPr>
        <w:t>functionality.</w:t>
      </w:r>
    </w:p>
    <w:p w14:paraId="02A62C0F" w14:textId="73C648A1" w:rsidR="005B22C2" w:rsidRDefault="00B5226A" w:rsidP="00E01AB4">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Challenges</w:t>
      </w:r>
    </w:p>
    <w:p w14:paraId="6CF0F082" w14:textId="0258F6E2" w:rsidR="00B5226A" w:rsidRDefault="00E01AB4" w:rsidP="00E01AB4">
      <w:pPr>
        <w:spacing w:after="0" w:line="480" w:lineRule="auto"/>
      </w:pPr>
      <w:r>
        <w:t>Some of the challenges I encountered when making this project w</w:t>
      </w:r>
      <w:r w:rsidR="00D00927">
        <w:t>ere</w:t>
      </w:r>
      <w:r>
        <w:t xml:space="preserve"> writing the MongoDB queries so that they correctly matched the rescue type requirements from the specifications table. Each rescue category needed multiple conditions, like a specific breed, sex, and age ranges. Building these queries using $and, $or, and $regex took some time testing to make sure the correct animals were being returned. I had to adjust the filter several times to confirm that the dashboard was showing accurate test results for each rescue type. Ultimately I settled on using $regex, as this gives the user a wider selection of breeds with the type they are looking for.</w:t>
      </w:r>
    </w:p>
    <w:p w14:paraId="4F7CC82E" w14:textId="11895487" w:rsidR="00E01AB4" w:rsidRPr="00B5226A" w:rsidRDefault="00E01AB4" w:rsidP="00E01AB4">
      <w:pPr>
        <w:spacing w:after="0" w:line="480" w:lineRule="auto"/>
      </w:pPr>
      <w:r>
        <w:lastRenderedPageBreak/>
        <w:t>Another challenge was handling how the dashboard updated when the users interact with it. When filters were selected or when no row was chosen in the data table, it would cause errors in the map callback. To fix this issue, I had to add checks into the code to make sure a valid row was selected before the map tried to use the data. Adding these checks prevented the dashboard from crashing when users changed their filters or searched the table.</w:t>
      </w:r>
    </w:p>
    <w:p w14:paraId="4DFEEC8F" w14:textId="70017303" w:rsidR="00822035" w:rsidRPr="0016241C" w:rsidRDefault="00822035" w:rsidP="0016241C">
      <w:pPr>
        <w:pStyle w:val="Heading2"/>
        <w:spacing w:after="0" w:line="480" w:lineRule="auto"/>
        <w:contextualSpacing/>
        <w:rPr>
          <w:rFonts w:asciiTheme="minorHAnsi" w:hAnsiTheme="minorHAnsi" w:cstheme="minorHAnsi"/>
          <w:sz w:val="22"/>
          <w:szCs w:val="22"/>
        </w:rPr>
      </w:pPr>
      <w:r w:rsidRPr="0016241C">
        <w:rPr>
          <w:rFonts w:asciiTheme="minorHAnsi" w:hAnsiTheme="minorHAnsi" w:cstheme="minorHAnsi"/>
          <w:sz w:val="22"/>
          <w:szCs w:val="22"/>
        </w:rPr>
        <w:t>Contact</w:t>
      </w:r>
    </w:p>
    <w:p w14:paraId="38BD416F" w14:textId="28B72710" w:rsidR="008839D7" w:rsidRPr="0016241C" w:rsidRDefault="00823D1C" w:rsidP="0016241C">
      <w:pPr>
        <w:suppressAutoHyphens/>
        <w:spacing w:after="0" w:line="480" w:lineRule="auto"/>
        <w:contextualSpacing/>
        <w:rPr>
          <w:rFonts w:eastAsia="Times New Roman" w:cstheme="minorHAnsi"/>
          <w:color w:val="000000" w:themeColor="text1"/>
        </w:rPr>
      </w:pPr>
      <w:r w:rsidRPr="0016241C">
        <w:rPr>
          <w:rFonts w:eastAsia="Times New Roman" w:cstheme="minorHAnsi"/>
          <w:color w:val="000000" w:themeColor="text1"/>
        </w:rPr>
        <w:t>Sean Mills</w:t>
      </w:r>
    </w:p>
    <w:sectPr w:rsidR="008839D7" w:rsidRPr="0016241C" w:rsidSect="00045D5E">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9CDD1" w14:textId="77777777" w:rsidR="00E31F28" w:rsidRDefault="00E31F28" w:rsidP="00365759">
      <w:pPr>
        <w:spacing w:after="0" w:line="240" w:lineRule="auto"/>
      </w:pPr>
      <w:r>
        <w:separator/>
      </w:r>
    </w:p>
  </w:endnote>
  <w:endnote w:type="continuationSeparator" w:id="0">
    <w:p w14:paraId="7909E945" w14:textId="77777777" w:rsidR="00E31F28" w:rsidRDefault="00E31F28"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341EE" w14:textId="77777777" w:rsidR="00E31F28" w:rsidRDefault="00E31F28" w:rsidP="00365759">
      <w:pPr>
        <w:spacing w:after="0" w:line="240" w:lineRule="auto"/>
      </w:pPr>
      <w:r>
        <w:separator/>
      </w:r>
    </w:p>
  </w:footnote>
  <w:footnote w:type="continuationSeparator" w:id="0">
    <w:p w14:paraId="2902C556" w14:textId="77777777" w:rsidR="00E31F28" w:rsidRDefault="00E31F28"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4C5E86B0"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35C39"/>
    <w:multiLevelType w:val="hybridMultilevel"/>
    <w:tmpl w:val="5EB0E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EE70EE"/>
    <w:multiLevelType w:val="hybridMultilevel"/>
    <w:tmpl w:val="5EF42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5"/>
  </w:num>
  <w:num w:numId="2" w16cid:durableId="1843472753">
    <w:abstractNumId w:val="5"/>
  </w:num>
  <w:num w:numId="3" w16cid:durableId="1091121890">
    <w:abstractNumId w:val="2"/>
  </w:num>
  <w:num w:numId="4" w16cid:durableId="1930238322">
    <w:abstractNumId w:val="4"/>
  </w:num>
  <w:num w:numId="5" w16cid:durableId="1193305314">
    <w:abstractNumId w:val="3"/>
  </w:num>
  <w:num w:numId="6" w16cid:durableId="1623031790">
    <w:abstractNumId w:val="0"/>
  </w:num>
  <w:num w:numId="7" w16cid:durableId="919557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4FEB"/>
    <w:rsid w:val="00045D5E"/>
    <w:rsid w:val="00085B07"/>
    <w:rsid w:val="000A53B7"/>
    <w:rsid w:val="000B7A66"/>
    <w:rsid w:val="000E55B7"/>
    <w:rsid w:val="000F4AB8"/>
    <w:rsid w:val="001109AD"/>
    <w:rsid w:val="00111001"/>
    <w:rsid w:val="00130956"/>
    <w:rsid w:val="001525E8"/>
    <w:rsid w:val="001535EF"/>
    <w:rsid w:val="0016241C"/>
    <w:rsid w:val="00195D34"/>
    <w:rsid w:val="001B2B98"/>
    <w:rsid w:val="001C1CC1"/>
    <w:rsid w:val="00200D1E"/>
    <w:rsid w:val="0020165D"/>
    <w:rsid w:val="002128FC"/>
    <w:rsid w:val="002405DD"/>
    <w:rsid w:val="002E7106"/>
    <w:rsid w:val="00310F54"/>
    <w:rsid w:val="003154C1"/>
    <w:rsid w:val="00341AFD"/>
    <w:rsid w:val="00353AC8"/>
    <w:rsid w:val="00365759"/>
    <w:rsid w:val="003837BC"/>
    <w:rsid w:val="0038616B"/>
    <w:rsid w:val="003B679C"/>
    <w:rsid w:val="003D6025"/>
    <w:rsid w:val="00407E37"/>
    <w:rsid w:val="00444300"/>
    <w:rsid w:val="00446332"/>
    <w:rsid w:val="004760B5"/>
    <w:rsid w:val="004E4A7A"/>
    <w:rsid w:val="004E7495"/>
    <w:rsid w:val="004F4B39"/>
    <w:rsid w:val="005112B1"/>
    <w:rsid w:val="00527505"/>
    <w:rsid w:val="00547BC1"/>
    <w:rsid w:val="005552C4"/>
    <w:rsid w:val="00584CAF"/>
    <w:rsid w:val="005925DE"/>
    <w:rsid w:val="005B22C2"/>
    <w:rsid w:val="005B68C7"/>
    <w:rsid w:val="005D74C9"/>
    <w:rsid w:val="00615EDF"/>
    <w:rsid w:val="00620A6C"/>
    <w:rsid w:val="00652059"/>
    <w:rsid w:val="00660A3A"/>
    <w:rsid w:val="00667484"/>
    <w:rsid w:val="0067431C"/>
    <w:rsid w:val="006D480D"/>
    <w:rsid w:val="006F1A6C"/>
    <w:rsid w:val="006F78D1"/>
    <w:rsid w:val="00700515"/>
    <w:rsid w:val="007061EE"/>
    <w:rsid w:val="00711C1F"/>
    <w:rsid w:val="00730B81"/>
    <w:rsid w:val="0073180B"/>
    <w:rsid w:val="00773E50"/>
    <w:rsid w:val="007D3358"/>
    <w:rsid w:val="007E4C2D"/>
    <w:rsid w:val="00811102"/>
    <w:rsid w:val="00822035"/>
    <w:rsid w:val="00822469"/>
    <w:rsid w:val="00823D1C"/>
    <w:rsid w:val="008647E4"/>
    <w:rsid w:val="00864881"/>
    <w:rsid w:val="00875A1A"/>
    <w:rsid w:val="0087630D"/>
    <w:rsid w:val="008839D7"/>
    <w:rsid w:val="008C0D54"/>
    <w:rsid w:val="008F1DF2"/>
    <w:rsid w:val="008F6BDD"/>
    <w:rsid w:val="0090505D"/>
    <w:rsid w:val="009538CD"/>
    <w:rsid w:val="00960789"/>
    <w:rsid w:val="00967575"/>
    <w:rsid w:val="00987399"/>
    <w:rsid w:val="009D121E"/>
    <w:rsid w:val="009E0A46"/>
    <w:rsid w:val="00A02EEE"/>
    <w:rsid w:val="00A27A24"/>
    <w:rsid w:val="00A31722"/>
    <w:rsid w:val="00A32A1E"/>
    <w:rsid w:val="00AA640C"/>
    <w:rsid w:val="00AC5816"/>
    <w:rsid w:val="00AD4D77"/>
    <w:rsid w:val="00B078BF"/>
    <w:rsid w:val="00B43AC2"/>
    <w:rsid w:val="00B5226A"/>
    <w:rsid w:val="00B55D7B"/>
    <w:rsid w:val="00B91069"/>
    <w:rsid w:val="00BB5313"/>
    <w:rsid w:val="00BC433B"/>
    <w:rsid w:val="00BE04C8"/>
    <w:rsid w:val="00BE5B22"/>
    <w:rsid w:val="00BF03E1"/>
    <w:rsid w:val="00C02DCF"/>
    <w:rsid w:val="00C726A6"/>
    <w:rsid w:val="00C72FE3"/>
    <w:rsid w:val="00C97C4C"/>
    <w:rsid w:val="00D00927"/>
    <w:rsid w:val="00D4302B"/>
    <w:rsid w:val="00D50666"/>
    <w:rsid w:val="00D6186C"/>
    <w:rsid w:val="00D75023"/>
    <w:rsid w:val="00DD509E"/>
    <w:rsid w:val="00E00D91"/>
    <w:rsid w:val="00E01AB4"/>
    <w:rsid w:val="00E06430"/>
    <w:rsid w:val="00E265CD"/>
    <w:rsid w:val="00E31F28"/>
    <w:rsid w:val="00E50902"/>
    <w:rsid w:val="00E5141B"/>
    <w:rsid w:val="00E95092"/>
    <w:rsid w:val="00EB459B"/>
    <w:rsid w:val="00EB57F3"/>
    <w:rsid w:val="00EB7080"/>
    <w:rsid w:val="00F20A43"/>
    <w:rsid w:val="00F324CA"/>
    <w:rsid w:val="00F64072"/>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B55D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jupyter.org/"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yperlink" Target="https://www.codio.com/"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ongodb.com/"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oter" Target="footer1.xml"/><Relationship Id="rId10" Type="http://schemas.openxmlformats.org/officeDocument/2006/relationships/hyperlink" Target="https://www.python.org/" TargetMode="Externa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11</Pages>
  <Words>1578</Words>
  <Characters>9000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Mills, Sean</cp:lastModifiedBy>
  <cp:revision>15</cp:revision>
  <dcterms:created xsi:type="dcterms:W3CDTF">2026-02-19T04:28:00Z</dcterms:created>
  <dcterms:modified xsi:type="dcterms:W3CDTF">2026-02-23T00:25:00Z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