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  <w:t xml:space="preserve">HamroBazar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BBDEFB"/>
                <w:sz w:val="28"/>
                <w:szCs w:val="28"/>
              </w:rPr>
              <w:t xml:space="preserve">Locator &amp; Assertion Notes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i/>
                <w:iCs/>
                <w:color w:val="E3F2FD"/>
                <w:sz w:val="20"/>
                <w:szCs w:val="20"/>
              </w:rPr>
              <w:t xml:space="preserve">Good vs weak patterns with HamroBazar examples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https://hamrobazaar.com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QA Track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Week 7 - Locators, Assertions, Validation, Test Data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QA Team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14 July 2026</w:t>
            </w:r>
          </w:p>
        </w:tc>
      </w:tr>
    </w:tbl>
    <w:p>
      <w:pPr>
        <w:spacing w:after="26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Good Locators Used in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// pages/LoginPage.js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this.phoneInput = page.getByTestId('phoneNumber');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this.passwordInput = page.getByTestId('password');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this.loginButton = page.getByRole('button', { name: /Log In/i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this.forgotPasswordLink = page.getByRole('link', { name: /Forgot password/i });</w:t>
            </w:r>
          </w:p>
        </w:tc>
      </w:tr>
    </w:tbl>
    <w:p>
      <w:pPr>
        <w:spacing w:after="140"/>
      </w:pP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Weak Patterns Refactored / Avoided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Avoid page.locator("div &gt; div &gt; span:nth-child(3)") style chains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Avoid hard-coded waits (waitForTimeout) when expect() can auto-wait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Avoid asserting only that page loaded; assert business text/URL/state</w:t>
      </w:r>
    </w:p>
    <w:p>
      <w:pPr>
        <w:spacing w:after="140"/>
      </w:pP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Assertion Categories Practiced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Visibility: toBeVisible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Text/title: toHaveText / toHaveTitle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URL: toHaveURL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Input state: toBeEditable / toBeDisabled / toBeEnabled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Absence of crash UX: critical error page not shown on major routes</w:t>
      </w:r>
    </w:p>
    <w:p>
      <w:pPr>
        <w:spacing w:after="140"/>
      </w:pP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Practical Tasks (31-35)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31. 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Automated login and search/list validations with strong locators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32. 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Refactored weak selectors into role/test-id based Page Objects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33. 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Added meaningful assertions for visibility, URL, and form state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34. 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Moved reusable values into test-data/*.json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35. 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Updated Week 7 report with validation evidence</w:t>
      </w:r>
    </w:p>
    <w:p>
      <w:pPr>
        <w:spacing w:after="14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Common Mistakes Avoided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Did not automate without prior manual test-case mapping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Did not submit raw codegen without cleanup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Did not rely on hard waits as primary sync strategy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Tracked flaky Firefox/headed differences instead of ignoring them</w:t>
      </w:r>
    </w:p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16161"/>
        <w:sz w:val="16"/>
        <w:szCs w:val="16"/>
      </w:rPr>
      <w:t xml:space="preserve">Week 7 Locator Notes  |  HamroBazar QA  |  Page </w:t>
    </w:r>
    <w:r>
      <w:rPr>
        <w:rFonts w:ascii="Calibri" w:cs="Calibri" w:eastAsia="Calibri" w:hAnsi="Calibri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2026-07-14T00:31:00.580Z</dcterms:created>
  <dcterms:modified xsi:type="dcterms:W3CDTF">2026-07-14T00:31:00.580Z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