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3CF9" w:rsidRPr="005E2402" w14:paraId="1ABF8DBA" w14:textId="77777777" w:rsidTr="0042562B">
        <w:tc>
          <w:tcPr>
            <w:tcW w:w="9242" w:type="dxa"/>
          </w:tcPr>
          <w:p w14:paraId="17B9C719" w14:textId="77777777" w:rsidR="00F63CF9" w:rsidRPr="005E2402" w:rsidRDefault="00F63CF9" w:rsidP="005E24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>Part A</w:t>
            </w:r>
          </w:p>
          <w:p w14:paraId="4D17C68C" w14:textId="53DA9E50" w:rsidR="009C4F06" w:rsidRPr="005E2402" w:rsidRDefault="009C4F06" w:rsidP="005E24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  <w:r w:rsidR="00D551DE"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proofErr w:type="gramEnd"/>
            <w:r w:rsidR="00D551DE"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</w:p>
          <w:p w14:paraId="2428D91B" w14:textId="56722E59" w:rsidR="009C4F06" w:rsidRPr="005E2402" w:rsidRDefault="009C4F06" w:rsidP="005E24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Roll </w:t>
            </w:r>
            <w:proofErr w:type="gramStart"/>
            <w:r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>No:-</w:t>
            </w:r>
            <w:proofErr w:type="gramEnd"/>
            <w:r w:rsidR="00D551DE"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14:paraId="4E1D9808" w14:textId="1F0BE992" w:rsidR="009C4F06" w:rsidRPr="005E2402" w:rsidRDefault="009C4F06" w:rsidP="005E24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>Subject:-</w:t>
            </w:r>
            <w:proofErr w:type="gramEnd"/>
            <w:r w:rsidR="00D551DE"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A06F73">
              <w:rPr>
                <w:rFonts w:ascii="Times New Roman" w:hAnsi="Times New Roman" w:cs="Times New Roman"/>
                <w:b/>
                <w:sz w:val="24"/>
                <w:szCs w:val="24"/>
              </w:rPr>
              <w:t>Data Structures and Algorithms</w:t>
            </w:r>
          </w:p>
          <w:p w14:paraId="605E3FB9" w14:textId="7BC381BA" w:rsidR="008315C4" w:rsidRPr="005E2402" w:rsidRDefault="008315C4" w:rsidP="005E24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>Program:</w:t>
            </w:r>
            <w:r w:rsidR="00D551DE"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>B Tech</w:t>
            </w:r>
            <w:r w:rsidR="00135CDF"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>/MBA Tech</w:t>
            </w:r>
            <w:r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CE </w:t>
            </w:r>
            <w:r w:rsidR="00A06F7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A06F7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</w:tr>
      <w:tr w:rsidR="00F63CF9" w:rsidRPr="005E2402" w14:paraId="76867EC3" w14:textId="77777777" w:rsidTr="0042562B">
        <w:tc>
          <w:tcPr>
            <w:tcW w:w="9242" w:type="dxa"/>
          </w:tcPr>
          <w:p w14:paraId="41ACD32A" w14:textId="77777777" w:rsidR="008216FF" w:rsidRPr="005E2402" w:rsidRDefault="00F63CF9" w:rsidP="005E2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>Aim:</w:t>
            </w:r>
          </w:p>
          <w:p w14:paraId="5CE5CA15" w14:textId="33EDFA7B" w:rsidR="00C842BB" w:rsidRPr="005E2402" w:rsidRDefault="000917A8" w:rsidP="005E2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To study and implement concept of Stack data structure</w:t>
            </w:r>
          </w:p>
        </w:tc>
      </w:tr>
      <w:tr w:rsidR="00F63CF9" w:rsidRPr="005E2402" w14:paraId="1960676B" w14:textId="77777777" w:rsidTr="0042562B">
        <w:tc>
          <w:tcPr>
            <w:tcW w:w="9242" w:type="dxa"/>
          </w:tcPr>
          <w:p w14:paraId="20B9F7B4" w14:textId="6E99D8F4" w:rsidR="00F63CF9" w:rsidRPr="005E2402" w:rsidRDefault="00F63CF9" w:rsidP="005E2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>Prerequisite:</w:t>
            </w:r>
            <w:r w:rsidR="004B6ECB" w:rsidRPr="005E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B3070">
              <w:rPr>
                <w:rFonts w:ascii="Times New Roman" w:hAnsi="Times New Roman" w:cs="Times New Roman"/>
                <w:sz w:val="24"/>
                <w:szCs w:val="24"/>
              </w:rPr>
              <w:t>C++ Programming</w:t>
            </w:r>
          </w:p>
        </w:tc>
      </w:tr>
      <w:tr w:rsidR="00F63CF9" w:rsidRPr="005E2402" w14:paraId="2E3084D6" w14:textId="77777777" w:rsidTr="0042562B">
        <w:tc>
          <w:tcPr>
            <w:tcW w:w="9242" w:type="dxa"/>
          </w:tcPr>
          <w:p w14:paraId="226C4219" w14:textId="0B26E5CD" w:rsidR="00F63CF9" w:rsidRPr="005E2402" w:rsidRDefault="00F63CF9" w:rsidP="005E2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>Outcome:</w:t>
            </w:r>
            <w:r w:rsidRPr="005E2402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3C061E" w:rsidRPr="005E2402">
              <w:rPr>
                <w:rFonts w:ascii="Times New Roman" w:hAnsi="Times New Roman" w:cs="Times New Roman"/>
                <w:sz w:val="24"/>
                <w:szCs w:val="24"/>
              </w:rPr>
              <w:t xml:space="preserve">implement </w:t>
            </w:r>
            <w:r w:rsidR="00EB4669">
              <w:rPr>
                <w:rFonts w:ascii="Times New Roman" w:hAnsi="Times New Roman" w:cs="Times New Roman"/>
                <w:sz w:val="24"/>
                <w:szCs w:val="24"/>
              </w:rPr>
              <w:t xml:space="preserve">parenthesis matching using </w:t>
            </w:r>
            <w:r w:rsidR="000917A8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  <w:r w:rsidR="007B30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63CF9" w:rsidRPr="005E2402" w14:paraId="78272077" w14:textId="77777777" w:rsidTr="0042562B">
        <w:tc>
          <w:tcPr>
            <w:tcW w:w="9242" w:type="dxa"/>
          </w:tcPr>
          <w:p w14:paraId="77297E47" w14:textId="77777777" w:rsidR="006E427D" w:rsidRPr="006E427D" w:rsidRDefault="00C10C97" w:rsidP="006E427D">
            <w:pPr>
              <w:numPr>
                <w:ilvl w:val="0"/>
                <w:numId w:val="29"/>
              </w:numPr>
              <w:rPr>
                <w:rFonts w:ascii="Times New Roman" w:eastAsiaTheme="minorEastAsia" w:hAnsi="Times New Roman" w:cs="Times New Roman"/>
                <w:color w:val="404040" w:themeColor="text1" w:themeTint="BF"/>
                <w:kern w:val="24"/>
                <w:sz w:val="24"/>
                <w:szCs w:val="24"/>
                <w:lang w:eastAsia="en-IN"/>
              </w:rPr>
            </w:pPr>
            <w:r w:rsidRPr="003C55C2">
              <w:rPr>
                <w:rFonts w:ascii="Times New Roman" w:hAnsi="Times New Roman" w:cs="Times New Roman"/>
                <w:b/>
                <w:sz w:val="24"/>
                <w:szCs w:val="24"/>
              </w:rPr>
              <w:t>Theory:</w:t>
            </w:r>
            <w:r w:rsidR="00A40AAD" w:rsidRPr="003C55C2">
              <w:rPr>
                <w:rFonts w:ascii="Times New Roman" w:eastAsiaTheme="minorEastAsia" w:hAnsi="Times New Roman" w:cs="Times New Roman"/>
                <w:color w:val="404040" w:themeColor="text1" w:themeTint="BF"/>
                <w:kern w:val="24"/>
                <w:sz w:val="24"/>
                <w:szCs w:val="24"/>
                <w:lang w:val="en-US" w:eastAsia="en-IN"/>
              </w:rPr>
              <w:t xml:space="preserve"> </w:t>
            </w:r>
            <w:r w:rsidR="006E427D" w:rsidRPr="006E427D">
              <w:rPr>
                <w:rFonts w:ascii="Times New Roman" w:eastAsiaTheme="minorEastAsia" w:hAnsi="Times New Roman" w:cs="Times New Roman"/>
                <w:color w:val="404040" w:themeColor="text1" w:themeTint="BF"/>
                <w:kern w:val="24"/>
                <w:sz w:val="24"/>
                <w:szCs w:val="24"/>
                <w:lang w:eastAsia="en-IN"/>
              </w:rPr>
              <w:t>Stack is a linear data structure which stores the elements in an ordered manner.</w:t>
            </w:r>
          </w:p>
          <w:p w14:paraId="0DDE4FEC" w14:textId="77777777" w:rsidR="006E427D" w:rsidRPr="006E427D" w:rsidRDefault="006E427D" w:rsidP="006E427D">
            <w:pPr>
              <w:numPr>
                <w:ilvl w:val="0"/>
                <w:numId w:val="29"/>
              </w:numPr>
              <w:rPr>
                <w:rFonts w:ascii="Times New Roman" w:eastAsiaTheme="minorEastAsia" w:hAnsi="Times New Roman" w:cs="Times New Roman"/>
                <w:color w:val="404040" w:themeColor="text1" w:themeTint="BF"/>
                <w:kern w:val="24"/>
                <w:sz w:val="24"/>
                <w:szCs w:val="24"/>
                <w:lang w:eastAsia="en-IN"/>
              </w:rPr>
            </w:pPr>
            <w:r w:rsidRPr="006E427D">
              <w:rPr>
                <w:rFonts w:ascii="Times New Roman" w:eastAsiaTheme="minorEastAsia" w:hAnsi="Times New Roman" w:cs="Times New Roman"/>
                <w:color w:val="404040" w:themeColor="text1" w:themeTint="BF"/>
                <w:kern w:val="24"/>
                <w:sz w:val="24"/>
                <w:szCs w:val="24"/>
                <w:lang w:eastAsia="en-IN"/>
              </w:rPr>
              <w:t>The elements in a stack are added and removed only from one end which is called top.</w:t>
            </w:r>
          </w:p>
          <w:p w14:paraId="24ACDA64" w14:textId="77777777" w:rsidR="006E427D" w:rsidRPr="006E427D" w:rsidRDefault="006E427D" w:rsidP="006E427D">
            <w:pPr>
              <w:numPr>
                <w:ilvl w:val="0"/>
                <w:numId w:val="29"/>
              </w:numPr>
              <w:rPr>
                <w:rFonts w:ascii="Times New Roman" w:eastAsiaTheme="minorEastAsia" w:hAnsi="Times New Roman" w:cs="Times New Roman"/>
                <w:color w:val="404040" w:themeColor="text1" w:themeTint="BF"/>
                <w:kern w:val="24"/>
                <w:sz w:val="24"/>
                <w:szCs w:val="24"/>
                <w:lang w:eastAsia="en-IN"/>
              </w:rPr>
            </w:pPr>
            <w:r w:rsidRPr="006E427D">
              <w:rPr>
                <w:rFonts w:ascii="Times New Roman" w:eastAsiaTheme="minorEastAsia" w:hAnsi="Times New Roman" w:cs="Times New Roman"/>
                <w:color w:val="404040" w:themeColor="text1" w:themeTint="BF"/>
                <w:kern w:val="24"/>
                <w:sz w:val="24"/>
                <w:szCs w:val="24"/>
                <w:lang w:eastAsia="en-IN"/>
              </w:rPr>
              <w:t>The policy is LIFO, the element that was inserted last is the first one to be taken out.</w:t>
            </w:r>
          </w:p>
          <w:p w14:paraId="1642F703" w14:textId="77777777" w:rsidR="006E427D" w:rsidRPr="006E427D" w:rsidRDefault="006E427D" w:rsidP="006E427D">
            <w:pPr>
              <w:rPr>
                <w:rFonts w:ascii="Times New Roman" w:eastAsiaTheme="minorEastAsia" w:hAnsi="Times New Roman" w:cs="Times New Roman"/>
                <w:color w:val="404040" w:themeColor="text1" w:themeTint="BF"/>
                <w:kern w:val="24"/>
                <w:sz w:val="24"/>
                <w:szCs w:val="24"/>
                <w:lang w:eastAsia="en-IN"/>
              </w:rPr>
            </w:pPr>
            <w:r w:rsidRPr="006E427D">
              <w:rPr>
                <w:rFonts w:ascii="Times New Roman" w:eastAsiaTheme="minorEastAsia" w:hAnsi="Times New Roman" w:cs="Times New Roman"/>
                <w:color w:val="404040" w:themeColor="text1" w:themeTint="BF"/>
                <w:kern w:val="24"/>
                <w:sz w:val="24"/>
                <w:szCs w:val="24"/>
                <w:lang w:eastAsia="en-IN"/>
              </w:rPr>
              <w:t>Operations-</w:t>
            </w:r>
          </w:p>
          <w:p w14:paraId="220AE8E9" w14:textId="77777777" w:rsidR="006E427D" w:rsidRPr="006E427D" w:rsidRDefault="006E427D" w:rsidP="006E427D">
            <w:pPr>
              <w:numPr>
                <w:ilvl w:val="0"/>
                <w:numId w:val="30"/>
              </w:numPr>
              <w:rPr>
                <w:rFonts w:ascii="Times New Roman" w:eastAsiaTheme="minorEastAsia" w:hAnsi="Times New Roman" w:cs="Times New Roman"/>
                <w:color w:val="404040" w:themeColor="text1" w:themeTint="BF"/>
                <w:kern w:val="24"/>
                <w:sz w:val="24"/>
                <w:szCs w:val="24"/>
                <w:lang w:eastAsia="en-IN"/>
              </w:rPr>
            </w:pPr>
            <w:r w:rsidRPr="006E427D">
              <w:rPr>
                <w:rFonts w:ascii="Times New Roman" w:eastAsiaTheme="minorEastAsia" w:hAnsi="Times New Roman" w:cs="Times New Roman"/>
                <w:color w:val="404040" w:themeColor="text1" w:themeTint="BF"/>
                <w:kern w:val="24"/>
                <w:sz w:val="24"/>
                <w:szCs w:val="24"/>
                <w:lang w:eastAsia="en-IN"/>
              </w:rPr>
              <w:t>Push(element)- inserts an element at top of the stack</w:t>
            </w:r>
          </w:p>
          <w:p w14:paraId="1795FCAD" w14:textId="77777777" w:rsidR="006E427D" w:rsidRPr="006E427D" w:rsidRDefault="006E427D" w:rsidP="006E427D">
            <w:pPr>
              <w:numPr>
                <w:ilvl w:val="0"/>
                <w:numId w:val="30"/>
              </w:numPr>
              <w:rPr>
                <w:rFonts w:ascii="Times New Roman" w:eastAsiaTheme="minorEastAsia" w:hAnsi="Times New Roman" w:cs="Times New Roman"/>
                <w:color w:val="404040" w:themeColor="text1" w:themeTint="BF"/>
                <w:kern w:val="24"/>
                <w:sz w:val="24"/>
                <w:szCs w:val="24"/>
                <w:lang w:eastAsia="en-IN"/>
              </w:rPr>
            </w:pPr>
            <w:proofErr w:type="gramStart"/>
            <w:r w:rsidRPr="006E427D">
              <w:rPr>
                <w:rFonts w:ascii="Times New Roman" w:eastAsiaTheme="minorEastAsia" w:hAnsi="Times New Roman" w:cs="Times New Roman"/>
                <w:color w:val="404040" w:themeColor="text1" w:themeTint="BF"/>
                <w:kern w:val="24"/>
                <w:sz w:val="24"/>
                <w:szCs w:val="24"/>
                <w:lang w:eastAsia="en-IN"/>
              </w:rPr>
              <w:t>Pop(</w:t>
            </w:r>
            <w:proofErr w:type="gramEnd"/>
            <w:r w:rsidRPr="006E427D">
              <w:rPr>
                <w:rFonts w:ascii="Times New Roman" w:eastAsiaTheme="minorEastAsia" w:hAnsi="Times New Roman" w:cs="Times New Roman"/>
                <w:color w:val="404040" w:themeColor="text1" w:themeTint="BF"/>
                <w:kern w:val="24"/>
                <w:sz w:val="24"/>
                <w:szCs w:val="24"/>
                <w:lang w:eastAsia="en-IN"/>
              </w:rPr>
              <w:t>) – removes the topmost element</w:t>
            </w:r>
          </w:p>
          <w:p w14:paraId="700B3E01" w14:textId="77777777" w:rsidR="006E427D" w:rsidRPr="006E427D" w:rsidRDefault="006E427D" w:rsidP="006E427D">
            <w:pPr>
              <w:numPr>
                <w:ilvl w:val="0"/>
                <w:numId w:val="30"/>
              </w:numPr>
              <w:rPr>
                <w:rFonts w:ascii="Times New Roman" w:eastAsiaTheme="minorEastAsia" w:hAnsi="Times New Roman" w:cs="Times New Roman"/>
                <w:color w:val="404040" w:themeColor="text1" w:themeTint="BF"/>
                <w:kern w:val="24"/>
                <w:sz w:val="24"/>
                <w:szCs w:val="24"/>
                <w:lang w:eastAsia="en-IN"/>
              </w:rPr>
            </w:pPr>
            <w:proofErr w:type="gramStart"/>
            <w:r w:rsidRPr="006E427D">
              <w:rPr>
                <w:rFonts w:ascii="Times New Roman" w:eastAsiaTheme="minorEastAsia" w:hAnsi="Times New Roman" w:cs="Times New Roman"/>
                <w:color w:val="404040" w:themeColor="text1" w:themeTint="BF"/>
                <w:kern w:val="24"/>
                <w:sz w:val="24"/>
                <w:szCs w:val="24"/>
                <w:lang w:eastAsia="en-IN"/>
              </w:rPr>
              <w:t>Peek(</w:t>
            </w:r>
            <w:proofErr w:type="gramEnd"/>
            <w:r w:rsidRPr="006E427D">
              <w:rPr>
                <w:rFonts w:ascii="Times New Roman" w:eastAsiaTheme="minorEastAsia" w:hAnsi="Times New Roman" w:cs="Times New Roman"/>
                <w:color w:val="404040" w:themeColor="text1" w:themeTint="BF"/>
                <w:kern w:val="24"/>
                <w:sz w:val="24"/>
                <w:szCs w:val="24"/>
                <w:lang w:eastAsia="en-IN"/>
              </w:rPr>
              <w:t>)- returns the topmost element without removing</w:t>
            </w:r>
          </w:p>
          <w:p w14:paraId="7A569F4D" w14:textId="77777777" w:rsidR="006E427D" w:rsidRPr="006E427D" w:rsidRDefault="006E427D" w:rsidP="006E427D">
            <w:pPr>
              <w:numPr>
                <w:ilvl w:val="0"/>
                <w:numId w:val="30"/>
              </w:numPr>
              <w:rPr>
                <w:rFonts w:ascii="Times New Roman" w:eastAsiaTheme="minorEastAsia" w:hAnsi="Times New Roman" w:cs="Times New Roman"/>
                <w:color w:val="404040" w:themeColor="text1" w:themeTint="BF"/>
                <w:kern w:val="24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6E427D">
              <w:rPr>
                <w:rFonts w:ascii="Times New Roman" w:eastAsiaTheme="minorEastAsia" w:hAnsi="Times New Roman" w:cs="Times New Roman"/>
                <w:color w:val="404040" w:themeColor="text1" w:themeTint="BF"/>
                <w:kern w:val="24"/>
                <w:sz w:val="24"/>
                <w:szCs w:val="24"/>
                <w:lang w:eastAsia="en-IN"/>
              </w:rPr>
              <w:t>isEmpty</w:t>
            </w:r>
            <w:proofErr w:type="spellEnd"/>
            <w:r w:rsidRPr="006E427D">
              <w:rPr>
                <w:rFonts w:ascii="Times New Roman" w:eastAsiaTheme="minorEastAsia" w:hAnsi="Times New Roman" w:cs="Times New Roman"/>
                <w:color w:val="404040" w:themeColor="text1" w:themeTint="BF"/>
                <w:kern w:val="24"/>
                <w:sz w:val="24"/>
                <w:szCs w:val="24"/>
                <w:lang w:eastAsia="en-IN"/>
              </w:rPr>
              <w:t>(</w:t>
            </w:r>
            <w:proofErr w:type="gramEnd"/>
            <w:r w:rsidRPr="006E427D">
              <w:rPr>
                <w:rFonts w:ascii="Times New Roman" w:eastAsiaTheme="minorEastAsia" w:hAnsi="Times New Roman" w:cs="Times New Roman"/>
                <w:color w:val="404040" w:themeColor="text1" w:themeTint="BF"/>
                <w:kern w:val="24"/>
                <w:sz w:val="24"/>
                <w:szCs w:val="24"/>
                <w:lang w:eastAsia="en-IN"/>
              </w:rPr>
              <w:t>) – checks if stack is empty</w:t>
            </w:r>
          </w:p>
          <w:p w14:paraId="682A3F63" w14:textId="77777777" w:rsidR="006E427D" w:rsidRPr="006E427D" w:rsidRDefault="006E427D" w:rsidP="006E427D">
            <w:pPr>
              <w:numPr>
                <w:ilvl w:val="0"/>
                <w:numId w:val="30"/>
              </w:numPr>
              <w:rPr>
                <w:rFonts w:ascii="Times New Roman" w:eastAsiaTheme="minorEastAsia" w:hAnsi="Times New Roman" w:cs="Times New Roman"/>
                <w:color w:val="404040" w:themeColor="text1" w:themeTint="BF"/>
                <w:kern w:val="24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6E427D">
              <w:rPr>
                <w:rFonts w:ascii="Times New Roman" w:eastAsiaTheme="minorEastAsia" w:hAnsi="Times New Roman" w:cs="Times New Roman"/>
                <w:color w:val="404040" w:themeColor="text1" w:themeTint="BF"/>
                <w:kern w:val="24"/>
                <w:sz w:val="24"/>
                <w:szCs w:val="24"/>
                <w:lang w:eastAsia="en-IN"/>
              </w:rPr>
              <w:t>isFull</w:t>
            </w:r>
            <w:proofErr w:type="spellEnd"/>
            <w:r w:rsidRPr="006E427D">
              <w:rPr>
                <w:rFonts w:ascii="Times New Roman" w:eastAsiaTheme="minorEastAsia" w:hAnsi="Times New Roman" w:cs="Times New Roman"/>
                <w:color w:val="404040" w:themeColor="text1" w:themeTint="BF"/>
                <w:kern w:val="24"/>
                <w:sz w:val="24"/>
                <w:szCs w:val="24"/>
                <w:lang w:eastAsia="en-IN"/>
              </w:rPr>
              <w:t>(</w:t>
            </w:r>
            <w:proofErr w:type="gramEnd"/>
            <w:r w:rsidRPr="006E427D">
              <w:rPr>
                <w:rFonts w:ascii="Times New Roman" w:eastAsiaTheme="minorEastAsia" w:hAnsi="Times New Roman" w:cs="Times New Roman"/>
                <w:color w:val="404040" w:themeColor="text1" w:themeTint="BF"/>
                <w:kern w:val="24"/>
                <w:sz w:val="24"/>
                <w:szCs w:val="24"/>
                <w:lang w:eastAsia="en-IN"/>
              </w:rPr>
              <w:t>)- checks if stack is full</w:t>
            </w:r>
          </w:p>
          <w:p w14:paraId="2A2A13EA" w14:textId="77777777" w:rsidR="003C55C2" w:rsidRDefault="003C55C2" w:rsidP="006E427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41C62FF" w14:textId="0B640AE0" w:rsidR="00312A27" w:rsidRPr="00312A27" w:rsidRDefault="00312A27" w:rsidP="00312A2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12A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Parenthesis matching using stack:</w:t>
            </w:r>
          </w:p>
          <w:p w14:paraId="525BDA78" w14:textId="7F09555A" w:rsidR="00312A27" w:rsidRPr="00312A27" w:rsidRDefault="00312A27" w:rsidP="00312A2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2A2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Stacks can be used to check the validity of parentheses in any algebraic expression.</w:t>
            </w:r>
          </w:p>
          <w:p w14:paraId="28D910E0" w14:textId="77777777" w:rsidR="00312A27" w:rsidRPr="00312A27" w:rsidRDefault="00312A27" w:rsidP="00312A2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2A2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Algebraic expression is valid if for every open bracket there is a corresponding closing bracket.</w:t>
            </w:r>
          </w:p>
          <w:p w14:paraId="2A692EB4" w14:textId="77777777" w:rsidR="00312A27" w:rsidRPr="00312A27" w:rsidRDefault="00312A27" w:rsidP="00312A2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2A2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For example, the expression (A+B} is invalid but an expression {A + (B – C)} is valid.</w:t>
            </w:r>
          </w:p>
          <w:p w14:paraId="16490624" w14:textId="77777777" w:rsidR="003C55C2" w:rsidRDefault="003C55C2" w:rsidP="006E427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7EBCA151" w14:textId="5AC7FAEE" w:rsidR="006957F0" w:rsidRDefault="006957F0" w:rsidP="006E427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Algorithm</w:t>
            </w:r>
          </w:p>
          <w:p w14:paraId="72C2EC91" w14:textId="36BD37E1" w:rsidR="006957F0" w:rsidRDefault="006957F0" w:rsidP="006E427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Parenthesischeck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( </w:t>
            </w:r>
            <w:r w:rsidR="00970B2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string</w:t>
            </w:r>
            <w:proofErr w:type="gramEnd"/>
            <w:r w:rsidR="00970B2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)</w:t>
            </w:r>
          </w:p>
          <w:p w14:paraId="6FC8BC1D" w14:textId="02E5893E" w:rsidR="00970B2E" w:rsidRDefault="00970B2E" w:rsidP="006E427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</w:t>
            </w:r>
          </w:p>
          <w:p w14:paraId="21810974" w14:textId="77777777" w:rsidR="006957F0" w:rsidRPr="006957F0" w:rsidRDefault="006957F0" w:rsidP="006957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57F0">
              <w:rPr>
                <w:rFonts w:ascii="Times New Roman" w:hAnsi="Times New Roman" w:cs="Times New Roman"/>
                <w:bCs/>
                <w:sz w:val="24"/>
                <w:szCs w:val="24"/>
              </w:rPr>
              <w:t>valid= true;</w:t>
            </w:r>
          </w:p>
          <w:p w14:paraId="6E5475D0" w14:textId="77777777" w:rsidR="006957F0" w:rsidRPr="006957F0" w:rsidRDefault="006957F0" w:rsidP="006957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57F0">
              <w:rPr>
                <w:rFonts w:ascii="Times New Roman" w:hAnsi="Times New Roman" w:cs="Times New Roman"/>
                <w:bCs/>
                <w:sz w:val="24"/>
                <w:szCs w:val="24"/>
              </w:rPr>
              <w:t>s= the empty stack;</w:t>
            </w:r>
          </w:p>
          <w:p w14:paraId="3938A220" w14:textId="77777777" w:rsidR="006957F0" w:rsidRPr="006957F0" w:rsidRDefault="006957F0" w:rsidP="006957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57F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while </w:t>
            </w:r>
            <w:proofErr w:type="gramStart"/>
            <w:r w:rsidRPr="006957F0">
              <w:rPr>
                <w:rFonts w:ascii="Times New Roman" w:hAnsi="Times New Roman" w:cs="Times New Roman"/>
                <w:bCs/>
                <w:sz w:val="24"/>
                <w:szCs w:val="24"/>
              </w:rPr>
              <w:t>( entire</w:t>
            </w:r>
            <w:proofErr w:type="gramEnd"/>
            <w:r w:rsidRPr="006957F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string is not read)</w:t>
            </w:r>
          </w:p>
          <w:p w14:paraId="4CB07F50" w14:textId="77777777" w:rsidR="006957F0" w:rsidRPr="006957F0" w:rsidRDefault="006957F0" w:rsidP="006957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57F0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  <w:p w14:paraId="2A110A2A" w14:textId="77777777" w:rsidR="006957F0" w:rsidRPr="006957F0" w:rsidRDefault="006957F0" w:rsidP="006957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57F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6957F0">
              <w:rPr>
                <w:rFonts w:ascii="Times New Roman" w:hAnsi="Times New Roman" w:cs="Times New Roman"/>
                <w:bCs/>
                <w:sz w:val="24"/>
                <w:szCs w:val="24"/>
              </w:rPr>
              <w:t>symb</w:t>
            </w:r>
            <w:proofErr w:type="spellEnd"/>
            <w:r w:rsidRPr="006957F0">
              <w:rPr>
                <w:rFonts w:ascii="Times New Roman" w:hAnsi="Times New Roman" w:cs="Times New Roman"/>
                <w:bCs/>
                <w:sz w:val="24"/>
                <w:szCs w:val="24"/>
              </w:rPr>
              <w:t>=next symbol of the string;</w:t>
            </w:r>
          </w:p>
          <w:p w14:paraId="6ABFA886" w14:textId="77777777" w:rsidR="006957F0" w:rsidRPr="006957F0" w:rsidRDefault="006957F0" w:rsidP="006957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57F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if (</w:t>
            </w:r>
            <w:proofErr w:type="spellStart"/>
            <w:r w:rsidRPr="006957F0">
              <w:rPr>
                <w:rFonts w:ascii="Times New Roman" w:hAnsi="Times New Roman" w:cs="Times New Roman"/>
                <w:bCs/>
                <w:sz w:val="24"/>
                <w:szCs w:val="24"/>
              </w:rPr>
              <w:t>symb</w:t>
            </w:r>
            <w:proofErr w:type="spellEnd"/>
            <w:r w:rsidRPr="006957F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== ‘(‘</w:t>
            </w:r>
            <w:r w:rsidRPr="006957F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|| </w:t>
            </w:r>
            <w:proofErr w:type="spellStart"/>
            <w:r w:rsidRPr="006957F0">
              <w:rPr>
                <w:rFonts w:ascii="Times New Roman" w:hAnsi="Times New Roman" w:cs="Times New Roman"/>
                <w:bCs/>
                <w:sz w:val="24"/>
                <w:szCs w:val="24"/>
              </w:rPr>
              <w:t>symb</w:t>
            </w:r>
            <w:proofErr w:type="spellEnd"/>
            <w:r w:rsidRPr="006957F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== ‘{‘|| </w:t>
            </w:r>
            <w:proofErr w:type="spellStart"/>
            <w:r w:rsidRPr="006957F0">
              <w:rPr>
                <w:rFonts w:ascii="Times New Roman" w:hAnsi="Times New Roman" w:cs="Times New Roman"/>
                <w:bCs/>
                <w:sz w:val="24"/>
                <w:szCs w:val="24"/>
              </w:rPr>
              <w:t>symb</w:t>
            </w:r>
            <w:proofErr w:type="spellEnd"/>
            <w:r w:rsidRPr="006957F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== ‘[‘)</w:t>
            </w:r>
          </w:p>
          <w:p w14:paraId="55B11085" w14:textId="63375864" w:rsidR="006957F0" w:rsidRPr="006957F0" w:rsidRDefault="00E33E6F" w:rsidP="00E33E6F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</w:t>
            </w:r>
            <w:r w:rsidRPr="00E33E6F">
              <w:rPr>
                <w:rFonts w:ascii="Times New Roman" w:hAnsi="Times New Roman" w:cs="Times New Roman"/>
                <w:bCs/>
                <w:sz w:val="24"/>
                <w:szCs w:val="24"/>
              </w:rPr>
              <w:t>push (</w:t>
            </w:r>
            <w:proofErr w:type="spellStart"/>
            <w:r w:rsidRPr="00E33E6F">
              <w:rPr>
                <w:rFonts w:ascii="Times New Roman" w:hAnsi="Times New Roman" w:cs="Times New Roman"/>
                <w:bCs/>
                <w:sz w:val="24"/>
                <w:szCs w:val="24"/>
              </w:rPr>
              <w:t>symb</w:t>
            </w:r>
            <w:proofErr w:type="spellEnd"/>
            <w:r w:rsidRPr="00E33E6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14:paraId="04D3911E" w14:textId="77777777" w:rsidR="006957F0" w:rsidRPr="006957F0" w:rsidRDefault="006957F0" w:rsidP="006957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57F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 if (</w:t>
            </w:r>
            <w:proofErr w:type="spellStart"/>
            <w:r w:rsidRPr="006957F0">
              <w:rPr>
                <w:rFonts w:ascii="Times New Roman" w:hAnsi="Times New Roman" w:cs="Times New Roman"/>
                <w:bCs/>
                <w:sz w:val="24"/>
                <w:szCs w:val="24"/>
              </w:rPr>
              <w:t>symb</w:t>
            </w:r>
            <w:proofErr w:type="spellEnd"/>
            <w:r w:rsidRPr="006957F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== </w:t>
            </w:r>
            <w:proofErr w:type="gramStart"/>
            <w:r w:rsidRPr="006957F0">
              <w:rPr>
                <w:rFonts w:ascii="Times New Roman" w:hAnsi="Times New Roman" w:cs="Times New Roman"/>
                <w:bCs/>
                <w:sz w:val="24"/>
                <w:szCs w:val="24"/>
              </w:rPr>
              <w:t>‘)‘</w:t>
            </w:r>
            <w:proofErr w:type="gramEnd"/>
            <w:r w:rsidRPr="006957F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|| </w:t>
            </w:r>
            <w:proofErr w:type="spellStart"/>
            <w:r w:rsidRPr="006957F0">
              <w:rPr>
                <w:rFonts w:ascii="Times New Roman" w:hAnsi="Times New Roman" w:cs="Times New Roman"/>
                <w:bCs/>
                <w:sz w:val="24"/>
                <w:szCs w:val="24"/>
              </w:rPr>
              <w:t>symb</w:t>
            </w:r>
            <w:proofErr w:type="spellEnd"/>
            <w:r w:rsidRPr="006957F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== ‘}‘|| </w:t>
            </w:r>
            <w:proofErr w:type="spellStart"/>
            <w:r w:rsidRPr="006957F0">
              <w:rPr>
                <w:rFonts w:ascii="Times New Roman" w:hAnsi="Times New Roman" w:cs="Times New Roman"/>
                <w:bCs/>
                <w:sz w:val="24"/>
                <w:szCs w:val="24"/>
              </w:rPr>
              <w:t>symb</w:t>
            </w:r>
            <w:proofErr w:type="spellEnd"/>
            <w:r w:rsidRPr="006957F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== ‘]‘)</w:t>
            </w:r>
          </w:p>
          <w:p w14:paraId="4372D45C" w14:textId="77777777" w:rsidR="006957F0" w:rsidRPr="006957F0" w:rsidRDefault="006957F0" w:rsidP="006957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57F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{</w:t>
            </w:r>
          </w:p>
          <w:p w14:paraId="2749AA8F" w14:textId="77777777" w:rsidR="006957F0" w:rsidRPr="006957F0" w:rsidRDefault="006957F0" w:rsidP="006957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57F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6957F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6957F0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6957F0">
              <w:rPr>
                <w:rFonts w:ascii="Times New Roman" w:hAnsi="Times New Roman" w:cs="Times New Roman"/>
                <w:bCs/>
                <w:sz w:val="24"/>
                <w:szCs w:val="24"/>
              </w:rPr>
              <w:t>= pop ();</w:t>
            </w:r>
          </w:p>
          <w:p w14:paraId="50210152" w14:textId="77777777" w:rsidR="006957F0" w:rsidRPr="006957F0" w:rsidRDefault="006957F0" w:rsidP="006957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57F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6957F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if </w:t>
            </w:r>
            <w:proofErr w:type="gramStart"/>
            <w:r w:rsidRPr="006957F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 </w:t>
            </w:r>
            <w:proofErr w:type="spellStart"/>
            <w:r w:rsidRPr="006957F0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proofErr w:type="gramEnd"/>
            <w:r w:rsidRPr="006957F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is not the matching opener of </w:t>
            </w:r>
            <w:proofErr w:type="spellStart"/>
            <w:r w:rsidRPr="006957F0">
              <w:rPr>
                <w:rFonts w:ascii="Times New Roman" w:hAnsi="Times New Roman" w:cs="Times New Roman"/>
                <w:bCs/>
                <w:sz w:val="24"/>
                <w:szCs w:val="24"/>
              </w:rPr>
              <w:t>symb</w:t>
            </w:r>
            <w:proofErr w:type="spellEnd"/>
            <w:r w:rsidRPr="006957F0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14:paraId="1D3C8AAC" w14:textId="4778E77E" w:rsidR="006957F0" w:rsidRPr="006957F0" w:rsidRDefault="006957F0" w:rsidP="006957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57F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6957F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6957F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E33E6F">
              <w:rPr>
                <w:rFonts w:ascii="Times New Roman" w:hAnsi="Times New Roman" w:cs="Times New Roman"/>
                <w:bCs/>
                <w:sz w:val="24"/>
                <w:szCs w:val="24"/>
              </w:rPr>
              <w:t>valid</w:t>
            </w:r>
            <w:r w:rsidR="004F0858">
              <w:rPr>
                <w:rFonts w:ascii="Times New Roman" w:hAnsi="Times New Roman" w:cs="Times New Roman"/>
                <w:bCs/>
                <w:sz w:val="24"/>
                <w:szCs w:val="24"/>
              </w:rPr>
              <w:t>=false</w:t>
            </w:r>
          </w:p>
          <w:p w14:paraId="36A0A0D5" w14:textId="77777777" w:rsidR="006957F0" w:rsidRPr="006957F0" w:rsidRDefault="006957F0" w:rsidP="006957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57F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} </w:t>
            </w:r>
            <w:r w:rsidRPr="006957F0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//end else</w:t>
            </w:r>
          </w:p>
          <w:p w14:paraId="4B46D5A2" w14:textId="77777777" w:rsidR="006957F0" w:rsidRPr="006957F0" w:rsidRDefault="006957F0" w:rsidP="006957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57F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} </w:t>
            </w:r>
            <w:r w:rsidRPr="006957F0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//end while</w:t>
            </w:r>
          </w:p>
          <w:p w14:paraId="777E81EA" w14:textId="77777777" w:rsidR="006957F0" w:rsidRPr="006957F0" w:rsidRDefault="006957F0" w:rsidP="006957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57F0">
              <w:rPr>
                <w:rFonts w:ascii="Times New Roman" w:hAnsi="Times New Roman" w:cs="Times New Roman"/>
                <w:bCs/>
                <w:sz w:val="24"/>
                <w:szCs w:val="24"/>
              </w:rPr>
              <w:t>if (stack s not empty)</w:t>
            </w:r>
          </w:p>
          <w:p w14:paraId="4B4AD496" w14:textId="343D8777" w:rsidR="006957F0" w:rsidRPr="006957F0" w:rsidRDefault="006957F0" w:rsidP="006957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57F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4F0858">
              <w:rPr>
                <w:rFonts w:ascii="Times New Roman" w:hAnsi="Times New Roman" w:cs="Times New Roman"/>
                <w:bCs/>
                <w:sz w:val="24"/>
                <w:szCs w:val="24"/>
              </w:rPr>
              <w:t>valid=false</w:t>
            </w:r>
          </w:p>
          <w:p w14:paraId="10CA4B99" w14:textId="77777777" w:rsidR="006957F0" w:rsidRPr="006957F0" w:rsidRDefault="006957F0" w:rsidP="006957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57F0">
              <w:rPr>
                <w:rFonts w:ascii="Times New Roman" w:hAnsi="Times New Roman" w:cs="Times New Roman"/>
                <w:bCs/>
                <w:sz w:val="24"/>
                <w:szCs w:val="24"/>
              </w:rPr>
              <w:t>if (valid) print (“the string is valid”);</w:t>
            </w:r>
          </w:p>
          <w:p w14:paraId="3BC2DC89" w14:textId="77777777" w:rsidR="006957F0" w:rsidRPr="006957F0" w:rsidRDefault="006957F0" w:rsidP="006957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57F0">
              <w:rPr>
                <w:rFonts w:ascii="Times New Roman" w:hAnsi="Times New Roman" w:cs="Times New Roman"/>
                <w:bCs/>
                <w:sz w:val="24"/>
                <w:szCs w:val="24"/>
              </w:rPr>
              <w:t>else print (“the string is not valid”);</w:t>
            </w:r>
          </w:p>
          <w:p w14:paraId="2072734F" w14:textId="14158FE1" w:rsidR="006957F0" w:rsidRPr="003C55C2" w:rsidRDefault="00970B2E" w:rsidP="006E427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</w:p>
          <w:p w14:paraId="03268774" w14:textId="7132E96A" w:rsidR="00D94965" w:rsidRPr="003C55C2" w:rsidRDefault="00D94965" w:rsidP="006E427D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63CF9" w:rsidRPr="005E2402" w14:paraId="05F127EC" w14:textId="77777777" w:rsidTr="0042562B">
        <w:tc>
          <w:tcPr>
            <w:tcW w:w="9242" w:type="dxa"/>
          </w:tcPr>
          <w:p w14:paraId="10155F56" w14:textId="77777777" w:rsidR="00F63CF9" w:rsidRPr="005E2402" w:rsidRDefault="00774F2E" w:rsidP="005E24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>Procedure:</w:t>
            </w:r>
          </w:p>
          <w:p w14:paraId="1EF7123A" w14:textId="2FEC5BEA" w:rsidR="00774F2E" w:rsidRPr="005E2402" w:rsidRDefault="003D4AD8" w:rsidP="005E240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24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Open </w:t>
            </w:r>
            <w:proofErr w:type="spellStart"/>
            <w:r w:rsidR="00D94965">
              <w:rPr>
                <w:rFonts w:ascii="Times New Roman" w:hAnsi="Times New Roman" w:cs="Times New Roman"/>
                <w:sz w:val="24"/>
                <w:szCs w:val="24"/>
              </w:rPr>
              <w:t>CodeBlock</w:t>
            </w:r>
            <w:proofErr w:type="spellEnd"/>
            <w:r w:rsidRPr="005E2402">
              <w:rPr>
                <w:rFonts w:ascii="Times New Roman" w:hAnsi="Times New Roman" w:cs="Times New Roman"/>
                <w:sz w:val="24"/>
                <w:szCs w:val="24"/>
              </w:rPr>
              <w:t xml:space="preserve"> editor or visual studio editor and write the code</w:t>
            </w:r>
            <w:r w:rsidR="00D94965">
              <w:rPr>
                <w:rFonts w:ascii="Times New Roman" w:hAnsi="Times New Roman" w:cs="Times New Roman"/>
                <w:sz w:val="24"/>
                <w:szCs w:val="24"/>
              </w:rPr>
              <w:t xml:space="preserve"> in C++</w:t>
            </w:r>
            <w:r w:rsidRPr="005E24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89B3947" w14:textId="59E7C5FF" w:rsidR="00C55D90" w:rsidRPr="00C55D90" w:rsidRDefault="00D94965" w:rsidP="00C55D9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Complile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run the code</w:t>
            </w:r>
          </w:p>
        </w:tc>
      </w:tr>
      <w:tr w:rsidR="00F63CF9" w:rsidRPr="005E2402" w14:paraId="19D36D5D" w14:textId="77777777" w:rsidTr="0042562B">
        <w:tc>
          <w:tcPr>
            <w:tcW w:w="9242" w:type="dxa"/>
          </w:tcPr>
          <w:p w14:paraId="0F953505" w14:textId="77777777" w:rsidR="00BA4422" w:rsidRPr="005E2402" w:rsidRDefault="00BA4422" w:rsidP="005E24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1FC1B4" w14:textId="77777777" w:rsidR="00F63CF9" w:rsidRDefault="00BB1609" w:rsidP="005E24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>Instructions:</w:t>
            </w:r>
          </w:p>
          <w:p w14:paraId="1D78E48B" w14:textId="77777777" w:rsidR="00EF2BA3" w:rsidRPr="005E2402" w:rsidRDefault="00EF2BA3" w:rsidP="005E24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058531" w14:textId="4DDF8632" w:rsidR="00BB1609" w:rsidRPr="005E2402" w:rsidRDefault="00BB1609" w:rsidP="005E240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2402">
              <w:rPr>
                <w:rFonts w:ascii="Times New Roman" w:hAnsi="Times New Roman" w:cs="Times New Roman"/>
                <w:sz w:val="24"/>
                <w:szCs w:val="24"/>
              </w:rPr>
              <w:t xml:space="preserve">Copy code &amp; paste in code section </w:t>
            </w:r>
            <w:r w:rsidR="00C9229C">
              <w:rPr>
                <w:rFonts w:ascii="Times New Roman" w:hAnsi="Times New Roman" w:cs="Times New Roman"/>
                <w:sz w:val="24"/>
                <w:szCs w:val="24"/>
              </w:rPr>
              <w:t xml:space="preserve">and output </w:t>
            </w:r>
            <w:r w:rsidRPr="005E2402">
              <w:rPr>
                <w:rFonts w:ascii="Times New Roman" w:hAnsi="Times New Roman" w:cs="Times New Roman"/>
                <w:sz w:val="24"/>
                <w:szCs w:val="24"/>
              </w:rPr>
              <w:t>of Part B.</w:t>
            </w:r>
          </w:p>
        </w:tc>
      </w:tr>
      <w:tr w:rsidR="00F63CF9" w:rsidRPr="005E2402" w14:paraId="1A97BAB2" w14:textId="77777777" w:rsidTr="0042562B">
        <w:tc>
          <w:tcPr>
            <w:tcW w:w="9242" w:type="dxa"/>
          </w:tcPr>
          <w:p w14:paraId="5F1743FA" w14:textId="77777777" w:rsidR="00F63CF9" w:rsidRPr="005E2402" w:rsidRDefault="00F63CF9" w:rsidP="005E2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3C6A71" w14:textId="77777777" w:rsidR="00BB1609" w:rsidRPr="00015353" w:rsidRDefault="00BB160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1609" w:rsidRPr="00015353" w14:paraId="3AC44825" w14:textId="77777777" w:rsidTr="004B6ECB">
        <w:tc>
          <w:tcPr>
            <w:tcW w:w="9016" w:type="dxa"/>
          </w:tcPr>
          <w:p w14:paraId="3ECC32C3" w14:textId="77777777" w:rsidR="00BB1609" w:rsidRPr="00015353" w:rsidRDefault="00894B95" w:rsidP="00894B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53">
              <w:rPr>
                <w:rFonts w:ascii="Times New Roman" w:hAnsi="Times New Roman" w:cs="Times New Roman"/>
                <w:b/>
                <w:sz w:val="24"/>
                <w:szCs w:val="24"/>
              </w:rPr>
              <w:t>Part B</w:t>
            </w:r>
          </w:p>
        </w:tc>
      </w:tr>
      <w:tr w:rsidR="00BB1609" w:rsidRPr="00015353" w14:paraId="6F704A05" w14:textId="77777777" w:rsidTr="004B6ECB">
        <w:tc>
          <w:tcPr>
            <w:tcW w:w="9016" w:type="dxa"/>
          </w:tcPr>
          <w:p w14:paraId="6E9BF0C3" w14:textId="7B4929CB" w:rsidR="004E77C1" w:rsidRPr="00BA1749" w:rsidRDefault="00BA17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17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Code:</w:t>
            </w:r>
          </w:p>
        </w:tc>
      </w:tr>
      <w:tr w:rsidR="00BB1609" w:rsidRPr="00015353" w14:paraId="066076A3" w14:textId="77777777" w:rsidTr="004B6ECB">
        <w:tc>
          <w:tcPr>
            <w:tcW w:w="9016" w:type="dxa"/>
          </w:tcPr>
          <w:p w14:paraId="12FCC6BA" w14:textId="6B0F4055" w:rsidR="009C77D2" w:rsidRPr="00BA1749" w:rsidRDefault="00BA17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17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Output: </w:t>
            </w:r>
          </w:p>
        </w:tc>
      </w:tr>
      <w:tr w:rsidR="00BB1609" w:rsidRPr="00015353" w14:paraId="7D5594A6" w14:textId="77777777" w:rsidTr="004B6ECB">
        <w:tc>
          <w:tcPr>
            <w:tcW w:w="9016" w:type="dxa"/>
          </w:tcPr>
          <w:p w14:paraId="3DB3ED02" w14:textId="77777777" w:rsidR="00BB1609" w:rsidRPr="00015353" w:rsidRDefault="00894B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53">
              <w:rPr>
                <w:rFonts w:ascii="Times New Roman" w:hAnsi="Times New Roman" w:cs="Times New Roman"/>
                <w:b/>
                <w:sz w:val="24"/>
                <w:szCs w:val="24"/>
              </w:rPr>
              <w:t>Observation &amp; Learning:</w:t>
            </w:r>
          </w:p>
          <w:p w14:paraId="3A983C7F" w14:textId="77777777" w:rsidR="00894B95" w:rsidRPr="00015353" w:rsidRDefault="00894B95" w:rsidP="00894B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53">
              <w:rPr>
                <w:rFonts w:ascii="Times New Roman" w:hAnsi="Times New Roman" w:cs="Times New Roman"/>
                <w:sz w:val="24"/>
                <w:szCs w:val="24"/>
              </w:rPr>
              <w:t>Write your Observations &amp; Learning after performing task</w:t>
            </w:r>
          </w:p>
        </w:tc>
      </w:tr>
      <w:tr w:rsidR="00BB1609" w:rsidRPr="00015353" w14:paraId="200B5153" w14:textId="77777777" w:rsidTr="004B6ECB">
        <w:tc>
          <w:tcPr>
            <w:tcW w:w="9016" w:type="dxa"/>
          </w:tcPr>
          <w:p w14:paraId="57348D34" w14:textId="77777777" w:rsidR="00894B95" w:rsidRDefault="008216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53">
              <w:rPr>
                <w:rFonts w:ascii="Times New Roman" w:hAnsi="Times New Roman" w:cs="Times New Roman"/>
                <w:b/>
                <w:sz w:val="24"/>
                <w:szCs w:val="24"/>
              </w:rPr>
              <w:t>Answer Following Question</w:t>
            </w:r>
          </w:p>
          <w:p w14:paraId="30AE934F" w14:textId="77777777" w:rsidR="001D70D9" w:rsidRPr="001D70D9" w:rsidRDefault="001D70D9" w:rsidP="001D70D9">
            <w:pPr>
              <w:pStyle w:val="List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70D9">
              <w:rPr>
                <w:rFonts w:ascii="Times New Roman" w:hAnsi="Times New Roman" w:cs="Times New Roman"/>
                <w:bCs/>
                <w:sz w:val="24"/>
                <w:szCs w:val="24"/>
              </w:rPr>
              <w:t>Simulate the parenthesis checker algorithm for each of the following strings by showing the contents of the stack at each point-</w:t>
            </w:r>
          </w:p>
          <w:p w14:paraId="7D83BBBA" w14:textId="77777777" w:rsidR="008511A0" w:rsidRPr="00AC3FAB" w:rsidRDefault="008511A0" w:rsidP="001D70D9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11A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{A + (B – C)} </w:t>
            </w:r>
          </w:p>
          <w:p w14:paraId="289E37F3" w14:textId="77777777" w:rsidR="00AC3FAB" w:rsidRPr="00AC3FAB" w:rsidRDefault="00AC3FAB" w:rsidP="001D70D9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3FA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(A + B</w:t>
            </w:r>
            <w:proofErr w:type="gramStart"/>
            <w:r w:rsidRPr="00AC3FA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))  *</w:t>
            </w:r>
            <w:proofErr w:type="gramEnd"/>
            <w:r w:rsidRPr="00AC3FA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C</w:t>
            </w:r>
          </w:p>
          <w:p w14:paraId="73FE7358" w14:textId="77777777" w:rsidR="008511A0" w:rsidRPr="00AC3FAB" w:rsidRDefault="008511A0" w:rsidP="00AC3F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4594725" w14:textId="0A847D48" w:rsidR="002A1C7E" w:rsidRPr="00015353" w:rsidRDefault="002A1C7E" w:rsidP="00E064C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6FF" w:rsidRPr="00015353" w14:paraId="0DEB9694" w14:textId="77777777" w:rsidTr="004B6ECB">
        <w:tc>
          <w:tcPr>
            <w:tcW w:w="9016" w:type="dxa"/>
          </w:tcPr>
          <w:p w14:paraId="6D3BB2CB" w14:textId="77777777" w:rsidR="008216FF" w:rsidRPr="00015353" w:rsidRDefault="008216FF" w:rsidP="008216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53">
              <w:rPr>
                <w:rFonts w:ascii="Times New Roman" w:hAnsi="Times New Roman" w:cs="Times New Roman"/>
                <w:b/>
                <w:sz w:val="24"/>
                <w:szCs w:val="24"/>
              </w:rPr>
              <w:t>Conclusion:</w:t>
            </w:r>
          </w:p>
          <w:p w14:paraId="26470730" w14:textId="6E825056" w:rsidR="008216FF" w:rsidRPr="00015353" w:rsidRDefault="002A1C7E" w:rsidP="008216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53">
              <w:rPr>
                <w:rFonts w:ascii="Times New Roman" w:hAnsi="Times New Roman" w:cs="Times New Roman"/>
                <w:sz w:val="24"/>
                <w:szCs w:val="24"/>
              </w:rPr>
              <w:t xml:space="preserve">We </w:t>
            </w:r>
            <w:r w:rsidR="00D74B3E">
              <w:rPr>
                <w:rFonts w:ascii="Times New Roman" w:hAnsi="Times New Roman" w:cs="Times New Roman"/>
                <w:sz w:val="24"/>
                <w:szCs w:val="24"/>
              </w:rPr>
              <w:t>successfully implement</w:t>
            </w:r>
            <w:r w:rsidR="007E7F41">
              <w:rPr>
                <w:rFonts w:ascii="Times New Roman" w:hAnsi="Times New Roman" w:cs="Times New Roman"/>
                <w:sz w:val="24"/>
                <w:szCs w:val="24"/>
              </w:rPr>
              <w:t xml:space="preserve">ed </w:t>
            </w:r>
            <w:r w:rsidR="00C9229C">
              <w:rPr>
                <w:rFonts w:ascii="Times New Roman" w:hAnsi="Times New Roman" w:cs="Times New Roman"/>
                <w:sz w:val="24"/>
                <w:szCs w:val="24"/>
              </w:rPr>
              <w:t xml:space="preserve">C++ program </w:t>
            </w:r>
            <w:r w:rsidR="00AC3FAB">
              <w:rPr>
                <w:rFonts w:ascii="Times New Roman" w:hAnsi="Times New Roman" w:cs="Times New Roman"/>
                <w:sz w:val="24"/>
                <w:szCs w:val="24"/>
              </w:rPr>
              <w:t>for parenthesis check using stack</w:t>
            </w:r>
          </w:p>
        </w:tc>
      </w:tr>
    </w:tbl>
    <w:p w14:paraId="6CD29D2E" w14:textId="77777777" w:rsidR="00894B95" w:rsidRDefault="00894B95">
      <w:pPr>
        <w:rPr>
          <w:rFonts w:ascii="Times New Roman" w:hAnsi="Times New Roman" w:cs="Times New Roman"/>
          <w:sz w:val="24"/>
          <w:szCs w:val="24"/>
        </w:rPr>
      </w:pPr>
    </w:p>
    <w:p w14:paraId="31F1E136" w14:textId="77777777" w:rsidR="009C41F3" w:rsidRDefault="009C41F3">
      <w:pPr>
        <w:rPr>
          <w:rFonts w:ascii="Times New Roman" w:hAnsi="Times New Roman" w:cs="Times New Roman"/>
          <w:sz w:val="24"/>
          <w:szCs w:val="24"/>
        </w:rPr>
      </w:pPr>
    </w:p>
    <w:sectPr w:rsidR="009C41F3" w:rsidSect="007A2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6145"/>
    <w:multiLevelType w:val="multilevel"/>
    <w:tmpl w:val="BD5C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10BB9"/>
    <w:multiLevelType w:val="hybridMultilevel"/>
    <w:tmpl w:val="CFAEF2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E2D8B"/>
    <w:multiLevelType w:val="hybridMultilevel"/>
    <w:tmpl w:val="CD6404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C2738"/>
    <w:multiLevelType w:val="multilevel"/>
    <w:tmpl w:val="7402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963E3"/>
    <w:multiLevelType w:val="hybridMultilevel"/>
    <w:tmpl w:val="76CA7D16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0F0E14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3C216B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92AD2D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846A3B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E98F76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9CCED5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408DDD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E04BA5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171F412F"/>
    <w:multiLevelType w:val="hybridMultilevel"/>
    <w:tmpl w:val="AD0C1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81E16"/>
    <w:multiLevelType w:val="hybridMultilevel"/>
    <w:tmpl w:val="437E9A34"/>
    <w:lvl w:ilvl="0" w:tplc="B4AE0F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2621C"/>
    <w:multiLevelType w:val="hybridMultilevel"/>
    <w:tmpl w:val="0CE2B9FA"/>
    <w:lvl w:ilvl="0" w:tplc="625025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041F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BE09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5015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E2EB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AA81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A846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381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1468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392461A"/>
    <w:multiLevelType w:val="hybridMultilevel"/>
    <w:tmpl w:val="5F1E7A8E"/>
    <w:lvl w:ilvl="0" w:tplc="93D85F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C55250"/>
    <w:multiLevelType w:val="hybridMultilevel"/>
    <w:tmpl w:val="0686A954"/>
    <w:lvl w:ilvl="0" w:tplc="7C5EC92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730911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C6AFCF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4E88DC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E52218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4C2ADB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2969B7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C825A4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2B666B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 w15:restartNumberingAfterBreak="0">
    <w:nsid w:val="30DA497A"/>
    <w:multiLevelType w:val="hybridMultilevel"/>
    <w:tmpl w:val="31FAC4C2"/>
    <w:lvl w:ilvl="0" w:tplc="C4D0E67E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2B80306E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431C011E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3BEC27C2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842C33AC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9550A33C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D84446A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9FBC76B2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143823BC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1" w15:restartNumberingAfterBreak="0">
    <w:nsid w:val="33A90CA5"/>
    <w:multiLevelType w:val="hybridMultilevel"/>
    <w:tmpl w:val="8F9CFEC6"/>
    <w:lvl w:ilvl="0" w:tplc="BB2E63B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0D8758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C28D02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00CD00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63E6AC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4A0888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934323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264F97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F28ACA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 w15:restartNumberingAfterBreak="0">
    <w:nsid w:val="393F5DAD"/>
    <w:multiLevelType w:val="hybridMultilevel"/>
    <w:tmpl w:val="F342CB26"/>
    <w:lvl w:ilvl="0" w:tplc="25602AF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F38235C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46C223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A5680D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6A2A3C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7B6E8F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43C7C6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C20B21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AC229D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 w15:restartNumberingAfterBreak="0">
    <w:nsid w:val="3E02258D"/>
    <w:multiLevelType w:val="hybridMultilevel"/>
    <w:tmpl w:val="93326DEA"/>
    <w:lvl w:ilvl="0" w:tplc="14C88F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A2AC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EA85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C0A4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A855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E80F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14CD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B855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9AC3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310C57"/>
    <w:multiLevelType w:val="multilevel"/>
    <w:tmpl w:val="2F0059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CE1789"/>
    <w:multiLevelType w:val="hybridMultilevel"/>
    <w:tmpl w:val="17E4E63E"/>
    <w:lvl w:ilvl="0" w:tplc="9B8A7C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568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FCB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A2F9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A03C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D491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F266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B80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B6C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03F6390"/>
    <w:multiLevelType w:val="hybridMultilevel"/>
    <w:tmpl w:val="9D380B94"/>
    <w:lvl w:ilvl="0" w:tplc="A3580FD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2A62A1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B603D1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1788D7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3BC682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0EEB3E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08AD52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43EAA7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AB493C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 w15:restartNumberingAfterBreak="0">
    <w:nsid w:val="44052436"/>
    <w:multiLevelType w:val="hybridMultilevel"/>
    <w:tmpl w:val="CF4AEC96"/>
    <w:lvl w:ilvl="0" w:tplc="E4D2068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FB462D4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922829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9F27D1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50E625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1A4653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15E606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650B7B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BCC77F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 w15:restartNumberingAfterBreak="0">
    <w:nsid w:val="4497233C"/>
    <w:multiLevelType w:val="hybridMultilevel"/>
    <w:tmpl w:val="A52E617C"/>
    <w:lvl w:ilvl="0" w:tplc="40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F36CF5"/>
    <w:multiLevelType w:val="hybridMultilevel"/>
    <w:tmpl w:val="7D128774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46A31C83"/>
    <w:multiLevelType w:val="hybridMultilevel"/>
    <w:tmpl w:val="D02E1D46"/>
    <w:lvl w:ilvl="0" w:tplc="56F461A6">
      <w:start w:val="1"/>
      <w:numFmt w:val="lowerRoman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657AD9"/>
    <w:multiLevelType w:val="hybridMultilevel"/>
    <w:tmpl w:val="71B47E6E"/>
    <w:lvl w:ilvl="0" w:tplc="40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2" w15:restartNumberingAfterBreak="0">
    <w:nsid w:val="4F332267"/>
    <w:multiLevelType w:val="hybridMultilevel"/>
    <w:tmpl w:val="E7985698"/>
    <w:lvl w:ilvl="0" w:tplc="A11427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7264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0C92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06C5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34C6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9CD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2A3D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CED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E85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F9434B0"/>
    <w:multiLevelType w:val="hybridMultilevel"/>
    <w:tmpl w:val="FAFC465C"/>
    <w:lvl w:ilvl="0" w:tplc="AB4616D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736A400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E62F6D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0C0C9D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73C656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C121F9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88CA10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77C90F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25CCB8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4" w15:restartNumberingAfterBreak="0">
    <w:nsid w:val="541F63F0"/>
    <w:multiLevelType w:val="hybridMultilevel"/>
    <w:tmpl w:val="6A548680"/>
    <w:lvl w:ilvl="0" w:tplc="58AC1A5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CD6183C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EE0A5B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65C1DA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C6E96E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D8A398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A5C169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3C8A73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8EC56B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5" w15:restartNumberingAfterBreak="0">
    <w:nsid w:val="573C5040"/>
    <w:multiLevelType w:val="hybridMultilevel"/>
    <w:tmpl w:val="6064481C"/>
    <w:lvl w:ilvl="0" w:tplc="050C142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147BBC"/>
    <w:multiLevelType w:val="hybridMultilevel"/>
    <w:tmpl w:val="78DCECCA"/>
    <w:lvl w:ilvl="0" w:tplc="C05E641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0F0E14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3C216B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92AD2D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846A3B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E98F76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9CCED5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408DDD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E04BA5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7" w15:restartNumberingAfterBreak="0">
    <w:nsid w:val="6175045B"/>
    <w:multiLevelType w:val="hybridMultilevel"/>
    <w:tmpl w:val="A5DC932C"/>
    <w:lvl w:ilvl="0" w:tplc="A3581A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2A7A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60DF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5686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AEF1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3AB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2CB3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4EE4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883C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E7193E"/>
    <w:multiLevelType w:val="hybridMultilevel"/>
    <w:tmpl w:val="1E6ED714"/>
    <w:lvl w:ilvl="0" w:tplc="9FD68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709C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C0E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CEDD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643E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6AC8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488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C455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164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1FF5093"/>
    <w:multiLevelType w:val="hybridMultilevel"/>
    <w:tmpl w:val="C1E28A0E"/>
    <w:lvl w:ilvl="0" w:tplc="CAD871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C4B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4A41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089F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56FA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4EFC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D8EE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03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CC5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F1F3AF3"/>
    <w:multiLevelType w:val="hybridMultilevel"/>
    <w:tmpl w:val="64904E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B00F7D"/>
    <w:multiLevelType w:val="hybridMultilevel"/>
    <w:tmpl w:val="C7EA18F6"/>
    <w:lvl w:ilvl="0" w:tplc="4F20F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2" w15:restartNumberingAfterBreak="0">
    <w:nsid w:val="78854879"/>
    <w:multiLevelType w:val="hybridMultilevel"/>
    <w:tmpl w:val="7E1459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0D3CEC"/>
    <w:multiLevelType w:val="hybridMultilevel"/>
    <w:tmpl w:val="CBBEAE06"/>
    <w:lvl w:ilvl="0" w:tplc="9E9C77E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4D80F8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5BA888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1DA294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4BEADB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41E031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7B2E5F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A8C51A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3A6E51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4" w15:restartNumberingAfterBreak="0">
    <w:nsid w:val="7C7E3D9B"/>
    <w:multiLevelType w:val="hybridMultilevel"/>
    <w:tmpl w:val="57106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852B78"/>
    <w:multiLevelType w:val="hybridMultilevel"/>
    <w:tmpl w:val="99F618C0"/>
    <w:lvl w:ilvl="0" w:tplc="FFDE92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B079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DAB5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8E15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B0C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7E66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16F5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425D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2E09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DB794C"/>
    <w:multiLevelType w:val="hybridMultilevel"/>
    <w:tmpl w:val="3FA877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DE5DE3"/>
    <w:multiLevelType w:val="hybridMultilevel"/>
    <w:tmpl w:val="279E47B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5"/>
  </w:num>
  <w:num w:numId="2">
    <w:abstractNumId w:val="29"/>
  </w:num>
  <w:num w:numId="3">
    <w:abstractNumId w:val="30"/>
  </w:num>
  <w:num w:numId="4">
    <w:abstractNumId w:val="1"/>
  </w:num>
  <w:num w:numId="5">
    <w:abstractNumId w:val="2"/>
  </w:num>
  <w:num w:numId="6">
    <w:abstractNumId w:val="34"/>
  </w:num>
  <w:num w:numId="7">
    <w:abstractNumId w:val="31"/>
  </w:num>
  <w:num w:numId="8">
    <w:abstractNumId w:val="18"/>
  </w:num>
  <w:num w:numId="9">
    <w:abstractNumId w:val="5"/>
  </w:num>
  <w:num w:numId="10">
    <w:abstractNumId w:val="20"/>
  </w:num>
  <w:num w:numId="11">
    <w:abstractNumId w:val="19"/>
  </w:num>
  <w:num w:numId="12">
    <w:abstractNumId w:val="21"/>
  </w:num>
  <w:num w:numId="13">
    <w:abstractNumId w:val="3"/>
  </w:num>
  <w:num w:numId="14">
    <w:abstractNumId w:val="0"/>
  </w:num>
  <w:num w:numId="15">
    <w:abstractNumId w:val="25"/>
  </w:num>
  <w:num w:numId="16">
    <w:abstractNumId w:val="8"/>
  </w:num>
  <w:num w:numId="17">
    <w:abstractNumId w:val="37"/>
  </w:num>
  <w:num w:numId="18">
    <w:abstractNumId w:val="6"/>
  </w:num>
  <w:num w:numId="19">
    <w:abstractNumId w:val="14"/>
  </w:num>
  <w:num w:numId="20">
    <w:abstractNumId w:val="7"/>
  </w:num>
  <w:num w:numId="21">
    <w:abstractNumId w:val="22"/>
  </w:num>
  <w:num w:numId="22">
    <w:abstractNumId w:val="28"/>
  </w:num>
  <w:num w:numId="23">
    <w:abstractNumId w:val="36"/>
  </w:num>
  <w:num w:numId="24">
    <w:abstractNumId w:val="26"/>
  </w:num>
  <w:num w:numId="25">
    <w:abstractNumId w:val="4"/>
  </w:num>
  <w:num w:numId="26">
    <w:abstractNumId w:val="12"/>
  </w:num>
  <w:num w:numId="27">
    <w:abstractNumId w:val="11"/>
  </w:num>
  <w:num w:numId="28">
    <w:abstractNumId w:val="27"/>
  </w:num>
  <w:num w:numId="29">
    <w:abstractNumId w:val="10"/>
  </w:num>
  <w:num w:numId="30">
    <w:abstractNumId w:val="13"/>
  </w:num>
  <w:num w:numId="31">
    <w:abstractNumId w:val="17"/>
  </w:num>
  <w:num w:numId="32">
    <w:abstractNumId w:val="24"/>
  </w:num>
  <w:num w:numId="33">
    <w:abstractNumId w:val="23"/>
  </w:num>
  <w:num w:numId="34">
    <w:abstractNumId w:val="32"/>
  </w:num>
  <w:num w:numId="35">
    <w:abstractNumId w:val="16"/>
  </w:num>
  <w:num w:numId="36">
    <w:abstractNumId w:val="33"/>
  </w:num>
  <w:num w:numId="37">
    <w:abstractNumId w:val="9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F9"/>
    <w:rsid w:val="00007677"/>
    <w:rsid w:val="00015353"/>
    <w:rsid w:val="00042987"/>
    <w:rsid w:val="000537F5"/>
    <w:rsid w:val="000917A8"/>
    <w:rsid w:val="000B3582"/>
    <w:rsid w:val="000D5D19"/>
    <w:rsid w:val="00135CDF"/>
    <w:rsid w:val="00141B39"/>
    <w:rsid w:val="001840D2"/>
    <w:rsid w:val="001A767F"/>
    <w:rsid w:val="001D70D9"/>
    <w:rsid w:val="00222E21"/>
    <w:rsid w:val="00246949"/>
    <w:rsid w:val="002500A4"/>
    <w:rsid w:val="00271F64"/>
    <w:rsid w:val="0027742E"/>
    <w:rsid w:val="002A1C7E"/>
    <w:rsid w:val="002A42E6"/>
    <w:rsid w:val="00312A27"/>
    <w:rsid w:val="00313FAC"/>
    <w:rsid w:val="0032289A"/>
    <w:rsid w:val="00350AF3"/>
    <w:rsid w:val="003B0880"/>
    <w:rsid w:val="003C061E"/>
    <w:rsid w:val="003C55C2"/>
    <w:rsid w:val="003D4AD8"/>
    <w:rsid w:val="00402B4F"/>
    <w:rsid w:val="0042562B"/>
    <w:rsid w:val="00467678"/>
    <w:rsid w:val="004B6ECB"/>
    <w:rsid w:val="004E77C1"/>
    <w:rsid w:val="004F0858"/>
    <w:rsid w:val="00502A8D"/>
    <w:rsid w:val="00553ACA"/>
    <w:rsid w:val="00554508"/>
    <w:rsid w:val="005D44D3"/>
    <w:rsid w:val="005E2402"/>
    <w:rsid w:val="005F321E"/>
    <w:rsid w:val="00634ED4"/>
    <w:rsid w:val="00681407"/>
    <w:rsid w:val="0068779B"/>
    <w:rsid w:val="006957F0"/>
    <w:rsid w:val="006C7516"/>
    <w:rsid w:val="006E24CB"/>
    <w:rsid w:val="006E427D"/>
    <w:rsid w:val="00736108"/>
    <w:rsid w:val="0076029E"/>
    <w:rsid w:val="00762C20"/>
    <w:rsid w:val="00774F2E"/>
    <w:rsid w:val="007A21F9"/>
    <w:rsid w:val="007B3070"/>
    <w:rsid w:val="007E0101"/>
    <w:rsid w:val="007E7F41"/>
    <w:rsid w:val="00804997"/>
    <w:rsid w:val="008216FF"/>
    <w:rsid w:val="008315C4"/>
    <w:rsid w:val="008511A0"/>
    <w:rsid w:val="008847C0"/>
    <w:rsid w:val="00894B95"/>
    <w:rsid w:val="00896EB3"/>
    <w:rsid w:val="008A4D18"/>
    <w:rsid w:val="008C5800"/>
    <w:rsid w:val="008E7ECA"/>
    <w:rsid w:val="00970B2E"/>
    <w:rsid w:val="009C354E"/>
    <w:rsid w:val="009C41F3"/>
    <w:rsid w:val="009C4F06"/>
    <w:rsid w:val="009C77D2"/>
    <w:rsid w:val="00A06F73"/>
    <w:rsid w:val="00A40AAD"/>
    <w:rsid w:val="00A56D28"/>
    <w:rsid w:val="00AC3FAB"/>
    <w:rsid w:val="00AE2920"/>
    <w:rsid w:val="00B425AB"/>
    <w:rsid w:val="00B44D4B"/>
    <w:rsid w:val="00B53F98"/>
    <w:rsid w:val="00B61569"/>
    <w:rsid w:val="00BA1749"/>
    <w:rsid w:val="00BA4422"/>
    <w:rsid w:val="00BA54C2"/>
    <w:rsid w:val="00BA7F25"/>
    <w:rsid w:val="00BB1609"/>
    <w:rsid w:val="00BE7DA4"/>
    <w:rsid w:val="00BF5DA6"/>
    <w:rsid w:val="00C10C97"/>
    <w:rsid w:val="00C17685"/>
    <w:rsid w:val="00C23E26"/>
    <w:rsid w:val="00C55D90"/>
    <w:rsid w:val="00C842BB"/>
    <w:rsid w:val="00C9229C"/>
    <w:rsid w:val="00D25256"/>
    <w:rsid w:val="00D551DE"/>
    <w:rsid w:val="00D74B3E"/>
    <w:rsid w:val="00D94965"/>
    <w:rsid w:val="00DC00CC"/>
    <w:rsid w:val="00E064C3"/>
    <w:rsid w:val="00E22740"/>
    <w:rsid w:val="00E33E6F"/>
    <w:rsid w:val="00E53323"/>
    <w:rsid w:val="00E626BF"/>
    <w:rsid w:val="00EB21F0"/>
    <w:rsid w:val="00EB4669"/>
    <w:rsid w:val="00ED2051"/>
    <w:rsid w:val="00EF2BA3"/>
    <w:rsid w:val="00F04186"/>
    <w:rsid w:val="00F06422"/>
    <w:rsid w:val="00F06E79"/>
    <w:rsid w:val="00F17615"/>
    <w:rsid w:val="00F4270C"/>
    <w:rsid w:val="00F574EA"/>
    <w:rsid w:val="00F63CF9"/>
    <w:rsid w:val="00FA51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3ED23"/>
  <w15:docId w15:val="{C6BC6AA9-6557-41C6-AA68-0B44B1F0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1F9"/>
  </w:style>
  <w:style w:type="paragraph" w:styleId="Heading1">
    <w:name w:val="heading 1"/>
    <w:basedOn w:val="Normal"/>
    <w:next w:val="Normal"/>
    <w:link w:val="Heading1Char"/>
    <w:uiPriority w:val="9"/>
    <w:qFormat/>
    <w:rsid w:val="00184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533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D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3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4F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F2E"/>
    <w:rPr>
      <w:color w:val="0000FF" w:themeColor="hyperlink"/>
      <w:u w:val="single"/>
    </w:rPr>
  </w:style>
  <w:style w:type="character" w:customStyle="1" w:styleId="highlt">
    <w:name w:val="highlt"/>
    <w:basedOn w:val="DefaultParagraphFont"/>
    <w:rsid w:val="009C354E"/>
  </w:style>
  <w:style w:type="character" w:customStyle="1" w:styleId="highele">
    <w:name w:val="highele"/>
    <w:basedOn w:val="DefaultParagraphFont"/>
    <w:rsid w:val="009C354E"/>
  </w:style>
  <w:style w:type="character" w:customStyle="1" w:styleId="highatt">
    <w:name w:val="highatt"/>
    <w:basedOn w:val="DefaultParagraphFont"/>
    <w:rsid w:val="009C354E"/>
  </w:style>
  <w:style w:type="character" w:customStyle="1" w:styleId="highgt">
    <w:name w:val="highgt"/>
    <w:basedOn w:val="DefaultParagraphFont"/>
    <w:rsid w:val="009C354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2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2E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dec">
    <w:name w:val="dec"/>
    <w:basedOn w:val="DefaultParagraphFont"/>
    <w:rsid w:val="00222E21"/>
  </w:style>
  <w:style w:type="character" w:customStyle="1" w:styleId="pln">
    <w:name w:val="pln"/>
    <w:basedOn w:val="DefaultParagraphFont"/>
    <w:rsid w:val="00222E21"/>
  </w:style>
  <w:style w:type="character" w:customStyle="1" w:styleId="tag">
    <w:name w:val="tag"/>
    <w:basedOn w:val="DefaultParagraphFont"/>
    <w:rsid w:val="00222E21"/>
  </w:style>
  <w:style w:type="character" w:customStyle="1" w:styleId="atn">
    <w:name w:val="atn"/>
    <w:basedOn w:val="DefaultParagraphFont"/>
    <w:rsid w:val="00222E21"/>
  </w:style>
  <w:style w:type="character" w:customStyle="1" w:styleId="pun">
    <w:name w:val="pun"/>
    <w:basedOn w:val="DefaultParagraphFont"/>
    <w:rsid w:val="00222E21"/>
  </w:style>
  <w:style w:type="character" w:customStyle="1" w:styleId="atv">
    <w:name w:val="atv"/>
    <w:basedOn w:val="DefaultParagraphFont"/>
    <w:rsid w:val="00222E21"/>
  </w:style>
  <w:style w:type="character" w:styleId="Emphasis">
    <w:name w:val="Emphasis"/>
    <w:basedOn w:val="DefaultParagraphFont"/>
    <w:uiPriority w:val="20"/>
    <w:qFormat/>
    <w:rsid w:val="00E5332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5332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E53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53323"/>
    <w:rPr>
      <w:rFonts w:ascii="Courier New" w:eastAsia="Times New Roman" w:hAnsi="Courier New" w:cs="Courier New"/>
      <w:sz w:val="20"/>
      <w:szCs w:val="20"/>
    </w:rPr>
  </w:style>
  <w:style w:type="character" w:customStyle="1" w:styleId="qwer">
    <w:name w:val="qwer"/>
    <w:basedOn w:val="DefaultParagraphFont"/>
    <w:rsid w:val="00E53323"/>
  </w:style>
  <w:style w:type="character" w:customStyle="1" w:styleId="attribute">
    <w:name w:val="attribute"/>
    <w:basedOn w:val="DefaultParagraphFont"/>
    <w:rsid w:val="00E53323"/>
  </w:style>
  <w:style w:type="character" w:customStyle="1" w:styleId="string">
    <w:name w:val="string"/>
    <w:basedOn w:val="DefaultParagraphFont"/>
    <w:rsid w:val="00E53323"/>
  </w:style>
  <w:style w:type="character" w:customStyle="1" w:styleId="doctype">
    <w:name w:val="doctype"/>
    <w:basedOn w:val="DefaultParagraphFont"/>
    <w:rsid w:val="00E53323"/>
  </w:style>
  <w:style w:type="character" w:customStyle="1" w:styleId="selector">
    <w:name w:val="selector"/>
    <w:basedOn w:val="DefaultParagraphFont"/>
    <w:rsid w:val="00E53323"/>
  </w:style>
  <w:style w:type="character" w:customStyle="1" w:styleId="cbrackets">
    <w:name w:val="cbrackets"/>
    <w:basedOn w:val="DefaultParagraphFont"/>
    <w:rsid w:val="00E53323"/>
  </w:style>
  <w:style w:type="character" w:customStyle="1" w:styleId="property">
    <w:name w:val="property"/>
    <w:basedOn w:val="DefaultParagraphFont"/>
    <w:rsid w:val="00E53323"/>
  </w:style>
  <w:style w:type="character" w:customStyle="1" w:styleId="punctuation">
    <w:name w:val="punctuation"/>
    <w:basedOn w:val="DefaultParagraphFont"/>
    <w:rsid w:val="00E53323"/>
  </w:style>
  <w:style w:type="paragraph" w:customStyle="1" w:styleId="w3-large">
    <w:name w:val="w3-large"/>
    <w:basedOn w:val="Normal"/>
    <w:rsid w:val="00E53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5332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5332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5332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53323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840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B6ECB"/>
    <w:rPr>
      <w:b/>
      <w:bCs/>
    </w:rPr>
  </w:style>
  <w:style w:type="paragraph" w:customStyle="1" w:styleId="intro">
    <w:name w:val="intro"/>
    <w:basedOn w:val="Normal"/>
    <w:rsid w:val="00F04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mr-IN"/>
    </w:rPr>
  </w:style>
  <w:style w:type="character" w:customStyle="1" w:styleId="tagnamecolor">
    <w:name w:val="tagnamecolor"/>
    <w:basedOn w:val="DefaultParagraphFont"/>
    <w:rsid w:val="00F04186"/>
  </w:style>
  <w:style w:type="character" w:customStyle="1" w:styleId="tagcolor">
    <w:name w:val="tagcolor"/>
    <w:basedOn w:val="DefaultParagraphFont"/>
    <w:rsid w:val="00F04186"/>
  </w:style>
  <w:style w:type="character" w:customStyle="1" w:styleId="attributecolor">
    <w:name w:val="attributecolor"/>
    <w:basedOn w:val="DefaultParagraphFont"/>
    <w:rsid w:val="00F04186"/>
  </w:style>
  <w:style w:type="character" w:customStyle="1" w:styleId="attributevaluecolor">
    <w:name w:val="attributevaluecolor"/>
    <w:basedOn w:val="DefaultParagraphFont"/>
    <w:rsid w:val="00F04186"/>
  </w:style>
  <w:style w:type="paragraph" w:styleId="BalloonText">
    <w:name w:val="Balloon Text"/>
    <w:basedOn w:val="Normal"/>
    <w:link w:val="BalloonTextChar"/>
    <w:uiPriority w:val="99"/>
    <w:unhideWhenUsed/>
    <w:qFormat/>
    <w:rsid w:val="00EB21F0"/>
    <w:pPr>
      <w:spacing w:after="0" w:line="240" w:lineRule="auto"/>
      <w:jc w:val="both"/>
    </w:pPr>
    <w:rPr>
      <w:rFonts w:ascii="Tahoma" w:hAnsi="Tahoma" w:cs="Tahoma"/>
      <w:sz w:val="16"/>
      <w:szCs w:val="16"/>
      <w:lang w:val="en-US" w:eastAsia="en-IN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EB21F0"/>
    <w:rPr>
      <w:rFonts w:ascii="Tahoma" w:hAnsi="Tahoma" w:cs="Tahoma"/>
      <w:sz w:val="16"/>
      <w:szCs w:val="16"/>
      <w:lang w:val="en-US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D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532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0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033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1112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498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374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802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323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897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168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77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77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56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4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23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60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512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78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0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170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35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484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757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50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27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29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699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40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8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496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44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31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811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930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600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83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324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293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991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912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5942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75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278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566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82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2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59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88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93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57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22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48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95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57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48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5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78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185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548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94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69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393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62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94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499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11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99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65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20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65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1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10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5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556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223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87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37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226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373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295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3911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387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5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2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02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81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4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d6d45c4-153d-49d1-a8da-c65c7ff0e84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D13B4E2DCAAC47A248F2C6B11FFB2E" ma:contentTypeVersion="5" ma:contentTypeDescription="Create a new document." ma:contentTypeScope="" ma:versionID="0bcc446cdc05c5022445e260e6bfdca4">
  <xsd:schema xmlns:xsd="http://www.w3.org/2001/XMLSchema" xmlns:xs="http://www.w3.org/2001/XMLSchema" xmlns:p="http://schemas.microsoft.com/office/2006/metadata/properties" xmlns:ns2="2d6d45c4-153d-49d1-a8da-c65c7ff0e840" targetNamespace="http://schemas.microsoft.com/office/2006/metadata/properties" ma:root="true" ma:fieldsID="ce0a7f66287b1bef238354dc174ecbec" ns2:_="">
    <xsd:import namespace="2d6d45c4-153d-49d1-a8da-c65c7ff0e84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6d45c4-153d-49d1-a8da-c65c7ff0e84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A142B0-F849-42F5-9113-96E32CD2750A}">
  <ds:schemaRefs>
    <ds:schemaRef ds:uri="http://schemas.microsoft.com/office/2006/metadata/properties"/>
    <ds:schemaRef ds:uri="http://schemas.microsoft.com/office/infopath/2007/PartnerControls"/>
    <ds:schemaRef ds:uri="8d861827-6a26-4adb-b378-f5000fb729ac"/>
  </ds:schemaRefs>
</ds:datastoreItem>
</file>

<file path=customXml/itemProps2.xml><?xml version="1.0" encoding="utf-8"?>
<ds:datastoreItem xmlns:ds="http://schemas.openxmlformats.org/officeDocument/2006/customXml" ds:itemID="{ECA34788-D810-481C-A842-216D77B5EB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D6E9269-66BA-437B-84C9-6353A266FCB9}"/>
</file>

<file path=customXml/itemProps4.xml><?xml version="1.0" encoding="utf-8"?>
<ds:datastoreItem xmlns:ds="http://schemas.openxmlformats.org/officeDocument/2006/customXml" ds:itemID="{D342989D-B3CD-4CCF-8715-A85597A02F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deepti reddy</cp:lastModifiedBy>
  <cp:revision>58</cp:revision>
  <dcterms:created xsi:type="dcterms:W3CDTF">2023-07-24T08:22:00Z</dcterms:created>
  <dcterms:modified xsi:type="dcterms:W3CDTF">2024-07-29T07:58:00Z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0x010100CD56F2921807DA44BCBC62E5B74C4D5C</vt:lpwstr>
  </property>
</Properties>
</file>