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 - Software Engineer</w:t>
      </w:r>
    </w:p>
    <w:p>
      <w:r>
        <w:t>Skills: Python • JavaScript • React • SQL</w:t>
      </w:r>
    </w:p>
    <w:p>
      <w:r>
        <w:t>Experience: Built web apps using FastAPI and Docker.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Education</w:t>
            </w:r>
          </w:p>
        </w:tc>
        <w:tc>
          <w:tcPr>
            <w:tcW w:type="dxa" w:w="4320"/>
          </w:tcPr>
          <w:p>
            <w:r>
              <w:t>B.S. Computer Science</w:t>
            </w:r>
          </w:p>
        </w:tc>
      </w:tr>
      <w:tr>
        <w:tc>
          <w:tcPr>
            <w:tcW w:type="dxa" w:w="4320"/>
          </w:tcPr>
          <w:p>
            <w:r>
              <w:t>GPA</w:t>
            </w:r>
          </w:p>
        </w:tc>
        <w:tc>
          <w:tcPr>
            <w:tcW w:type="dxa" w:w="4320"/>
          </w:tcPr>
          <w:p>
            <w:r>
              <w:t>3.9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