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E17A" w14:textId="77777777" w:rsidR="005A3695" w:rsidRPr="007A3F91" w:rsidRDefault="005A3695" w:rsidP="00C9718F">
      <w:pPr>
        <w:tabs>
          <w:tab w:val="left" w:pos="2880"/>
        </w:tabs>
        <w:jc w:val="center"/>
        <w:rPr>
          <w:b/>
          <w:sz w:val="28"/>
          <w:szCs w:val="28"/>
        </w:rPr>
      </w:pPr>
      <w:r w:rsidRPr="007A3F91">
        <w:rPr>
          <w:b/>
          <w:bCs/>
          <w:sz w:val="28"/>
          <w:u w:val="single"/>
        </w:rPr>
        <w:t>Toxic Substances Control Act (TSCA) Certificate</w:t>
      </w:r>
      <w:r w:rsidRPr="007A3F91">
        <w:t>.</w:t>
      </w:r>
    </w:p>
    <w:p w14:paraId="0B31AB16" w14:textId="77777777" w:rsidR="005A3695" w:rsidRPr="007A3F91" w:rsidRDefault="005A3695"/>
    <w:p w14:paraId="0B7D3374" w14:textId="77777777" w:rsidR="005A3695" w:rsidRPr="007A3F91" w:rsidRDefault="005A3695">
      <w:r w:rsidRPr="007A3F91">
        <w:t xml:space="preserve">Certificate from the Shipper certifying that the goods are not covered under the latest edition of the IATA DANGEROUS GOODS REGULATIONS, and are </w:t>
      </w:r>
      <w:r w:rsidRPr="007A3F91">
        <w:rPr>
          <w:b/>
          <w:bCs/>
          <w:u w:val="single"/>
        </w:rPr>
        <w:t>non-hazardous, non-toxic and non-corrosive, and can be carried on a passenger aircraft.</w:t>
      </w:r>
    </w:p>
    <w:p w14:paraId="5D2B8F0E" w14:textId="77777777" w:rsidR="005A3695" w:rsidRPr="007A3F91" w:rsidRDefault="005A369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6"/>
        <w:gridCol w:w="1436"/>
        <w:gridCol w:w="1436"/>
        <w:gridCol w:w="2892"/>
      </w:tblGrid>
      <w:tr w:rsidR="005A3695" w:rsidRPr="007A3F91" w14:paraId="06D6AD37" w14:textId="77777777">
        <w:trPr>
          <w:cantSplit/>
          <w:trHeight w:val="255"/>
        </w:trPr>
        <w:tc>
          <w:tcPr>
            <w:tcW w:w="2922" w:type="dxa"/>
            <w:vMerge w:val="restart"/>
          </w:tcPr>
          <w:p w14:paraId="6B1BE27A" w14:textId="77777777" w:rsidR="005A3695" w:rsidRPr="007A3F91" w:rsidRDefault="005A3695">
            <w:pPr>
              <w:jc w:val="center"/>
              <w:rPr>
                <w:b/>
              </w:rPr>
            </w:pPr>
          </w:p>
        </w:tc>
        <w:tc>
          <w:tcPr>
            <w:tcW w:w="2922" w:type="dxa"/>
            <w:gridSpan w:val="2"/>
            <w:vMerge w:val="restart"/>
          </w:tcPr>
          <w:p w14:paraId="27CC4CB8" w14:textId="77777777" w:rsidR="005A3695" w:rsidRPr="007A3F91" w:rsidRDefault="005A3695">
            <w:pPr>
              <w:jc w:val="center"/>
              <w:rPr>
                <w:b/>
              </w:rPr>
            </w:pPr>
            <w:r w:rsidRPr="007A3F91">
              <w:rPr>
                <w:b/>
              </w:rPr>
              <w:t>Origin</w:t>
            </w:r>
          </w:p>
          <w:p w14:paraId="63A805FC" w14:textId="77777777" w:rsidR="005A3695" w:rsidRPr="007A3F91" w:rsidRDefault="005A3695">
            <w:pPr>
              <w:jc w:val="center"/>
              <w:rPr>
                <w:b/>
              </w:rPr>
            </w:pPr>
            <w:r w:rsidRPr="007A3F91">
              <w:rPr>
                <w:b/>
              </w:rPr>
              <w:t>INDIA</w:t>
            </w:r>
          </w:p>
        </w:tc>
        <w:tc>
          <w:tcPr>
            <w:tcW w:w="2922" w:type="dxa"/>
          </w:tcPr>
          <w:p w14:paraId="3FFA77E7" w14:textId="77777777" w:rsidR="005A3695" w:rsidRPr="007A3F91" w:rsidRDefault="005A3695">
            <w:pPr>
              <w:jc w:val="center"/>
              <w:rPr>
                <w:b/>
              </w:rPr>
            </w:pPr>
            <w:r w:rsidRPr="007A3F91">
              <w:rPr>
                <w:b/>
              </w:rPr>
              <w:t>Destination</w:t>
            </w:r>
          </w:p>
        </w:tc>
      </w:tr>
      <w:tr w:rsidR="005A3695" w:rsidRPr="007A3F91" w14:paraId="164CEBB9" w14:textId="77777777">
        <w:trPr>
          <w:cantSplit/>
          <w:trHeight w:val="285"/>
        </w:trPr>
        <w:tc>
          <w:tcPr>
            <w:tcW w:w="2922" w:type="dxa"/>
            <w:vMerge/>
          </w:tcPr>
          <w:p w14:paraId="74BFD7B7" w14:textId="77777777" w:rsidR="005A3695" w:rsidRPr="007A3F91" w:rsidRDefault="005A3695">
            <w:pPr>
              <w:jc w:val="center"/>
              <w:rPr>
                <w:b/>
              </w:rPr>
            </w:pPr>
          </w:p>
        </w:tc>
        <w:tc>
          <w:tcPr>
            <w:tcW w:w="2922" w:type="dxa"/>
            <w:gridSpan w:val="2"/>
            <w:vMerge/>
          </w:tcPr>
          <w:p w14:paraId="7EC38548" w14:textId="77777777" w:rsidR="005A3695" w:rsidRPr="007A3F91" w:rsidRDefault="005A3695">
            <w:pPr>
              <w:jc w:val="center"/>
              <w:rPr>
                <w:b/>
              </w:rPr>
            </w:pPr>
          </w:p>
        </w:tc>
        <w:tc>
          <w:tcPr>
            <w:tcW w:w="2922" w:type="dxa"/>
          </w:tcPr>
          <w:p w14:paraId="2DDD1A76" w14:textId="7BC45647" w:rsidR="00263C3A" w:rsidRPr="007A3F91" w:rsidRDefault="007A3F91" w:rsidP="00495D06">
            <w:pPr>
              <w:pStyle w:val="Heading1"/>
            </w:pPr>
            <w:r w:rsidRPr="007A3F91">
              <w:t>{Destination}</w:t>
            </w:r>
          </w:p>
        </w:tc>
      </w:tr>
      <w:tr w:rsidR="005A3695" w:rsidRPr="007A3F91" w14:paraId="49838DAB" w14:textId="77777777">
        <w:trPr>
          <w:trHeight w:val="413"/>
        </w:trPr>
        <w:tc>
          <w:tcPr>
            <w:tcW w:w="2922" w:type="dxa"/>
          </w:tcPr>
          <w:p w14:paraId="1FFBDD4B" w14:textId="77777777" w:rsidR="005A3695" w:rsidRPr="007A3F91" w:rsidRDefault="005A3695">
            <w:pPr>
              <w:rPr>
                <w:sz w:val="20"/>
                <w:szCs w:val="20"/>
              </w:rPr>
            </w:pPr>
          </w:p>
        </w:tc>
        <w:tc>
          <w:tcPr>
            <w:tcW w:w="5844" w:type="dxa"/>
            <w:gridSpan w:val="3"/>
            <w:tcBorders>
              <w:bottom w:val="single" w:sz="4" w:space="0" w:color="auto"/>
            </w:tcBorders>
          </w:tcPr>
          <w:p w14:paraId="1C654BDB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 xml:space="preserve">Proper Description of Goods (Trade Names not Permitted Specify each article separately) </w:t>
            </w:r>
          </w:p>
          <w:p w14:paraId="751BE094" w14:textId="77777777" w:rsidR="005A3695" w:rsidRPr="007A3F91" w:rsidRDefault="005A3695">
            <w:pPr>
              <w:rPr>
                <w:sz w:val="20"/>
                <w:szCs w:val="20"/>
              </w:rPr>
            </w:pPr>
          </w:p>
        </w:tc>
      </w:tr>
      <w:tr w:rsidR="005A3695" w:rsidRPr="007A3F91" w14:paraId="69A3F5CA" w14:textId="77777777">
        <w:trPr>
          <w:trHeight w:val="1727"/>
        </w:trPr>
        <w:tc>
          <w:tcPr>
            <w:tcW w:w="2922" w:type="dxa"/>
          </w:tcPr>
          <w:p w14:paraId="56DEB55B" w14:textId="77777777" w:rsidR="005A3695" w:rsidRPr="007A3F91" w:rsidRDefault="005A3695"/>
          <w:p w14:paraId="38E054E7" w14:textId="77777777" w:rsidR="005A3695" w:rsidRPr="007A3F91" w:rsidRDefault="005A3695">
            <w:r w:rsidRPr="007A3F91">
              <w:t>N.A.</w:t>
            </w:r>
          </w:p>
          <w:p w14:paraId="1125EA87" w14:textId="77777777" w:rsidR="005A3695" w:rsidRPr="007A3F91" w:rsidRDefault="005A3695"/>
          <w:p w14:paraId="76A2F0E4" w14:textId="77777777" w:rsidR="005A3695" w:rsidRPr="007A3F91" w:rsidRDefault="005A3695"/>
          <w:p w14:paraId="64004F57" w14:textId="77777777" w:rsidR="005A3695" w:rsidRPr="007A3F91" w:rsidRDefault="005A3695"/>
          <w:p w14:paraId="7AF0A7D3" w14:textId="77777777" w:rsidR="005A3695" w:rsidRPr="007A3F91" w:rsidRDefault="005A3695"/>
          <w:p w14:paraId="7D634714" w14:textId="77777777" w:rsidR="005A3695" w:rsidRPr="007A3F91" w:rsidRDefault="005A3695"/>
          <w:p w14:paraId="64AACD2A" w14:textId="77777777" w:rsidR="005A3695" w:rsidRPr="007A3F91" w:rsidRDefault="005A3695"/>
        </w:tc>
        <w:tc>
          <w:tcPr>
            <w:tcW w:w="5844" w:type="dxa"/>
            <w:gridSpan w:val="3"/>
          </w:tcPr>
          <w:p w14:paraId="5A5826FE" w14:textId="27702BC8" w:rsidR="005A3695" w:rsidRPr="007A3F91" w:rsidRDefault="007A3F91">
            <w:r w:rsidRPr="007A3F91">
              <w:t xml:space="preserve"> {</w:t>
            </w:r>
            <w:proofErr w:type="spellStart"/>
            <w:r w:rsidR="00301933">
              <w:t>Items</w:t>
            </w:r>
            <w:r w:rsidRPr="007A3F91">
              <w:t>Description</w:t>
            </w:r>
            <w:proofErr w:type="spellEnd"/>
            <w:r w:rsidRPr="007A3F91">
              <w:t>}</w:t>
            </w:r>
          </w:p>
          <w:p w14:paraId="02DCBF4F" w14:textId="77777777" w:rsidR="005A3695" w:rsidRPr="007A3F91" w:rsidRDefault="005A3695">
            <w:pPr>
              <w:ind w:left="360"/>
            </w:pPr>
          </w:p>
        </w:tc>
      </w:tr>
      <w:tr w:rsidR="005A3695" w:rsidRPr="007A3F91" w14:paraId="48812526" w14:textId="77777777">
        <w:trPr>
          <w:trHeight w:val="2240"/>
        </w:trPr>
        <w:tc>
          <w:tcPr>
            <w:tcW w:w="4380" w:type="dxa"/>
            <w:gridSpan w:val="2"/>
          </w:tcPr>
          <w:p w14:paraId="52193A26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Name and Address of Shipper</w:t>
            </w:r>
          </w:p>
          <w:p w14:paraId="2CD8A6A3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SHIVA EXPORTS INDIA</w:t>
            </w:r>
          </w:p>
          <w:p w14:paraId="0E7D8519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 xml:space="preserve">35 – FARSH </w:t>
            </w:r>
            <w:proofErr w:type="gramStart"/>
            <w:r w:rsidRPr="007A3F91">
              <w:rPr>
                <w:sz w:val="20"/>
                <w:szCs w:val="20"/>
              </w:rPr>
              <w:t>ROAD ,KANNAUJ</w:t>
            </w:r>
            <w:proofErr w:type="gramEnd"/>
          </w:p>
          <w:p w14:paraId="0067C74F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209725</w:t>
            </w:r>
          </w:p>
          <w:p w14:paraId="2855D028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UP(INDIA)</w:t>
            </w:r>
          </w:p>
          <w:p w14:paraId="7F1F59AF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PH: +91 9838 332079</w:t>
            </w:r>
          </w:p>
          <w:p w14:paraId="70C07DEA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 xml:space="preserve">       +91 9450 690472</w:t>
            </w:r>
          </w:p>
          <w:p w14:paraId="23AB7737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0409408A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71FDB384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2CDCB070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2969784E" w14:textId="77777777" w:rsidR="005A3695" w:rsidRPr="007A3F91" w:rsidRDefault="005A3695">
            <w:pPr>
              <w:rPr>
                <w:sz w:val="20"/>
                <w:szCs w:val="20"/>
              </w:rPr>
            </w:pPr>
          </w:p>
        </w:tc>
        <w:tc>
          <w:tcPr>
            <w:tcW w:w="4386" w:type="dxa"/>
            <w:gridSpan w:val="2"/>
          </w:tcPr>
          <w:p w14:paraId="4E3903FA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Name: Pawan Tandon</w:t>
            </w:r>
          </w:p>
          <w:p w14:paraId="7C5A7E22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36A5E945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Designation: Proprietor</w:t>
            </w:r>
          </w:p>
          <w:p w14:paraId="15F2CCEB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1EAC0679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 xml:space="preserve">Note: The undersigned has read and </w:t>
            </w:r>
            <w:proofErr w:type="gramStart"/>
            <w:r w:rsidRPr="007A3F91">
              <w:rPr>
                <w:sz w:val="20"/>
                <w:szCs w:val="20"/>
              </w:rPr>
              <w:t>under stood</w:t>
            </w:r>
            <w:proofErr w:type="gramEnd"/>
            <w:r w:rsidRPr="007A3F91">
              <w:rPr>
                <w:sz w:val="20"/>
                <w:szCs w:val="20"/>
              </w:rPr>
              <w:t xml:space="preserve"> the procedures listed by IATA and ICAO in the DGR manual and is technically competent to classify and certify the goods tendered for transportation. Requirements of signature should </w:t>
            </w:r>
            <w:proofErr w:type="gramStart"/>
            <w:r w:rsidRPr="007A3F91">
              <w:rPr>
                <w:sz w:val="20"/>
                <w:szCs w:val="20"/>
              </w:rPr>
              <w:t>confirm</w:t>
            </w:r>
            <w:proofErr w:type="gramEnd"/>
            <w:r w:rsidRPr="007A3F91">
              <w:rPr>
                <w:sz w:val="20"/>
                <w:szCs w:val="20"/>
              </w:rPr>
              <w:t xml:space="preserve"> to 8.1.4.1</w:t>
            </w:r>
          </w:p>
        </w:tc>
      </w:tr>
      <w:tr w:rsidR="005A3695" w14:paraId="2A5B5398" w14:textId="77777777">
        <w:trPr>
          <w:trHeight w:val="512"/>
        </w:trPr>
        <w:tc>
          <w:tcPr>
            <w:tcW w:w="4380" w:type="dxa"/>
            <w:gridSpan w:val="2"/>
          </w:tcPr>
          <w:p w14:paraId="1D7B10CD" w14:textId="77777777" w:rsidR="005A3695" w:rsidRPr="007A3F91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Place: Kannauj</w:t>
            </w:r>
          </w:p>
          <w:p w14:paraId="154054D4" w14:textId="77777777" w:rsidR="005A3695" w:rsidRPr="007A3F91" w:rsidRDefault="005A3695">
            <w:pPr>
              <w:rPr>
                <w:sz w:val="20"/>
                <w:szCs w:val="20"/>
              </w:rPr>
            </w:pPr>
          </w:p>
          <w:p w14:paraId="60030003" w14:textId="423C6631" w:rsidR="005A3695" w:rsidRPr="007A3F91" w:rsidRDefault="005A3695">
            <w:pPr>
              <w:rPr>
                <w:sz w:val="20"/>
                <w:szCs w:val="20"/>
              </w:rPr>
            </w:pPr>
            <w:proofErr w:type="gramStart"/>
            <w:r w:rsidRPr="007A3F91">
              <w:rPr>
                <w:sz w:val="20"/>
                <w:szCs w:val="20"/>
              </w:rPr>
              <w:t xml:space="preserve">Date: </w:t>
            </w:r>
            <w:r w:rsidR="007A3F91" w:rsidRPr="007A3F91">
              <w:rPr>
                <w:sz w:val="20"/>
                <w:szCs w:val="20"/>
              </w:rPr>
              <w:t>{</w:t>
            </w:r>
            <w:proofErr w:type="spellStart"/>
            <w:proofErr w:type="gramEnd"/>
            <w:r w:rsidR="007A3F91" w:rsidRPr="007A3F91">
              <w:rPr>
                <w:sz w:val="20"/>
                <w:szCs w:val="20"/>
              </w:rPr>
              <w:t>TodayDate</w:t>
            </w:r>
            <w:proofErr w:type="spellEnd"/>
            <w:r w:rsidR="007A3F91" w:rsidRPr="007A3F91">
              <w:rPr>
                <w:sz w:val="20"/>
                <w:szCs w:val="20"/>
              </w:rPr>
              <w:t>}</w:t>
            </w:r>
          </w:p>
          <w:p w14:paraId="6E24595D" w14:textId="77777777" w:rsidR="005A3695" w:rsidRPr="007A3F91" w:rsidRDefault="005A3695">
            <w:pPr>
              <w:rPr>
                <w:sz w:val="20"/>
                <w:szCs w:val="20"/>
              </w:rPr>
            </w:pPr>
          </w:p>
        </w:tc>
        <w:tc>
          <w:tcPr>
            <w:tcW w:w="4386" w:type="dxa"/>
            <w:gridSpan w:val="2"/>
          </w:tcPr>
          <w:p w14:paraId="038542AB" w14:textId="77777777" w:rsidR="005A3695" w:rsidRDefault="005A3695">
            <w:pPr>
              <w:rPr>
                <w:sz w:val="20"/>
                <w:szCs w:val="20"/>
              </w:rPr>
            </w:pPr>
            <w:r w:rsidRPr="007A3F91">
              <w:rPr>
                <w:sz w:val="20"/>
                <w:szCs w:val="20"/>
              </w:rPr>
              <w:t>Signature with Stamp</w:t>
            </w:r>
          </w:p>
        </w:tc>
      </w:tr>
    </w:tbl>
    <w:p w14:paraId="0CA2ADE9" w14:textId="77777777" w:rsidR="005A3695" w:rsidRDefault="005A3695"/>
    <w:sectPr w:rsidR="005A3695">
      <w:headerReference w:type="default" r:id="rId7"/>
      <w:footerReference w:type="default" r:id="rId8"/>
      <w:pgSz w:w="12240" w:h="15840"/>
      <w:pgMar w:top="1440" w:right="1800" w:bottom="1440" w:left="1800" w:header="720" w:footer="1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9AB5" w14:textId="77777777" w:rsidR="00EA093E" w:rsidRDefault="00EA093E">
      <w:r>
        <w:separator/>
      </w:r>
    </w:p>
  </w:endnote>
  <w:endnote w:type="continuationSeparator" w:id="0">
    <w:p w14:paraId="1D4449A1" w14:textId="77777777" w:rsidR="00EA093E" w:rsidRDefault="00EA0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E1D7" w14:textId="06A624A9" w:rsidR="005A3695" w:rsidRDefault="007A3F91">
    <w:pPr>
      <w:pStyle w:val="Footer"/>
    </w:pPr>
    <w:r>
      <w:rPr>
        <w:rFonts w:ascii="Georgia" w:hAnsi="Georg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FB7195A" wp14:editId="7F8E06C1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372100" cy="0"/>
              <wp:effectExtent l="9525" t="13335" r="9525" b="5715"/>
              <wp:wrapNone/>
              <wp:docPr id="123887448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D3438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.3pt" to="6in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" strokeweight="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E544E9C" wp14:editId="479E2FB8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257800" cy="343535"/>
              <wp:effectExtent l="0" t="3810" r="0" b="0"/>
              <wp:wrapNone/>
              <wp:docPr id="19060537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358AA5D" w14:textId="77777777" w:rsidR="005A3695" w:rsidRDefault="005A369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20"/>
                              <w:szCs w:val="20"/>
                            </w:rPr>
                            <w:t>Deals In</w:t>
                          </w: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ascii="Microsoft Sans Serif" w:hAnsi="Microsoft Sans Serif" w:cs="Microsoft Sans Serif"/>
                            </w:rPr>
                            <w:t>Natural Essential Oils and Fragrances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544E9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pt;margin-top:.3pt;width:414pt;height:2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" filled="f" stroked="f">
              <v:textbox>
                <w:txbxContent>
                  <w:p w14:paraId="0358AA5D" w14:textId="77777777" w:rsidR="005A3695" w:rsidRDefault="005A3695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Deals In</w:t>
                    </w:r>
                    <w:r>
                      <w:rPr>
                        <w:i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ascii="Microsoft Sans Serif" w:hAnsi="Microsoft Sans Serif" w:cs="Microsoft Sans Serif"/>
                      </w:rPr>
                      <w:t>Natural Essential Oils and Fragrances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C900" w14:textId="77777777" w:rsidR="00EA093E" w:rsidRDefault="00EA093E">
      <w:r>
        <w:separator/>
      </w:r>
    </w:p>
  </w:footnote>
  <w:footnote w:type="continuationSeparator" w:id="0">
    <w:p w14:paraId="57D9505E" w14:textId="77777777" w:rsidR="00EA093E" w:rsidRDefault="00EA0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CECB" w14:textId="16CF7B94" w:rsidR="005A3695" w:rsidRDefault="007A3F91">
    <w:pPr>
      <w:ind w:left="5040" w:firstLine="720"/>
      <w:rPr>
        <w:rFonts w:ascii="Georgia" w:hAnsi="Georgia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E2437F9" wp14:editId="25BB2036">
          <wp:simplePos x="0" y="0"/>
          <wp:positionH relativeFrom="column">
            <wp:posOffset>4914900</wp:posOffset>
          </wp:positionH>
          <wp:positionV relativeFrom="paragraph">
            <wp:posOffset>0</wp:posOffset>
          </wp:positionV>
          <wp:extent cx="571500" cy="180340"/>
          <wp:effectExtent l="0" t="0" r="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E842CCA" wp14:editId="0326CAF4">
          <wp:simplePos x="0" y="0"/>
          <wp:positionH relativeFrom="column">
            <wp:posOffset>2743200</wp:posOffset>
          </wp:positionH>
          <wp:positionV relativeFrom="paragraph">
            <wp:posOffset>0</wp:posOffset>
          </wp:positionV>
          <wp:extent cx="171450" cy="171450"/>
          <wp:effectExtent l="0" t="0" r="0" b="0"/>
          <wp:wrapThrough wrapText="left">
            <wp:wrapPolygon edited="0">
              <wp:start x="0" y="0"/>
              <wp:lineTo x="0" y="19200"/>
              <wp:lineTo x="19200" y="19200"/>
              <wp:lineTo x="19200" y="0"/>
              <wp:lineTo x="0" y="0"/>
            </wp:wrapPolygon>
          </wp:wrapThrough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E211EC" w14:textId="77777777" w:rsidR="005A3695" w:rsidRDefault="005A3695">
    <w:pPr>
      <w:ind w:left="5040" w:firstLine="720"/>
      <w:rPr>
        <w:rFonts w:ascii="Georgia" w:hAnsi="Georgia"/>
        <w:b/>
        <w:sz w:val="28"/>
        <w:szCs w:val="28"/>
      </w:rPr>
    </w:pPr>
    <w:r>
      <w:rPr>
        <w:rFonts w:ascii="Georgia" w:hAnsi="Georgia"/>
        <w:b/>
        <w:sz w:val="28"/>
        <w:szCs w:val="28"/>
      </w:rPr>
      <w:t xml:space="preserve">Shiva Exports India    </w:t>
    </w:r>
  </w:p>
  <w:p w14:paraId="34D64BD9" w14:textId="77777777" w:rsidR="005A3695" w:rsidRDefault="005A3695">
    <w:pPr>
      <w:jc w:val="right"/>
      <w:rPr>
        <w:rFonts w:ascii="Century Gothic" w:hAnsi="Century Gothic"/>
        <w:sz w:val="22"/>
        <w:szCs w:val="22"/>
      </w:rPr>
    </w:pPr>
    <w:r>
      <w:rPr>
        <w:rFonts w:ascii="Century Gothic" w:hAnsi="Century Gothic"/>
        <w:b/>
        <w:sz w:val="22"/>
        <w:szCs w:val="22"/>
      </w:rPr>
      <w:t>Regd. Office: 35 –</w:t>
    </w:r>
    <w:proofErr w:type="spellStart"/>
    <w:r>
      <w:rPr>
        <w:rFonts w:ascii="Century Gothic" w:hAnsi="Century Gothic"/>
        <w:b/>
        <w:sz w:val="22"/>
        <w:szCs w:val="22"/>
      </w:rPr>
      <w:t>Farsh</w:t>
    </w:r>
    <w:proofErr w:type="spellEnd"/>
    <w:r>
      <w:rPr>
        <w:rFonts w:ascii="Century Gothic" w:hAnsi="Century Gothic"/>
        <w:b/>
        <w:sz w:val="22"/>
        <w:szCs w:val="22"/>
      </w:rPr>
      <w:t xml:space="preserve"> Road, Kannauj – 209725</w:t>
    </w:r>
  </w:p>
  <w:p w14:paraId="1C2897C1" w14:textId="77777777" w:rsidR="005A3695" w:rsidRDefault="005A3695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Tel: +91 9838 332079, +91 – 9336 239410, +91 9450 690472| FAX: +91 5694 235218</w:t>
    </w:r>
  </w:p>
  <w:p w14:paraId="5C528B5F" w14:textId="77777777" w:rsidR="005A3695" w:rsidRDefault="005A3695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Email: info@shivaexportsindia.com</w:t>
    </w:r>
  </w:p>
  <w:p w14:paraId="65B9A78E" w14:textId="77777777" w:rsidR="005A3695" w:rsidRDefault="005A3695">
    <w:pPr>
      <w:jc w:val="right"/>
      <w:rPr>
        <w:rFonts w:ascii="Century Gothic" w:hAnsi="Century Gothic"/>
        <w:b/>
      </w:rPr>
    </w:pPr>
    <w:hyperlink r:id="rId3" w:history="1">
      <w:r>
        <w:rPr>
          <w:rStyle w:val="Hyperlink"/>
          <w:rFonts w:ascii="Century Gothic" w:hAnsi="Century Gothic"/>
          <w:b/>
          <w:szCs w:val="22"/>
        </w:rPr>
        <w:t>www.shivaexportsindia.com</w:t>
      </w:r>
    </w:hyperlink>
  </w:p>
  <w:p w14:paraId="1E5DEFF1" w14:textId="77777777" w:rsidR="005A3695" w:rsidRDefault="005A3695">
    <w:pPr>
      <w:jc w:val="right"/>
    </w:pPr>
    <w:r>
      <w:t>www.essentialoilindia.com</w:t>
    </w:r>
  </w:p>
  <w:p w14:paraId="14CAC5F9" w14:textId="77777777" w:rsidR="005A3695" w:rsidRDefault="005A36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85B"/>
    <w:multiLevelType w:val="hybridMultilevel"/>
    <w:tmpl w:val="C9488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14D"/>
    <w:multiLevelType w:val="hybridMultilevel"/>
    <w:tmpl w:val="E7265EA8"/>
    <w:lvl w:ilvl="0" w:tplc="FD1246E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6D300F"/>
    <w:multiLevelType w:val="hybridMultilevel"/>
    <w:tmpl w:val="E92E23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654085">
    <w:abstractNumId w:val="2"/>
  </w:num>
  <w:num w:numId="2" w16cid:durableId="472337741">
    <w:abstractNumId w:val="1"/>
  </w:num>
  <w:num w:numId="3" w16cid:durableId="97013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8F"/>
    <w:rsid w:val="00026BB0"/>
    <w:rsid w:val="00060718"/>
    <w:rsid w:val="001908BA"/>
    <w:rsid w:val="001B22D6"/>
    <w:rsid w:val="00263C3A"/>
    <w:rsid w:val="00301933"/>
    <w:rsid w:val="00310056"/>
    <w:rsid w:val="00495D06"/>
    <w:rsid w:val="004C2E10"/>
    <w:rsid w:val="005A3695"/>
    <w:rsid w:val="006033B6"/>
    <w:rsid w:val="0073303F"/>
    <w:rsid w:val="007A3F91"/>
    <w:rsid w:val="009C62FA"/>
    <w:rsid w:val="00A634D1"/>
    <w:rsid w:val="00B1632B"/>
    <w:rsid w:val="00BF1907"/>
    <w:rsid w:val="00C13A15"/>
    <w:rsid w:val="00C922E8"/>
    <w:rsid w:val="00C9718F"/>
    <w:rsid w:val="00D305C8"/>
    <w:rsid w:val="00EA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22ABB"/>
  <w15:chartTrackingRefBased/>
  <w15:docId w15:val="{5D974EE3-1E40-40F7-A808-B063ABD1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eneva" w:hAnsi="Geneva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hivaexportsindi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is to certify that the articles substances of this shipment are properly described by name; they are not listed in the fo</vt:lpstr>
    </vt:vector>
  </TitlesOfParts>
  <Company>ShivaExports</Company>
  <LinksUpToDate>false</LinksUpToDate>
  <CharactersWithSpaces>943</CharactersWithSpaces>
  <SharedDoc>false</SharedDoc>
  <HLinks>
    <vt:vector size="6" baseType="variant">
      <vt:variant>
        <vt:i4>5308444</vt:i4>
      </vt:variant>
      <vt:variant>
        <vt:i4>0</vt:i4>
      </vt:variant>
      <vt:variant>
        <vt:i4>0</vt:i4>
      </vt:variant>
      <vt:variant>
        <vt:i4>5</vt:i4>
      </vt:variant>
      <vt:variant>
        <vt:lpwstr>http://www.shivaexportsindia.com/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to certify that the articles substances of this shipment are properly described by name; they are not listed in the fo</dc:title>
  <dc:subject/>
  <dc:creator>Shiva</dc:creator>
  <cp:keywords/>
  <dc:description/>
  <cp:lastModifiedBy>GAURAV KHATI</cp:lastModifiedBy>
  <cp:revision>3</cp:revision>
  <cp:lastPrinted>2009-01-04T05:52:00Z</cp:lastPrinted>
  <dcterms:created xsi:type="dcterms:W3CDTF">2025-10-31T18:22:00Z</dcterms:created>
  <dcterms:modified xsi:type="dcterms:W3CDTF">2025-10-31T18:23:00Z</dcterms:modified>
</cp:coreProperties>
</file>