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7"/>
        <w:bidi w:val="0"/>
        <w:spacing w:lineRule="auto" w:line="271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Вот пошаговый алгоритм, объединяющий весь цикл работы с функциональной веткой Git — от её создания до окончательного удаления и публикации изменений на GitHub Pages.</w:t>
      </w:r>
    </w:p>
    <w:p>
      <w:pPr>
        <w:pStyle w:val="Style17"/>
        <w:bidi w:val="0"/>
        <w:spacing w:lineRule="auto" w:line="271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 xml:space="preserve">Это стандартный и безопасный рабочий процесс, известный как </w:t>
      </w:r>
      <w:r>
        <w:rPr>
          <w:rFonts w:ascii="Google Sans Text;sans-serif" w:hAnsi="Google Sans Text;sans-serif"/>
          <w:b/>
        </w:rPr>
        <w:t>Feature Branch Workflow</w:t>
      </w:r>
      <w:r>
        <w:rPr>
          <w:rFonts w:ascii="Google Sans Text;sans-serif" w:hAnsi="Google Sans Text;sans-serif"/>
        </w:rPr>
        <w:t>.</w:t>
      </w:r>
    </w:p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Style17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Style17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2"/>
        <w:bidi w:val="0"/>
        <w:spacing w:lineRule="auto" w:line="271" w:before="0" w:after="140"/>
        <w:jc w:val="start"/>
        <w:rPr/>
      </w:pPr>
      <w:r>
        <w:rPr/>
        <w:t xml:space="preserve">🚀 </w:t>
      </w:r>
      <w:r>
        <w:rPr>
          <w:rFonts w:ascii="Google Sans;sans-serif" w:hAnsi="Google Sans;sans-serif"/>
        </w:rPr>
        <w:t>Пошаговый Алгоритм Разработки Функции в Git</w:t>
      </w:r>
    </w:p>
    <w:p>
      <w:pPr>
        <w:pStyle w:val="Style17"/>
        <w:bidi w:val="0"/>
        <w:spacing w:lineRule="auto" w:line="271" w:before="0" w:after="140"/>
        <w:jc w:val="start"/>
        <w:rPr/>
      </w:pPr>
      <w:r>
        <w:rPr/>
      </w:r>
    </w:p>
    <w:p>
      <w:pPr>
        <w:pStyle w:val="3"/>
        <w:bidi w:val="0"/>
        <w:spacing w:lineRule="auto" w:line="271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Фаза 1: Подготовка и Создание Ветки (Локально)</w:t>
      </w:r>
    </w:p>
    <w:p>
      <w:pPr>
        <w:pStyle w:val="Style17"/>
        <w:bidi w:val="0"/>
        <w:spacing w:lineRule="auto" w:line="271" w:before="0" w:after="140"/>
        <w:jc w:val="start"/>
        <w:rPr/>
      </w:pPr>
      <w:r>
        <w:rPr>
          <w:rFonts w:ascii="Google Sans Text;sans-serif" w:hAnsi="Google Sans Text;sans-serif"/>
        </w:rPr>
        <w:t xml:space="preserve">Перед началом работы убедитесь, что вы находитесь в чистой, актуальной ветке </w:t>
      </w:r>
      <w:r>
        <w:rPr>
          <w:rStyle w:val="Style12"/>
          <w:rFonts w:ascii="Google Sans Text;sans-serif" w:hAnsi="Google Sans Text;sans-serif"/>
        </w:rPr>
        <w:t>main</w:t>
      </w:r>
      <w:r>
        <w:rPr>
          <w:rFonts w:ascii="Google Sans Text;sans-serif" w:hAnsi="Google Sans Text;sans-serif"/>
        </w:rPr>
        <w:t>.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396"/>
        <w:gridCol w:w="2742"/>
        <w:gridCol w:w="4500"/>
      </w:tblGrid>
      <w:tr>
        <w:trPr>
          <w:tblHeader w:val="true"/>
        </w:trPr>
        <w:tc>
          <w:tcPr>
            <w:tcW w:w="23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0"/>
              <w:jc w:val="start"/>
              <w:rPr/>
            </w:pPr>
            <w:r>
              <w:rPr>
                <w:rStyle w:val="Style13"/>
                <w:rFonts w:ascii="Google Sans Text;sans-serif" w:hAnsi="Google Sans Text;sans-serif"/>
              </w:rPr>
              <w:t>Шаг</w:t>
            </w:r>
          </w:p>
        </w:tc>
        <w:tc>
          <w:tcPr>
            <w:tcW w:w="274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0"/>
              <w:jc w:val="start"/>
              <w:rPr/>
            </w:pPr>
            <w:r>
              <w:rPr>
                <w:rStyle w:val="Style13"/>
                <w:rFonts w:ascii="Google Sans Text;sans-serif" w:hAnsi="Google Sans Text;sans-serif"/>
              </w:rPr>
              <w:t>Команда / Действие</w:t>
            </w:r>
          </w:p>
        </w:tc>
        <w:tc>
          <w:tcPr>
            <w:tcW w:w="45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0"/>
              <w:jc w:val="start"/>
              <w:rPr/>
            </w:pPr>
            <w:r>
              <w:rPr>
                <w:rStyle w:val="Style13"/>
                <w:rFonts w:ascii="Google Sans Text;sans-serif" w:hAnsi="Google Sans Text;sans-serif"/>
              </w:rPr>
              <w:t>Назначение</w:t>
            </w:r>
          </w:p>
        </w:tc>
      </w:tr>
      <w:tr>
        <w:trPr/>
        <w:tc>
          <w:tcPr>
            <w:tcW w:w="23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Google Sans Text;sans-serif" w:hAnsi="Google Sans Text;sans-serif"/>
                <w:b/>
                <w:b/>
              </w:rPr>
            </w:pPr>
            <w:r>
              <w:rPr>
                <w:rFonts w:ascii="Google Sans Text;sans-serif" w:hAnsi="Google Sans Text;sans-serif"/>
                <w:b/>
              </w:rPr>
              <w:t>1.1. Переключение</w:t>
            </w:r>
          </w:p>
        </w:tc>
        <w:tc>
          <w:tcPr>
            <w:tcW w:w="274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Style w:val="Style12"/>
                <w:rFonts w:ascii="Google Sans Text;sans-serif" w:hAnsi="Google Sans Text;sans-serif"/>
              </w:rPr>
              <w:t>git checkout main</w:t>
            </w:r>
          </w:p>
        </w:tc>
        <w:tc>
          <w:tcPr>
            <w:tcW w:w="45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Переход в основную ветку.</w:t>
            </w:r>
          </w:p>
        </w:tc>
      </w:tr>
      <w:tr>
        <w:trPr/>
        <w:tc>
          <w:tcPr>
            <w:tcW w:w="23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Google Sans Text;sans-serif" w:hAnsi="Google Sans Text;sans-serif"/>
                <w:b/>
                <w:b/>
              </w:rPr>
            </w:pPr>
            <w:r>
              <w:rPr>
                <w:rFonts w:ascii="Google Sans Text;sans-serif" w:hAnsi="Google Sans Text;sans-serif"/>
                <w:b/>
              </w:rPr>
              <w:t>1.2. Обновление</w:t>
            </w:r>
          </w:p>
        </w:tc>
        <w:tc>
          <w:tcPr>
            <w:tcW w:w="274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Style w:val="Style12"/>
                <w:rFonts w:ascii="Google Sans Text;sans-serif" w:hAnsi="Google Sans Text;sans-serif"/>
              </w:rPr>
              <w:t>git pull origin main</w:t>
            </w:r>
          </w:p>
        </w:tc>
        <w:tc>
          <w:tcPr>
            <w:tcW w:w="45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Загрузка всех последних изменений с GitHub, чтобы избежать конфликтов.</w:t>
            </w:r>
          </w:p>
        </w:tc>
      </w:tr>
      <w:tr>
        <w:trPr/>
        <w:tc>
          <w:tcPr>
            <w:tcW w:w="239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Google Sans Text;sans-serif" w:hAnsi="Google Sans Text;sans-serif"/>
                <w:b/>
                <w:b/>
              </w:rPr>
            </w:pPr>
            <w:r>
              <w:rPr>
                <w:rFonts w:ascii="Google Sans Text;sans-serif" w:hAnsi="Google Sans Text;sans-serif"/>
                <w:b/>
              </w:rPr>
              <w:t>1.3. Создание ветки</w:t>
            </w:r>
          </w:p>
        </w:tc>
        <w:tc>
          <w:tcPr>
            <w:tcW w:w="274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Style w:val="Style12"/>
                <w:rFonts w:ascii="Google Sans Text;sans-serif" w:hAnsi="Google Sans Text;sans-serif"/>
              </w:rPr>
              <w:t>git checkout -b feature/название-фичи</w:t>
            </w:r>
          </w:p>
        </w:tc>
        <w:tc>
          <w:tcPr>
            <w:tcW w:w="45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Fonts w:ascii="Google Sans Text;sans-serif" w:hAnsi="Google Sans Text;sans-serif"/>
              </w:rPr>
              <w:t xml:space="preserve">Создание новой ветки (например, </w:t>
            </w:r>
            <w:r>
              <w:rPr>
                <w:rStyle w:val="Style12"/>
                <w:rFonts w:ascii="Google Sans Text;sans-serif" w:hAnsi="Google Sans Text;sans-serif"/>
              </w:rPr>
              <w:t>feature/new-timer</w:t>
            </w:r>
            <w:r>
              <w:rPr>
                <w:rFonts w:ascii="Google Sans Text;sans-serif" w:hAnsi="Google Sans Text;sans-serif"/>
              </w:rPr>
              <w:t>) и немедленное переключение на неё.</w:t>
            </w:r>
          </w:p>
        </w:tc>
      </w:tr>
    </w:tbl>
    <w:p>
      <w:pPr>
        <w:pStyle w:val="3"/>
        <w:bidi w:val="0"/>
        <w:spacing w:lineRule="auto" w:line="271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3"/>
        <w:bidi w:val="0"/>
        <w:spacing w:lineRule="auto" w:line="271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Фаза 2: Разработка и Фиксация Изменений (Локально)</w:t>
      </w:r>
    </w:p>
    <w:p>
      <w:pPr>
        <w:pStyle w:val="Style17"/>
        <w:bidi w:val="0"/>
        <w:spacing w:lineRule="auto" w:line="271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Вы работаете только в новой ветке, изолируя изменения.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218"/>
        <w:gridCol w:w="3747"/>
        <w:gridCol w:w="3673"/>
      </w:tblGrid>
      <w:tr>
        <w:trPr>
          <w:tblHeader w:val="true"/>
        </w:trPr>
        <w:tc>
          <w:tcPr>
            <w:tcW w:w="221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0"/>
              <w:jc w:val="start"/>
              <w:rPr/>
            </w:pPr>
            <w:r>
              <w:rPr>
                <w:rStyle w:val="Style13"/>
                <w:rFonts w:ascii="Google Sans Text;sans-serif" w:hAnsi="Google Sans Text;sans-serif"/>
              </w:rPr>
              <w:t>Шаг</w:t>
            </w:r>
          </w:p>
        </w:tc>
        <w:tc>
          <w:tcPr>
            <w:tcW w:w="374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0"/>
              <w:jc w:val="start"/>
              <w:rPr/>
            </w:pPr>
            <w:r>
              <w:rPr>
                <w:rStyle w:val="Style13"/>
                <w:rFonts w:ascii="Google Sans Text;sans-serif" w:hAnsi="Google Sans Text;sans-serif"/>
              </w:rPr>
              <w:t>Команда / Действие</w:t>
            </w:r>
          </w:p>
        </w:tc>
        <w:tc>
          <w:tcPr>
            <w:tcW w:w="367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0"/>
              <w:jc w:val="start"/>
              <w:rPr/>
            </w:pPr>
            <w:r>
              <w:rPr>
                <w:rStyle w:val="Style13"/>
                <w:rFonts w:ascii="Google Sans Text;sans-serif" w:hAnsi="Google Sans Text;sans-serif"/>
              </w:rPr>
              <w:t>Назначение</w:t>
            </w:r>
          </w:p>
        </w:tc>
      </w:tr>
      <w:tr>
        <w:trPr/>
        <w:tc>
          <w:tcPr>
            <w:tcW w:w="221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Google Sans Text;sans-serif" w:hAnsi="Google Sans Text;sans-serif"/>
                <w:b/>
                <w:b/>
              </w:rPr>
            </w:pPr>
            <w:r>
              <w:rPr>
                <w:rFonts w:ascii="Google Sans Text;sans-serif" w:hAnsi="Google Sans Text;sans-serif"/>
                <w:b/>
              </w:rPr>
              <w:t>2.1. Кодирование</w:t>
            </w:r>
          </w:p>
        </w:tc>
        <w:tc>
          <w:tcPr>
            <w:tcW w:w="374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Пишите и тестируйте новый код в Codium.</w:t>
            </w:r>
          </w:p>
        </w:tc>
        <w:tc>
          <w:tcPr>
            <w:tcW w:w="367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Разработка новой функции.</w:t>
            </w:r>
          </w:p>
        </w:tc>
      </w:tr>
      <w:tr>
        <w:trPr/>
        <w:tc>
          <w:tcPr>
            <w:tcW w:w="221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Google Sans Text;sans-serif" w:hAnsi="Google Sans Text;sans-serif"/>
                <w:b/>
                <w:b/>
              </w:rPr>
            </w:pPr>
            <w:r>
              <w:rPr>
                <w:rFonts w:ascii="Google Sans Text;sans-serif" w:hAnsi="Google Sans Text;sans-serif"/>
                <w:b/>
              </w:rPr>
              <w:t>2.2. Подготовка</w:t>
            </w:r>
          </w:p>
        </w:tc>
        <w:tc>
          <w:tcPr>
            <w:tcW w:w="374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Style w:val="Style12"/>
                <w:rFonts w:ascii="Google Sans Text;sans-serif" w:hAnsi="Google Sans Text;sans-serif"/>
              </w:rPr>
              <w:t>git add .</w:t>
            </w:r>
            <w:r>
              <w:rPr>
                <w:rFonts w:ascii="Google Sans Text;sans-serif" w:hAnsi="Google Sans Text;sans-serif"/>
              </w:rPr>
              <w:t xml:space="preserve"> (или через интерфейс Codium)</w:t>
            </w:r>
          </w:p>
        </w:tc>
        <w:tc>
          <w:tcPr>
            <w:tcW w:w="367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Подготовка всех измененных файлов к фиксации.</w:t>
            </w:r>
          </w:p>
        </w:tc>
      </w:tr>
      <w:tr>
        <w:trPr/>
        <w:tc>
          <w:tcPr>
            <w:tcW w:w="221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Google Sans Text;sans-serif" w:hAnsi="Google Sans Text;sans-serif"/>
                <w:b/>
                <w:b/>
              </w:rPr>
            </w:pPr>
            <w:r>
              <w:rPr>
                <w:rFonts w:ascii="Google Sans Text;sans-serif" w:hAnsi="Google Sans Text;sans-serif"/>
                <w:b/>
              </w:rPr>
              <w:t>2.3. Фиксация</w:t>
            </w:r>
          </w:p>
        </w:tc>
        <w:tc>
          <w:tcPr>
            <w:tcW w:w="3747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Style w:val="Style12"/>
                <w:rFonts w:ascii="Google Sans Text;sans-serif" w:hAnsi="Google Sans Text;sans-serif"/>
              </w:rPr>
              <w:t>git commit -m "feat: Добавлена новая функция таймера"</w:t>
            </w:r>
          </w:p>
        </w:tc>
        <w:tc>
          <w:tcPr>
            <w:tcW w:w="367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Сохранение работы в истории </w:t>
            </w:r>
            <w:r>
              <w:rPr>
                <w:rFonts w:ascii="Google Sans Text;sans-serif" w:hAnsi="Google Sans Text;sans-serif"/>
                <w:b/>
              </w:rPr>
              <w:t>только этой ветки</w:t>
            </w:r>
            <w:r>
              <w:rPr>
                <w:rFonts w:ascii="Google Sans Text;sans-serif" w:hAnsi="Google Sans Text;sans-serif"/>
              </w:rPr>
              <w:t>.</w:t>
            </w:r>
          </w:p>
        </w:tc>
      </w:tr>
    </w:tbl>
    <w:p>
      <w:pPr>
        <w:pStyle w:val="3"/>
        <w:bidi w:val="0"/>
        <w:spacing w:lineRule="auto" w:line="271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Фаза 3: Публикация и Слияние (Удаленно)</w:t>
      </w:r>
    </w:p>
    <w:p>
      <w:pPr>
        <w:pStyle w:val="Style17"/>
        <w:bidi w:val="0"/>
        <w:spacing w:lineRule="auto" w:line="271" w:before="0" w:after="140"/>
        <w:jc w:val="start"/>
        <w:rPr>
          <w:rFonts w:ascii="Google Sans Text;sans-serif" w:hAnsi="Google Sans Text;sans-serif"/>
        </w:rPr>
      </w:pPr>
      <w:r>
        <w:rPr>
          <w:rFonts w:ascii="Google Sans Text;sans-serif" w:hAnsi="Google Sans Text;sans-serif"/>
        </w:rPr>
        <w:t>Отправка работы на GitHub и объединение её со стабильной веткой.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28"/>
        <w:gridCol w:w="3756"/>
        <w:gridCol w:w="3854"/>
      </w:tblGrid>
      <w:tr>
        <w:trPr>
          <w:tblHeader w:val="true"/>
        </w:trPr>
        <w:tc>
          <w:tcPr>
            <w:tcW w:w="20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0"/>
              <w:jc w:val="start"/>
              <w:rPr/>
            </w:pPr>
            <w:r>
              <w:rPr>
                <w:rStyle w:val="Style13"/>
                <w:rFonts w:ascii="Google Sans Text;sans-serif" w:hAnsi="Google Sans Text;sans-serif"/>
              </w:rPr>
              <w:t>Шаг</w:t>
            </w:r>
          </w:p>
        </w:tc>
        <w:tc>
          <w:tcPr>
            <w:tcW w:w="375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0"/>
              <w:jc w:val="start"/>
              <w:rPr/>
            </w:pPr>
            <w:r>
              <w:rPr>
                <w:rStyle w:val="Style13"/>
                <w:rFonts w:ascii="Google Sans Text;sans-serif" w:hAnsi="Google Sans Text;sans-serif"/>
              </w:rPr>
              <w:t>Команда / Действие</w:t>
            </w:r>
          </w:p>
        </w:tc>
        <w:tc>
          <w:tcPr>
            <w:tcW w:w="38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0"/>
              <w:jc w:val="start"/>
              <w:rPr/>
            </w:pPr>
            <w:r>
              <w:rPr>
                <w:rStyle w:val="Style13"/>
                <w:rFonts w:ascii="Google Sans Text;sans-serif" w:hAnsi="Google Sans Text;sans-serif"/>
              </w:rPr>
              <w:t>Назначение</w:t>
            </w:r>
          </w:p>
        </w:tc>
      </w:tr>
      <w:tr>
        <w:trPr/>
        <w:tc>
          <w:tcPr>
            <w:tcW w:w="20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Google Sans Text;sans-serif" w:hAnsi="Google Sans Text;sans-serif"/>
                <w:b/>
                <w:b/>
              </w:rPr>
            </w:pPr>
            <w:r>
              <w:rPr>
                <w:rFonts w:ascii="Google Sans Text;sans-serif" w:hAnsi="Google Sans Text;sans-serif"/>
                <w:b/>
              </w:rPr>
              <w:t>3.1. Публикация</w:t>
            </w:r>
          </w:p>
        </w:tc>
        <w:tc>
          <w:tcPr>
            <w:tcW w:w="375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Style w:val="Style12"/>
                <w:rFonts w:ascii="Google Sans Text;sans-serif" w:hAnsi="Google Sans Text;sans-serif"/>
              </w:rPr>
              <w:t>git push origin feature/название-фичи</w:t>
            </w:r>
          </w:p>
        </w:tc>
        <w:tc>
          <w:tcPr>
            <w:tcW w:w="38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Отправка всех коммитов на GitHub.</w:t>
            </w:r>
          </w:p>
        </w:tc>
      </w:tr>
      <w:tr>
        <w:trPr/>
        <w:tc>
          <w:tcPr>
            <w:tcW w:w="20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Google Sans Text;sans-serif" w:hAnsi="Google Sans Text;sans-serif"/>
                <w:b/>
                <w:b/>
              </w:rPr>
            </w:pPr>
            <w:r>
              <w:rPr>
                <w:rFonts w:ascii="Google Sans Text;sans-serif" w:hAnsi="Google Sans Text;sans-serif"/>
                <w:b/>
              </w:rPr>
              <w:t>3.2. Создание PR</w:t>
            </w:r>
          </w:p>
        </w:tc>
        <w:tc>
          <w:tcPr>
            <w:tcW w:w="375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Fonts w:ascii="Google Sans Text;sans-serif" w:hAnsi="Google Sans Text;sans-serif"/>
              </w:rPr>
              <w:t xml:space="preserve">Переход на </w:t>
            </w:r>
            <w:r>
              <w:rPr>
                <w:rFonts w:ascii="Google Sans Text;sans-serif" w:hAnsi="Google Sans Text;sans-serif"/>
                <w:b/>
              </w:rPr>
              <w:t>сайт GitHub</w:t>
            </w:r>
            <w:r>
              <w:rPr>
                <w:rFonts w:ascii="Google Sans Text;sans-serif" w:hAnsi="Google Sans Text;sans-serif"/>
              </w:rPr>
              <w:t xml:space="preserve">, создание </w:t>
            </w:r>
            <w:r>
              <w:rPr>
                <w:rFonts w:ascii="Google Sans Text;sans-serif" w:hAnsi="Google Sans Text;sans-serif"/>
                <w:b/>
              </w:rPr>
              <w:t>Pull Request</w:t>
            </w:r>
            <w:r>
              <w:rPr>
                <w:rFonts w:ascii="Google Sans Text;sans-serif" w:hAnsi="Google Sans Text;sans-serif"/>
              </w:rPr>
              <w:t xml:space="preserve"> (</w:t>
            </w:r>
            <w:r>
              <w:rPr>
                <w:rStyle w:val="Style12"/>
                <w:rFonts w:ascii="Google Sans Text;sans-serif" w:hAnsi="Google Sans Text;sans-serif"/>
              </w:rPr>
              <w:t>feature/название-фичи</w:t>
            </w:r>
            <w:r>
              <w:rPr>
                <w:rFonts w:ascii="Google Sans Text;sans-serif" w:hAnsi="Google Sans Text;sans-serif"/>
              </w:rPr>
              <w:t xml:space="preserve"> $\to$ </w:t>
            </w:r>
            <w:r>
              <w:rPr>
                <w:rStyle w:val="Style12"/>
                <w:rFonts w:ascii="Google Sans Text;sans-serif" w:hAnsi="Google Sans Text;sans-serif"/>
              </w:rPr>
              <w:t>main</w:t>
            </w:r>
            <w:r>
              <w:rPr>
                <w:rFonts w:ascii="Google Sans Text;sans-serif" w:hAnsi="Google Sans Text;sans-serif"/>
              </w:rPr>
              <w:t>).</w:t>
            </w:r>
          </w:p>
        </w:tc>
        <w:tc>
          <w:tcPr>
            <w:tcW w:w="38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Запрос на слияние, начало проверки кода.</w:t>
            </w:r>
          </w:p>
        </w:tc>
      </w:tr>
      <w:tr>
        <w:trPr/>
        <w:tc>
          <w:tcPr>
            <w:tcW w:w="20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Google Sans Text;sans-serif" w:hAnsi="Google Sans Text;sans-serif"/>
                <w:b/>
                <w:b/>
              </w:rPr>
            </w:pPr>
            <w:r>
              <w:rPr>
                <w:rFonts w:ascii="Google Sans Text;sans-serif" w:hAnsi="Google Sans Text;sans-serif"/>
                <w:b/>
              </w:rPr>
              <w:t>3.3. Слияние (Merge)</w:t>
            </w:r>
          </w:p>
        </w:tc>
        <w:tc>
          <w:tcPr>
            <w:tcW w:w="375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Нажать кнопку </w:t>
            </w:r>
            <w:r>
              <w:rPr>
                <w:rFonts w:ascii="Google Sans Text;sans-serif" w:hAnsi="Google Sans Text;sans-serif"/>
                <w:b/>
              </w:rPr>
              <w:t>Merge Pull Request</w:t>
            </w:r>
            <w:r>
              <w:rPr>
                <w:rFonts w:ascii="Google Sans Text;sans-serif" w:hAnsi="Google Sans Text;sans-serif"/>
              </w:rPr>
              <w:t xml:space="preserve"> на GitHub.</w:t>
            </w:r>
          </w:p>
        </w:tc>
        <w:tc>
          <w:tcPr>
            <w:tcW w:w="38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Fonts w:ascii="Google Sans Text;sans-serif" w:hAnsi="Google Sans Text;sans-serif"/>
              </w:rPr>
              <w:t xml:space="preserve">Код новой функции официально переносится в ветку </w:t>
            </w:r>
            <w:r>
              <w:rPr>
                <w:rStyle w:val="Style12"/>
                <w:rFonts w:ascii="Google Sans Text;sans-serif" w:hAnsi="Google Sans Text;sans-serif"/>
              </w:rPr>
              <w:t>main</w:t>
            </w:r>
            <w:r>
              <w:rPr>
                <w:rFonts w:ascii="Google Sans Text;sans-serif" w:hAnsi="Google Sans Text;sans-serif"/>
              </w:rPr>
              <w:t>.</w:t>
            </w:r>
          </w:p>
        </w:tc>
      </w:tr>
      <w:tr>
        <w:trPr/>
        <w:tc>
          <w:tcPr>
            <w:tcW w:w="202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Google Sans Text;sans-serif" w:hAnsi="Google Sans Text;sans-serif"/>
                <w:b/>
                <w:b/>
              </w:rPr>
            </w:pPr>
            <w:r>
              <w:rPr>
                <w:rFonts w:ascii="Google Sans Text;sans-serif" w:hAnsi="Google Sans Text;sans-serif"/>
                <w:b/>
              </w:rPr>
              <w:t>3.4. Публикация</w:t>
            </w:r>
          </w:p>
        </w:tc>
        <w:tc>
          <w:tcPr>
            <w:tcW w:w="375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Google Sans Text;sans-serif" w:hAnsi="Google Sans Text;sans-serif"/>
                <w:b/>
                <w:b/>
              </w:rPr>
            </w:pPr>
            <w:r>
              <w:rPr>
                <w:rFonts w:ascii="Google Sans Text;sans-serif" w:hAnsi="Google Sans Text;sans-serif"/>
                <w:b/>
              </w:rPr>
              <w:t>Автоматически</w:t>
            </w:r>
          </w:p>
        </w:tc>
        <w:tc>
          <w:tcPr>
            <w:tcW w:w="385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GitHub Pages автоматически запускает развертывание, и ваша фича появляется на сайте.</w:t>
            </w:r>
          </w:p>
        </w:tc>
      </w:tr>
    </w:tbl>
    <w:p>
      <w:pPr>
        <w:pStyle w:val="3"/>
        <w:bidi w:val="0"/>
        <w:spacing w:lineRule="auto" w:line="271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</w:r>
    </w:p>
    <w:p>
      <w:pPr>
        <w:pStyle w:val="3"/>
        <w:bidi w:val="0"/>
        <w:spacing w:lineRule="auto" w:line="271" w:before="0" w:after="140"/>
        <w:jc w:val="start"/>
        <w:rPr>
          <w:rFonts w:ascii="Google Sans;sans-serif" w:hAnsi="Google Sans;sans-serif"/>
        </w:rPr>
      </w:pPr>
      <w:r>
        <w:rPr>
          <w:rFonts w:ascii="Google Sans;sans-serif" w:hAnsi="Google Sans;sans-serif"/>
        </w:rPr>
        <w:t>Фаза 4: Очистка (Локально и Удаленно)</w:t>
      </w:r>
    </w:p>
    <w:p>
      <w:pPr>
        <w:pStyle w:val="Style17"/>
        <w:bidi w:val="0"/>
        <w:spacing w:lineRule="auto" w:line="271" w:before="0" w:after="140"/>
        <w:jc w:val="start"/>
        <w:rPr/>
      </w:pPr>
      <w:r>
        <w:rPr>
          <w:rFonts w:ascii="Google Sans Text;sans-serif" w:hAnsi="Google Sans Text;sans-serif"/>
        </w:rPr>
        <w:t xml:space="preserve">Удаление ветки, которая больше не нужна, и обновление локальной </w:t>
      </w:r>
      <w:r>
        <w:rPr>
          <w:rStyle w:val="Style12"/>
          <w:rFonts w:ascii="Google Sans Text;sans-serif" w:hAnsi="Google Sans Text;sans-serif"/>
        </w:rPr>
        <w:t>main</w:t>
      </w:r>
      <w:r>
        <w:rPr>
          <w:rFonts w:ascii="Google Sans Text;sans-serif" w:hAnsi="Google Sans Text;sans-serif"/>
        </w:rPr>
        <w:t>.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506"/>
        <w:gridCol w:w="3109"/>
        <w:gridCol w:w="4023"/>
      </w:tblGrid>
      <w:tr>
        <w:trPr>
          <w:tblHeader w:val="true"/>
        </w:trPr>
        <w:tc>
          <w:tcPr>
            <w:tcW w:w="25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0"/>
              <w:jc w:val="start"/>
              <w:rPr/>
            </w:pPr>
            <w:r>
              <w:rPr>
                <w:rStyle w:val="Style13"/>
                <w:rFonts w:ascii="Google Sans Text;sans-serif" w:hAnsi="Google Sans Text;sans-serif"/>
              </w:rPr>
              <w:t>Шаг</w:t>
            </w:r>
          </w:p>
        </w:tc>
        <w:tc>
          <w:tcPr>
            <w:tcW w:w="31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0"/>
              <w:jc w:val="start"/>
              <w:rPr/>
            </w:pPr>
            <w:r>
              <w:rPr>
                <w:rStyle w:val="Style13"/>
                <w:rFonts w:ascii="Google Sans Text;sans-serif" w:hAnsi="Google Sans Text;sans-serif"/>
              </w:rPr>
              <w:t>Команда / Действие</w:t>
            </w:r>
          </w:p>
        </w:tc>
        <w:tc>
          <w:tcPr>
            <w:tcW w:w="40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0"/>
              <w:jc w:val="start"/>
              <w:rPr/>
            </w:pPr>
            <w:r>
              <w:rPr>
                <w:rStyle w:val="Style13"/>
                <w:rFonts w:ascii="Google Sans Text;sans-serif" w:hAnsi="Google Sans Text;sans-serif"/>
              </w:rPr>
              <w:t>Назначение</w:t>
            </w:r>
          </w:p>
        </w:tc>
      </w:tr>
      <w:tr>
        <w:trPr/>
        <w:tc>
          <w:tcPr>
            <w:tcW w:w="25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Google Sans Text;sans-serif" w:hAnsi="Google Sans Text;sans-serif"/>
                <w:b/>
                <w:b/>
              </w:rPr>
            </w:pPr>
            <w:r>
              <w:rPr>
                <w:rFonts w:ascii="Google Sans Text;sans-serif" w:hAnsi="Google Sans Text;sans-serif"/>
                <w:b/>
              </w:rPr>
              <w:t>4.1. Удаление удаленной</w:t>
            </w:r>
          </w:p>
        </w:tc>
        <w:tc>
          <w:tcPr>
            <w:tcW w:w="31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 xml:space="preserve">Нажать кнопку </w:t>
            </w:r>
            <w:r>
              <w:rPr>
                <w:rFonts w:ascii="Google Sans Text;sans-serif" w:hAnsi="Google Sans Text;sans-serif"/>
                <w:b/>
              </w:rPr>
              <w:t>Delete Branch</w:t>
            </w:r>
            <w:r>
              <w:rPr>
                <w:rFonts w:ascii="Google Sans Text;sans-serif" w:hAnsi="Google Sans Text;sans-serif"/>
              </w:rPr>
              <w:t xml:space="preserve"> на GitHub (после слияния).</w:t>
            </w:r>
          </w:p>
        </w:tc>
        <w:tc>
          <w:tcPr>
            <w:tcW w:w="40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Удаление ветки с сервера GitHub.</w:t>
            </w:r>
          </w:p>
        </w:tc>
      </w:tr>
      <w:tr>
        <w:trPr/>
        <w:tc>
          <w:tcPr>
            <w:tcW w:w="25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Google Sans Text;sans-serif" w:hAnsi="Google Sans Text;sans-serif"/>
                <w:b/>
                <w:b/>
              </w:rPr>
            </w:pPr>
            <w:r>
              <w:rPr>
                <w:rFonts w:ascii="Google Sans Text;sans-serif" w:hAnsi="Google Sans Text;sans-serif"/>
                <w:b/>
              </w:rPr>
              <w:t>4.2. Переключение</w:t>
            </w:r>
          </w:p>
        </w:tc>
        <w:tc>
          <w:tcPr>
            <w:tcW w:w="31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Style w:val="Style12"/>
                <w:rFonts w:ascii="Google Sans Text;sans-serif" w:hAnsi="Google Sans Text;sans-serif"/>
              </w:rPr>
              <w:t>git checkout main</w:t>
            </w:r>
          </w:p>
        </w:tc>
        <w:tc>
          <w:tcPr>
            <w:tcW w:w="40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Возврат в основную рабочую ветку.</w:t>
            </w:r>
          </w:p>
        </w:tc>
      </w:tr>
      <w:tr>
        <w:trPr/>
        <w:tc>
          <w:tcPr>
            <w:tcW w:w="25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Fonts w:ascii="Google Sans Text;sans-serif" w:hAnsi="Google Sans Text;sans-serif"/>
                <w:b/>
              </w:rPr>
              <w:t xml:space="preserve">4.3. Обновление </w:t>
            </w:r>
            <w:r>
              <w:rPr>
                <w:rStyle w:val="Style12"/>
                <w:rFonts w:ascii="Google Sans Text;sans-serif" w:hAnsi="Google Sans Text;sans-serif"/>
                <w:b/>
              </w:rPr>
              <w:t>main</w:t>
            </w:r>
          </w:p>
        </w:tc>
        <w:tc>
          <w:tcPr>
            <w:tcW w:w="31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Style w:val="Style12"/>
                <w:rFonts w:ascii="Google Sans Text;sans-serif" w:hAnsi="Google Sans Text;sans-serif"/>
              </w:rPr>
              <w:t>git pull origin main</w:t>
            </w:r>
          </w:p>
        </w:tc>
        <w:tc>
          <w:tcPr>
            <w:tcW w:w="40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Fonts w:ascii="Google Sans Text;sans-serif" w:hAnsi="Google Sans Text;sans-serif"/>
              </w:rPr>
              <w:t xml:space="preserve">Загрузка в локальную </w:t>
            </w:r>
            <w:r>
              <w:rPr>
                <w:rStyle w:val="Style12"/>
                <w:rFonts w:ascii="Google Sans Text;sans-serif" w:hAnsi="Google Sans Text;sans-serif"/>
              </w:rPr>
              <w:t>main</w:t>
            </w:r>
            <w:r>
              <w:rPr>
                <w:rFonts w:ascii="Google Sans Text;sans-serif" w:hAnsi="Google Sans Text;sans-serif"/>
              </w:rPr>
              <w:t xml:space="preserve"> коммита слияния, чтобы локальная история совпала с GitHub.</w:t>
            </w:r>
          </w:p>
        </w:tc>
      </w:tr>
      <w:tr>
        <w:trPr/>
        <w:tc>
          <w:tcPr>
            <w:tcW w:w="25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Google Sans Text;sans-serif" w:hAnsi="Google Sans Text;sans-serif"/>
                <w:b/>
                <w:b/>
              </w:rPr>
            </w:pPr>
            <w:r>
              <w:rPr>
                <w:rFonts w:ascii="Google Sans Text;sans-serif" w:hAnsi="Google Sans Text;sans-serif"/>
                <w:b/>
              </w:rPr>
              <w:t>4.4. Удаление локальной</w:t>
            </w:r>
          </w:p>
        </w:tc>
        <w:tc>
          <w:tcPr>
            <w:tcW w:w="31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Style w:val="Style12"/>
                <w:rFonts w:ascii="Google Sans Text;sans-serif" w:hAnsi="Google Sans Text;sans-serif"/>
              </w:rPr>
              <w:t>git branch -d feature/название-фичи</w:t>
            </w:r>
          </w:p>
        </w:tc>
        <w:tc>
          <w:tcPr>
            <w:tcW w:w="40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Google Sans Text;sans-serif" w:hAnsi="Google Sans Text;sans-serif"/>
              </w:rPr>
            </w:pPr>
            <w:r>
              <w:rPr>
                <w:rFonts w:ascii="Google Sans Text;sans-serif" w:hAnsi="Google Sans Text;sans-serif"/>
              </w:rPr>
              <w:t>Безопасное удаление локальной ветки, так как Git теперь знает, что она объединена.</w:t>
            </w:r>
          </w:p>
        </w:tc>
      </w:tr>
      <w:tr>
        <w:trPr/>
        <w:tc>
          <w:tcPr>
            <w:tcW w:w="250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>
                <w:rFonts w:ascii="Google Sans Text;sans-serif" w:hAnsi="Google Sans Text;sans-serif"/>
                <w:b/>
                <w:b/>
              </w:rPr>
            </w:pPr>
            <w:r>
              <w:rPr>
                <w:rFonts w:ascii="Google Sans Text;sans-serif" w:hAnsi="Google Sans Text;sans-serif"/>
                <w:b/>
              </w:rPr>
              <w:t>4.5. Очистка ссылок</w:t>
            </w:r>
          </w:p>
        </w:tc>
        <w:tc>
          <w:tcPr>
            <w:tcW w:w="31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Style w:val="Style12"/>
                <w:rFonts w:ascii="Google Sans Text;sans-serif" w:hAnsi="Google Sans Text;sans-serif"/>
              </w:rPr>
              <w:t>git fetch --prune origin</w:t>
            </w:r>
          </w:p>
        </w:tc>
        <w:tc>
          <w:tcPr>
            <w:tcW w:w="402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Style22"/>
              <w:widowControl w:val="false"/>
              <w:bidi w:val="0"/>
              <w:spacing w:lineRule="auto" w:line="271" w:before="0" w:after="140"/>
              <w:jc w:val="start"/>
              <w:rPr/>
            </w:pPr>
            <w:r>
              <w:rPr>
                <w:rFonts w:ascii="Google Sans Text;sans-serif" w:hAnsi="Google Sans Text;sans-serif"/>
              </w:rPr>
              <w:t xml:space="preserve">Удаление устаревших локальных ссылок типа </w:t>
            </w:r>
            <w:r>
              <w:rPr>
                <w:rStyle w:val="Style12"/>
                <w:rFonts w:ascii="Google Sans Text;sans-serif" w:hAnsi="Google Sans Text;sans-serif"/>
              </w:rPr>
              <w:t>origin/feature/название-фичи</w:t>
            </w:r>
            <w:r>
              <w:rPr>
                <w:rFonts w:ascii="Google Sans Text;sans-serif" w:hAnsi="Google Sans Text;sans-serif"/>
              </w:rPr>
              <w:t>.</w:t>
            </w:r>
          </w:p>
        </w:tc>
      </w:tr>
    </w:tbl>
    <w:p>
      <w:pPr>
        <w:pStyle w:val="Style21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Style17"/>
        <w:bidi w:val="0"/>
        <w:spacing w:lineRule="auto" w:line="271" w:before="0" w:after="140"/>
        <w:jc w:val="start"/>
        <w:rPr/>
      </w:pPr>
      <w:r>
        <w:rPr>
          <w:rFonts w:ascii="Google Sans Text;sans-serif" w:hAnsi="Google Sans Text;sans-serif"/>
        </w:rPr>
        <w:t xml:space="preserve">После шага </w:t>
      </w:r>
      <w:r>
        <w:rPr>
          <w:rFonts w:ascii="Google Sans Text;sans-serif" w:hAnsi="Google Sans Text;sans-serif"/>
          <w:b/>
        </w:rPr>
        <w:t>4.4</w:t>
      </w:r>
      <w:r>
        <w:rPr>
          <w:rFonts w:ascii="Google Sans Text;sans-serif" w:hAnsi="Google Sans Text;sans-serif"/>
        </w:rPr>
        <w:t xml:space="preserve"> вы снова находитесь в ветке </w:t>
      </w:r>
      <w:r>
        <w:rPr>
          <w:rStyle w:val="Style12"/>
          <w:rFonts w:ascii="Google Sans Text;sans-serif" w:hAnsi="Google Sans Text;sans-serif"/>
        </w:rPr>
        <w:t>main</w:t>
      </w:r>
      <w:r>
        <w:rPr>
          <w:rFonts w:ascii="Google Sans Text;sans-serif" w:hAnsi="Google Sans Text;sans-serif"/>
        </w:rPr>
        <w:t>, готовые начать цикл заново для следующей функции.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Style17"/>
        <w:bidi w:val="0"/>
        <w:spacing w:lineRule="atLeast" w:line="420" w:before="0" w:after="0"/>
        <w:ind w:start="0" w:end="0" w:hanging="0"/>
        <w:jc w:val="start"/>
        <w:rPr>
          <w:rFonts w:ascii="Google Sans Flex;Google Sans;Helvetica Neue;sans-serif" w:hAnsi="Google Sans Flex;Google Sans;Helvetica Neue;sans-serif"/>
          <w:b w:val="false"/>
          <w:b w:val="false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/>
          <w:bCs/>
          <w:color w:val="1F1F1F"/>
          <w:spacing w:val="0"/>
          <w:sz w:val="32"/>
          <w:szCs w:val="32"/>
        </w:rPr>
        <w:t>Feature Branch Workflow и CI/CD</w:t>
      </w:r>
      <w:r>
        <w:rPr>
          <w:rFonts w:ascii="Google Sans Flex;Google Sans;Helvetica Neue;sans-serif" w:hAnsi="Google Sans Flex;Google Sans;Helvetica Neue;sans-serif"/>
          <w:b w:val="false"/>
          <w:color w:val="1F1F1F"/>
          <w:spacing w:val="0"/>
          <w:sz w:val="24"/>
        </w:rPr>
        <w:t xml:space="preserve"> - э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то родственные понятия, но они находятся на разных уровнях. Если говорить просто: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Feature Branch Workflow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— это «правила игры» для разработчиков, а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CI/CD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— это «роботы», которые автоматизируют проверку и доставку кода.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Style17"/>
        <w:spacing w:lineRule="auto" w:line="420" w:before="0" w:after="240"/>
        <w:ind w:start="0" w:end="0" w:hanging="0"/>
        <w:rPr>
          <w:rFonts w:ascii="Google Sans Flex;Google Sans;Helvetica Neue;sans-serif" w:hAnsi="Google Sans Flex;Google Sans;Helvetica Neue;sans-serif"/>
          <w:b w:val="false"/>
          <w:b w:val="false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Давайте разберем разницу, чтобы у вас сложилась четкая картина.</w:t>
      </w:r>
    </w:p>
    <w:p>
      <w:pPr>
        <w:pStyle w:val="Style21"/>
        <w:spacing w:lineRule="auto" w:line="420"/>
        <w:rPr/>
      </w:pPr>
      <w:r>
        <w:rPr/>
      </w:r>
    </w:p>
    <w:p>
      <w:pPr>
        <w:pStyle w:val="2"/>
        <w:spacing w:lineRule="atLeast" w:line="420" w:before="420" w:after="120"/>
        <w:ind w:start="0" w:end="0" w:hanging="0"/>
        <w:rPr>
          <w:rFonts w:ascii="Google Sans Flex;Google Sans;Helvetica Neue;sans-serif" w:hAnsi="Google Sans Flex;Google Sans;Helvetica Neue;sans-serif"/>
          <w:b/>
          <w:b/>
          <w:spacing w:val="0"/>
          <w:sz w:val="30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30"/>
        </w:rPr>
        <w:t>1. Feature Branch Workflow (Процесс)</w:t>
      </w:r>
    </w:p>
    <w:p>
      <w:pPr>
        <w:pStyle w:val="Style17"/>
        <w:spacing w:lineRule="auto" w:line="420" w:before="0" w:after="120"/>
        <w:ind w:start="0" w:end="0" w:hanging="0"/>
        <w:rPr>
          <w:rFonts w:ascii="Google Sans Flex;Google Sans;Helvetica Neue;sans-serif" w:hAnsi="Google Sans Flex;Google Sans;Helvetica Neue;sans-serif"/>
          <w:b w:val="false"/>
          <w:b w:val="false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Это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методология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того, как люди используют Git.</w:t>
      </w:r>
    </w:p>
    <w:p>
      <w:pPr>
        <w:pStyle w:val="Style17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420" w:before="120" w:after="120"/>
        <w:ind w:start="0" w:end="0" w:hanging="283"/>
        <w:rPr>
          <w:rFonts w:ascii="Google Sans Flex;Google Sans;Helvetica Neue;sans-serif" w:hAnsi="Google Sans Flex;Google Sans;Helvetica Neue;sans-serif"/>
          <w:b w:val="false"/>
          <w:b w:val="false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Вы создаете ветку, пишете код, создаете Pull Request (PR).</w:t>
      </w:r>
    </w:p>
    <w:p>
      <w:pPr>
        <w:pStyle w:val="Style17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420" w:before="120" w:after="120"/>
        <w:ind w:start="0" w:end="0" w:hanging="283"/>
        <w:rPr>
          <w:rFonts w:ascii="Google Sans Flex;Google Sans;Helvetica Neue;sans-serif" w:hAnsi="Google Sans Flex;Google Sans;Helvetica Neue;sans-serif"/>
          <w:b w:val="false"/>
          <w:b w:val="false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Это человеческий фактор: обсуждение кода, правки, логика организации веток.</w:t>
      </w:r>
    </w:p>
    <w:p>
      <w:pPr>
        <w:pStyle w:val="Style17"/>
        <w:numPr>
          <w:ilvl w:val="0"/>
          <w:numId w:val="1"/>
        </w:numPr>
        <w:tabs>
          <w:tab w:val="clear" w:pos="709"/>
          <w:tab w:val="left" w:pos="0" w:leader="none"/>
        </w:tabs>
        <w:spacing w:lineRule="atLeast" w:line="300" w:before="120" w:after="120"/>
        <w:ind w:start="0" w:end="0" w:hanging="283"/>
        <w:rPr/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Цель: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Изолировать разработку и не сломать основную ветку </w:t>
      </w:r>
      <w:r>
        <w:rPr>
          <w:rStyle w:val="Style12"/>
          <w:rFonts w:ascii="Google Sans Flex;Google Sans;Helvetica Neue;sans-serif" w:hAnsi="Google Sans Flex;Google Sans;Helvetica Neue;sans-serif"/>
          <w:b w:val="false"/>
          <w:spacing w:val="0"/>
          <w:sz w:val="21"/>
        </w:rPr>
        <w:t>main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.</w:t>
      </w:r>
    </w:p>
    <w:p>
      <w:pPr>
        <w:pStyle w:val="Style21"/>
        <w:spacing w:lineRule="auto" w:line="420"/>
        <w:rPr/>
      </w:pPr>
      <w:r>
        <w:rPr/>
      </w:r>
    </w:p>
    <w:p>
      <w:pPr>
        <w:pStyle w:val="2"/>
        <w:spacing w:lineRule="atLeast" w:line="420" w:before="420" w:after="120"/>
        <w:ind w:start="0" w:end="0" w:hanging="0"/>
        <w:rPr>
          <w:rFonts w:ascii="Google Sans Flex;Google Sans;Helvetica Neue;sans-serif" w:hAnsi="Google Sans Flex;Google Sans;Helvetica Neue;sans-serif"/>
          <w:b/>
          <w:b/>
          <w:spacing w:val="0"/>
          <w:sz w:val="30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30"/>
        </w:rPr>
        <w:t>2. CI/CD (Автоматизация)</w:t>
      </w:r>
    </w:p>
    <w:p>
      <w:pPr>
        <w:pStyle w:val="Style17"/>
        <w:spacing w:lineRule="auto" w:line="420" w:before="0" w:after="240"/>
        <w:ind w:start="0" w:end="0" w:hanging="0"/>
        <w:rPr>
          <w:rFonts w:ascii="Google Sans Flex;Google Sans;Helvetica Neue;sans-serif" w:hAnsi="Google Sans Flex;Google Sans;Helvetica Neue;sans-serif"/>
          <w:b w:val="false"/>
          <w:b w:val="false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Это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технические процессы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, которые запускаются «под капотом» благодаря вашему воркфлоу.</w:t>
      </w:r>
    </w:p>
    <w:p>
      <w:pPr>
        <w:pStyle w:val="3"/>
        <w:spacing w:lineRule="atLeast" w:line="360" w:before="420" w:after="120"/>
        <w:ind w:start="0" w:end="0" w:hanging="0"/>
        <w:rPr>
          <w:rFonts w:ascii="Google Sans Flex;Google Sans;Helvetica Neue;sans-serif" w:hAnsi="Google Sans Flex;Google Sans;Helvetica Neue;sans-serif"/>
          <w:b/>
          <w:b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CI (Continuous Integration — Непрерывная интеграция)</w:t>
      </w:r>
    </w:p>
    <w:p>
      <w:pPr>
        <w:pStyle w:val="Style17"/>
        <w:spacing w:lineRule="auto" w:line="420" w:before="0" w:after="120"/>
        <w:ind w:start="0" w:end="0" w:hanging="0"/>
        <w:rPr>
          <w:rFonts w:ascii="Google Sans Flex;Google Sans;Helvetica Neue;sans-serif" w:hAnsi="Google Sans Flex;Google Sans;Helvetica Neue;sans-serif"/>
          <w:b w:val="false"/>
          <w:b w:val="false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Она вступает в дело на этапе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Pull Request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.</w:t>
      </w:r>
    </w:p>
    <w:p>
      <w:pPr>
        <w:pStyle w:val="Style17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420" w:before="120" w:after="120"/>
        <w:ind w:start="0" w:end="0" w:hanging="283"/>
        <w:rPr>
          <w:rFonts w:ascii="Google Sans Flex;Google Sans;Helvetica Neue;sans-serif" w:hAnsi="Google Sans Flex;Google Sans;Helvetica Neue;sans-serif"/>
          <w:b w:val="false"/>
          <w:b w:val="false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Когда вы пушите ветку и открываете PR, робот (например, GitHub Actions) автоматически:</w:t>
      </w:r>
    </w:p>
    <w:p>
      <w:pPr>
        <w:pStyle w:val="Style17"/>
        <w:numPr>
          <w:ilvl w:val="1"/>
          <w:numId w:val="2"/>
        </w:numPr>
        <w:tabs>
          <w:tab w:val="clear" w:pos="709"/>
          <w:tab w:val="left" w:pos="0" w:leader="none"/>
        </w:tabs>
        <w:spacing w:lineRule="auto" w:line="420" w:before="120" w:after="120"/>
        <w:ind w:start="0" w:end="0" w:hanging="283"/>
        <w:rPr>
          <w:rFonts w:ascii="Google Sans Flex;Google Sans;Helvetica Neue;sans-serif" w:hAnsi="Google Sans Flex;Google Sans;Helvetica Neue;sans-serif"/>
          <w:b w:val="false"/>
          <w:b w:val="false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Собирает проект.</w:t>
      </w:r>
    </w:p>
    <w:p>
      <w:pPr>
        <w:pStyle w:val="Style17"/>
        <w:numPr>
          <w:ilvl w:val="1"/>
          <w:numId w:val="2"/>
        </w:numPr>
        <w:tabs>
          <w:tab w:val="clear" w:pos="709"/>
          <w:tab w:val="left" w:pos="0" w:leader="none"/>
        </w:tabs>
        <w:spacing w:lineRule="auto" w:line="420" w:before="120" w:after="120"/>
        <w:ind w:start="0" w:end="0" w:hanging="283"/>
        <w:rPr>
          <w:rFonts w:ascii="Google Sans Flex;Google Sans;Helvetica Neue;sans-serif" w:hAnsi="Google Sans Flex;Google Sans;Helvetica Neue;sans-serif"/>
          <w:b w:val="false"/>
          <w:b w:val="false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Запускает тесты (Linter, Unit-тесты).</w:t>
      </w:r>
    </w:p>
    <w:p>
      <w:pPr>
        <w:pStyle w:val="Style17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420" w:before="120" w:after="120"/>
        <w:ind w:start="0" w:end="0" w:hanging="283"/>
        <w:rPr>
          <w:rFonts w:ascii="Google Sans Flex;Google Sans;Helvetica Neue;sans-serif" w:hAnsi="Google Sans Flex;Google Sans;Helvetica Neue;sans-serif"/>
          <w:b w:val="false"/>
          <w:b w:val="false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Цель: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Убедиться, что ваш новый код ничего не сломал,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прежде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чем вы нажмете кнопку "Merge".</w:t>
      </w:r>
    </w:p>
    <w:p>
      <w:pPr>
        <w:pStyle w:val="3"/>
        <w:spacing w:lineRule="atLeast" w:line="360" w:before="420" w:after="120"/>
        <w:ind w:start="0" w:end="0" w:hanging="0"/>
        <w:rPr>
          <w:rFonts w:ascii="Google Sans Flex;Google Sans;Helvetica Neue;sans-serif" w:hAnsi="Google Sans Flex;Google Sans;Helvetica Neue;sans-serif"/>
          <w:b/>
          <w:b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CD (Continuous Deployment — Непрерывное развертывание)</w:t>
      </w:r>
    </w:p>
    <w:p>
      <w:pPr>
        <w:pStyle w:val="Style17"/>
        <w:spacing w:lineRule="atLeast" w:line="300" w:before="0" w:after="120"/>
        <w:ind w:start="0" w:end="0" w:hanging="0"/>
        <w:rPr/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Оно вступает в дело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после Merge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в ветку </w:t>
      </w:r>
      <w:r>
        <w:rPr>
          <w:rStyle w:val="Style12"/>
          <w:rFonts w:ascii="Google Sans Flex;Google Sans;Helvetica Neue;sans-serif" w:hAnsi="Google Sans Flex;Google Sans;Helvetica Neue;sans-serif"/>
          <w:b w:val="false"/>
          <w:spacing w:val="0"/>
          <w:sz w:val="21"/>
        </w:rPr>
        <w:t>main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.</w:t>
      </w:r>
    </w:p>
    <w:p>
      <w:pPr>
        <w:pStyle w:val="Style17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420" w:before="120" w:after="120"/>
        <w:ind w:start="0" w:end="0" w:hanging="283"/>
        <w:rPr>
          <w:rFonts w:ascii="Google Sans Flex;Google Sans;Helvetica Neue;sans-serif" w:hAnsi="Google Sans Flex;Google Sans;Helvetica Neue;sans-serif"/>
          <w:b w:val="false"/>
          <w:b w:val="false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Как только ветки объединились, робот автоматически:</w:t>
      </w:r>
    </w:p>
    <w:p>
      <w:pPr>
        <w:pStyle w:val="Style17"/>
        <w:numPr>
          <w:ilvl w:val="1"/>
          <w:numId w:val="3"/>
        </w:numPr>
        <w:tabs>
          <w:tab w:val="clear" w:pos="709"/>
          <w:tab w:val="left" w:pos="0" w:leader="none"/>
        </w:tabs>
        <w:spacing w:lineRule="atLeast" w:line="300" w:before="120" w:after="120"/>
        <w:ind w:start="0" w:end="0" w:hanging="283"/>
        <w:rPr/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Берет новый код из </w:t>
      </w:r>
      <w:r>
        <w:rPr>
          <w:rStyle w:val="Style12"/>
          <w:rFonts w:ascii="Google Sans Flex;Google Sans;Helvetica Neue;sans-serif" w:hAnsi="Google Sans Flex;Google Sans;Helvetica Neue;sans-serif"/>
          <w:b w:val="false"/>
          <w:spacing w:val="0"/>
          <w:sz w:val="21"/>
        </w:rPr>
        <w:t>main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.</w:t>
      </w:r>
    </w:p>
    <w:p>
      <w:pPr>
        <w:pStyle w:val="Style17"/>
        <w:numPr>
          <w:ilvl w:val="1"/>
          <w:numId w:val="3"/>
        </w:numPr>
        <w:tabs>
          <w:tab w:val="clear" w:pos="709"/>
          <w:tab w:val="left" w:pos="0" w:leader="none"/>
        </w:tabs>
        <w:spacing w:lineRule="auto" w:line="420" w:before="120" w:after="120"/>
        <w:ind w:start="0" w:end="0" w:hanging="283"/>
        <w:rPr>
          <w:rFonts w:ascii="Google Sans Flex;Google Sans;Helvetica Neue;sans-serif" w:hAnsi="Google Sans Flex;Google Sans;Helvetica Neue;sans-serif"/>
          <w:b w:val="false"/>
          <w:b w:val="false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Обновляет ваш сайт на сервере (в вашем случае — на GitHub Pages).</w:t>
      </w:r>
    </w:p>
    <w:p>
      <w:pPr>
        <w:pStyle w:val="Style17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420" w:before="120" w:after="120"/>
        <w:ind w:start="0" w:end="0" w:hanging="283"/>
        <w:rPr>
          <w:rFonts w:ascii="Google Sans Flex;Google Sans;Helvetica Neue;sans-serif" w:hAnsi="Google Sans Flex;Google Sans;Helvetica Neue;sans-serif"/>
          <w:b w:val="false"/>
          <w:b w:val="false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Цель: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Доставить изменения пользователю без ручного копирования файлов.</w:t>
      </w:r>
    </w:p>
    <w:p>
      <w:pPr>
        <w:pStyle w:val="Style21"/>
        <w:spacing w:lineRule="auto" w:line="420"/>
        <w:rPr/>
      </w:pPr>
      <w:r>
        <w:rPr/>
      </w:r>
    </w:p>
    <w:p>
      <w:pPr>
        <w:pStyle w:val="2"/>
        <w:spacing w:lineRule="atLeast" w:line="420" w:before="420" w:after="120"/>
        <w:ind w:start="0" w:end="0" w:hanging="0"/>
        <w:rPr>
          <w:rFonts w:ascii="Google Sans Flex;Google Sans;Helvetica Neue;sans-serif" w:hAnsi="Google Sans Flex;Google Sans;Helvetica Neue;sans-serif"/>
          <w:b/>
          <w:b/>
          <w:spacing w:val="0"/>
          <w:sz w:val="30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30"/>
        </w:rPr>
        <w:t>Как они работают вместе?</w:t>
      </w:r>
    </w:p>
    <w:p>
      <w:pPr>
        <w:pStyle w:val="Style17"/>
        <w:spacing w:lineRule="auto" w:line="420" w:before="0" w:after="120"/>
        <w:ind w:start="0" w:end="0" w:hanging="0"/>
        <w:rPr>
          <w:rFonts w:ascii="Google Sans Flex;Google Sans;Helvetica Neue;sans-serif" w:hAnsi="Google Sans Flex;Google Sans;Helvetica Neue;sans-serif"/>
          <w:b w:val="false"/>
          <w:b w:val="false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Представьте это как конвейер на заводе:</w:t>
      </w:r>
    </w:p>
    <w:p>
      <w:pPr>
        <w:pStyle w:val="Style17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420" w:before="120" w:after="120"/>
        <w:ind w:start="0" w:end="0" w:hanging="283"/>
        <w:rPr>
          <w:rFonts w:ascii="Google Sans Flex;Google Sans;Helvetica Neue;sans-serif" w:hAnsi="Google Sans Flex;Google Sans;Helvetica Neue;sans-serif"/>
          <w:b w:val="false"/>
          <w:b w:val="false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Workflow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— это чертеж и решение рабочего сделать деталь (ветку).</w:t>
      </w:r>
    </w:p>
    <w:p>
      <w:pPr>
        <w:pStyle w:val="Style17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420" w:before="120" w:after="120"/>
        <w:ind w:start="0" w:end="0" w:hanging="283"/>
        <w:rPr>
          <w:rFonts w:ascii="Google Sans Flex;Google Sans;Helvetica Neue;sans-serif" w:hAnsi="Google Sans Flex;Google Sans;Helvetica Neue;sans-serif"/>
          <w:b w:val="false"/>
          <w:b w:val="false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CI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— это контролер ОТК, который проверяет деталь, пока она еще не на основном конвейере.</w:t>
      </w:r>
    </w:p>
    <w:p>
      <w:pPr>
        <w:pStyle w:val="Style17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420" w:before="120" w:after="120"/>
        <w:ind w:start="0" w:end="0" w:hanging="283"/>
        <w:rPr>
          <w:rFonts w:ascii="Google Sans Flex;Google Sans;Helvetica Neue;sans-serif" w:hAnsi="Google Sans Flex;Google Sans;Helvetica Neue;sans-serif"/>
          <w:b w:val="false"/>
          <w:b w:val="false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CD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— это автоматический упаковщик, который отправляет готовую машину в магазин, как только деталь установлена.</w:t>
      </w:r>
    </w:p>
    <w:p>
      <w:pPr>
        <w:pStyle w:val="Style24"/>
        <w:spacing w:lineRule="atLeast" w:line="300" w:before="0" w:after="240"/>
        <w:ind w:start="567" w:end="567" w:hanging="0"/>
        <w:rPr/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Ваш случай с GitHub Pages: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Когда вы делали Merge в </w:t>
      </w:r>
      <w:r>
        <w:rPr>
          <w:rStyle w:val="Style12"/>
          <w:rFonts w:ascii="Google Sans Flex;Google Sans;Helvetica Neue;sans-serif" w:hAnsi="Google Sans Flex;Google Sans;Helvetica Neue;sans-serif"/>
          <w:b w:val="false"/>
          <w:spacing w:val="0"/>
          <w:sz w:val="21"/>
        </w:rPr>
        <w:t>main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и сайт сам обновился — это и был пример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CD (Continuous Deployment)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. GitHub сам увидел изменения и «раскатал» их на хостинг.</w:t>
      </w:r>
    </w:p>
    <w:p>
      <w:pPr>
        <w:pStyle w:val="Style21"/>
        <w:spacing w:lineRule="auto" w:line="420"/>
        <w:rPr/>
      </w:pPr>
      <w:r>
        <w:rPr/>
      </w:r>
    </w:p>
    <w:p>
      <w:pPr>
        <w:pStyle w:val="3"/>
        <w:spacing w:lineRule="atLeast" w:line="360" w:before="420" w:after="120"/>
        <w:ind w:start="0" w:end="0" w:hanging="0"/>
        <w:rPr>
          <w:rFonts w:ascii="Google Sans Flex;Google Sans;Helvetica Neue;sans-serif" w:hAnsi="Google Sans Flex;Google Sans;Helvetica Neue;sans-serif"/>
          <w:b/>
          <w:b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Резюме</w:t>
      </w:r>
    </w:p>
    <w:p>
      <w:pPr>
        <w:pStyle w:val="Style17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420" w:before="120" w:after="120"/>
        <w:ind w:start="0" w:end="0" w:hanging="283"/>
        <w:rPr>
          <w:rFonts w:ascii="Google Sans Flex;Google Sans;Helvetica Neue;sans-serif" w:hAnsi="Google Sans Flex;Google Sans;Helvetica Neue;sans-serif"/>
          <w:b w:val="false"/>
          <w:b w:val="false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Feature Branch Workflow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— это то,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как вы работаете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с ветками в Codium.</w:t>
      </w:r>
    </w:p>
    <w:p>
      <w:pPr>
        <w:pStyle w:val="Style17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420" w:before="120" w:after="120"/>
        <w:ind w:start="0" w:end="0" w:hanging="283"/>
        <w:rPr>
          <w:rFonts w:ascii="Google Sans Flex;Google Sans;Helvetica Neue;sans-serif" w:hAnsi="Google Sans Flex;Google Sans;Helvetica Neue;sans-serif"/>
          <w:b w:val="false"/>
          <w:b w:val="false"/>
          <w:spacing w:val="0"/>
          <w:sz w:val="24"/>
        </w:rPr>
      </w:pP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CI/CD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 xml:space="preserve"> — это то, </w:t>
      </w:r>
      <w:r>
        <w:rPr>
          <w:rFonts w:ascii="Google Sans Flex;Google Sans;Helvetica Neue;sans-serif" w:hAnsi="Google Sans Flex;Google Sans;Helvetica Neue;sans-serif"/>
          <w:b/>
          <w:spacing w:val="0"/>
          <w:sz w:val="24"/>
        </w:rPr>
        <w:t>что происходит само</w:t>
      </w:r>
      <w:r>
        <w:rPr>
          <w:rFonts w:ascii="Google Sans Flex;Google Sans;Helvetica Neue;sans-serif" w:hAnsi="Google Sans Flex;Google Sans;Helvetica Neue;sans-serif"/>
          <w:b w:val="false"/>
          <w:spacing w:val="0"/>
          <w:sz w:val="24"/>
        </w:rPr>
        <w:t>, когда вы пушите код или делаете Merge.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  <w:docGrid w:type="default" w:linePitch="100" w:charSpace="0"/>
        </w:sectPr>
      </w:pPr>
    </w:p>
    <w:p>
      <w:pPr>
        <w:pStyle w:val="Style17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page">
                  <wp:posOffset>0</wp:posOffset>
                </wp:positionH>
                <wp:positionV relativeFrom="line">
                  <wp:posOffset>635</wp:posOffset>
                </wp:positionV>
                <wp:extent cx="14605" cy="3281680"/>
                <wp:effectExtent l="0" t="0" r="0" b="0"/>
                <wp:wrapNone/>
                <wp:docPr id="1" name="Врезка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0" cy="32817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2"/>
                              <w:spacing w:before="200" w:after="12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Ответ Gemini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Врезка1" path="m0,0l-2147483645,0l-2147483645,-2147483646l0,-2147483646xe" fillcolor="white" stroked="f" o:allowincell="f" style="position:absolute;margin-left:0pt;margin-top:0.05pt;width:1.1pt;height:258.35pt;mso-wrap-style:square;v-text-anchor:top;mso-position-horizontal-relative:page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2"/>
                        <w:spacing w:before="200" w:after="12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Ответ Gemini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1906" w:h="16838"/>
      <w:pgMar w:left="1134" w:right="1134" w:gutter="0" w:header="0" w:top="1134" w:footer="0" w:bottom="1134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Google Sans Text">
    <w:altName w:val="sans-serif"/>
    <w:charset w:val="01" w:characterSet="utf-8"/>
    <w:family w:val="roman"/>
    <w:pitch w:val="variable"/>
  </w:font>
  <w:font w:name="Google Sans">
    <w:altName w:val="sans-serif"/>
    <w:charset w:val="01" w:characterSet="utf-8"/>
    <w:family w:val="roman"/>
    <w:pitch w:val="variable"/>
  </w:font>
  <w:font w:name="Google Sans Flex">
    <w:altName w:val="Google Sans"/>
    <w:charset w:val="01" w:characterSet="utf-8"/>
    <w:family w:val="roman"/>
    <w:pitch w:val="variable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0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0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0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"/>
      <w:lvlJc w:val="start"/>
      <w:pPr>
        <w:tabs>
          <w:tab w:val="num" w:pos="0"/>
        </w:tabs>
        <w:ind w:start="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6"/>
    <w:next w:val="Style17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3">
    <w:name w:val="Heading 3"/>
    <w:basedOn w:val="Style16"/>
    <w:next w:val="Style17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Style12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3">
    <w:name w:val="Выделение жирным"/>
    <w:qFormat/>
    <w:rPr>
      <w:b/>
      <w:bCs/>
    </w:rPr>
  </w:style>
  <w:style w:type="character" w:styleId="Style14">
    <w:name w:val="Маркеры"/>
    <w:qFormat/>
    <w:rPr>
      <w:rFonts w:ascii="OpenSymbol" w:hAnsi="OpenSymbol" w:eastAsia="OpenSymbol" w:cs="OpenSymbol"/>
    </w:rPr>
  </w:style>
  <w:style w:type="character" w:styleId="Style15">
    <w:name w:val="Символ нумерации"/>
    <w:qFormat/>
    <w:rPr/>
  </w:style>
  <w:style w:type="paragraph" w:styleId="Style16">
    <w:name w:val="Заголовок"/>
    <w:basedOn w:val="Normal"/>
    <w:next w:val="Style17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Style17">
    <w:name w:val="Body Text"/>
    <w:basedOn w:val="Normal"/>
    <w:pPr>
      <w:spacing w:lineRule="auto" w:line="276" w:before="0" w:after="140"/>
    </w:pPr>
    <w:rPr/>
  </w:style>
  <w:style w:type="paragraph" w:styleId="Style18">
    <w:name w:val="List"/>
    <w:basedOn w:val="Style17"/>
    <w:pPr/>
    <w:rPr>
      <w:rFonts w:cs="Lohit Devanagari"/>
    </w:rPr>
  </w:style>
  <w:style w:type="paragraph" w:styleId="Style19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0">
    <w:name w:val="Указатель"/>
    <w:basedOn w:val="Normal"/>
    <w:qFormat/>
    <w:pPr>
      <w:suppressLineNumbers/>
    </w:pPr>
    <w:rPr>
      <w:rFonts w:cs="Lohit Devanagari"/>
    </w:rPr>
  </w:style>
  <w:style w:type="paragraph" w:styleId="Style21">
    <w:name w:val="Горизонтальная линия"/>
    <w:basedOn w:val="Normal"/>
    <w:next w:val="Style17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Style22">
    <w:name w:val="Содержимое таблицы"/>
    <w:basedOn w:val="Normal"/>
    <w:qFormat/>
    <w:pPr>
      <w:widowControl w:val="false"/>
      <w:suppressLineNumbers/>
    </w:pPr>
    <w:rPr/>
  </w:style>
  <w:style w:type="paragraph" w:styleId="Style23">
    <w:name w:val="Заголовок таблицы"/>
    <w:basedOn w:val="Style22"/>
    <w:qFormat/>
    <w:pPr>
      <w:suppressLineNumbers/>
      <w:jc w:val="center"/>
    </w:pPr>
    <w:rPr>
      <w:b/>
      <w:bCs/>
    </w:rPr>
  </w:style>
  <w:style w:type="paragraph" w:styleId="Style24">
    <w:name w:val="Блочная цитата"/>
    <w:basedOn w:val="Normal"/>
    <w:qFormat/>
    <w:pPr>
      <w:spacing w:before="0" w:after="283"/>
      <w:ind w:start="567" w:end="567" w:hanging="0"/>
    </w:pPr>
    <w:rPr/>
  </w:style>
  <w:style w:type="paragraph" w:styleId="Style25">
    <w:name w:val="Содержимое врезки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62</TotalTime>
  <Application>LibreOffice/7.3.7.2$Linux_X86_64 LibreOffice_project/30$Build-2</Application>
  <AppVersion>15.0000</AppVersion>
  <Pages>5</Pages>
  <Words>677</Words>
  <Characters>4010</Characters>
  <CharactersWithSpaces>4582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2026-04-14T18:13:01Z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