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bidi w:val="0"/>
        <w:spacing w:before="240" w:after="120"/>
        <w:jc w:val="start"/>
        <w:rPr/>
      </w:pPr>
      <w:r>
        <w:rPr/>
        <w:t>Шпаргалка: Полный цикл разработки (Feature Workflow)</w:t>
      </w:r>
    </w:p>
    <w:p>
      <w:pPr>
        <w:pStyle w:val="Style18"/>
        <w:bidi w:val="0"/>
        <w:spacing w:lineRule="auto" w:line="276" w:before="0" w:after="140"/>
        <w:jc w:val="start"/>
        <w:rPr/>
      </w:pPr>
      <w:r>
        <w:rPr/>
        <w:t>Этот алгоритм описывает путь от идеи новой функции до её появления на живом сайте с использованием GitHub Actions (CI/CD).</w:t>
      </w:r>
    </w:p>
    <w:p>
      <w:pPr>
        <w:pStyle w:val="2"/>
        <w:bidi w:val="0"/>
        <w:jc w:val="start"/>
        <w:rPr/>
      </w:pPr>
      <w:r>
        <w:rPr/>
        <w:t>Этап 1: Подготовка и создание ветки</w:t>
      </w:r>
    </w:p>
    <w:p>
      <w:pPr>
        <w:pStyle w:val="Style18"/>
        <w:bidi w:val="0"/>
        <w:spacing w:lineRule="auto" w:line="276" w:before="0" w:after="140"/>
        <w:jc w:val="start"/>
        <w:rPr/>
      </w:pPr>
      <w:r>
        <w:rPr>
          <w:rStyle w:val="Style12"/>
        </w:rPr>
        <w:t xml:space="preserve">Никогда не делайте правки сразу в </w:t>
      </w:r>
      <w:r>
        <w:rPr>
          <w:rStyle w:val="Style13"/>
        </w:rPr>
        <w:t>main</w:t>
      </w:r>
      <w:r>
        <w:rPr>
          <w:rStyle w:val="Style12"/>
        </w:rPr>
        <w:t>, если проект уже задеплоен.</w:t>
      </w:r>
    </w:p>
    <w:p>
      <w:pPr>
        <w:pStyle w:val="Style18"/>
        <w:numPr>
          <w:ilvl w:val="0"/>
          <w:numId w:val="1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5"/>
        </w:rPr>
        <w:t xml:space="preserve">Обновите локальный </w:t>
      </w:r>
      <w:r>
        <w:rPr>
          <w:rStyle w:val="Style13"/>
        </w:rPr>
        <w:t>main</w:t>
      </w:r>
      <w:r>
        <w:rPr/>
        <w:t>:</w:t>
      </w:r>
    </w:p>
    <w:p>
      <w:pPr>
        <w:pStyle w:val="Style22"/>
        <w:numPr>
          <w:ilvl w:val="0"/>
          <w:numId w:val="0"/>
        </w:numPr>
        <w:bidi w:val="0"/>
        <w:ind w:start="0" w:hanging="0"/>
        <w:jc w:val="start"/>
        <w:rPr/>
      </w:pPr>
      <w:r>
        <w:rPr>
          <w:rStyle w:val="Style13"/>
        </w:rPr>
        <w:t>git checkout main</w:t>
      </w:r>
    </w:p>
    <w:p>
      <w:pPr>
        <w:pStyle w:val="Style22"/>
        <w:numPr>
          <w:ilvl w:val="0"/>
          <w:numId w:val="0"/>
        </w:numPr>
        <w:bidi w:val="0"/>
        <w:spacing w:before="0" w:after="283"/>
        <w:ind w:start="0" w:hanging="0"/>
        <w:jc w:val="start"/>
        <w:rPr/>
      </w:pPr>
      <w:r>
        <w:rPr>
          <w:rStyle w:val="Style13"/>
        </w:rPr>
        <w:t>git pull origin main</w:t>
      </w:r>
    </w:p>
    <w:p>
      <w:pPr>
        <w:pStyle w:val="Style18"/>
        <w:numPr>
          <w:ilvl w:val="0"/>
          <w:numId w:val="1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5"/>
        </w:rPr>
        <w:t>Создайте ветку для новой задачи</w:t>
      </w:r>
      <w:r>
        <w:rPr/>
        <w:t xml:space="preserve"> (например, </w:t>
      </w:r>
      <w:r>
        <w:rPr>
          <w:rStyle w:val="Style13"/>
        </w:rPr>
        <w:t>feat-pwa</w:t>
      </w:r>
      <w:r>
        <w:rPr/>
        <w:t>):</w:t>
      </w:r>
    </w:p>
    <w:p>
      <w:pPr>
        <w:pStyle w:val="Style22"/>
        <w:numPr>
          <w:ilvl w:val="0"/>
          <w:numId w:val="0"/>
        </w:numPr>
        <w:bidi w:val="0"/>
        <w:spacing w:before="0" w:after="283"/>
        <w:ind w:start="0" w:hanging="0"/>
        <w:jc w:val="start"/>
        <w:rPr/>
      </w:pPr>
      <w:r>
        <w:rPr>
          <w:rStyle w:val="Style13"/>
        </w:rPr>
        <w:t>git checkout -b feat-pwa</w:t>
      </w:r>
    </w:p>
    <w:p>
      <w:pPr>
        <w:pStyle w:val="2"/>
        <w:bidi w:val="0"/>
        <w:jc w:val="start"/>
        <w:rPr/>
      </w:pPr>
      <w:r>
        <w:rPr/>
        <w:t>Этап 2: Разработка и локальная проверка</w:t>
      </w:r>
    </w:p>
    <w:p>
      <w:pPr>
        <w:pStyle w:val="Style18"/>
        <w:numPr>
          <w:ilvl w:val="0"/>
          <w:numId w:val="2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5"/>
        </w:rPr>
        <w:t>Пишите код</w:t>
      </w:r>
      <w:r>
        <w:rPr/>
        <w:t>, добавляйте файлы (</w:t>
      </w:r>
      <w:r>
        <w:rPr>
          <w:rStyle w:val="Style13"/>
        </w:rPr>
        <w:t>static/sw.js</w:t>
      </w:r>
      <w:r>
        <w:rPr/>
        <w:t xml:space="preserve">, </w:t>
      </w:r>
      <w:r>
        <w:rPr>
          <w:rStyle w:val="Style13"/>
        </w:rPr>
        <w:t>manifest</w:t>
      </w:r>
      <w:r>
        <w:rPr/>
        <w:t xml:space="preserve"> и т.д.).</w:t>
      </w:r>
    </w:p>
    <w:p>
      <w:pPr>
        <w:pStyle w:val="Style18"/>
        <w:numPr>
          <w:ilvl w:val="0"/>
          <w:numId w:val="2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5"/>
        </w:rPr>
        <w:t>Проверьте сборку локально</w:t>
      </w:r>
      <w:r>
        <w:rPr/>
        <w:t>:</w:t>
      </w:r>
    </w:p>
    <w:p>
      <w:pPr>
        <w:pStyle w:val="Style22"/>
        <w:numPr>
          <w:ilvl w:val="0"/>
          <w:numId w:val="0"/>
        </w:numPr>
        <w:bidi w:val="0"/>
        <w:ind w:start="0" w:hanging="0"/>
        <w:jc w:val="start"/>
        <w:rPr/>
      </w:pPr>
      <w:r>
        <w:rPr>
          <w:rStyle w:val="Style13"/>
        </w:rPr>
        <w:t>npm run build</w:t>
      </w:r>
    </w:p>
    <w:p>
      <w:pPr>
        <w:pStyle w:val="Style22"/>
        <w:numPr>
          <w:ilvl w:val="0"/>
          <w:numId w:val="0"/>
        </w:numPr>
        <w:bidi w:val="0"/>
        <w:spacing w:before="0" w:after="283"/>
        <w:ind w:start="0" w:hanging="0"/>
        <w:jc w:val="start"/>
        <w:rPr/>
      </w:pPr>
      <w:r>
        <w:rPr>
          <w:rStyle w:val="Style13"/>
        </w:rPr>
        <w:t>npm run preview</w:t>
      </w:r>
    </w:p>
    <w:p>
      <w:pPr>
        <w:pStyle w:val="Style18"/>
        <w:numPr>
          <w:ilvl w:val="0"/>
          <w:numId w:val="0"/>
        </w:numPr>
        <w:bidi w:val="0"/>
        <w:ind w:start="0" w:hanging="0"/>
        <w:jc w:val="start"/>
        <w:rPr/>
      </w:pPr>
      <w:r>
        <w:rPr>
          <w:rStyle w:val="Style12"/>
        </w:rPr>
        <w:t xml:space="preserve">Если в </w:t>
      </w:r>
      <w:r>
        <w:rPr>
          <w:rStyle w:val="Style13"/>
        </w:rPr>
        <w:t>preview</w:t>
      </w:r>
      <w:r>
        <w:rPr>
          <w:rStyle w:val="Style12"/>
        </w:rPr>
        <w:t xml:space="preserve"> всё работает (PWA устанавливается, пути верные) — можно отправлять.</w:t>
      </w:r>
    </w:p>
    <w:p>
      <w:pPr>
        <w:pStyle w:val="2"/>
        <w:bidi w:val="0"/>
        <w:jc w:val="start"/>
        <w:rPr/>
      </w:pPr>
      <w:r>
        <w:rPr/>
        <w:t>Этап 3: Пуш и Pull Request (PR)</w:t>
      </w:r>
    </w:p>
    <w:p>
      <w:pPr>
        <w:pStyle w:val="Style18"/>
        <w:numPr>
          <w:ilvl w:val="0"/>
          <w:numId w:val="3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5"/>
        </w:rPr>
        <w:t>Добавьте изменения в индекс</w:t>
      </w:r>
      <w:r>
        <w:rPr/>
        <w:t>:</w:t>
      </w:r>
    </w:p>
    <w:p>
      <w:pPr>
        <w:pStyle w:val="Style22"/>
        <w:numPr>
          <w:ilvl w:val="0"/>
          <w:numId w:val="0"/>
        </w:numPr>
        <w:bidi w:val="0"/>
        <w:spacing w:before="0" w:after="283"/>
        <w:ind w:start="0" w:hanging="0"/>
        <w:jc w:val="start"/>
        <w:rPr/>
      </w:pPr>
      <w:r>
        <w:rPr>
          <w:rStyle w:val="Style13"/>
        </w:rPr>
        <w:t>git add .</w:t>
      </w:r>
    </w:p>
    <w:p>
      <w:pPr>
        <w:pStyle w:val="Style18"/>
        <w:numPr>
          <w:ilvl w:val="0"/>
          <w:numId w:val="3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5"/>
        </w:rPr>
        <w:t>Сделайте коммит</w:t>
      </w:r>
      <w:r>
        <w:rPr/>
        <w:t>:</w:t>
      </w:r>
    </w:p>
    <w:p>
      <w:pPr>
        <w:pStyle w:val="Style22"/>
        <w:numPr>
          <w:ilvl w:val="0"/>
          <w:numId w:val="0"/>
        </w:numPr>
        <w:bidi w:val="0"/>
        <w:spacing w:before="0" w:after="283"/>
        <w:ind w:start="0" w:hanging="0"/>
        <w:jc w:val="start"/>
        <w:rPr/>
      </w:pPr>
      <w:r>
        <w:rPr>
          <w:rStyle w:val="Style13"/>
        </w:rPr>
        <w:t>git commit -m "feat: добавлена поддержка PWA и сервисного рабочего"</w:t>
      </w:r>
    </w:p>
    <w:p>
      <w:pPr>
        <w:pStyle w:val="Style18"/>
        <w:numPr>
          <w:ilvl w:val="0"/>
          <w:numId w:val="3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5"/>
        </w:rPr>
        <w:t>Отправьте ветку на GitHub</w:t>
      </w:r>
      <w:r>
        <w:rPr/>
        <w:t>:</w:t>
      </w:r>
    </w:p>
    <w:p>
      <w:pPr>
        <w:pStyle w:val="Style22"/>
        <w:numPr>
          <w:ilvl w:val="0"/>
          <w:numId w:val="0"/>
        </w:numPr>
        <w:bidi w:val="0"/>
        <w:spacing w:before="0" w:after="283"/>
        <w:ind w:start="0" w:hanging="0"/>
        <w:jc w:val="start"/>
        <w:rPr/>
      </w:pPr>
      <w:r>
        <w:rPr>
          <w:rStyle w:val="Style13"/>
        </w:rPr>
        <w:t>git push origin feat-pwa</w:t>
      </w:r>
    </w:p>
    <w:p>
      <w:pPr>
        <w:pStyle w:val="Style18"/>
        <w:numPr>
          <w:ilvl w:val="0"/>
          <w:numId w:val="3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5"/>
        </w:rPr>
        <w:t>Создайте Pull Request</w:t>
      </w:r>
      <w:r>
        <w:rPr/>
        <w:t xml:space="preserve">: Зайдите в репозиторий на GitHub, нажмите </w:t>
      </w:r>
      <w:r>
        <w:rPr>
          <w:rStyle w:val="Style15"/>
        </w:rPr>
        <w:t>"Compare &amp; pull request"</w:t>
      </w:r>
      <w:r>
        <w:rPr/>
        <w:t xml:space="preserve">. Проверьте изменения и нажмите </w:t>
      </w:r>
      <w:r>
        <w:rPr>
          <w:rStyle w:val="Style15"/>
        </w:rPr>
        <w:t>"Create pull request"</w:t>
      </w:r>
      <w:r>
        <w:rPr/>
        <w:t>.</w:t>
      </w:r>
    </w:p>
    <w:p>
      <w:pPr>
        <w:pStyle w:val="2"/>
        <w:bidi w:val="0"/>
        <w:jc w:val="start"/>
        <w:rPr/>
      </w:pPr>
      <w:r>
        <w:rPr/>
        <w:t>Этап 4: CI/CD и Слияние (Merge)</w:t>
      </w:r>
    </w:p>
    <w:p>
      <w:pPr>
        <w:pStyle w:val="Style18"/>
        <w:numPr>
          <w:ilvl w:val="0"/>
          <w:numId w:val="4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5"/>
        </w:rPr>
        <w:t>GitHub Actions</w:t>
      </w:r>
      <w:r>
        <w:rPr/>
        <w:t xml:space="preserve">: После создания PR или пуша в </w:t>
      </w:r>
      <w:r>
        <w:rPr>
          <w:rStyle w:val="Style13"/>
        </w:rPr>
        <w:t>main</w:t>
      </w:r>
      <w:r>
        <w:rPr/>
        <w:t xml:space="preserve">, во вкладке </w:t>
      </w:r>
      <w:r>
        <w:rPr>
          <w:rStyle w:val="Style15"/>
        </w:rPr>
        <w:t>Actions</w:t>
      </w:r>
      <w:r>
        <w:rPr/>
        <w:t xml:space="preserve"> запустится ваш воркфлоу (</w:t>
      </w:r>
      <w:r>
        <w:rPr>
          <w:rStyle w:val="Style13"/>
        </w:rPr>
        <w:t>deploy.yml</w:t>
      </w:r>
      <w:r>
        <w:rPr/>
        <w:t>).</w:t>
      </w:r>
    </w:p>
    <w:p>
      <w:pPr>
        <w:pStyle w:val="Style18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Дождитесь зеленой галочки.</w:t>
      </w:r>
    </w:p>
    <w:p>
      <w:pPr>
        <w:pStyle w:val="Style18"/>
        <w:numPr>
          <w:ilvl w:val="0"/>
          <w:numId w:val="4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5"/>
        </w:rPr>
        <w:t>Слияние</w:t>
      </w:r>
      <w:r>
        <w:rPr/>
        <w:t xml:space="preserve">: Если тесты/сборка прошли успешно, нажмите </w:t>
      </w:r>
      <w:r>
        <w:rPr>
          <w:rStyle w:val="Style15"/>
        </w:rPr>
        <w:t>"Merge pull request"</w:t>
      </w:r>
      <w:r>
        <w:rPr/>
        <w:t xml:space="preserve"> на странице PR.</w:t>
      </w:r>
    </w:p>
    <w:p>
      <w:pPr>
        <w:pStyle w:val="Style18"/>
        <w:numPr>
          <w:ilvl w:val="0"/>
          <w:numId w:val="4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5"/>
        </w:rPr>
        <w:t>Удаление ветки на GitHub</w:t>
      </w:r>
      <w:r>
        <w:rPr/>
        <w:t xml:space="preserve">: После мерджа GitHub предложит кнопку </w:t>
      </w:r>
      <w:r>
        <w:rPr>
          <w:rStyle w:val="Style15"/>
        </w:rPr>
        <w:t>"Delete branch"</w:t>
      </w:r>
      <w:r>
        <w:rPr/>
        <w:t xml:space="preserve"> — нажмите её.</w:t>
      </w:r>
    </w:p>
    <w:p>
      <w:pPr>
        <w:pStyle w:val="2"/>
        <w:bidi w:val="0"/>
        <w:jc w:val="start"/>
        <w:rPr/>
      </w:pPr>
      <w:r>
        <w:rPr/>
        <w:t>Этап 5: Финальная очистка локально</w:t>
      </w:r>
    </w:p>
    <w:p>
      <w:pPr>
        <w:pStyle w:val="Style18"/>
        <w:bidi w:val="0"/>
        <w:spacing w:lineRule="auto" w:line="276" w:before="0" w:after="140"/>
        <w:jc w:val="start"/>
        <w:rPr/>
      </w:pPr>
      <w:r>
        <w:rPr>
          <w:rStyle w:val="Style12"/>
        </w:rPr>
        <w:t>Теперь нужно привести локальный компьютер в соответствие с тем, что на сервере.</w:t>
      </w:r>
    </w:p>
    <w:p>
      <w:pPr>
        <w:pStyle w:val="Style18"/>
        <w:numPr>
          <w:ilvl w:val="0"/>
          <w:numId w:val="5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5"/>
        </w:rPr>
        <w:t xml:space="preserve">Вернитесь в </w:t>
      </w:r>
      <w:r>
        <w:rPr>
          <w:rStyle w:val="Style13"/>
        </w:rPr>
        <w:t>main</w:t>
      </w:r>
      <w:r>
        <w:rPr/>
        <w:t>:</w:t>
      </w:r>
    </w:p>
    <w:p>
      <w:pPr>
        <w:pStyle w:val="Style22"/>
        <w:numPr>
          <w:ilvl w:val="0"/>
          <w:numId w:val="0"/>
        </w:numPr>
        <w:bidi w:val="0"/>
        <w:spacing w:before="0" w:after="283"/>
        <w:ind w:start="0" w:hanging="0"/>
        <w:jc w:val="start"/>
        <w:rPr/>
      </w:pPr>
      <w:r>
        <w:rPr>
          <w:rStyle w:val="Style13"/>
        </w:rPr>
        <w:t>git checkout main</w:t>
      </w:r>
    </w:p>
    <w:p>
      <w:pPr>
        <w:pStyle w:val="Style18"/>
        <w:numPr>
          <w:ilvl w:val="0"/>
          <w:numId w:val="5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5"/>
        </w:rPr>
        <w:t>Заберите изменения из облака</w:t>
      </w:r>
      <w:r>
        <w:rPr/>
        <w:t>:</w:t>
      </w:r>
    </w:p>
    <w:p>
      <w:pPr>
        <w:pStyle w:val="Style22"/>
        <w:numPr>
          <w:ilvl w:val="0"/>
          <w:numId w:val="0"/>
        </w:numPr>
        <w:bidi w:val="0"/>
        <w:spacing w:before="0" w:after="283"/>
        <w:ind w:start="0" w:hanging="0"/>
        <w:jc w:val="start"/>
        <w:rPr/>
      </w:pPr>
      <w:r>
        <w:rPr>
          <w:rStyle w:val="Style13"/>
        </w:rPr>
        <w:t>git pull origin main</w:t>
      </w:r>
    </w:p>
    <w:p>
      <w:pPr>
        <w:pStyle w:val="Style18"/>
        <w:numPr>
          <w:ilvl w:val="0"/>
          <w:numId w:val="5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5"/>
        </w:rPr>
        <w:t>Удалите локальную временную ветку</w:t>
      </w:r>
      <w:r>
        <w:rPr/>
        <w:t>:</w:t>
      </w:r>
    </w:p>
    <w:p>
      <w:pPr>
        <w:pStyle w:val="Style22"/>
        <w:numPr>
          <w:ilvl w:val="0"/>
          <w:numId w:val="0"/>
        </w:numPr>
        <w:bidi w:val="0"/>
        <w:spacing w:before="0" w:after="283"/>
        <w:ind w:start="0" w:hanging="0"/>
        <w:jc w:val="start"/>
        <w:rPr/>
      </w:pPr>
      <w:r>
        <w:rPr>
          <w:rStyle w:val="Style13"/>
        </w:rPr>
        <w:t>git branch -d feat-pwa</w:t>
      </w:r>
    </w:p>
    <w:p>
      <w:pPr>
        <w:pStyle w:val="Style18"/>
        <w:numPr>
          <w:ilvl w:val="0"/>
          <w:numId w:val="0"/>
        </w:numPr>
        <w:bidi w:val="0"/>
        <w:ind w:start="0" w:hanging="0"/>
        <w:jc w:val="start"/>
        <w:rPr/>
      </w:pPr>
      <w:r>
        <w:rPr>
          <w:rStyle w:val="Style12"/>
        </w:rPr>
        <w:t xml:space="preserve">(Если Git ругается, что ветка не объединена, но вы уверены в успехе мерджа — используйте </w:t>
      </w:r>
      <w:r>
        <w:rPr>
          <w:rStyle w:val="Style13"/>
        </w:rPr>
        <w:t>-D</w:t>
      </w:r>
      <w:r>
        <w:rPr>
          <w:rStyle w:val="Style12"/>
        </w:rPr>
        <w:t>)</w:t>
      </w:r>
      <w:r>
        <w:rPr/>
        <w:t>.</w:t>
      </w:r>
    </w:p>
    <w:p>
      <w:pPr>
        <w:pStyle w:val="Style18"/>
        <w:numPr>
          <w:ilvl w:val="0"/>
          <w:numId w:val="5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5"/>
        </w:rPr>
        <w:t>Синхронизируйте список всех веток</w:t>
      </w:r>
      <w:r>
        <w:rPr/>
        <w:t xml:space="preserve"> (удалите "призраки" удаленных веток):</w:t>
      </w:r>
    </w:p>
    <w:p>
      <w:pPr>
        <w:pStyle w:val="Style22"/>
        <w:numPr>
          <w:ilvl w:val="0"/>
          <w:numId w:val="0"/>
        </w:numPr>
        <w:bidi w:val="0"/>
        <w:spacing w:before="0" w:after="283"/>
        <w:ind w:start="0" w:hanging="0"/>
        <w:jc w:val="start"/>
        <w:rPr/>
      </w:pPr>
      <w:r>
        <w:rPr>
          <w:rStyle w:val="Style13"/>
        </w:rPr>
        <w:t>git fetch --prune</w:t>
      </w:r>
    </w:p>
    <w:p>
      <w:pPr>
        <w:pStyle w:val="2"/>
        <w:bidi w:val="0"/>
        <w:jc w:val="start"/>
        <w:rPr/>
      </w:pPr>
      <w:r>
        <w:rPr/>
        <w:t>Полезные команды "на всякий случай"</w:t>
      </w:r>
    </w:p>
    <w:p>
      <w:pPr>
        <w:pStyle w:val="Style18"/>
        <w:numPr>
          <w:ilvl w:val="0"/>
          <w:numId w:val="6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5"/>
        </w:rPr>
        <w:t>Отмена последнего коммита (с сохранением кода)</w:t>
      </w:r>
      <w:r>
        <w:rPr/>
        <w:t xml:space="preserve">: </w:t>
      </w:r>
      <w:r>
        <w:rPr>
          <w:rStyle w:val="Style13"/>
        </w:rPr>
        <w:t>git reset --soft HEAD~1</w:t>
      </w:r>
    </w:p>
    <w:p>
      <w:pPr>
        <w:pStyle w:val="Style18"/>
        <w:numPr>
          <w:ilvl w:val="0"/>
          <w:numId w:val="6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5"/>
        </w:rPr>
        <w:t>Просмотр статуса</w:t>
      </w:r>
      <w:r>
        <w:rPr/>
        <w:t xml:space="preserve">: </w:t>
      </w:r>
      <w:r>
        <w:rPr>
          <w:rStyle w:val="Style13"/>
        </w:rPr>
        <w:t>git status</w:t>
      </w:r>
    </w:p>
    <w:p>
      <w:pPr>
        <w:pStyle w:val="Style18"/>
        <w:numPr>
          <w:ilvl w:val="0"/>
          <w:numId w:val="6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5"/>
        </w:rPr>
        <w:t>Просмотр веток</w:t>
      </w:r>
      <w:r>
        <w:rPr/>
        <w:t xml:space="preserve">: </w:t>
      </w:r>
      <w:r>
        <w:rPr>
          <w:rStyle w:val="Style13"/>
        </w:rPr>
        <w:t>git branch -a</w:t>
      </w:r>
    </w:p>
    <w:p>
      <w:pPr>
        <w:pStyle w:val="Style18"/>
        <w:numPr>
          <w:ilvl w:val="0"/>
          <w:numId w:val="6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5"/>
        </w:rPr>
        <w:t xml:space="preserve">Если забыли </w:t>
      </w:r>
      <w:r>
        <w:rPr>
          <w:rStyle w:val="Style13"/>
        </w:rPr>
        <w:t>.nojekyll</w:t>
      </w:r>
      <w:r>
        <w:rPr/>
        <w:t xml:space="preserve">: Убедитесь, что в </w:t>
      </w:r>
      <w:r>
        <w:rPr>
          <w:rStyle w:val="Style13"/>
        </w:rPr>
        <w:t>static/</w:t>
      </w:r>
      <w:r>
        <w:rPr/>
        <w:t xml:space="preserve"> лежит пустой файл </w:t>
      </w:r>
      <w:r>
        <w:rPr>
          <w:rStyle w:val="Style13"/>
        </w:rPr>
        <w:t>.nojekyll</w:t>
      </w:r>
      <w:r>
        <w:rPr/>
        <w:t>, иначе GitHub Pages сломает пути SvelteKit.</w:t>
      </w:r>
    </w:p>
    <w:p>
      <w:pPr>
        <w:pStyle w:val="Style18"/>
        <w:numPr>
          <w:ilvl w:val="0"/>
          <w:numId w:val="6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Style w:val="Style15"/>
        </w:rPr>
        <w:t xml:space="preserve">Зачем нужен </w:t>
      </w:r>
      <w:r>
        <w:rPr>
          <w:rStyle w:val="Style13"/>
        </w:rPr>
        <w:t>.nojekyll</w:t>
      </w:r>
      <w:r>
        <w:rPr>
          <w:rStyle w:val="Style15"/>
        </w:rPr>
        <w:t>?</w:t>
      </w:r>
      <w:r>
        <w:rPr/>
        <w:t xml:space="preserve">: GitHub Pages по умолчанию использует движок Jekyll, который игнорирует любые папки, начинающиеся с нижнего подчеркивания (например, </w:t>
      </w:r>
      <w:r>
        <w:rPr>
          <w:rStyle w:val="Style13"/>
        </w:rPr>
        <w:t>_app</w:t>
      </w:r>
      <w:r>
        <w:rPr/>
        <w:t xml:space="preserve"> в SvelteKit). Файл </w:t>
      </w:r>
      <w:r>
        <w:rPr>
          <w:rStyle w:val="Style13"/>
        </w:rPr>
        <w:t>.nojekyll</w:t>
      </w:r>
      <w:r>
        <w:rPr/>
        <w:t xml:space="preserve"> отключает этот движок. Если ваш скрипт деплоя в GitHub Actions (например, </w:t>
      </w:r>
      <w:r>
        <w:rPr>
          <w:rStyle w:val="Style13"/>
        </w:rPr>
        <w:t>JamesIves/github-pages-deploy-action</w:t>
      </w:r>
      <w:r>
        <w:rPr/>
        <w:t xml:space="preserve">) имеет параметр </w:t>
      </w:r>
      <w:r>
        <w:rPr>
          <w:rStyle w:val="Style13"/>
        </w:rPr>
        <w:t>dotfiles: true</w:t>
      </w:r>
      <w:r>
        <w:rPr/>
        <w:t xml:space="preserve">, он может создавать этот файл автоматически. Однако </w:t>
      </w:r>
      <w:r>
        <w:rPr>
          <w:rStyle w:val="Style15"/>
        </w:rPr>
        <w:t xml:space="preserve">лучше иметь его в </w:t>
      </w:r>
      <w:r>
        <w:rPr>
          <w:rStyle w:val="Style13"/>
        </w:rPr>
        <w:t>static/</w:t>
      </w:r>
      <w:r>
        <w:rPr/>
        <w:t>, чтобы гарантировать работоспособность PWA и загрузку стилей.</w:t>
      </w:r>
    </w:p>
    <w:p>
      <w:pPr>
        <w:pStyle w:val="Style18"/>
        <w:numPr>
          <w:ilvl w:val="0"/>
          <w:numId w:val="6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Style17"/>
    <w:next w:val="Style18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2">
    <w:name w:val="Heading 2"/>
    <w:basedOn w:val="Style17"/>
    <w:next w:val="Style18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Style12">
    <w:name w:val="Выделение"/>
    <w:qFormat/>
    <w:rPr>
      <w:i/>
      <w:iCs/>
    </w:rPr>
  </w:style>
  <w:style w:type="character" w:styleId="Style13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4">
    <w:name w:val="Символ нумерации"/>
    <w:qFormat/>
    <w:rPr/>
  </w:style>
  <w:style w:type="character" w:styleId="Style15">
    <w:name w:val="Выделение жирным"/>
    <w:qFormat/>
    <w:rPr>
      <w:b/>
      <w:bCs/>
    </w:rPr>
  </w:style>
  <w:style w:type="character" w:styleId="Style16">
    <w:name w:val="Маркеры"/>
    <w:qFormat/>
    <w:rPr>
      <w:rFonts w:ascii="OpenSymbol" w:hAnsi="OpenSymbol" w:eastAsia="OpenSymbol" w:cs="OpenSymbol"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Lohit Devanagari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Lohit Devanagari"/>
    </w:rPr>
  </w:style>
  <w:style w:type="paragraph" w:styleId="Style22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LibreOffice/7.3.7.2$Linux_X86_64 LibreOffice_project/30$Build-2</Application>
  <AppVersion>15.0000</AppVersion>
  <Pages>2</Pages>
  <Words>390</Words>
  <Characters>2234</Characters>
  <CharactersWithSpaces>2558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2026-03-11T17:59:38Z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