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傅怀葛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302024315334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（一）实践分工：侧重对照测试与现场记录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傅怀葛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302024315334）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（一）实践分工：侧重对照测试与现场记录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入户环节的平台对照测试与现场记录，同时参与村内公共服务点位的踏勘。测试中，我关注受访者在意的是功能本身还是具体的办事难题，并尽量客观呈现他们的反馈，其中既有对工单留痕的肯定，也有对功能匹配度和后续承接的疑虑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记录时，我有意识地区分“受访者说了什么”和“我们希望听到什么”，避免把积极的回应不加区分地当作成效。这些记录后来成为团队判断平台价值、调整实践方向的重要依据。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校内调试平台，和在村民身边做实地测试，视角截然不同。开发者眼中合理的测评与教程设计，在使用者看来未必能解决具体问题。这提醒我，学生实践容易陷入“页面跑通就算解决问题”的自我满足；今后做用户测试，应更多围绕功能能否解决具体困难，而不是泛泛评价整套系统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这次实践也让我明白，客观记录本身就是一种责任。对反馈保持克制、不拔高成效，看起来不如展示成果那样“好看”，却更接近真实，也更能为后来者提供可靠的参考。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