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4676" w14:textId="0E9C189E" w:rsidR="00012ADC" w:rsidRDefault="00C477CB">
      <w:r>
        <w:t>Test upload</w:t>
      </w:r>
    </w:p>
    <w:sectPr w:rsidR="00012A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CB"/>
    <w:rsid w:val="00012ADC"/>
    <w:rsid w:val="004C17D6"/>
    <w:rsid w:val="00554DA1"/>
    <w:rsid w:val="0092294B"/>
    <w:rsid w:val="00C477CB"/>
    <w:rsid w:val="00F5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13B42E"/>
  <w15:chartTrackingRefBased/>
  <w15:docId w15:val="{E42A2B01-1A5B-994D-B501-31E32348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7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7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7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7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7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77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77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77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77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7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7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7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77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77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77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77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77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77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77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7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77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7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77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77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77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77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7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77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7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MEUNIER</dc:creator>
  <cp:keywords/>
  <dc:description/>
  <cp:lastModifiedBy>Johnathan MEUNIER</cp:lastModifiedBy>
  <cp:revision>1</cp:revision>
  <dcterms:created xsi:type="dcterms:W3CDTF">2026-06-03T07:14:00Z</dcterms:created>
  <dcterms:modified xsi:type="dcterms:W3CDTF">2026-06-03T07:15:00Z</dcterms:modified>
</cp:coreProperties>
</file>