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C25CE0" w:rsidP="000E22B2">
      <w:pPr>
        <w:autoSpaceDE w:val="0"/>
        <w:autoSpaceDN w:val="0"/>
        <w:adjustRightInd w:val="0"/>
        <w:spacing w:after="0"/>
      </w:pPr>
      <w:r>
        <w:rPr>
          <w:noProof/>
          <w:lang w:val="en-IN" w:eastAsia="en-IN"/>
        </w:rPr>
        <w:drawing>
          <wp:inline distT="0" distB="0" distL="0" distR="0">
            <wp:extent cx="4572000" cy="2743200"/>
            <wp:effectExtent l="0" t="0" r="0" b="0"/>
            <wp:docPr id="1" name="Chart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7BD26EB-124C-45D4-ADA3-489C2770EC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E22B2" w:rsidRDefault="000E22B2" w:rsidP="000E22B2">
      <w:pPr>
        <w:pStyle w:val="ListParagraph"/>
        <w:autoSpaceDE w:val="0"/>
        <w:autoSpaceDN w:val="0"/>
        <w:adjustRightInd w:val="0"/>
        <w:spacing w:after="0"/>
      </w:pPr>
    </w:p>
    <w:p w:rsidR="00E87C1F" w:rsidRPr="00795656" w:rsidRDefault="00E87C1F" w:rsidP="000E22B2">
      <w:pPr>
        <w:pStyle w:val="ListParagraph"/>
        <w:autoSpaceDE w:val="0"/>
        <w:autoSpaceDN w:val="0"/>
        <w:adjustRightInd w:val="0"/>
        <w:spacing w:after="0"/>
        <w:rPr>
          <w:color w:val="00B050"/>
        </w:rPr>
      </w:pPr>
      <w:r w:rsidRPr="00795656">
        <w:rPr>
          <w:color w:val="00B050"/>
        </w:rPr>
        <w:t>Ans :</w:t>
      </w:r>
    </w:p>
    <w:p w:rsidR="00E87C1F" w:rsidRPr="00795656" w:rsidRDefault="00E87C1F" w:rsidP="000E22B2">
      <w:pPr>
        <w:pStyle w:val="ListParagraph"/>
        <w:autoSpaceDE w:val="0"/>
        <w:autoSpaceDN w:val="0"/>
        <w:adjustRightInd w:val="0"/>
        <w:spacing w:after="0"/>
        <w:rPr>
          <w:color w:val="00B050"/>
        </w:rPr>
      </w:pPr>
      <w:r w:rsidRPr="00795656">
        <w:rPr>
          <w:color w:val="00B050"/>
        </w:rPr>
        <w:t>Mean</w:t>
      </w:r>
      <w:r w:rsidR="00AD7B78" w:rsidRPr="00795656">
        <w:rPr>
          <w:color w:val="00B050"/>
        </w:rPr>
        <w:t xml:space="preserve"> (µ) </w:t>
      </w:r>
      <w:r w:rsidR="001667E8" w:rsidRPr="00795656">
        <w:rPr>
          <w:color w:val="00B050"/>
        </w:rPr>
        <w:tab/>
      </w:r>
      <w:r w:rsidRPr="00795656">
        <w:rPr>
          <w:color w:val="00B050"/>
        </w:rPr>
        <w:t>: 33.27133%</w:t>
      </w:r>
    </w:p>
    <w:p w:rsidR="00E87C1F" w:rsidRPr="00795656" w:rsidRDefault="00E87C1F" w:rsidP="000E22B2">
      <w:pPr>
        <w:pStyle w:val="ListParagraph"/>
        <w:autoSpaceDE w:val="0"/>
        <w:autoSpaceDN w:val="0"/>
        <w:adjustRightInd w:val="0"/>
        <w:spacing w:after="0"/>
        <w:rPr>
          <w:color w:val="00B050"/>
        </w:rPr>
      </w:pPr>
      <w:r w:rsidRPr="00795656">
        <w:rPr>
          <w:color w:val="00B050"/>
        </w:rPr>
        <w:t xml:space="preserve">SD </w:t>
      </w:r>
      <w:r w:rsidR="00AD7B78" w:rsidRPr="00795656">
        <w:rPr>
          <w:color w:val="00B050"/>
        </w:rPr>
        <w:t xml:space="preserve">(σ) </w:t>
      </w:r>
      <w:r w:rsidR="001667E8" w:rsidRPr="00795656">
        <w:rPr>
          <w:color w:val="00B050"/>
        </w:rPr>
        <w:tab/>
      </w:r>
      <w:r w:rsidR="001667E8" w:rsidRPr="00795656">
        <w:rPr>
          <w:color w:val="00B050"/>
        </w:rPr>
        <w:tab/>
      </w:r>
      <w:r w:rsidRPr="00795656">
        <w:rPr>
          <w:color w:val="00B050"/>
        </w:rPr>
        <w:t>: 16.9454</w:t>
      </w:r>
      <w:r w:rsidR="0084525C" w:rsidRPr="00795656">
        <w:rPr>
          <w:color w:val="00B050"/>
        </w:rPr>
        <w:t>%</w:t>
      </w:r>
    </w:p>
    <w:p w:rsidR="0084525C" w:rsidRPr="00795656" w:rsidRDefault="0084525C" w:rsidP="000E22B2">
      <w:pPr>
        <w:pStyle w:val="ListParagraph"/>
        <w:autoSpaceDE w:val="0"/>
        <w:autoSpaceDN w:val="0"/>
        <w:adjustRightInd w:val="0"/>
        <w:spacing w:after="0"/>
        <w:rPr>
          <w:color w:val="00B050"/>
        </w:rPr>
      </w:pPr>
      <w:r w:rsidRPr="00795656">
        <w:rPr>
          <w:color w:val="00B050"/>
        </w:rPr>
        <w:t xml:space="preserve">Var </w:t>
      </w:r>
      <w:r w:rsidR="00AD7B78" w:rsidRPr="00795656">
        <w:rPr>
          <w:color w:val="00B050"/>
        </w:rPr>
        <w:t>(σ</w:t>
      </w:r>
      <w:r w:rsidR="001667E8" w:rsidRPr="00795656">
        <w:rPr>
          <w:color w:val="00B050"/>
        </w:rPr>
        <w:t>²</w:t>
      </w:r>
      <w:r w:rsidR="00AD7B78" w:rsidRPr="00795656">
        <w:rPr>
          <w:color w:val="00B050"/>
        </w:rPr>
        <w:t xml:space="preserve">) </w:t>
      </w:r>
      <w:r w:rsidR="001667E8" w:rsidRPr="00795656">
        <w:rPr>
          <w:color w:val="00B050"/>
        </w:rPr>
        <w:tab/>
      </w:r>
      <w:r w:rsidRPr="00795656">
        <w:rPr>
          <w:color w:val="00B050"/>
        </w:rPr>
        <w:t xml:space="preserve">: </w:t>
      </w:r>
      <w:r w:rsidR="00AD7B78" w:rsidRPr="00795656">
        <w:rPr>
          <w:color w:val="00B050"/>
        </w:rPr>
        <w:t>02.8714%</w:t>
      </w:r>
    </w:p>
    <w:p w:rsidR="00E87C1F" w:rsidRPr="00795656" w:rsidRDefault="000A79C9" w:rsidP="000E22B2">
      <w:pPr>
        <w:pStyle w:val="ListParagraph"/>
        <w:autoSpaceDE w:val="0"/>
        <w:autoSpaceDN w:val="0"/>
        <w:adjustRightInd w:val="0"/>
        <w:spacing w:after="0"/>
        <w:rPr>
          <w:color w:val="00B050"/>
        </w:rPr>
      </w:pPr>
      <w:r w:rsidRPr="00795656">
        <w:rPr>
          <w:color w:val="00B050"/>
        </w:rPr>
        <w:t xml:space="preserve">Outlier </w:t>
      </w:r>
      <w:r w:rsidRPr="00795656">
        <w:rPr>
          <w:color w:val="00B050"/>
        </w:rPr>
        <w:tab/>
      </w:r>
      <w:r w:rsidRPr="00795656">
        <w:rPr>
          <w:color w:val="00B050"/>
        </w:rPr>
        <w:tab/>
      </w:r>
      <w:r w:rsidR="001667E8" w:rsidRPr="00795656">
        <w:rPr>
          <w:color w:val="00B050"/>
        </w:rPr>
        <w:t xml:space="preserve">: </w:t>
      </w:r>
      <w:r w:rsidR="00AD7B78" w:rsidRPr="00795656">
        <w:rPr>
          <w:color w:val="00B050"/>
        </w:rPr>
        <w:t>91.36% (Morgan Stanley)</w:t>
      </w:r>
    </w:p>
    <w:p w:rsidR="0086018B" w:rsidRPr="008B4FF3" w:rsidRDefault="0086018B" w:rsidP="0086018B">
      <w:pPr>
        <w:pStyle w:val="hs"/>
        <w:shd w:val="clear" w:color="auto" w:fill="FFFFFF"/>
        <w:spacing w:before="0" w:beforeAutospacing="0" w:after="0" w:afterAutospacing="0"/>
        <w:rPr>
          <w:rFonts w:asciiTheme="minorHAnsi" w:hAnsiTheme="minorHAnsi"/>
          <w:b/>
          <w:color w:val="000000"/>
          <w:sz w:val="22"/>
          <w:szCs w:val="22"/>
          <w:lang w:val="en-US" w:eastAsia="en-US"/>
        </w:rPr>
      </w:pPr>
      <w:r w:rsidRPr="008B4FF3">
        <w:rPr>
          <w:rFonts w:asciiTheme="minorHAnsi" w:hAnsiTheme="minorHAnsi"/>
          <w:b/>
          <w:i/>
          <w:iCs/>
          <w:color w:val="000000"/>
          <w:sz w:val="22"/>
          <w:szCs w:val="22"/>
          <w:lang w:val="en-US" w:eastAsia="en-US"/>
        </w:rPr>
        <w:t>What is an outlier?</w:t>
      </w:r>
    </w:p>
    <w:p w:rsidR="0086018B" w:rsidRDefault="0086018B" w:rsidP="0086018B">
      <w:pPr>
        <w:pStyle w:val="hs"/>
        <w:shd w:val="clear" w:color="auto" w:fill="FFFFFF"/>
        <w:spacing w:before="0" w:beforeAutospacing="0" w:after="0" w:afterAutospacing="0"/>
        <w:rPr>
          <w:rFonts w:asciiTheme="minorHAnsi" w:hAnsiTheme="minorHAnsi"/>
          <w:color w:val="000000"/>
          <w:sz w:val="22"/>
          <w:szCs w:val="22"/>
          <w:lang w:val="en-US" w:eastAsia="en-US"/>
        </w:rPr>
      </w:pPr>
      <w:r w:rsidRPr="00D51F73">
        <w:rPr>
          <w:rFonts w:asciiTheme="minorHAnsi" w:hAnsiTheme="minorHAnsi"/>
          <w:color w:val="000000"/>
          <w:sz w:val="22"/>
          <w:szCs w:val="22"/>
          <w:lang w:val="en-US" w:eastAsia="en-US"/>
        </w:rPr>
        <w:t>An outlier is a data point in a data set that is distant from all other observations. A data point that lies outside the overall distribution of the dataset.</w:t>
      </w:r>
    </w:p>
    <w:p w:rsidR="0086018B" w:rsidRPr="008B4FF3" w:rsidRDefault="0086018B" w:rsidP="0086018B">
      <w:pPr>
        <w:pStyle w:val="hs"/>
        <w:shd w:val="clear" w:color="auto" w:fill="FFFFFF"/>
        <w:spacing w:before="0" w:beforeAutospacing="0" w:after="0" w:afterAutospacing="0"/>
        <w:rPr>
          <w:rFonts w:asciiTheme="minorHAnsi" w:hAnsiTheme="minorHAnsi"/>
          <w:b/>
          <w:color w:val="000000"/>
          <w:sz w:val="22"/>
          <w:szCs w:val="22"/>
          <w:lang w:val="en-US" w:eastAsia="en-US"/>
        </w:rPr>
      </w:pPr>
    </w:p>
    <w:p w:rsidR="0086018B" w:rsidRPr="00D51F73" w:rsidRDefault="0086018B" w:rsidP="0086018B">
      <w:pPr>
        <w:shd w:val="clear" w:color="auto" w:fill="FFFFFF"/>
        <w:spacing w:after="0" w:line="240" w:lineRule="auto"/>
        <w:rPr>
          <w:rFonts w:eastAsia="Times New Roman" w:cs="Times New Roman"/>
          <w:b/>
          <w:color w:val="000000"/>
        </w:rPr>
      </w:pPr>
      <w:r w:rsidRPr="008B4FF3">
        <w:rPr>
          <w:rFonts w:eastAsia="Times New Roman" w:cs="Times New Roman"/>
          <w:b/>
          <w:color w:val="000000"/>
        </w:rPr>
        <w:t>What are the criteria to identify an outlier?</w:t>
      </w:r>
    </w:p>
    <w:p w:rsidR="0086018B" w:rsidRPr="00D51F73" w:rsidRDefault="0086018B" w:rsidP="0086018B">
      <w:pPr>
        <w:numPr>
          <w:ilvl w:val="0"/>
          <w:numId w:val="5"/>
        </w:numPr>
        <w:shd w:val="clear" w:color="auto" w:fill="FFFFFF"/>
        <w:spacing w:after="0" w:line="240" w:lineRule="auto"/>
        <w:ind w:left="408"/>
        <w:rPr>
          <w:rFonts w:eastAsia="Times New Roman" w:cs="Times New Roman"/>
          <w:color w:val="000000"/>
        </w:rPr>
      </w:pPr>
      <w:r w:rsidRPr="00D51F73">
        <w:rPr>
          <w:rFonts w:eastAsia="Times New Roman" w:cs="Times New Roman"/>
          <w:color w:val="000000"/>
        </w:rPr>
        <w:t>Data point that falls outside of 1.5 times of an interquartile range above the 3rd quartile and below the 1st quartile</w:t>
      </w:r>
    </w:p>
    <w:p w:rsidR="0086018B" w:rsidRPr="00D51F73" w:rsidRDefault="0086018B" w:rsidP="0086018B">
      <w:pPr>
        <w:numPr>
          <w:ilvl w:val="0"/>
          <w:numId w:val="5"/>
        </w:numPr>
        <w:shd w:val="clear" w:color="auto" w:fill="FFFFFF"/>
        <w:spacing w:after="0" w:line="240" w:lineRule="auto"/>
        <w:ind w:left="408"/>
        <w:rPr>
          <w:rFonts w:eastAsia="Times New Roman" w:cs="Times New Roman"/>
          <w:color w:val="000000"/>
        </w:rPr>
      </w:pPr>
      <w:r w:rsidRPr="00D51F73">
        <w:rPr>
          <w:rFonts w:eastAsia="Times New Roman" w:cs="Times New Roman"/>
          <w:color w:val="000000"/>
        </w:rPr>
        <w:t>Data point that falls outside of 3 standard deviations. we can use a z score and if the z score falls outside of 2 standard deviation</w:t>
      </w:r>
    </w:p>
    <w:p w:rsidR="0086018B" w:rsidRPr="008B4FF3" w:rsidRDefault="0086018B" w:rsidP="0086018B">
      <w:pPr>
        <w:shd w:val="clear" w:color="auto" w:fill="FFFFFF"/>
        <w:spacing w:after="0" w:line="240" w:lineRule="auto"/>
        <w:rPr>
          <w:rFonts w:eastAsia="Times New Roman" w:cs="Times New Roman"/>
          <w:b/>
          <w:color w:val="000000"/>
        </w:rPr>
      </w:pPr>
      <w:r w:rsidRPr="00225E08">
        <w:rPr>
          <w:rFonts w:eastAsia="Times New Roman" w:cs="Times New Roman"/>
          <w:b/>
          <w:color w:val="000000"/>
        </w:rPr>
        <w:t>What is the reason for an outlier to exists in a dataset?</w:t>
      </w:r>
    </w:p>
    <w:p w:rsidR="0086018B" w:rsidRPr="008B4FF3" w:rsidRDefault="0086018B" w:rsidP="0086018B">
      <w:pPr>
        <w:shd w:val="clear" w:color="auto" w:fill="FFFFFF"/>
        <w:spacing w:after="0" w:line="240" w:lineRule="auto"/>
        <w:rPr>
          <w:rFonts w:eastAsia="Times New Roman" w:cs="Times New Roman"/>
          <w:color w:val="000000"/>
        </w:rPr>
      </w:pPr>
      <w:r w:rsidRPr="008B4FF3">
        <w:rPr>
          <w:rFonts w:eastAsia="Times New Roman" w:cs="Times New Roman"/>
          <w:color w:val="000000"/>
        </w:rPr>
        <w:t>An outlier could exist in a dataset due to</w:t>
      </w:r>
    </w:p>
    <w:p w:rsidR="0086018B" w:rsidRPr="008B4FF3" w:rsidRDefault="0086018B" w:rsidP="0086018B">
      <w:pPr>
        <w:shd w:val="clear" w:color="auto" w:fill="FFFFFF"/>
        <w:spacing w:after="0" w:line="240" w:lineRule="auto"/>
        <w:rPr>
          <w:rFonts w:eastAsia="Times New Roman" w:cs="Times New Roman"/>
          <w:color w:val="000000"/>
        </w:rPr>
      </w:pPr>
      <w:r w:rsidRPr="008B4FF3">
        <w:rPr>
          <w:rFonts w:eastAsia="Times New Roman" w:cs="Times New Roman"/>
          <w:color w:val="000000"/>
        </w:rPr>
        <w:t>Variability in the data</w:t>
      </w:r>
    </w:p>
    <w:p w:rsidR="0086018B" w:rsidRPr="008B4FF3" w:rsidRDefault="0086018B" w:rsidP="0086018B">
      <w:pPr>
        <w:shd w:val="clear" w:color="auto" w:fill="FFFFFF"/>
        <w:spacing w:after="0" w:line="240" w:lineRule="auto"/>
        <w:rPr>
          <w:rFonts w:eastAsia="Times New Roman" w:cs="Times New Roman"/>
          <w:color w:val="000000"/>
        </w:rPr>
      </w:pPr>
      <w:r w:rsidRPr="008B4FF3">
        <w:rPr>
          <w:rFonts w:eastAsia="Times New Roman" w:cs="Times New Roman"/>
          <w:color w:val="000000"/>
        </w:rPr>
        <w:t>An experimental measurement error</w:t>
      </w:r>
    </w:p>
    <w:p w:rsidR="0086018B" w:rsidRPr="008B4FF3" w:rsidRDefault="0086018B" w:rsidP="0086018B">
      <w:pPr>
        <w:shd w:val="clear" w:color="auto" w:fill="FFFFFF"/>
        <w:spacing w:after="0" w:line="240" w:lineRule="auto"/>
        <w:rPr>
          <w:rFonts w:eastAsia="Times New Roman" w:cs="Times New Roman"/>
          <w:b/>
          <w:color w:val="000000"/>
        </w:rPr>
      </w:pPr>
      <w:r w:rsidRPr="00225E08">
        <w:rPr>
          <w:rFonts w:eastAsia="Times New Roman" w:cs="Times New Roman"/>
          <w:b/>
          <w:color w:val="000000"/>
        </w:rPr>
        <w:t>What is the impact of an outlier?</w:t>
      </w:r>
    </w:p>
    <w:p w:rsidR="0086018B" w:rsidRPr="008B4FF3" w:rsidRDefault="0086018B" w:rsidP="0086018B">
      <w:pPr>
        <w:shd w:val="clear" w:color="auto" w:fill="FFFFFF"/>
        <w:spacing w:after="0" w:line="240" w:lineRule="auto"/>
        <w:rPr>
          <w:rFonts w:eastAsia="Times New Roman" w:cs="Times New Roman"/>
          <w:color w:val="000000"/>
        </w:rPr>
      </w:pPr>
      <w:r w:rsidRPr="008B4FF3">
        <w:rPr>
          <w:rFonts w:eastAsia="Times New Roman" w:cs="Times New Roman"/>
          <w:color w:val="000000"/>
        </w:rPr>
        <w:t>causes serious issues for statistical analysis</w:t>
      </w:r>
    </w:p>
    <w:p w:rsidR="0086018B" w:rsidRPr="008B4FF3" w:rsidRDefault="0086018B" w:rsidP="0086018B">
      <w:pPr>
        <w:shd w:val="clear" w:color="auto" w:fill="FFFFFF"/>
        <w:spacing w:after="0" w:line="240" w:lineRule="auto"/>
        <w:rPr>
          <w:rFonts w:eastAsia="Times New Roman" w:cs="Times New Roman"/>
          <w:color w:val="000000"/>
        </w:rPr>
      </w:pPr>
      <w:r w:rsidRPr="008B4FF3">
        <w:rPr>
          <w:rFonts w:eastAsia="Times New Roman" w:cs="Times New Roman"/>
          <w:color w:val="000000"/>
        </w:rPr>
        <w:t>skew the data,</w:t>
      </w:r>
    </w:p>
    <w:p w:rsidR="0086018B" w:rsidRPr="008B4FF3" w:rsidRDefault="0086018B" w:rsidP="0086018B">
      <w:pPr>
        <w:shd w:val="clear" w:color="auto" w:fill="FFFFFF"/>
        <w:spacing w:after="0" w:line="240" w:lineRule="auto"/>
        <w:rPr>
          <w:rFonts w:eastAsia="Times New Roman" w:cs="Times New Roman"/>
          <w:color w:val="000000"/>
        </w:rPr>
      </w:pPr>
      <w:r w:rsidRPr="008B4FF3">
        <w:rPr>
          <w:rFonts w:eastAsia="Times New Roman" w:cs="Times New Roman"/>
          <w:color w:val="000000"/>
        </w:rPr>
        <w:t>significant impact on mean</w:t>
      </w:r>
    </w:p>
    <w:p w:rsidR="0086018B" w:rsidRPr="008B4FF3" w:rsidRDefault="0086018B" w:rsidP="0086018B">
      <w:pPr>
        <w:shd w:val="clear" w:color="auto" w:fill="FFFFFF"/>
        <w:spacing w:after="0" w:line="240" w:lineRule="auto"/>
        <w:rPr>
          <w:rFonts w:eastAsia="Times New Roman" w:cs="Times New Roman"/>
          <w:color w:val="000000"/>
        </w:rPr>
      </w:pPr>
      <w:r w:rsidRPr="008B4FF3">
        <w:rPr>
          <w:rFonts w:eastAsia="Times New Roman" w:cs="Times New Roman"/>
          <w:color w:val="000000"/>
        </w:rPr>
        <w:t>significant impact on standard deviation.</w:t>
      </w:r>
    </w:p>
    <w:p w:rsidR="0086018B" w:rsidRPr="00225E08" w:rsidRDefault="0086018B" w:rsidP="0086018B">
      <w:pPr>
        <w:shd w:val="clear" w:color="auto" w:fill="FFFFFF"/>
        <w:spacing w:after="0" w:line="240" w:lineRule="auto"/>
        <w:rPr>
          <w:rFonts w:eastAsia="Times New Roman" w:cs="Times New Roman"/>
          <w:b/>
          <w:color w:val="000000"/>
        </w:rPr>
      </w:pPr>
    </w:p>
    <w:p w:rsidR="0086018B" w:rsidRPr="000655A2" w:rsidRDefault="0086018B" w:rsidP="0086018B">
      <w:pPr>
        <w:shd w:val="clear" w:color="auto" w:fill="FFFFFF"/>
        <w:spacing w:after="0" w:line="240" w:lineRule="auto"/>
        <w:rPr>
          <w:rFonts w:eastAsia="Times New Roman" w:cs="Times New Roman"/>
          <w:b/>
          <w:color w:val="000000"/>
        </w:rPr>
      </w:pPr>
      <w:r w:rsidRPr="00141E5F">
        <w:rPr>
          <w:rFonts w:eastAsia="Times New Roman" w:cs="Times New Roman"/>
          <w:b/>
          <w:color w:val="000000"/>
        </w:rPr>
        <w:t>How can we identify an outlier?</w:t>
      </w:r>
    </w:p>
    <w:p w:rsidR="0086018B" w:rsidRPr="000655A2" w:rsidRDefault="0086018B" w:rsidP="0086018B">
      <w:pPr>
        <w:shd w:val="clear" w:color="auto" w:fill="FFFFFF"/>
        <w:spacing w:after="0" w:line="240" w:lineRule="auto"/>
        <w:rPr>
          <w:rFonts w:eastAsia="Times New Roman" w:cs="Times New Roman"/>
          <w:color w:val="000000"/>
        </w:rPr>
      </w:pPr>
      <w:r w:rsidRPr="000655A2">
        <w:rPr>
          <w:rFonts w:eastAsia="Times New Roman" w:cs="Times New Roman"/>
          <w:color w:val="000000"/>
        </w:rPr>
        <w:t>using scatter plots</w:t>
      </w:r>
    </w:p>
    <w:p w:rsidR="0086018B" w:rsidRPr="000655A2" w:rsidRDefault="0086018B" w:rsidP="0086018B">
      <w:pPr>
        <w:shd w:val="clear" w:color="auto" w:fill="FFFFFF"/>
        <w:spacing w:after="0" w:line="240" w:lineRule="auto"/>
        <w:rPr>
          <w:rFonts w:eastAsia="Times New Roman" w:cs="Times New Roman"/>
          <w:color w:val="000000"/>
        </w:rPr>
      </w:pPr>
      <w:r w:rsidRPr="000655A2">
        <w:rPr>
          <w:rFonts w:eastAsia="Times New Roman" w:cs="Times New Roman"/>
          <w:color w:val="000000"/>
        </w:rPr>
        <w:t>using Z score</w:t>
      </w:r>
    </w:p>
    <w:p w:rsidR="0086018B" w:rsidRDefault="0086018B" w:rsidP="0086018B">
      <w:pPr>
        <w:shd w:val="clear" w:color="auto" w:fill="FFFFFF"/>
        <w:spacing w:after="0" w:line="240" w:lineRule="auto"/>
        <w:rPr>
          <w:rFonts w:eastAsia="Times New Roman" w:cs="Times New Roman"/>
          <w:color w:val="000000"/>
        </w:rPr>
      </w:pPr>
      <w:r w:rsidRPr="000655A2">
        <w:rPr>
          <w:rFonts w:eastAsia="Times New Roman" w:cs="Times New Roman"/>
          <w:color w:val="000000"/>
        </w:rPr>
        <w:t>using the IQR interquartile range</w:t>
      </w:r>
    </w:p>
    <w:p w:rsidR="0086018B" w:rsidRPr="00685A02" w:rsidRDefault="0086018B" w:rsidP="0086018B">
      <w:pPr>
        <w:shd w:val="clear" w:color="auto" w:fill="FFFFFF"/>
        <w:spacing w:after="0" w:line="240" w:lineRule="auto"/>
        <w:rPr>
          <w:rFonts w:eastAsia="Times New Roman" w:cs="Times New Roman"/>
          <w:color w:val="000000"/>
        </w:rPr>
      </w:pPr>
      <w:r w:rsidRPr="00685A02">
        <w:rPr>
          <w:rFonts w:eastAsia="Times New Roman" w:cs="Times New Roman"/>
          <w:color w:val="000000"/>
        </w:rPr>
        <w:t>Using Scatter Plot</w:t>
      </w:r>
    </w:p>
    <w:p w:rsidR="0086018B" w:rsidRPr="00685A02" w:rsidRDefault="0086018B" w:rsidP="0086018B">
      <w:pPr>
        <w:shd w:val="clear" w:color="auto" w:fill="FFFFFF"/>
        <w:spacing w:after="0" w:line="240" w:lineRule="auto"/>
        <w:rPr>
          <w:rFonts w:eastAsia="Times New Roman" w:cs="Times New Roman"/>
          <w:color w:val="000000"/>
        </w:rPr>
      </w:pPr>
      <w:r w:rsidRPr="00685A02">
        <w:rPr>
          <w:rFonts w:eastAsia="Times New Roman" w:cs="Times New Roman"/>
          <w:color w:val="000000"/>
        </w:rPr>
        <w:t>We can see the scatter plot and it shows us if a data point lies outside the overall distribution of the dataset</w:t>
      </w:r>
    </w:p>
    <w:p w:rsidR="0086018B" w:rsidRPr="00685A02" w:rsidRDefault="0086018B" w:rsidP="0086018B">
      <w:pPr>
        <w:shd w:val="clear" w:color="auto" w:fill="FFFFFF"/>
        <w:spacing w:after="0" w:line="240" w:lineRule="auto"/>
        <w:rPr>
          <w:rFonts w:eastAsia="Times New Roman" w:cs="Times New Roman"/>
          <w:color w:val="000000"/>
        </w:rPr>
      </w:pPr>
      <w:r w:rsidRPr="00685A02">
        <w:rPr>
          <w:rFonts w:eastAsia="Times New Roman" w:cs="Times New Roman"/>
          <w:color w:val="000000"/>
        </w:rPr>
        <w:t>Using Z score</w:t>
      </w:r>
    </w:p>
    <w:p w:rsidR="0086018B" w:rsidRPr="00685A02" w:rsidRDefault="0086018B" w:rsidP="0086018B">
      <w:pPr>
        <w:shd w:val="clear" w:color="auto" w:fill="FFFFFF"/>
        <w:spacing w:after="0" w:line="240" w:lineRule="auto"/>
        <w:rPr>
          <w:rFonts w:eastAsia="Times New Roman" w:cs="Times New Roman"/>
          <w:color w:val="000000"/>
        </w:rPr>
      </w:pPr>
      <w:r w:rsidRPr="00685A02">
        <w:rPr>
          <w:rFonts w:eastAsia="Times New Roman" w:cs="Times New Roman"/>
          <w:b/>
          <w:bCs/>
          <w:color w:val="000000"/>
        </w:rPr>
        <w:t>Formula for Z score = (Observation — Mean)/Standard Deviation</w:t>
      </w:r>
    </w:p>
    <w:p w:rsidR="0086018B" w:rsidRPr="00685A02" w:rsidRDefault="0086018B" w:rsidP="0086018B">
      <w:pPr>
        <w:shd w:val="clear" w:color="auto" w:fill="FFFFFF"/>
        <w:spacing w:after="0" w:line="240" w:lineRule="auto"/>
        <w:rPr>
          <w:rFonts w:eastAsia="Times New Roman" w:cs="Times New Roman"/>
          <w:color w:val="000000"/>
        </w:rPr>
      </w:pPr>
      <w:r w:rsidRPr="00685A02">
        <w:rPr>
          <w:rFonts w:eastAsia="Times New Roman" w:cs="Times New Roman"/>
          <w:b/>
          <w:bCs/>
          <w:color w:val="000000"/>
        </w:rPr>
        <w:t>z = (X — μ) / σ</w:t>
      </w:r>
    </w:p>
    <w:p w:rsidR="0086018B" w:rsidRPr="000655A2" w:rsidRDefault="0086018B" w:rsidP="0086018B">
      <w:pPr>
        <w:shd w:val="clear" w:color="auto" w:fill="FFFFFF"/>
        <w:spacing w:after="0" w:line="240" w:lineRule="auto"/>
        <w:rPr>
          <w:rFonts w:eastAsia="Times New Roman" w:cs="Times New Roman"/>
          <w:color w:val="000000"/>
        </w:rPr>
      </w:pPr>
    </w:p>
    <w:p w:rsidR="0086018B" w:rsidRPr="00225E08" w:rsidRDefault="0086018B" w:rsidP="0086018B">
      <w:pPr>
        <w:shd w:val="clear" w:color="auto" w:fill="FFFFFF"/>
        <w:spacing w:after="0" w:line="240" w:lineRule="auto"/>
        <w:rPr>
          <w:rFonts w:eastAsia="Times New Roman" w:cs="Times New Roman"/>
          <w:b/>
          <w:color w:val="000000"/>
        </w:rPr>
      </w:pP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EX:-</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import numpy as np</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import pandas as pd</w:t>
      </w:r>
    </w:p>
    <w:p w:rsidR="0086018B" w:rsidRPr="00500488" w:rsidRDefault="0086018B" w:rsidP="0086018B">
      <w:pPr>
        <w:shd w:val="clear" w:color="auto" w:fill="FFFFFF"/>
        <w:spacing w:after="0" w:line="240" w:lineRule="auto"/>
        <w:rPr>
          <w:rFonts w:eastAsia="Times New Roman" w:cs="Times New Roman"/>
          <w:color w:val="000000"/>
        </w:rPr>
      </w:pP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data_1= [10,12,12, 13,12,11,14,13,15,10,10, 10, 100,12, 14,13, 12,10, 10,11,12,15,12,13,12,11,14,13,15,10, 15,12,10,14,13,15,10]</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len(data_1)</w:t>
      </w:r>
    </w:p>
    <w:p w:rsidR="0086018B" w:rsidRPr="00500488" w:rsidRDefault="0086018B" w:rsidP="0086018B">
      <w:pPr>
        <w:shd w:val="clear" w:color="auto" w:fill="FFFFFF"/>
        <w:spacing w:after="0" w:line="240" w:lineRule="auto"/>
        <w:rPr>
          <w:rFonts w:eastAsia="Times New Roman" w:cs="Times New Roman"/>
          <w:color w:val="000000"/>
        </w:rPr>
      </w:pP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o/p:- 37</w:t>
      </w:r>
    </w:p>
    <w:p w:rsidR="0086018B" w:rsidRPr="00500488" w:rsidRDefault="0086018B" w:rsidP="0086018B">
      <w:pPr>
        <w:shd w:val="clear" w:color="auto" w:fill="FFFFFF"/>
        <w:spacing w:after="0" w:line="240" w:lineRule="auto"/>
        <w:rPr>
          <w:rFonts w:eastAsia="Times New Roman" w:cs="Times New Roman"/>
          <w:color w:val="000000"/>
        </w:rPr>
      </w:pPr>
    </w:p>
    <w:p w:rsidR="0086018B" w:rsidRPr="00500488" w:rsidRDefault="0086018B" w:rsidP="0086018B">
      <w:pPr>
        <w:shd w:val="clear" w:color="auto" w:fill="FFFFFF"/>
        <w:spacing w:after="0" w:line="240" w:lineRule="auto"/>
        <w:rPr>
          <w:rFonts w:eastAsia="Times New Roman" w:cs="Times New Roman"/>
          <w:color w:val="000000"/>
        </w:rPr>
      </w:pP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we write a function that takes numeric data as an input argument.</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we find the mean and standard deviation of the all the data points</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We find the z score for each of the data point in the dataset and if the z score is greater than 3 than we can classify that point as an outlier. Any point outside of 3 standard deviations would be an outlier.</w:t>
      </w:r>
    </w:p>
    <w:p w:rsidR="0086018B" w:rsidRPr="00500488" w:rsidRDefault="0086018B" w:rsidP="0086018B">
      <w:pPr>
        <w:shd w:val="clear" w:color="auto" w:fill="FFFFFF"/>
        <w:spacing w:after="0" w:line="240" w:lineRule="auto"/>
        <w:rPr>
          <w:rFonts w:eastAsia="Times New Roman" w:cs="Times New Roman"/>
          <w:color w:val="000000"/>
        </w:rPr>
      </w:pPr>
    </w:p>
    <w:p w:rsidR="0086018B" w:rsidRDefault="0086018B" w:rsidP="0086018B">
      <w:pPr>
        <w:shd w:val="clear" w:color="auto" w:fill="FFFFFF"/>
        <w:spacing w:after="0" w:line="240" w:lineRule="auto"/>
        <w:rPr>
          <w:rFonts w:eastAsia="Times New Roman" w:cs="Times New Roman"/>
          <w:b/>
          <w:color w:val="000000"/>
        </w:rPr>
      </w:pP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import numpy as np</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import pandas as pd</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outliers=[]</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def detect_outlier(data_1):</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 xml:space="preserve">    </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 xml:space="preserve">    threshold=3</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lastRenderedPageBreak/>
        <w:t xml:space="preserve">    mean_1 = np.mean(data_1)</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 xml:space="preserve">    std_1 =np.std(data_1)</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 xml:space="preserve">    </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 xml:space="preserve">    </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 xml:space="preserve">    for y in data_1:</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 xml:space="preserve">        z_score= (y - mean_1)/std_1 </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 xml:space="preserve">        if np.abs(z_score) &gt; threshold:</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 xml:space="preserve">            outliers.append(y)</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 xml:space="preserve">    return outliers</w:t>
      </w:r>
    </w:p>
    <w:p w:rsidR="0086018B" w:rsidRPr="00500488" w:rsidRDefault="0086018B" w:rsidP="0086018B">
      <w:pPr>
        <w:shd w:val="clear" w:color="auto" w:fill="FFFFFF"/>
        <w:spacing w:after="0" w:line="240" w:lineRule="auto"/>
        <w:rPr>
          <w:rFonts w:eastAsia="Times New Roman" w:cs="Times New Roman"/>
          <w:color w:val="000000"/>
        </w:rPr>
      </w:pP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we now pass dataset that we created earlier and pass that as an input argument to the detect_outlier function</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outlier_datapoints = detect_outlier(dataset)</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print(outlier_datapoints)</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o/p:- [100]</w:t>
      </w:r>
    </w:p>
    <w:p w:rsidR="0086018B" w:rsidRPr="00500488" w:rsidRDefault="0086018B" w:rsidP="0086018B">
      <w:pPr>
        <w:shd w:val="clear" w:color="auto" w:fill="FFFFFF"/>
        <w:spacing w:after="0" w:line="240" w:lineRule="auto"/>
        <w:rPr>
          <w:rFonts w:eastAsia="Times New Roman" w:cs="Times New Roman"/>
          <w:color w:val="000000"/>
        </w:rPr>
      </w:pPr>
    </w:p>
    <w:p w:rsidR="0086018B" w:rsidRPr="00896CD5" w:rsidRDefault="0086018B" w:rsidP="0086018B">
      <w:pPr>
        <w:shd w:val="clear" w:color="auto" w:fill="FFFFFF"/>
        <w:spacing w:after="0" w:line="240" w:lineRule="auto"/>
        <w:rPr>
          <w:rFonts w:eastAsia="Times New Roman" w:cs="Times New Roman"/>
          <w:color w:val="000000"/>
        </w:rPr>
      </w:pPr>
      <w:r w:rsidRPr="00896CD5">
        <w:rPr>
          <w:rFonts w:eastAsia="Times New Roman" w:cs="Times New Roman"/>
          <w:color w:val="000000"/>
        </w:rPr>
        <w:br/>
        <w:t>output of the outlier_datapoints</w:t>
      </w:r>
    </w:p>
    <w:p w:rsidR="0086018B" w:rsidRPr="00896CD5" w:rsidRDefault="0086018B" w:rsidP="0086018B">
      <w:pPr>
        <w:shd w:val="clear" w:color="auto" w:fill="FFFFFF"/>
        <w:spacing w:after="0" w:line="240" w:lineRule="auto"/>
        <w:rPr>
          <w:rFonts w:eastAsia="Times New Roman" w:cs="Times New Roman"/>
          <w:color w:val="000000"/>
        </w:rPr>
      </w:pPr>
      <w:r w:rsidRPr="00896CD5">
        <w:rPr>
          <w:rFonts w:eastAsia="Times New Roman" w:cs="Times New Roman"/>
          <w:color w:val="000000"/>
        </w:rPr>
        <w:t>Using IQR</w:t>
      </w:r>
    </w:p>
    <w:p w:rsidR="0086018B" w:rsidRPr="00896CD5" w:rsidRDefault="0086018B" w:rsidP="0086018B">
      <w:pPr>
        <w:shd w:val="clear" w:color="auto" w:fill="FFFFFF"/>
        <w:spacing w:after="0" w:line="240" w:lineRule="auto"/>
        <w:rPr>
          <w:rFonts w:eastAsia="Times New Roman" w:cs="Times New Roman"/>
          <w:color w:val="000000"/>
        </w:rPr>
      </w:pPr>
      <w:r w:rsidRPr="00896CD5">
        <w:rPr>
          <w:rFonts w:eastAsia="Times New Roman" w:cs="Times New Roman"/>
          <w:color w:val="000000"/>
        </w:rPr>
        <w:t>IQR tells how spread the middle values are. It can be used to tell when a value is too far from the middle.</w:t>
      </w:r>
    </w:p>
    <w:p w:rsidR="0086018B" w:rsidRPr="00896CD5" w:rsidRDefault="0086018B" w:rsidP="0086018B">
      <w:pPr>
        <w:shd w:val="clear" w:color="auto" w:fill="FFFFFF"/>
        <w:spacing w:after="0" w:line="240" w:lineRule="auto"/>
        <w:rPr>
          <w:rFonts w:eastAsia="Times New Roman" w:cs="Times New Roman"/>
          <w:color w:val="000000"/>
        </w:rPr>
      </w:pPr>
      <w:r w:rsidRPr="00896CD5">
        <w:rPr>
          <w:rFonts w:eastAsia="Times New Roman" w:cs="Times New Roman"/>
          <w:color w:val="000000"/>
        </w:rPr>
        <w:t>An outlier is a point which falls more than 1.5 times the interquartile range above the third quartile or below the first quartile.</w:t>
      </w:r>
    </w:p>
    <w:p w:rsidR="0086018B" w:rsidRPr="00896CD5" w:rsidRDefault="0086018B" w:rsidP="0086018B">
      <w:pPr>
        <w:shd w:val="clear" w:color="auto" w:fill="FFFFFF"/>
        <w:spacing w:after="0" w:line="240" w:lineRule="auto"/>
        <w:rPr>
          <w:rFonts w:eastAsia="Times New Roman" w:cs="Times New Roman"/>
          <w:color w:val="000000"/>
        </w:rPr>
      </w:pPr>
      <w:r w:rsidRPr="00896CD5">
        <w:rPr>
          <w:rFonts w:eastAsia="Times New Roman" w:cs="Times New Roman"/>
          <w:color w:val="000000"/>
        </w:rPr>
        <w:t>we will use the same dataset</w:t>
      </w:r>
    </w:p>
    <w:p w:rsidR="0086018B" w:rsidRPr="00896CD5" w:rsidRDefault="0086018B" w:rsidP="0086018B">
      <w:pPr>
        <w:shd w:val="clear" w:color="auto" w:fill="FFFFFF"/>
        <w:spacing w:after="0" w:line="240" w:lineRule="auto"/>
        <w:rPr>
          <w:rFonts w:eastAsia="Times New Roman" w:cs="Times New Roman"/>
          <w:color w:val="000000"/>
        </w:rPr>
      </w:pPr>
      <w:r w:rsidRPr="00896CD5">
        <w:rPr>
          <w:rFonts w:eastAsia="Times New Roman" w:cs="Times New Roman"/>
          <w:color w:val="000000"/>
        </w:rPr>
        <w:t>step 1:</w:t>
      </w:r>
    </w:p>
    <w:p w:rsidR="0086018B" w:rsidRPr="00896CD5" w:rsidRDefault="0086018B" w:rsidP="0086018B">
      <w:pPr>
        <w:shd w:val="clear" w:color="auto" w:fill="FFFFFF"/>
        <w:spacing w:after="0" w:line="240" w:lineRule="auto"/>
        <w:rPr>
          <w:rFonts w:eastAsia="Times New Roman" w:cs="Times New Roman"/>
          <w:color w:val="000000"/>
        </w:rPr>
      </w:pPr>
      <w:r w:rsidRPr="00896CD5">
        <w:rPr>
          <w:rFonts w:eastAsia="Times New Roman" w:cs="Times New Roman"/>
          <w:color w:val="000000"/>
        </w:rPr>
        <w:t>Arrange the data in increasing order</w:t>
      </w:r>
    </w:p>
    <w:p w:rsidR="0086018B" w:rsidRPr="00896CD5" w:rsidRDefault="0086018B" w:rsidP="0086018B">
      <w:pPr>
        <w:shd w:val="clear" w:color="auto" w:fill="FFFFFF"/>
        <w:spacing w:after="0" w:line="240" w:lineRule="auto"/>
        <w:rPr>
          <w:rFonts w:eastAsia="Times New Roman" w:cs="Times New Roman"/>
          <w:color w:val="000000"/>
        </w:rPr>
      </w:pPr>
      <w:r w:rsidRPr="00896CD5">
        <w:rPr>
          <w:rFonts w:eastAsia="Times New Roman" w:cs="Times New Roman"/>
          <w:color w:val="000000"/>
        </w:rPr>
        <w:t>Calculate first(q1) and third quartile(q3)</w:t>
      </w:r>
    </w:p>
    <w:p w:rsidR="0086018B" w:rsidRPr="00896CD5" w:rsidRDefault="0086018B" w:rsidP="0086018B">
      <w:pPr>
        <w:shd w:val="clear" w:color="auto" w:fill="FFFFFF"/>
        <w:spacing w:after="0" w:line="240" w:lineRule="auto"/>
        <w:rPr>
          <w:rFonts w:eastAsia="Times New Roman" w:cs="Times New Roman"/>
          <w:color w:val="000000"/>
        </w:rPr>
      </w:pPr>
      <w:r w:rsidRPr="00896CD5">
        <w:rPr>
          <w:rFonts w:eastAsia="Times New Roman" w:cs="Times New Roman"/>
          <w:color w:val="000000"/>
        </w:rPr>
        <w:t>Find interquartile range (q3-q1)</w:t>
      </w:r>
    </w:p>
    <w:p w:rsidR="0086018B" w:rsidRPr="00896CD5" w:rsidRDefault="0086018B" w:rsidP="0086018B">
      <w:pPr>
        <w:shd w:val="clear" w:color="auto" w:fill="FFFFFF"/>
        <w:spacing w:after="0" w:line="240" w:lineRule="auto"/>
        <w:rPr>
          <w:rFonts w:eastAsia="Times New Roman" w:cs="Times New Roman"/>
          <w:color w:val="000000"/>
        </w:rPr>
      </w:pPr>
      <w:r w:rsidRPr="00896CD5">
        <w:rPr>
          <w:rFonts w:eastAsia="Times New Roman" w:cs="Times New Roman"/>
          <w:color w:val="000000"/>
        </w:rPr>
        <w:t>Find lower bound q1*1.5</w:t>
      </w:r>
    </w:p>
    <w:p w:rsidR="0086018B" w:rsidRPr="00896CD5" w:rsidRDefault="0086018B" w:rsidP="0086018B">
      <w:pPr>
        <w:shd w:val="clear" w:color="auto" w:fill="FFFFFF"/>
        <w:spacing w:after="0" w:line="240" w:lineRule="auto"/>
        <w:rPr>
          <w:rFonts w:eastAsia="Times New Roman" w:cs="Times New Roman"/>
          <w:color w:val="000000"/>
        </w:rPr>
      </w:pPr>
      <w:r w:rsidRPr="00896CD5">
        <w:rPr>
          <w:rFonts w:eastAsia="Times New Roman" w:cs="Times New Roman"/>
          <w:color w:val="000000"/>
        </w:rPr>
        <w:t>Find upper bound q3*1.5</w:t>
      </w:r>
    </w:p>
    <w:p w:rsidR="0086018B" w:rsidRPr="00896CD5" w:rsidRDefault="0086018B" w:rsidP="0086018B">
      <w:pPr>
        <w:shd w:val="clear" w:color="auto" w:fill="FFFFFF"/>
        <w:spacing w:after="0" w:line="240" w:lineRule="auto"/>
        <w:rPr>
          <w:rFonts w:eastAsia="Times New Roman" w:cs="Times New Roman"/>
          <w:color w:val="000000"/>
        </w:rPr>
      </w:pPr>
      <w:r w:rsidRPr="00896CD5">
        <w:rPr>
          <w:rFonts w:eastAsia="Times New Roman" w:cs="Times New Roman"/>
          <w:color w:val="000000"/>
        </w:rPr>
        <w:t>Anything that lies outside of lower and upper bound is an outlier</w:t>
      </w:r>
    </w:p>
    <w:p w:rsidR="0086018B" w:rsidRPr="00896CD5" w:rsidRDefault="0086018B" w:rsidP="0086018B">
      <w:pPr>
        <w:shd w:val="clear" w:color="auto" w:fill="FFFFFF"/>
        <w:spacing w:after="0" w:line="240" w:lineRule="auto"/>
        <w:rPr>
          <w:rFonts w:eastAsia="Times New Roman" w:cs="Times New Roman"/>
          <w:color w:val="000000"/>
        </w:rPr>
      </w:pPr>
      <w:r w:rsidRPr="00896CD5">
        <w:rPr>
          <w:rFonts w:eastAsia="Times New Roman" w:cs="Times New Roman"/>
          <w:color w:val="000000"/>
        </w:rPr>
        <w:t>Fist sorting the dataset</w:t>
      </w:r>
    </w:p>
    <w:p w:rsidR="0086018B" w:rsidRPr="00500488" w:rsidRDefault="0086018B" w:rsidP="0086018B">
      <w:pPr>
        <w:shd w:val="clear" w:color="auto" w:fill="FFFFFF"/>
        <w:spacing w:after="0" w:line="240" w:lineRule="auto"/>
        <w:rPr>
          <w:rFonts w:eastAsia="Times New Roman" w:cs="Times New Roman"/>
          <w:color w:val="000000"/>
        </w:rPr>
      </w:pPr>
    </w:p>
    <w:p w:rsidR="0086018B" w:rsidRPr="00500488" w:rsidRDefault="0086018B" w:rsidP="0086018B">
      <w:pPr>
        <w:shd w:val="clear" w:color="auto" w:fill="FFFFFF"/>
        <w:spacing w:after="0" w:line="240" w:lineRule="auto"/>
        <w:rPr>
          <w:rFonts w:eastAsia="Times New Roman" w:cs="Times New Roman"/>
          <w:color w:val="000000"/>
        </w:rPr>
      </w:pPr>
    </w:p>
    <w:p w:rsidR="0086018B" w:rsidRPr="00500488" w:rsidRDefault="0086018B" w:rsidP="0086018B">
      <w:pPr>
        <w:shd w:val="clear" w:color="auto" w:fill="FFFFFF"/>
        <w:spacing w:after="0" w:line="240" w:lineRule="auto"/>
        <w:rPr>
          <w:rFonts w:eastAsia="Times New Roman" w:cs="Times New Roman"/>
          <w:color w:val="000000"/>
        </w:rPr>
      </w:pPr>
    </w:p>
    <w:p w:rsidR="0086018B" w:rsidRPr="00500488" w:rsidRDefault="0086018B" w:rsidP="0086018B">
      <w:pPr>
        <w:shd w:val="clear" w:color="auto" w:fill="FFFFFF"/>
        <w:spacing w:after="0" w:line="240" w:lineRule="auto"/>
        <w:rPr>
          <w:rFonts w:eastAsia="Times New Roman" w:cs="Times New Roman"/>
          <w:color w:val="000000"/>
        </w:rPr>
      </w:pP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sorted(dataset)</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Finding first quartile and third quartile</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q1, q3= np.percentile(dataset,[25,75])</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q1 is 11 and q3 is 14</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Find the IQR which is the difference between third and first quartile</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iqr = q3 - q1</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iqr is 3</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Find lower and upper bound</w:t>
      </w:r>
    </w:p>
    <w:p w:rsidR="0086018B" w:rsidRPr="00500488" w:rsidRDefault="0086018B" w:rsidP="0086018B">
      <w:pPr>
        <w:shd w:val="clear" w:color="auto" w:fill="FFFFFF"/>
        <w:spacing w:after="0" w:line="240" w:lineRule="auto"/>
        <w:rPr>
          <w:rFonts w:eastAsia="Times New Roman" w:cs="Times New Roman"/>
          <w:color w:val="000000"/>
        </w:rPr>
      </w:pP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 xml:space="preserve">lower_bound = q1 -(1.5 * iqr) </w:t>
      </w:r>
      <w:r w:rsidRPr="00500488">
        <w:rPr>
          <w:rFonts w:eastAsia="Times New Roman" w:cs="Times New Roman"/>
          <w:color w:val="000000"/>
        </w:rPr>
        <w:br/>
        <w:t>upper_bound = q3 +(1.5 * iqr)</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lower_bound is 6.5 and upper bound is 18.5, so anything outside of 6.5 and 18.5 is an outlier.</w:t>
      </w:r>
    </w:p>
    <w:p w:rsidR="0086018B" w:rsidRPr="00500488" w:rsidRDefault="0086018B" w:rsidP="0086018B">
      <w:pPr>
        <w:shd w:val="clear" w:color="auto" w:fill="FFFFFF"/>
        <w:spacing w:after="0" w:line="240" w:lineRule="auto"/>
        <w:rPr>
          <w:rFonts w:eastAsia="Times New Roman" w:cs="Times New Roman"/>
          <w:color w:val="000000"/>
        </w:rPr>
      </w:pPr>
    </w:p>
    <w:p w:rsidR="0086018B" w:rsidRPr="00500488" w:rsidRDefault="0086018B" w:rsidP="0086018B">
      <w:pPr>
        <w:shd w:val="clear" w:color="auto" w:fill="FFFFFF"/>
        <w:spacing w:after="0" w:line="240" w:lineRule="auto"/>
        <w:rPr>
          <w:rFonts w:eastAsia="Times New Roman" w:cs="Times New Roman"/>
          <w:color w:val="000000"/>
        </w:rPr>
      </w:pP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w:t>
      </w:r>
    </w:p>
    <w:p w:rsidR="0086018B" w:rsidRPr="00500488" w:rsidRDefault="0086018B" w:rsidP="0086018B">
      <w:pPr>
        <w:shd w:val="clear" w:color="auto" w:fill="FFFFFF"/>
        <w:spacing w:after="0" w:line="240" w:lineRule="auto"/>
        <w:rPr>
          <w:rFonts w:eastAsia="Times New Roman" w:cs="Times New Roman"/>
          <w:color w:val="000000"/>
        </w:rPr>
      </w:pP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import numpy as np</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import pandas as pd</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 xml:space="preserve"> data_1= [24.23,25.53,25.41,24.14,29.62,28.25,25.81,24.39,40.26,32.95,91.36,25.99,39.42,26.71,35.00]</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 xml:space="preserve">    len(data_1)</w:t>
      </w:r>
    </w:p>
    <w:p w:rsidR="0086018B" w:rsidRPr="00500488" w:rsidRDefault="0086018B" w:rsidP="0086018B">
      <w:pPr>
        <w:shd w:val="clear" w:color="auto" w:fill="FFFFFF"/>
        <w:spacing w:after="0" w:line="240" w:lineRule="auto"/>
        <w:rPr>
          <w:rFonts w:eastAsia="Times New Roman" w:cs="Times New Roman"/>
          <w:color w:val="000000"/>
        </w:rPr>
      </w:pP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ab/>
        <w:t>print(np.mean(data_1))   #33.27133333333333</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 xml:space="preserve">        print(np.median(data_1))</w:t>
      </w:r>
      <w:r w:rsidRPr="00500488">
        <w:rPr>
          <w:rFonts w:eastAsia="Times New Roman" w:cs="Times New Roman"/>
          <w:color w:val="000000"/>
        </w:rPr>
        <w:tab/>
        <w:t xml:space="preserve">    #26.71</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ab/>
        <w:t>print(np.var(data_1))      # 268.00350488888887</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ab/>
        <w:t>print(np.std(data_1))     #16.370812590976932</w:t>
      </w:r>
    </w:p>
    <w:p w:rsidR="0086018B" w:rsidRPr="00500488" w:rsidRDefault="0086018B" w:rsidP="0086018B">
      <w:pPr>
        <w:shd w:val="clear" w:color="auto" w:fill="FFFFFF"/>
        <w:spacing w:after="0" w:line="240" w:lineRule="auto"/>
        <w:rPr>
          <w:rFonts w:eastAsia="Times New Roman" w:cs="Times New Roman"/>
          <w:color w:val="000000"/>
        </w:rPr>
      </w:pP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data_1= [24.23,25.53,25.41,24.14,29.62,28.25,25.81,24.39,40.26,32.95,91.36,25.99,39.42,26.71,35.00]</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plt.plot(data_1)</w:t>
      </w:r>
    </w:p>
    <w:p w:rsidR="0086018B" w:rsidRPr="00500488" w:rsidRDefault="0086018B" w:rsidP="0086018B">
      <w:pPr>
        <w:shd w:val="clear" w:color="auto" w:fill="FFFFFF"/>
        <w:spacing w:after="0" w:line="240" w:lineRule="auto"/>
        <w:rPr>
          <w:rFonts w:eastAsia="Times New Roman" w:cs="Times New Roman"/>
          <w:color w:val="000000"/>
        </w:rPr>
      </w:pPr>
      <w:r w:rsidRPr="00500488">
        <w:rPr>
          <w:rFonts w:eastAsia="Times New Roman" w:cs="Times New Roman"/>
          <w:color w:val="000000"/>
        </w:rPr>
        <w:t>plt.xlabel('Measure X')</w:t>
      </w:r>
    </w:p>
    <w:p w:rsidR="0086018B" w:rsidRDefault="0086018B" w:rsidP="0086018B">
      <w:pPr>
        <w:pStyle w:val="ListParagraph"/>
        <w:autoSpaceDE w:val="0"/>
        <w:autoSpaceDN w:val="0"/>
        <w:adjustRightInd w:val="0"/>
        <w:spacing w:after="0"/>
      </w:pPr>
    </w:p>
    <w:p w:rsidR="0086018B" w:rsidRDefault="0086018B" w:rsidP="0086018B">
      <w:pPr>
        <w:pStyle w:val="ListParagraph"/>
        <w:autoSpaceDE w:val="0"/>
        <w:autoSpaceDN w:val="0"/>
        <w:adjustRightInd w:val="0"/>
        <w:spacing w:after="0"/>
      </w:pPr>
      <w:r>
        <w:rPr>
          <w:noProof/>
          <w:lang w:val="en-IN" w:eastAsia="en-IN"/>
        </w:rPr>
        <w:drawing>
          <wp:inline distT="0" distB="0" distL="0" distR="0">
            <wp:extent cx="2819041" cy="2021447"/>
            <wp:effectExtent l="19050" t="0" r="35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20592" cy="2022559"/>
                    </a:xfrm>
                    <a:prstGeom prst="rect">
                      <a:avLst/>
                    </a:prstGeom>
                    <a:noFill/>
                    <a:ln w="9525">
                      <a:noFill/>
                      <a:miter lim="800000"/>
                      <a:headEnd/>
                      <a:tailEnd/>
                    </a:ln>
                  </pic:spPr>
                </pic:pic>
              </a:graphicData>
            </a:graphic>
          </wp:inline>
        </w:drawing>
      </w:r>
    </w:p>
    <w:p w:rsidR="0086018B" w:rsidRDefault="0086018B" w:rsidP="0086018B">
      <w:pPr>
        <w:pStyle w:val="ListParagraph"/>
        <w:autoSpaceDE w:val="0"/>
        <w:autoSpaceDN w:val="0"/>
        <w:adjustRightInd w:val="0"/>
        <w:spacing w:after="0"/>
      </w:pPr>
    </w:p>
    <w:p w:rsidR="0086018B" w:rsidRDefault="0086018B" w:rsidP="0086018B">
      <w:pPr>
        <w:pStyle w:val="ListParagraph"/>
        <w:autoSpaceDE w:val="0"/>
        <w:autoSpaceDN w:val="0"/>
        <w:adjustRightInd w:val="0"/>
        <w:spacing w:after="0"/>
      </w:pPr>
      <w:r w:rsidRPr="00307276">
        <w:t>plt.boxplot(data_1)</w:t>
      </w:r>
    </w:p>
    <w:p w:rsidR="0086018B" w:rsidRDefault="0086018B" w:rsidP="0086018B">
      <w:pPr>
        <w:pStyle w:val="ListParagraph"/>
        <w:autoSpaceDE w:val="0"/>
        <w:autoSpaceDN w:val="0"/>
        <w:adjustRightInd w:val="0"/>
        <w:spacing w:after="0"/>
      </w:pPr>
      <w:r>
        <w:rPr>
          <w:noProof/>
          <w:lang w:val="en-IN" w:eastAsia="en-IN"/>
        </w:rPr>
        <w:drawing>
          <wp:inline distT="0" distB="0" distL="0" distR="0">
            <wp:extent cx="4045585" cy="27603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045585" cy="2760345"/>
                    </a:xfrm>
                    <a:prstGeom prst="rect">
                      <a:avLst/>
                    </a:prstGeom>
                    <a:noFill/>
                    <a:ln w="9525">
                      <a:noFill/>
                      <a:miter lim="800000"/>
                      <a:headEnd/>
                      <a:tailEnd/>
                    </a:ln>
                  </pic:spPr>
                </pic:pic>
              </a:graphicData>
            </a:graphic>
          </wp:inline>
        </w:drawing>
      </w:r>
    </w:p>
    <w:p w:rsidR="00AD7B78" w:rsidRDefault="00AD7B78"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1"/>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2243BA" w:rsidRDefault="002243BA" w:rsidP="002243BA">
      <w:pPr>
        <w:pStyle w:val="ListParagraph"/>
        <w:autoSpaceDE w:val="0"/>
        <w:autoSpaceDN w:val="0"/>
        <w:adjustRightInd w:val="0"/>
        <w:spacing w:after="0"/>
        <w:ind w:left="1440"/>
      </w:pPr>
    </w:p>
    <w:p w:rsidR="002243BA" w:rsidRPr="00795656" w:rsidRDefault="002243BA" w:rsidP="002243BA">
      <w:pPr>
        <w:pStyle w:val="ListParagraph"/>
        <w:autoSpaceDE w:val="0"/>
        <w:autoSpaceDN w:val="0"/>
        <w:adjustRightInd w:val="0"/>
        <w:spacing w:after="0"/>
        <w:ind w:left="1440"/>
        <w:rPr>
          <w:color w:val="00B050"/>
        </w:rPr>
      </w:pPr>
      <w:r w:rsidRPr="00795656">
        <w:rPr>
          <w:color w:val="00B050"/>
        </w:rPr>
        <w:t>Ans: IQR = (12-5) = 7 i.e. 50% of the whole data is present inside this range.</w:t>
      </w:r>
    </w:p>
    <w:p w:rsidR="002243BA" w:rsidRDefault="002243BA" w:rsidP="002243BA">
      <w:pPr>
        <w:pStyle w:val="ListParagraph"/>
        <w:autoSpaceDE w:val="0"/>
        <w:autoSpaceDN w:val="0"/>
        <w:adjustRightInd w:val="0"/>
        <w:spacing w:after="0"/>
        <w:ind w:left="1440"/>
      </w:pP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2243BA" w:rsidRDefault="002243BA" w:rsidP="002243BA">
      <w:pPr>
        <w:pStyle w:val="ListParagraph"/>
        <w:autoSpaceDE w:val="0"/>
        <w:autoSpaceDN w:val="0"/>
        <w:adjustRightInd w:val="0"/>
        <w:spacing w:after="0"/>
        <w:ind w:left="1440"/>
      </w:pPr>
    </w:p>
    <w:p w:rsidR="002243BA" w:rsidRPr="00795656" w:rsidRDefault="002243BA" w:rsidP="002243BA">
      <w:pPr>
        <w:pStyle w:val="ListParagraph"/>
        <w:autoSpaceDE w:val="0"/>
        <w:autoSpaceDN w:val="0"/>
        <w:adjustRightInd w:val="0"/>
        <w:spacing w:after="0"/>
        <w:ind w:left="1440"/>
        <w:rPr>
          <w:color w:val="00B050"/>
        </w:rPr>
      </w:pPr>
      <w:r w:rsidRPr="00795656">
        <w:rPr>
          <w:color w:val="00B050"/>
        </w:rPr>
        <w:t>Ans : The data is positively Skewed .</w:t>
      </w:r>
    </w:p>
    <w:p w:rsidR="002243BA" w:rsidRDefault="002243BA" w:rsidP="002243BA">
      <w:pPr>
        <w:pStyle w:val="ListParagraph"/>
        <w:autoSpaceDE w:val="0"/>
        <w:autoSpaceDN w:val="0"/>
        <w:adjustRightInd w:val="0"/>
        <w:spacing w:after="0"/>
        <w:ind w:left="1440"/>
      </w:pP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2243BA" w:rsidRPr="00795656" w:rsidRDefault="002243BA" w:rsidP="002243BA">
      <w:pPr>
        <w:pStyle w:val="ListParagraph"/>
        <w:autoSpaceDE w:val="0"/>
        <w:autoSpaceDN w:val="0"/>
        <w:adjustRightInd w:val="0"/>
        <w:spacing w:after="0"/>
        <w:ind w:left="1440"/>
        <w:rPr>
          <w:color w:val="00B050"/>
        </w:rPr>
      </w:pPr>
      <w:r w:rsidRPr="00795656">
        <w:rPr>
          <w:color w:val="00B050"/>
        </w:rPr>
        <w:t xml:space="preserve">Ans : May be the boxplot is lacking its symmetry due to the outlier 25. So replacing 25 by 2.5 </w:t>
      </w:r>
      <w:r w:rsidR="00BE05FD" w:rsidRPr="00795656">
        <w:rPr>
          <w:color w:val="00B050"/>
        </w:rPr>
        <w:t>, we may get changed mean and median value over there. May be mean approximately equal to the median value in this case.</w:t>
      </w:r>
    </w:p>
    <w:p w:rsidR="000E22B2" w:rsidRDefault="000E22B2" w:rsidP="000E22B2">
      <w:pPr>
        <w:autoSpaceDE w:val="0"/>
        <w:autoSpaceDN w:val="0"/>
        <w:adjustRightInd w:val="0"/>
        <w:spacing w:after="0"/>
      </w:pPr>
    </w:p>
    <w:p w:rsidR="0036723F" w:rsidRPr="00B2212A" w:rsidRDefault="0036723F" w:rsidP="0036723F">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lang w:val="en-US" w:eastAsia="en-US"/>
        </w:rPr>
      </w:pPr>
      <w:r w:rsidRPr="00B2212A">
        <w:rPr>
          <w:rFonts w:asciiTheme="minorHAnsi" w:eastAsiaTheme="minorEastAsia" w:hAnsiTheme="minorHAnsi" w:cstheme="minorBidi"/>
          <w:sz w:val="22"/>
          <w:szCs w:val="22"/>
          <w:lang w:val="en-US" w:eastAsia="en-US"/>
        </w:rPr>
        <w:t>The interquartile range is a measure of where the “</w:t>
      </w:r>
      <w:hyperlink r:id="rId12" w:history="1">
        <w:r w:rsidRPr="00B2212A">
          <w:rPr>
            <w:rFonts w:asciiTheme="minorHAnsi" w:eastAsiaTheme="minorEastAsia" w:hAnsiTheme="minorHAnsi" w:cstheme="minorBidi"/>
            <w:sz w:val="22"/>
            <w:szCs w:val="22"/>
            <w:lang w:val="en-US" w:eastAsia="en-US"/>
          </w:rPr>
          <w:t>middle fifty</w:t>
        </w:r>
      </w:hyperlink>
      <w:r w:rsidRPr="00B2212A">
        <w:rPr>
          <w:rFonts w:asciiTheme="minorHAnsi" w:eastAsiaTheme="minorEastAsia" w:hAnsiTheme="minorHAnsi" w:cstheme="minorBidi"/>
          <w:sz w:val="22"/>
          <w:szCs w:val="22"/>
          <w:lang w:val="en-US" w:eastAsia="en-US"/>
        </w:rPr>
        <w:t>” is in a data set. Where a </w:t>
      </w:r>
      <w:hyperlink r:id="rId13" w:history="1">
        <w:r w:rsidRPr="00B2212A">
          <w:rPr>
            <w:rFonts w:asciiTheme="minorHAnsi" w:eastAsiaTheme="minorEastAsia" w:hAnsiTheme="minorHAnsi" w:cstheme="minorBidi"/>
            <w:sz w:val="22"/>
            <w:szCs w:val="22"/>
            <w:lang w:val="en-US" w:eastAsia="en-US"/>
          </w:rPr>
          <w:t>range </w:t>
        </w:r>
      </w:hyperlink>
      <w:r w:rsidRPr="00B2212A">
        <w:rPr>
          <w:rFonts w:asciiTheme="minorHAnsi" w:eastAsiaTheme="minorEastAsia" w:hAnsiTheme="minorHAnsi" w:cstheme="minorBidi"/>
          <w:sz w:val="22"/>
          <w:szCs w:val="22"/>
          <w:lang w:val="en-US" w:eastAsia="en-US"/>
        </w:rPr>
        <w:t>is a measure of where the beginning and end are in a set, an interquartile range is a measure of where the bulk of the values lie. That’s why it’s preferred over many other </w:t>
      </w:r>
      <w:hyperlink r:id="rId14" w:history="1">
        <w:r w:rsidRPr="00B2212A">
          <w:rPr>
            <w:rFonts w:asciiTheme="minorHAnsi" w:eastAsiaTheme="minorEastAsia" w:hAnsiTheme="minorHAnsi" w:cstheme="minorBidi"/>
            <w:sz w:val="22"/>
            <w:szCs w:val="22"/>
            <w:lang w:val="en-US" w:eastAsia="en-US"/>
          </w:rPr>
          <w:t>measures of spread</w:t>
        </w:r>
      </w:hyperlink>
      <w:r w:rsidRPr="00B2212A">
        <w:rPr>
          <w:rFonts w:asciiTheme="minorHAnsi" w:eastAsiaTheme="minorEastAsia" w:hAnsiTheme="minorHAnsi" w:cstheme="minorBidi"/>
          <w:sz w:val="22"/>
          <w:szCs w:val="22"/>
          <w:lang w:val="en-US" w:eastAsia="en-US"/>
        </w:rPr>
        <w:t> (i.e. the </w:t>
      </w:r>
      <w:hyperlink r:id="rId15" w:history="1">
        <w:r w:rsidRPr="00B2212A">
          <w:rPr>
            <w:rFonts w:asciiTheme="minorHAnsi" w:eastAsiaTheme="minorEastAsia" w:hAnsiTheme="minorHAnsi" w:cstheme="minorBidi"/>
            <w:sz w:val="22"/>
            <w:szCs w:val="22"/>
            <w:lang w:val="en-US" w:eastAsia="en-US"/>
          </w:rPr>
          <w:t>average </w:t>
        </w:r>
      </w:hyperlink>
      <w:r w:rsidRPr="00B2212A">
        <w:rPr>
          <w:rFonts w:asciiTheme="minorHAnsi" w:eastAsiaTheme="minorEastAsia" w:hAnsiTheme="minorHAnsi" w:cstheme="minorBidi"/>
          <w:sz w:val="22"/>
          <w:szCs w:val="22"/>
          <w:lang w:val="en-US" w:eastAsia="en-US"/>
        </w:rPr>
        <w:t>or </w:t>
      </w:r>
      <w:hyperlink r:id="rId16" w:anchor="median" w:history="1">
        <w:r w:rsidRPr="00B2212A">
          <w:rPr>
            <w:rFonts w:asciiTheme="minorHAnsi" w:eastAsiaTheme="minorEastAsia" w:hAnsiTheme="minorHAnsi" w:cstheme="minorBidi"/>
            <w:sz w:val="22"/>
            <w:szCs w:val="22"/>
            <w:lang w:val="en-US" w:eastAsia="en-US"/>
          </w:rPr>
          <w:t>median</w:t>
        </w:r>
      </w:hyperlink>
      <w:r w:rsidRPr="00B2212A">
        <w:rPr>
          <w:rFonts w:asciiTheme="minorHAnsi" w:eastAsiaTheme="minorEastAsia" w:hAnsiTheme="minorHAnsi" w:cstheme="minorBidi"/>
          <w:sz w:val="22"/>
          <w:szCs w:val="22"/>
          <w:lang w:val="en-US" w:eastAsia="en-US"/>
        </w:rPr>
        <w:t>) when reporting things like school performance or SAT scores.</w:t>
      </w:r>
    </w:p>
    <w:p w:rsidR="0036723F" w:rsidRPr="00B2212A" w:rsidRDefault="0036723F" w:rsidP="0036723F">
      <w:pPr>
        <w:shd w:val="clear" w:color="auto" w:fill="FFFFFF"/>
        <w:spacing w:after="0" w:line="240" w:lineRule="auto"/>
        <w:textAlignment w:val="baseline"/>
      </w:pPr>
      <w:r w:rsidRPr="00B2212A">
        <w:t>The interquartile range formula is the first </w:t>
      </w:r>
      <w:hyperlink r:id="rId17" w:history="1">
        <w:r w:rsidRPr="00B2212A">
          <w:t>quartile </w:t>
        </w:r>
      </w:hyperlink>
      <w:r w:rsidRPr="00B2212A">
        <w:t>subtracted from the third </w:t>
      </w:r>
      <w:hyperlink r:id="rId18" w:history="1">
        <w:r w:rsidRPr="00B2212A">
          <w:t>quartile</w:t>
        </w:r>
      </w:hyperlink>
      <w:r w:rsidRPr="00B2212A">
        <w:t>:</w:t>
      </w:r>
    </w:p>
    <w:p w:rsidR="0036723F" w:rsidRPr="00B2212A" w:rsidRDefault="0036723F" w:rsidP="0036723F">
      <w:pPr>
        <w:shd w:val="clear" w:color="auto" w:fill="FFFFFF"/>
        <w:spacing w:after="0" w:line="240" w:lineRule="auto"/>
        <w:jc w:val="center"/>
      </w:pPr>
      <w:r w:rsidRPr="00B2212A">
        <w:t>IQR = Q3 – Q1.</w:t>
      </w:r>
    </w:p>
    <w:p w:rsidR="0036723F" w:rsidRDefault="0036723F" w:rsidP="0036723F">
      <w:pPr>
        <w:autoSpaceDE w:val="0"/>
        <w:autoSpaceDN w:val="0"/>
        <w:adjustRightInd w:val="0"/>
        <w:spacing w:after="0"/>
      </w:pPr>
    </w:p>
    <w:p w:rsidR="0036723F" w:rsidRPr="005E732E" w:rsidRDefault="0036723F" w:rsidP="0036723F">
      <w:pPr>
        <w:numPr>
          <w:ilvl w:val="0"/>
          <w:numId w:val="6"/>
        </w:numPr>
        <w:shd w:val="clear" w:color="auto" w:fill="FFFFFF"/>
        <w:spacing w:after="0" w:line="240" w:lineRule="auto"/>
        <w:ind w:left="408"/>
        <w:textAlignment w:val="baseline"/>
      </w:pPr>
      <w:r w:rsidRPr="005E732E">
        <w:t>Step 1: </w:t>
      </w:r>
      <w:r w:rsidRPr="009E48B0">
        <w:t>Put the numbers in order.</w:t>
      </w:r>
      <w:r w:rsidRPr="005E732E">
        <w:br/>
        <w:t>1, 2, 5, 6, 7, 9, 12, 15, 18, 19, 27.</w:t>
      </w:r>
    </w:p>
    <w:p w:rsidR="0036723F" w:rsidRPr="005E732E" w:rsidRDefault="0036723F" w:rsidP="0036723F">
      <w:pPr>
        <w:numPr>
          <w:ilvl w:val="0"/>
          <w:numId w:val="6"/>
        </w:numPr>
        <w:shd w:val="clear" w:color="auto" w:fill="FFFFFF"/>
        <w:spacing w:after="0" w:line="240" w:lineRule="auto"/>
        <w:ind w:left="408"/>
        <w:textAlignment w:val="baseline"/>
      </w:pPr>
      <w:r w:rsidRPr="005E732E">
        <w:t>Step 2: </w:t>
      </w:r>
      <w:r w:rsidRPr="009E48B0">
        <w:t>Find the </w:t>
      </w:r>
      <w:hyperlink r:id="rId19" w:anchor="median" w:history="1">
        <w:r w:rsidRPr="009E48B0">
          <w:t>median</w:t>
        </w:r>
      </w:hyperlink>
      <w:r w:rsidRPr="005E732E">
        <w:t>.</w:t>
      </w:r>
      <w:r w:rsidRPr="005E732E">
        <w:br/>
        <w:t>1, 2, 5, 6, 7</w:t>
      </w:r>
      <w:r w:rsidRPr="009E48B0">
        <w:t>, 9</w:t>
      </w:r>
      <w:r w:rsidRPr="005E732E">
        <w:t>, 12, 15, 18, 19, 27.</w:t>
      </w:r>
    </w:p>
    <w:p w:rsidR="0036723F" w:rsidRPr="005E732E" w:rsidRDefault="0036723F" w:rsidP="0036723F">
      <w:pPr>
        <w:numPr>
          <w:ilvl w:val="0"/>
          <w:numId w:val="6"/>
        </w:numPr>
        <w:shd w:val="clear" w:color="auto" w:fill="FFFFFF"/>
        <w:spacing w:after="0" w:line="240" w:lineRule="auto"/>
        <w:ind w:left="408"/>
        <w:textAlignment w:val="baseline"/>
      </w:pPr>
      <w:r w:rsidRPr="005E732E">
        <w:t>Step 3: </w:t>
      </w:r>
      <w:r w:rsidRPr="009E48B0">
        <w:t>Place parentheses around the numbers above and below the median.</w:t>
      </w:r>
      <w:r w:rsidRPr="005E732E">
        <w:br/>
        <w:t>Not necessary </w:t>
      </w:r>
      <w:r w:rsidRPr="009E48B0">
        <w:t>statistically</w:t>
      </w:r>
      <w:r w:rsidRPr="005E732E">
        <w:t>, but it makes Q1 and Q3 easier to spot.</w:t>
      </w:r>
      <w:r w:rsidRPr="005E732E">
        <w:br/>
        <w:t>(1, 2, 5, 6, 7), 9, (12, 15, 18, 19, 27).</w:t>
      </w:r>
    </w:p>
    <w:p w:rsidR="0036723F" w:rsidRPr="005E732E" w:rsidRDefault="0036723F" w:rsidP="0036723F">
      <w:pPr>
        <w:numPr>
          <w:ilvl w:val="0"/>
          <w:numId w:val="6"/>
        </w:numPr>
        <w:shd w:val="clear" w:color="auto" w:fill="FFFFFF"/>
        <w:spacing w:after="0" w:line="240" w:lineRule="auto"/>
        <w:ind w:left="408"/>
        <w:textAlignment w:val="baseline"/>
      </w:pPr>
      <w:r w:rsidRPr="005E732E">
        <w:t>Step 4: </w:t>
      </w:r>
      <w:r w:rsidRPr="009E48B0">
        <w:t>Find Q1 and Q3</w:t>
      </w:r>
      <w:r w:rsidRPr="005E732E">
        <w:br/>
        <w:t>Think of Q1 as a median in the lower half of the data and think of Q3 as a median for the upper half of data.</w:t>
      </w:r>
      <w:r w:rsidRPr="005E732E">
        <w:br/>
        <w:t>(1, 2, </w:t>
      </w:r>
      <w:r w:rsidRPr="009E48B0">
        <w:t>5</w:t>
      </w:r>
      <w:r w:rsidRPr="005E732E">
        <w:t>, 6, 7)</w:t>
      </w:r>
      <w:r w:rsidRPr="009E48B0">
        <w:t>,  9</w:t>
      </w:r>
      <w:r w:rsidRPr="005E732E">
        <w:t>, ( 12, 15, </w:t>
      </w:r>
      <w:r w:rsidRPr="009E48B0">
        <w:t>18</w:t>
      </w:r>
      <w:r w:rsidRPr="005E732E">
        <w:t>, 19, 27). Q1 = 5 and Q3 = 18.</w:t>
      </w:r>
    </w:p>
    <w:p w:rsidR="0036723F" w:rsidRPr="005E732E" w:rsidRDefault="0036723F" w:rsidP="0036723F">
      <w:pPr>
        <w:numPr>
          <w:ilvl w:val="0"/>
          <w:numId w:val="6"/>
        </w:numPr>
        <w:shd w:val="clear" w:color="auto" w:fill="FFFFFF"/>
        <w:spacing w:after="0" w:line="240" w:lineRule="auto"/>
        <w:ind w:left="408"/>
        <w:textAlignment w:val="baseline"/>
      </w:pPr>
      <w:r w:rsidRPr="005E732E">
        <w:t>Step 5: </w:t>
      </w:r>
      <w:r w:rsidRPr="009E48B0">
        <w:t>Subtract Q1 from Q3 to find the interquartile range</w:t>
      </w:r>
      <w:r w:rsidRPr="005E732E">
        <w:t>.</w:t>
      </w:r>
      <w:r w:rsidRPr="005E732E">
        <w:br/>
        <w:t>18 – 5 = 13.</w:t>
      </w:r>
    </w:p>
    <w:p w:rsidR="0036723F" w:rsidRDefault="0036723F" w:rsidP="0036723F">
      <w:pPr>
        <w:autoSpaceDE w:val="0"/>
        <w:autoSpaceDN w:val="0"/>
        <w:adjustRightInd w:val="0"/>
        <w:spacing w:after="0"/>
      </w:pPr>
    </w:p>
    <w:p w:rsidR="0036723F" w:rsidRPr="00F332EE" w:rsidRDefault="0036723F" w:rsidP="0036723F">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lang w:val="en-US" w:eastAsia="en-US"/>
        </w:rPr>
      </w:pPr>
    </w:p>
    <w:p w:rsidR="0036723F" w:rsidRPr="00F332EE" w:rsidRDefault="0036723F" w:rsidP="0036723F">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lang w:val="en-US" w:eastAsia="en-US"/>
        </w:rPr>
      </w:pPr>
      <w:bookmarkStart w:id="0" w:name="even_numbers"/>
      <w:r w:rsidRPr="00F332EE">
        <w:rPr>
          <w:rFonts w:asciiTheme="minorHAnsi" w:eastAsiaTheme="minorEastAsia" w:hAnsiTheme="minorHAnsi" w:cstheme="minorBidi"/>
          <w:sz w:val="22"/>
          <w:szCs w:val="22"/>
          <w:lang w:val="en-US" w:eastAsia="en-US"/>
        </w:rPr>
        <w:t>What if I Have an Even Set of Numbers?</w:t>
      </w:r>
      <w:bookmarkEnd w:id="0"/>
    </w:p>
    <w:p w:rsidR="0036723F" w:rsidRPr="00F332EE" w:rsidRDefault="0036723F" w:rsidP="0036723F">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lang w:val="en-US" w:eastAsia="en-US"/>
        </w:rPr>
      </w:pPr>
      <w:r w:rsidRPr="00F332EE">
        <w:rPr>
          <w:rFonts w:asciiTheme="minorHAnsi" w:eastAsiaTheme="minorEastAsia" w:hAnsiTheme="minorHAnsi" w:cstheme="minorBidi"/>
          <w:sz w:val="22"/>
          <w:szCs w:val="22"/>
          <w:lang w:val="en-US" w:eastAsia="en-US"/>
        </w:rPr>
        <w:t>Sample question: Find the IQR for the following data set: 3, 5, 7, 8, 9, 11, 15, 16, 20, 21.</w:t>
      </w:r>
    </w:p>
    <w:p w:rsidR="0036723F" w:rsidRPr="00F332EE" w:rsidRDefault="0036723F" w:rsidP="0036723F">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lang w:val="en-US" w:eastAsia="en-US"/>
        </w:rPr>
      </w:pPr>
      <w:r w:rsidRPr="00F332EE">
        <w:rPr>
          <w:rFonts w:asciiTheme="minorHAnsi" w:eastAsiaTheme="minorEastAsia" w:hAnsiTheme="minorHAnsi" w:cstheme="minorBidi"/>
          <w:sz w:val="22"/>
          <w:szCs w:val="22"/>
          <w:lang w:val="en-US" w:eastAsia="en-US"/>
        </w:rPr>
        <w:t>Step 1: Put the numbers in order.</w:t>
      </w:r>
      <w:r w:rsidRPr="00F332EE">
        <w:rPr>
          <w:rFonts w:asciiTheme="minorHAnsi" w:eastAsiaTheme="minorEastAsia" w:hAnsiTheme="minorHAnsi" w:cstheme="minorBidi"/>
          <w:sz w:val="22"/>
          <w:szCs w:val="22"/>
          <w:lang w:val="en-US" w:eastAsia="en-US"/>
        </w:rPr>
        <w:br/>
        <w:t>3, 5, 7, 8, 9, 11, 15, 16, 20, 21.</w:t>
      </w:r>
    </w:p>
    <w:p w:rsidR="0036723F" w:rsidRPr="00F332EE" w:rsidRDefault="0036723F" w:rsidP="0036723F">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lang w:val="en-US" w:eastAsia="en-US"/>
        </w:rPr>
      </w:pPr>
      <w:r w:rsidRPr="00F332EE">
        <w:rPr>
          <w:rFonts w:asciiTheme="minorHAnsi" w:eastAsiaTheme="minorEastAsia" w:hAnsiTheme="minorHAnsi" w:cstheme="minorBidi"/>
          <w:sz w:val="22"/>
          <w:szCs w:val="22"/>
          <w:lang w:val="en-US" w:eastAsia="en-US"/>
        </w:rPr>
        <w:t>Step 2: Make a mark in the center of the data:</w:t>
      </w:r>
      <w:r w:rsidRPr="00F332EE">
        <w:rPr>
          <w:rFonts w:asciiTheme="minorHAnsi" w:eastAsiaTheme="minorEastAsia" w:hAnsiTheme="minorHAnsi" w:cstheme="minorBidi"/>
          <w:sz w:val="22"/>
          <w:szCs w:val="22"/>
          <w:lang w:val="en-US" w:eastAsia="en-US"/>
        </w:rPr>
        <w:br/>
        <w:t>3, 5, 7, 8, 9, | 11, 15, 16, 20, 21.</w:t>
      </w:r>
    </w:p>
    <w:p w:rsidR="0036723F" w:rsidRPr="00F332EE" w:rsidRDefault="0036723F" w:rsidP="0036723F">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lang w:val="en-US" w:eastAsia="en-US"/>
        </w:rPr>
      </w:pPr>
      <w:r w:rsidRPr="00F332EE">
        <w:rPr>
          <w:rFonts w:asciiTheme="minorHAnsi" w:eastAsiaTheme="minorEastAsia" w:hAnsiTheme="minorHAnsi" w:cstheme="minorBidi"/>
          <w:sz w:val="22"/>
          <w:szCs w:val="22"/>
          <w:lang w:val="en-US" w:eastAsia="en-US"/>
        </w:rPr>
        <w:t>Step 3: Place parentheses around the numbers above and below the mark you made in Step 2–it makes Q1 and Q3 easier to spot.</w:t>
      </w:r>
      <w:r w:rsidRPr="00F332EE">
        <w:rPr>
          <w:rFonts w:asciiTheme="minorHAnsi" w:eastAsiaTheme="minorEastAsia" w:hAnsiTheme="minorHAnsi" w:cstheme="minorBidi"/>
          <w:sz w:val="22"/>
          <w:szCs w:val="22"/>
          <w:lang w:val="en-US" w:eastAsia="en-US"/>
        </w:rPr>
        <w:br/>
        <w:t>(3, 5, 7, 8, 9), | (11, 15, 16, 20, 21).</w:t>
      </w:r>
    </w:p>
    <w:p w:rsidR="0036723F" w:rsidRPr="00F332EE" w:rsidRDefault="0036723F" w:rsidP="0036723F">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lang w:val="en-US" w:eastAsia="en-US"/>
        </w:rPr>
      </w:pPr>
      <w:r w:rsidRPr="00F332EE">
        <w:rPr>
          <w:rFonts w:asciiTheme="minorHAnsi" w:eastAsiaTheme="minorEastAsia" w:hAnsiTheme="minorHAnsi" w:cstheme="minorBidi"/>
          <w:sz w:val="22"/>
          <w:szCs w:val="22"/>
          <w:lang w:val="en-US" w:eastAsia="en-US"/>
        </w:rPr>
        <w:t>Step 4: Find Q1 and Q3</w:t>
      </w:r>
      <w:r w:rsidRPr="00F332EE">
        <w:rPr>
          <w:rFonts w:asciiTheme="minorHAnsi" w:eastAsiaTheme="minorEastAsia" w:hAnsiTheme="minorHAnsi" w:cstheme="minorBidi"/>
          <w:sz w:val="22"/>
          <w:szCs w:val="22"/>
          <w:lang w:val="en-US" w:eastAsia="en-US"/>
        </w:rPr>
        <w:br/>
        <w:t>Q1 is the median (the middle) of the lower half of the data, and Q3 is the median (the middle) of the upper half of the data.</w:t>
      </w:r>
      <w:r w:rsidRPr="00F332EE">
        <w:rPr>
          <w:rFonts w:asciiTheme="minorHAnsi" w:eastAsiaTheme="minorEastAsia" w:hAnsiTheme="minorHAnsi" w:cstheme="minorBidi"/>
          <w:sz w:val="22"/>
          <w:szCs w:val="22"/>
          <w:lang w:val="en-US" w:eastAsia="en-US"/>
        </w:rPr>
        <w:br/>
        <w:t>(3, 5, 7, 8, 9), | (11, 15, 16, 20, 21). Q1 = 7 and Q3 = 16.</w:t>
      </w:r>
    </w:p>
    <w:p w:rsidR="0036723F" w:rsidRPr="00F332EE" w:rsidRDefault="0036723F" w:rsidP="0036723F">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lang w:val="en-US" w:eastAsia="en-US"/>
        </w:rPr>
      </w:pPr>
      <w:r w:rsidRPr="00F332EE">
        <w:rPr>
          <w:rFonts w:asciiTheme="minorHAnsi" w:eastAsiaTheme="minorEastAsia" w:hAnsiTheme="minorHAnsi" w:cstheme="minorBidi"/>
          <w:sz w:val="22"/>
          <w:szCs w:val="22"/>
          <w:lang w:val="en-US" w:eastAsia="en-US"/>
        </w:rPr>
        <w:t>Step 5: Subtract Q1 from Q3.</w:t>
      </w:r>
      <w:r w:rsidRPr="00F332EE">
        <w:rPr>
          <w:rFonts w:asciiTheme="minorHAnsi" w:eastAsiaTheme="minorEastAsia" w:hAnsiTheme="minorHAnsi" w:cstheme="minorBidi"/>
          <w:sz w:val="22"/>
          <w:szCs w:val="22"/>
          <w:lang w:val="en-US" w:eastAsia="en-US"/>
        </w:rPr>
        <w:br/>
        <w:t>16 – 7 = 9.</w:t>
      </w:r>
      <w:r w:rsidRPr="00F332EE">
        <w:rPr>
          <w:rFonts w:asciiTheme="minorHAnsi" w:eastAsiaTheme="minorEastAsia" w:hAnsiTheme="minorHAnsi" w:cstheme="minorBidi"/>
          <w:sz w:val="22"/>
          <w:szCs w:val="22"/>
          <w:lang w:val="en-US" w:eastAsia="en-US"/>
        </w:rPr>
        <w:br/>
        <w:t>This is your IQR.</w:t>
      </w:r>
    </w:p>
    <w:p w:rsidR="0036723F" w:rsidRDefault="0036723F" w:rsidP="000E22B2">
      <w:pPr>
        <w:autoSpaceDE w:val="0"/>
        <w:autoSpaceDN w:val="0"/>
        <w:adjustRightInd w:val="0"/>
        <w:spacing w:after="0"/>
      </w:pPr>
    </w:p>
    <w:p w:rsidR="0036723F" w:rsidRDefault="0036723F"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lang w:val="en-IN" w:eastAsia="en-IN"/>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2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BE05FD" w:rsidRPr="00795656" w:rsidRDefault="000A79C9" w:rsidP="00BE05FD">
      <w:pPr>
        <w:pStyle w:val="ListParagraph"/>
        <w:autoSpaceDE w:val="0"/>
        <w:autoSpaceDN w:val="0"/>
        <w:adjustRightInd w:val="0"/>
        <w:spacing w:after="0"/>
        <w:ind w:left="1440"/>
        <w:rPr>
          <w:color w:val="00B050"/>
        </w:rPr>
      </w:pPr>
      <w:r w:rsidRPr="00795656">
        <w:rPr>
          <w:color w:val="00B050"/>
        </w:rPr>
        <w:t>Ans : The Mode lies in between 5 to 7</w:t>
      </w:r>
    </w:p>
    <w:p w:rsidR="000A79C9" w:rsidRDefault="000A79C9" w:rsidP="00BE05FD">
      <w:pPr>
        <w:pStyle w:val="ListParagraph"/>
        <w:autoSpaceDE w:val="0"/>
        <w:autoSpaceDN w:val="0"/>
        <w:adjustRightInd w:val="0"/>
        <w:spacing w:after="0"/>
        <w:ind w:left="1440"/>
      </w:pPr>
    </w:p>
    <w:p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rsidR="00BE05FD" w:rsidRPr="00795656" w:rsidRDefault="00BE05FD" w:rsidP="00BE05FD">
      <w:pPr>
        <w:pStyle w:val="ListParagraph"/>
        <w:ind w:left="1440"/>
        <w:rPr>
          <w:color w:val="00B050"/>
        </w:rPr>
      </w:pPr>
      <w:r w:rsidRPr="00795656">
        <w:rPr>
          <w:color w:val="00B050"/>
        </w:rPr>
        <w:t>Ans : Data is positively skewed</w:t>
      </w:r>
    </w:p>
    <w:p w:rsidR="00BE05FD" w:rsidRDefault="00BE05FD" w:rsidP="00BE05FD">
      <w:pPr>
        <w:pStyle w:val="ListParagraph"/>
        <w:autoSpaceDE w:val="0"/>
        <w:autoSpaceDN w:val="0"/>
        <w:adjustRightInd w:val="0"/>
        <w:spacing w:after="0"/>
        <w:ind w:left="1440"/>
      </w:pP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0A79C9" w:rsidRPr="00FF7951" w:rsidRDefault="00795656" w:rsidP="000A79C9">
      <w:pPr>
        <w:pStyle w:val="ListParagraph"/>
        <w:autoSpaceDE w:val="0"/>
        <w:autoSpaceDN w:val="0"/>
        <w:adjustRightInd w:val="0"/>
        <w:spacing w:after="0"/>
        <w:ind w:left="1440"/>
        <w:rPr>
          <w:color w:val="00B050"/>
        </w:rPr>
      </w:pPr>
      <w:r w:rsidRPr="00FF7951">
        <w:rPr>
          <w:color w:val="00B050"/>
        </w:rPr>
        <w:t>Ans:In Histogram we are able to get the modal value bot not exactly the median value. But incase of the Boxplot we can obtain the median value. Looking either of the plot we can comment on the distribution of the data. In histogram its little bit difficult to comment outlier, whereas in boxplot we can see the outlier in dot or oval shape.</w:t>
      </w:r>
    </w:p>
    <w:p w:rsidR="00795656" w:rsidRPr="00FF7951" w:rsidRDefault="00795656" w:rsidP="000A79C9">
      <w:pPr>
        <w:pStyle w:val="ListParagraph"/>
        <w:autoSpaceDE w:val="0"/>
        <w:autoSpaceDN w:val="0"/>
        <w:adjustRightInd w:val="0"/>
        <w:spacing w:after="0"/>
        <w:ind w:left="1440"/>
        <w:rPr>
          <w:color w:val="00B050"/>
        </w:rPr>
      </w:pPr>
      <w:r w:rsidRPr="00FF7951">
        <w:rPr>
          <w:color w:val="00B050"/>
        </w:rPr>
        <w:t xml:space="preserve">Looking at the histogram we can’t comment the Interquartile range (major 50% of the data) but incase of boxplot we can </w:t>
      </w:r>
      <w:r w:rsidR="00FF7951" w:rsidRPr="00FF7951">
        <w:rPr>
          <w:color w:val="00B050"/>
        </w:rPr>
        <w:t>define the Inter quartile Range.</w:t>
      </w: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w:t>
      </w:r>
      <w:r w:rsidRPr="0037002C">
        <w:rPr>
          <w:rFonts w:cs="BaskervilleBE-Regular"/>
        </w:rPr>
        <w:lastRenderedPageBreak/>
        <w:t>enactment of something that “could happen.” Suppose that one in 200 long-distance telephone calls is misdirected. What is the probability that at least one in five attempted telephone calls reaches the wrong number? (Assume independence of attempts.)</w:t>
      </w:r>
    </w:p>
    <w:p w:rsidR="000E22B2" w:rsidRDefault="000E22B2" w:rsidP="000E22B2">
      <w:pPr>
        <w:pStyle w:val="ListParagraph"/>
        <w:autoSpaceDE w:val="0"/>
        <w:autoSpaceDN w:val="0"/>
        <w:adjustRightInd w:val="0"/>
        <w:spacing w:after="0"/>
        <w:rPr>
          <w:rFonts w:cs="BaskervilleBE-Regular"/>
        </w:rPr>
      </w:pPr>
    </w:p>
    <w:p w:rsidR="005D2E67" w:rsidRPr="005D2E67" w:rsidRDefault="005D2E67" w:rsidP="000E22B2">
      <w:pPr>
        <w:pStyle w:val="ListParagraph"/>
        <w:autoSpaceDE w:val="0"/>
        <w:autoSpaceDN w:val="0"/>
        <w:adjustRightInd w:val="0"/>
        <w:spacing w:after="0"/>
        <w:rPr>
          <w:rFonts w:cs="BaskervilleBE-Regular"/>
          <w:color w:val="00B050"/>
        </w:rPr>
      </w:pPr>
      <w:r w:rsidRPr="005D2E67">
        <w:rPr>
          <w:rFonts w:cs="BaskervilleBE-Regular"/>
          <w:color w:val="00B050"/>
        </w:rPr>
        <w:t xml:space="preserve">Ans: We are </w:t>
      </w:r>
      <w:r>
        <w:rPr>
          <w:rFonts w:cs="BaskervilleBE-Regular"/>
          <w:color w:val="00B050"/>
        </w:rPr>
        <w:t>reaching</w:t>
      </w:r>
      <w:r w:rsidRPr="005D2E67">
        <w:rPr>
          <w:rFonts w:cs="BaskervilleBE-Regular"/>
          <w:color w:val="00B050"/>
        </w:rPr>
        <w:t xml:space="preserve"> one wrong </w:t>
      </w:r>
      <w:r>
        <w:rPr>
          <w:rFonts w:cs="BaskervilleBE-Regular"/>
          <w:color w:val="00B050"/>
        </w:rPr>
        <w:t xml:space="preserve">number </w:t>
      </w:r>
      <w:r w:rsidRPr="005D2E67">
        <w:rPr>
          <w:rFonts w:cs="BaskervilleBE-Regular"/>
          <w:color w:val="00B050"/>
        </w:rPr>
        <w:t>in 200 calls. So, prob. of reaching a wrong no is 1/200.</w:t>
      </w:r>
    </w:p>
    <w:p w:rsidR="005D2E67" w:rsidRPr="005D2E67" w:rsidRDefault="005D2E67" w:rsidP="000E22B2">
      <w:pPr>
        <w:pStyle w:val="ListParagraph"/>
        <w:autoSpaceDE w:val="0"/>
        <w:autoSpaceDN w:val="0"/>
        <w:adjustRightInd w:val="0"/>
        <w:spacing w:after="0"/>
        <w:rPr>
          <w:rFonts w:cs="BaskervilleBE-Regular"/>
          <w:color w:val="00B050"/>
        </w:rPr>
      </w:pPr>
      <w:r w:rsidRPr="005D2E67">
        <w:rPr>
          <w:rFonts w:cs="BaskervilleBE-Regular"/>
          <w:color w:val="00B050"/>
        </w:rPr>
        <w:t>Hence in cycle of 40 attempts of 5 calls we are reaching one wrong number.</w:t>
      </w:r>
    </w:p>
    <w:p w:rsidR="005D2E67" w:rsidRDefault="005D2E67" w:rsidP="000E22B2">
      <w:pPr>
        <w:pStyle w:val="ListParagraph"/>
        <w:autoSpaceDE w:val="0"/>
        <w:autoSpaceDN w:val="0"/>
        <w:adjustRightInd w:val="0"/>
        <w:spacing w:after="0"/>
        <w:rPr>
          <w:rFonts w:cs="BaskervilleBE-Regular"/>
        </w:rPr>
      </w:pPr>
      <w:r w:rsidRPr="005D2E67">
        <w:rPr>
          <w:rFonts w:cs="BaskervilleBE-Regular"/>
          <w:color w:val="00B050"/>
        </w:rPr>
        <w:t>So, we conclude that probability of reaching one wrong number in 5 calls is 1/40 = 0.025.</w:t>
      </w: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FF7951" w:rsidRPr="00EB2188" w:rsidRDefault="00FF7951" w:rsidP="00FF7951">
      <w:pPr>
        <w:pStyle w:val="ListParagraph"/>
        <w:autoSpaceDE w:val="0"/>
        <w:autoSpaceDN w:val="0"/>
        <w:adjustRightInd w:val="0"/>
        <w:spacing w:after="0"/>
        <w:ind w:left="1440"/>
        <w:rPr>
          <w:color w:val="00B050"/>
        </w:rPr>
      </w:pPr>
      <w:r w:rsidRPr="00EB2188">
        <w:rPr>
          <w:color w:val="00B050"/>
        </w:rPr>
        <w:t>Ans: $2,000</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FF7951" w:rsidRPr="00EB2188" w:rsidRDefault="00FF7951" w:rsidP="00FF7951">
      <w:pPr>
        <w:pStyle w:val="ListParagraph"/>
        <w:autoSpaceDE w:val="0"/>
        <w:autoSpaceDN w:val="0"/>
        <w:adjustRightInd w:val="0"/>
        <w:spacing w:after="0"/>
        <w:ind w:left="1440"/>
        <w:rPr>
          <w:color w:val="00B050"/>
        </w:rPr>
      </w:pPr>
      <w:r w:rsidRPr="00EB2188">
        <w:rPr>
          <w:color w:val="00B050"/>
        </w:rPr>
        <w:t>Ans:</w:t>
      </w:r>
      <w:r w:rsidR="005D2E67" w:rsidRPr="00EB2188">
        <w:rPr>
          <w:color w:val="00B050"/>
        </w:rPr>
        <w:t xml:space="preserve"> Probability ofGetting profit is (0.2+0.3+0.1) = 0.6.  So, we can say the venture is likely to be successful.</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EB2188" w:rsidRPr="00EB2188" w:rsidRDefault="00EB2188" w:rsidP="00EB2188">
      <w:pPr>
        <w:pStyle w:val="ListParagraph"/>
        <w:autoSpaceDE w:val="0"/>
        <w:autoSpaceDN w:val="0"/>
        <w:adjustRightInd w:val="0"/>
        <w:spacing w:after="0"/>
        <w:ind w:left="1440"/>
        <w:rPr>
          <w:color w:val="00B050"/>
        </w:rPr>
      </w:pPr>
      <w:r w:rsidRPr="00EB2188">
        <w:rPr>
          <w:color w:val="00B050"/>
        </w:rPr>
        <w:t xml:space="preserve">Ans: As we know E(X) = </w:t>
      </w:r>
      <w:r w:rsidRPr="00EB2188">
        <w:rPr>
          <w:color w:val="00B050"/>
          <w:sz w:val="24"/>
          <w:szCs w:val="24"/>
        </w:rPr>
        <w:t xml:space="preserve">Σ </w:t>
      </w:r>
      <w:r w:rsidRPr="00EB2188">
        <w:rPr>
          <w:color w:val="00B050"/>
          <w:sz w:val="20"/>
          <w:szCs w:val="20"/>
        </w:rPr>
        <w:t>( P</w:t>
      </w:r>
      <w:r w:rsidRPr="00EB2188">
        <w:rPr>
          <w:color w:val="00B050"/>
          <w:sz w:val="20"/>
          <w:szCs w:val="20"/>
          <w:vertAlign w:val="subscript"/>
        </w:rPr>
        <w:t>i</w:t>
      </w:r>
      <w:r w:rsidRPr="00EB2188">
        <w:rPr>
          <w:color w:val="00B050"/>
          <w:sz w:val="20"/>
          <w:szCs w:val="20"/>
        </w:rPr>
        <w:t xml:space="preserve"> X</w:t>
      </w:r>
      <w:r w:rsidRPr="00EB2188">
        <w:rPr>
          <w:color w:val="00B050"/>
          <w:sz w:val="20"/>
          <w:szCs w:val="20"/>
          <w:vertAlign w:val="subscript"/>
        </w:rPr>
        <w:t>i</w:t>
      </w:r>
      <w:r w:rsidRPr="00EB2188">
        <w:rPr>
          <w:color w:val="00B050"/>
          <w:sz w:val="20"/>
          <w:szCs w:val="20"/>
        </w:rPr>
        <w:t xml:space="preserve"> ) </w:t>
      </w:r>
    </w:p>
    <w:p w:rsidR="00EB2188" w:rsidRPr="00EB2188" w:rsidRDefault="00EB2188" w:rsidP="00EB2188">
      <w:pPr>
        <w:pStyle w:val="ListParagraph"/>
        <w:autoSpaceDE w:val="0"/>
        <w:autoSpaceDN w:val="0"/>
        <w:adjustRightInd w:val="0"/>
        <w:spacing w:after="0"/>
        <w:ind w:left="1440"/>
        <w:rPr>
          <w:color w:val="00B050"/>
        </w:rPr>
      </w:pPr>
      <w:r w:rsidRPr="00EB2188">
        <w:rPr>
          <w:color w:val="00B050"/>
        </w:rPr>
        <w:t>E(X) = 800 which is positive.</w:t>
      </w:r>
    </w:p>
    <w:p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bookmarkStart w:id="1" w:name="_GoBack"/>
      <w:bookmarkEnd w:id="1"/>
    </w:p>
    <w:p w:rsidR="00ED4082" w:rsidRDefault="0003598B"/>
    <w:sectPr w:rsidR="00ED4082" w:rsidSect="000E22B2">
      <w:footerReference w:type="default" r:id="rId21"/>
      <w:pgSz w:w="12240" w:h="15840"/>
      <w:pgMar w:top="900" w:right="1440" w:bottom="99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98B" w:rsidRDefault="0003598B">
      <w:pPr>
        <w:spacing w:after="0" w:line="240" w:lineRule="auto"/>
      </w:pPr>
      <w:r>
        <w:separator/>
      </w:r>
    </w:p>
  </w:endnote>
  <w:endnote w:type="continuationSeparator" w:id="1">
    <w:p w:rsidR="0003598B" w:rsidRDefault="000359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0359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98B" w:rsidRDefault="0003598B">
      <w:pPr>
        <w:spacing w:after="0" w:line="240" w:lineRule="auto"/>
      </w:pPr>
      <w:r>
        <w:separator/>
      </w:r>
    </w:p>
  </w:footnote>
  <w:footnote w:type="continuationSeparator" w:id="1">
    <w:p w:rsidR="0003598B" w:rsidRDefault="000359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2F34EFF"/>
    <w:multiLevelType w:val="multilevel"/>
    <w:tmpl w:val="BFE4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7E6D4F"/>
    <w:multiLevelType w:val="multilevel"/>
    <w:tmpl w:val="692A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E22B2"/>
    <w:rsid w:val="0003598B"/>
    <w:rsid w:val="000A79C9"/>
    <w:rsid w:val="000E22B2"/>
    <w:rsid w:val="001667E8"/>
    <w:rsid w:val="001B7EDE"/>
    <w:rsid w:val="00202E53"/>
    <w:rsid w:val="002243BA"/>
    <w:rsid w:val="002A1CBC"/>
    <w:rsid w:val="00310065"/>
    <w:rsid w:val="00312B3F"/>
    <w:rsid w:val="0036723F"/>
    <w:rsid w:val="00411ACA"/>
    <w:rsid w:val="005D2E67"/>
    <w:rsid w:val="00613DF8"/>
    <w:rsid w:val="00614CA4"/>
    <w:rsid w:val="006F18A8"/>
    <w:rsid w:val="00795656"/>
    <w:rsid w:val="0084525C"/>
    <w:rsid w:val="0086018B"/>
    <w:rsid w:val="008B5FFA"/>
    <w:rsid w:val="00AD5622"/>
    <w:rsid w:val="00AD7B78"/>
    <w:rsid w:val="00AF65C6"/>
    <w:rsid w:val="00BE05FD"/>
    <w:rsid w:val="00C25CE0"/>
    <w:rsid w:val="00CD166D"/>
    <w:rsid w:val="00E87C1F"/>
    <w:rsid w:val="00EB2188"/>
    <w:rsid w:val="00FA0D64"/>
    <w:rsid w:val="00FF795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customStyle="1" w:styleId="hs">
    <w:name w:val="hs"/>
    <w:basedOn w:val="Normal"/>
    <w:rsid w:val="008601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36723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statisticshowto.datasciencecentral.com/probability-and-statistics/statistics-definitions/range-statistics/" TargetMode="External"/><Relationship Id="rId18" Type="http://schemas.openxmlformats.org/officeDocument/2006/relationships/hyperlink" Target="https://www.statisticshowto.datasciencecentral.com/what-are-quartile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statisticshowto.datasciencecentral.com/middle-fifty/" TargetMode="External"/><Relationship Id="rId17" Type="http://schemas.openxmlformats.org/officeDocument/2006/relationships/hyperlink" Target="https://www.statisticshowto.datasciencecentral.com/what-are-quartiles/" TargetMode="External"/><Relationship Id="rId2" Type="http://schemas.openxmlformats.org/officeDocument/2006/relationships/numbering" Target="numbering.xml"/><Relationship Id="rId16" Type="http://schemas.openxmlformats.org/officeDocument/2006/relationships/hyperlink" Target="https://www.statisticshowto.datasciencecentral.com/probability-and-statistics/statistics-definitions/mean-median-mode/"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statisticshowto.datasciencecentral.com/arithmetic-mea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tatisticshowto.datasciencecentral.com/probability-and-statistics/statistics-definitions/mean-median-mod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tatisticshowto.datasciencecentral.com/measures-of-spread/"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plotArea>
      <c:layout/>
      <c:barChart>
        <c:barDir val="col"/>
        <c:grouping val="clustered"/>
        <c:ser>
          <c:idx val="0"/>
          <c:order val="0"/>
          <c:tx>
            <c:strRef>
              <c:f>Sheet1!$B$1</c:f>
              <c:strCache>
                <c:ptCount val="1"/>
                <c:pt idx="0">
                  <c:v>Measure X</c:v>
                </c:pt>
              </c:strCache>
            </c:strRef>
          </c:tx>
          <c:spPr>
            <a:solidFill>
              <a:schemeClr val="accent1"/>
            </a:solidFill>
            <a:ln>
              <a:noFill/>
            </a:ln>
            <a:effectLst/>
          </c:spPr>
          <c:cat>
            <c:strRef>
              <c:f>Sheet1!$A$2:$A$16</c:f>
              <c:strCache>
                <c:ptCount val="15"/>
                <c:pt idx="0">
                  <c:v>Allied Signal</c:v>
                </c:pt>
                <c:pt idx="1">
                  <c:v>Bankers Trust</c:v>
                </c:pt>
                <c:pt idx="2">
                  <c:v>General Mills</c:v>
                </c:pt>
                <c:pt idx="3">
                  <c:v>ITT Industries</c:v>
                </c:pt>
                <c:pt idx="4">
                  <c:v>J.P.Morgan &amp; Co.</c:v>
                </c:pt>
                <c:pt idx="5">
                  <c:v>Lehman Brothers</c:v>
                </c:pt>
                <c:pt idx="6">
                  <c:v>Marriott</c:v>
                </c:pt>
                <c:pt idx="7">
                  <c:v>MCI</c:v>
                </c:pt>
                <c:pt idx="8">
                  <c:v>Merrill Lynch</c:v>
                </c:pt>
                <c:pt idx="9">
                  <c:v>Microsoft</c:v>
                </c:pt>
                <c:pt idx="10">
                  <c:v>Morgan Stanley</c:v>
                </c:pt>
                <c:pt idx="11">
                  <c:v>Sun Microsystems</c:v>
                </c:pt>
                <c:pt idx="12">
                  <c:v>Travelers</c:v>
                </c:pt>
                <c:pt idx="13">
                  <c:v>US Airways</c:v>
                </c:pt>
                <c:pt idx="14">
                  <c:v>Warner-Lambert</c:v>
                </c:pt>
              </c:strCache>
            </c:strRef>
          </c:cat>
          <c:val>
            <c:numRef>
              <c:f>Sheet1!$B$2:$B$16</c:f>
              <c:numCache>
                <c:formatCode>General</c:formatCode>
                <c:ptCount val="15"/>
                <c:pt idx="0">
                  <c:v>0.24230000000000004</c:v>
                </c:pt>
                <c:pt idx="1">
                  <c:v>0.25530000000000008</c:v>
                </c:pt>
                <c:pt idx="2">
                  <c:v>0.25410000000000005</c:v>
                </c:pt>
                <c:pt idx="3">
                  <c:v>0.24140000000000006</c:v>
                </c:pt>
                <c:pt idx="4">
                  <c:v>0.29620000000000002</c:v>
                </c:pt>
                <c:pt idx="5">
                  <c:v>0.28250000000000008</c:v>
                </c:pt>
                <c:pt idx="6">
                  <c:v>0.2581</c:v>
                </c:pt>
                <c:pt idx="7">
                  <c:v>0.24390000000000006</c:v>
                </c:pt>
                <c:pt idx="8">
                  <c:v>0.40260000000000001</c:v>
                </c:pt>
                <c:pt idx="9">
                  <c:v>0.32950000000000013</c:v>
                </c:pt>
                <c:pt idx="10">
                  <c:v>0.91359999999999997</c:v>
                </c:pt>
                <c:pt idx="11">
                  <c:v>0.25990000000000002</c:v>
                </c:pt>
                <c:pt idx="12">
                  <c:v>0.39420000000000016</c:v>
                </c:pt>
                <c:pt idx="13">
                  <c:v>0.2671</c:v>
                </c:pt>
                <c:pt idx="14">
                  <c:v>0.35000000000000009</c:v>
                </c:pt>
              </c:numCache>
            </c:numRef>
          </c:val>
          <c:extLst xmlns:c16r2="http://schemas.microsoft.com/office/drawing/2015/06/chart">
            <c:ext xmlns:c16="http://schemas.microsoft.com/office/drawing/2014/chart" uri="{C3380CC4-5D6E-409C-BE32-E72D297353CC}">
              <c16:uniqueId val="{00000000-87B9-4E01-96DB-D9C17730A27F}"/>
            </c:ext>
          </c:extLst>
        </c:ser>
        <c:gapWidth val="219"/>
        <c:overlap val="-27"/>
        <c:axId val="36899456"/>
        <c:axId val="36979456"/>
      </c:barChart>
      <c:catAx>
        <c:axId val="3689945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6979456"/>
        <c:crosses val="autoZero"/>
        <c:auto val="1"/>
        <c:lblAlgn val="ctr"/>
        <c:lblOffset val="100"/>
      </c:catAx>
      <c:valAx>
        <c:axId val="3697945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689945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84E54-0E07-4FFE-8DE2-78A7D645B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Adinath</cp:lastModifiedBy>
  <cp:revision>5</cp:revision>
  <dcterms:created xsi:type="dcterms:W3CDTF">2020-02-28T18:44:00Z</dcterms:created>
  <dcterms:modified xsi:type="dcterms:W3CDTF">2020-02-28T18:46:00Z</dcterms:modified>
</cp:coreProperties>
</file>