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6C0E0" w14:textId="77777777" w:rsidR="002C69EE" w:rsidRPr="008B7A52" w:rsidRDefault="002C69EE" w:rsidP="002C69EE">
      <w:pPr>
        <w:jc w:val="center"/>
        <w:rPr>
          <w:b/>
          <w:color w:val="222222"/>
          <w:sz w:val="22"/>
          <w:szCs w:val="22"/>
          <w:shd w:val="clear" w:color="auto" w:fill="FFFFFF"/>
        </w:rPr>
      </w:pPr>
      <w:r w:rsidRPr="008B7A52">
        <w:rPr>
          <w:b/>
          <w:color w:val="222222"/>
          <w:sz w:val="22"/>
          <w:szCs w:val="22"/>
          <w:shd w:val="clear" w:color="auto" w:fill="FFFFFF"/>
        </w:rPr>
        <w:t>Министерство науки и высшего образования Российской Федерации</w:t>
      </w:r>
    </w:p>
    <w:p w14:paraId="5A821808" w14:textId="77777777" w:rsidR="002C69EE" w:rsidRPr="008B7A52" w:rsidRDefault="002C69EE" w:rsidP="002C69EE">
      <w:pPr>
        <w:jc w:val="center"/>
        <w:rPr>
          <w:b/>
          <w:color w:val="222222"/>
          <w:sz w:val="22"/>
          <w:szCs w:val="22"/>
          <w:shd w:val="clear" w:color="auto" w:fill="FFFFFF"/>
        </w:rPr>
      </w:pPr>
    </w:p>
    <w:p w14:paraId="4BE0CFC2" w14:textId="77777777" w:rsidR="002C69EE" w:rsidRPr="008B7A52" w:rsidRDefault="002C69EE" w:rsidP="002C69EE">
      <w:pPr>
        <w:jc w:val="center"/>
        <w:rPr>
          <w:color w:val="222222"/>
          <w:sz w:val="16"/>
          <w:szCs w:val="22"/>
          <w:shd w:val="clear" w:color="auto" w:fill="FFFFFF"/>
        </w:rPr>
      </w:pPr>
      <w:r w:rsidRPr="008B7A52">
        <w:rPr>
          <w:color w:val="222222"/>
          <w:sz w:val="16"/>
          <w:szCs w:val="22"/>
          <w:shd w:val="clear" w:color="auto" w:fill="FFFFFF"/>
        </w:rPr>
        <w:t>ФЕДЕРАЛЬНОЕ ГОСУДАРСТВЕННОЕ АВТОНОМНОЕ ОБРАЗОВАТЕЛЬНОЕ УЧЕРЕЖДЕНИЕ ВЫСШЕГО ОБРАЗОВАНИЯ</w:t>
      </w:r>
    </w:p>
    <w:p w14:paraId="0A8F320D" w14:textId="77777777" w:rsidR="002C69EE" w:rsidRPr="008B7A52" w:rsidRDefault="002C69EE" w:rsidP="002C69EE">
      <w:pPr>
        <w:jc w:val="center"/>
        <w:rPr>
          <w:sz w:val="20"/>
          <w:szCs w:val="22"/>
        </w:rPr>
      </w:pPr>
    </w:p>
    <w:p w14:paraId="327FD7C4" w14:textId="77777777" w:rsidR="002C69EE" w:rsidRPr="008B7A52" w:rsidRDefault="002C69EE" w:rsidP="002C69EE">
      <w:pPr>
        <w:jc w:val="center"/>
        <w:rPr>
          <w:b/>
          <w:color w:val="222222"/>
          <w:sz w:val="28"/>
          <w:shd w:val="clear" w:color="auto" w:fill="FFFFFF"/>
        </w:rPr>
      </w:pPr>
      <w:r w:rsidRPr="008B7A52">
        <w:rPr>
          <w:b/>
          <w:color w:val="222222"/>
          <w:sz w:val="28"/>
          <w:shd w:val="clear" w:color="auto" w:fill="FFFFFF"/>
        </w:rPr>
        <w:t>«НАЦИОНАЛЬНЫЙ ИССЛЕДОВАТЕЛЬСКИЙ УНИВЕРСИТЕТ</w:t>
      </w:r>
      <w:r w:rsidRPr="008B7A52">
        <w:rPr>
          <w:b/>
          <w:bCs/>
          <w:color w:val="222222"/>
          <w:sz w:val="28"/>
          <w:shd w:val="clear" w:color="auto" w:fill="FFFFFF"/>
        </w:rPr>
        <w:t xml:space="preserve"> ИТМО»</w:t>
      </w:r>
    </w:p>
    <w:p w14:paraId="04836099" w14:textId="77777777" w:rsidR="00F10B1C" w:rsidRDefault="00F10B1C" w:rsidP="002C6C9B">
      <w:pPr>
        <w:jc w:val="center"/>
        <w:rPr>
          <w:rFonts w:ascii="Arial" w:hAnsi="Arial" w:cs="Arial"/>
          <w:b/>
          <w:bCs/>
          <w:color w:val="222222"/>
          <w:shd w:val="clear" w:color="auto" w:fill="FFFFFF"/>
        </w:rPr>
      </w:pPr>
    </w:p>
    <w:p w14:paraId="3F1D86AE" w14:textId="77777777" w:rsidR="00F10B1C" w:rsidRDefault="00F10B1C" w:rsidP="002C6C9B">
      <w:pPr>
        <w:jc w:val="center"/>
        <w:rPr>
          <w:rFonts w:ascii="Arial" w:hAnsi="Arial" w:cs="Arial"/>
          <w:b/>
          <w:bCs/>
          <w:color w:val="222222"/>
          <w:shd w:val="clear" w:color="auto" w:fill="FFFFFF"/>
        </w:rPr>
      </w:pPr>
    </w:p>
    <w:p w14:paraId="6AC4846B" w14:textId="3B14D40D" w:rsidR="00F10B1C" w:rsidRPr="002C69EE" w:rsidRDefault="00C37292" w:rsidP="002C6C9B">
      <w:pPr>
        <w:jc w:val="center"/>
        <w:rPr>
          <w:b/>
          <w:bCs/>
          <w:color w:val="222222"/>
          <w:shd w:val="clear" w:color="auto" w:fill="FFFFFF"/>
        </w:rPr>
      </w:pPr>
      <w:r w:rsidRPr="002C69EE">
        <w:rPr>
          <w:b/>
          <w:bCs/>
          <w:color w:val="222222"/>
          <w:shd w:val="clear" w:color="auto" w:fill="FFFFFF"/>
        </w:rPr>
        <w:t>Факультет</w:t>
      </w:r>
      <w:r w:rsidR="00ED6221" w:rsidRPr="002C69EE">
        <w:rPr>
          <w:b/>
          <w:bCs/>
          <w:color w:val="222222"/>
          <w:shd w:val="clear" w:color="auto" w:fill="FFFFFF"/>
        </w:rPr>
        <w:t xml:space="preserve"> ПИ</w:t>
      </w:r>
      <w:r w:rsidR="00F10B1C" w:rsidRPr="002C69EE">
        <w:rPr>
          <w:b/>
          <w:bCs/>
          <w:color w:val="222222"/>
          <w:shd w:val="clear" w:color="auto" w:fill="FFFFFF"/>
        </w:rPr>
        <w:t>иК</w:t>
      </w:r>
      <w:r w:rsidR="00F27B08" w:rsidRPr="002C69EE">
        <w:rPr>
          <w:b/>
          <w:bCs/>
          <w:color w:val="222222"/>
          <w:shd w:val="clear" w:color="auto" w:fill="FFFFFF"/>
        </w:rPr>
        <w:t>Т</w:t>
      </w:r>
    </w:p>
    <w:p w14:paraId="1018FA74" w14:textId="77777777" w:rsidR="00F10B1C" w:rsidRDefault="00F10B1C" w:rsidP="002C6C9B">
      <w:pPr>
        <w:jc w:val="center"/>
        <w:rPr>
          <w:rFonts w:ascii="Arial" w:hAnsi="Arial" w:cs="Arial"/>
          <w:b/>
          <w:bCs/>
          <w:color w:val="222222"/>
          <w:shd w:val="clear" w:color="auto" w:fill="FFFFFF"/>
        </w:rPr>
      </w:pPr>
    </w:p>
    <w:p w14:paraId="294CF81A" w14:textId="77777777" w:rsidR="00F10B1C" w:rsidRDefault="00F10B1C" w:rsidP="002C6C9B">
      <w:pPr>
        <w:jc w:val="center"/>
        <w:rPr>
          <w:rFonts w:ascii="Arial" w:hAnsi="Arial" w:cs="Arial"/>
          <w:b/>
          <w:bCs/>
          <w:color w:val="222222"/>
          <w:shd w:val="clear" w:color="auto" w:fill="FFFFFF"/>
        </w:rPr>
      </w:pPr>
    </w:p>
    <w:p w14:paraId="08D6CD9F" w14:textId="4CEE2C2B" w:rsidR="00F10B1C" w:rsidRPr="002C69EE" w:rsidRDefault="00F10B1C" w:rsidP="002C6C9B">
      <w:pPr>
        <w:jc w:val="center"/>
        <w:rPr>
          <w:b/>
          <w:bCs/>
          <w:color w:val="222222"/>
          <w:shd w:val="clear" w:color="auto" w:fill="FFFFFF"/>
        </w:rPr>
      </w:pPr>
      <w:r w:rsidRPr="002C69EE">
        <w:rPr>
          <w:b/>
          <w:bCs/>
          <w:color w:val="222222"/>
          <w:shd w:val="clear" w:color="auto" w:fill="FFFFFF"/>
        </w:rPr>
        <w:t xml:space="preserve">Дисциплина: </w:t>
      </w:r>
      <w:r w:rsidR="00AC7C9A">
        <w:rPr>
          <w:b/>
          <w:bCs/>
          <w:color w:val="222222"/>
          <w:shd w:val="clear" w:color="auto" w:fill="FFFFFF"/>
        </w:rPr>
        <w:t>Базы данных</w:t>
      </w:r>
    </w:p>
    <w:p w14:paraId="339B0DE0" w14:textId="77777777" w:rsidR="00F10B1C" w:rsidRDefault="00F10B1C" w:rsidP="002C6C9B">
      <w:pPr>
        <w:jc w:val="center"/>
        <w:rPr>
          <w:rFonts w:ascii="Arial" w:hAnsi="Arial" w:cs="Arial"/>
          <w:b/>
          <w:bCs/>
          <w:color w:val="222222"/>
          <w:shd w:val="clear" w:color="auto" w:fill="FFFFFF"/>
        </w:rPr>
      </w:pPr>
    </w:p>
    <w:p w14:paraId="5E701E4B" w14:textId="77777777" w:rsidR="00F10B1C" w:rsidRDefault="00F10B1C" w:rsidP="002C6C9B">
      <w:pPr>
        <w:jc w:val="center"/>
        <w:rPr>
          <w:rFonts w:ascii="Arial" w:hAnsi="Arial" w:cs="Arial"/>
          <w:b/>
          <w:bCs/>
          <w:color w:val="222222"/>
          <w:shd w:val="clear" w:color="auto" w:fill="FFFFFF"/>
        </w:rPr>
      </w:pPr>
    </w:p>
    <w:p w14:paraId="0E470DDF" w14:textId="77777777" w:rsidR="00F10B1C" w:rsidRDefault="00F10B1C" w:rsidP="002C6C9B">
      <w:pPr>
        <w:jc w:val="center"/>
        <w:rPr>
          <w:rFonts w:ascii="Arial" w:hAnsi="Arial" w:cs="Arial"/>
          <w:b/>
          <w:bCs/>
          <w:color w:val="222222"/>
          <w:shd w:val="clear" w:color="auto" w:fill="FFFFFF"/>
        </w:rPr>
      </w:pPr>
    </w:p>
    <w:p w14:paraId="56EBE9B2" w14:textId="77777777" w:rsidR="00F10B1C" w:rsidRDefault="00F10B1C" w:rsidP="002C6C9B">
      <w:pPr>
        <w:jc w:val="center"/>
        <w:rPr>
          <w:rFonts w:ascii="Arial" w:hAnsi="Arial" w:cs="Arial"/>
          <w:b/>
          <w:bCs/>
          <w:color w:val="222222"/>
          <w:shd w:val="clear" w:color="auto" w:fill="FFFFFF"/>
        </w:rPr>
      </w:pPr>
    </w:p>
    <w:p w14:paraId="337128A8" w14:textId="77777777" w:rsidR="00F10B1C" w:rsidRDefault="00F10B1C" w:rsidP="002C6C9B">
      <w:pPr>
        <w:jc w:val="center"/>
        <w:rPr>
          <w:rFonts w:ascii="Arial" w:hAnsi="Arial" w:cs="Arial"/>
          <w:b/>
          <w:bCs/>
          <w:color w:val="222222"/>
          <w:shd w:val="clear" w:color="auto" w:fill="FFFFFF"/>
        </w:rPr>
      </w:pPr>
    </w:p>
    <w:p w14:paraId="17318A74" w14:textId="77777777" w:rsidR="00F10B1C" w:rsidRDefault="00F10B1C" w:rsidP="002C6C9B">
      <w:pPr>
        <w:jc w:val="center"/>
        <w:rPr>
          <w:rFonts w:ascii="Arial" w:hAnsi="Arial" w:cs="Arial"/>
          <w:b/>
          <w:bCs/>
          <w:color w:val="222222"/>
          <w:shd w:val="clear" w:color="auto" w:fill="FFFFFF"/>
        </w:rPr>
      </w:pPr>
    </w:p>
    <w:p w14:paraId="62993A50" w14:textId="77777777" w:rsidR="00F10B1C" w:rsidRDefault="00F10B1C" w:rsidP="002C6C9B">
      <w:pPr>
        <w:jc w:val="center"/>
        <w:rPr>
          <w:rFonts w:ascii="Arial" w:hAnsi="Arial" w:cs="Arial"/>
          <w:b/>
          <w:bCs/>
          <w:color w:val="222222"/>
          <w:shd w:val="clear" w:color="auto" w:fill="FFFFFF"/>
        </w:rPr>
      </w:pPr>
    </w:p>
    <w:p w14:paraId="2B5EF56B" w14:textId="77777777" w:rsidR="00F10B1C" w:rsidRDefault="00F10B1C" w:rsidP="002C6C9B">
      <w:pPr>
        <w:jc w:val="center"/>
        <w:rPr>
          <w:rFonts w:ascii="Arial" w:hAnsi="Arial" w:cs="Arial"/>
          <w:b/>
          <w:bCs/>
          <w:color w:val="222222"/>
          <w:shd w:val="clear" w:color="auto" w:fill="FFFFFF"/>
        </w:rPr>
      </w:pPr>
    </w:p>
    <w:p w14:paraId="74F9C1FD" w14:textId="77777777" w:rsidR="00F10B1C" w:rsidRDefault="00F10B1C" w:rsidP="002C6C9B">
      <w:pPr>
        <w:jc w:val="center"/>
        <w:rPr>
          <w:rFonts w:ascii="Arial" w:hAnsi="Arial" w:cs="Arial"/>
          <w:b/>
          <w:bCs/>
          <w:color w:val="222222"/>
          <w:shd w:val="clear" w:color="auto" w:fill="FFFFFF"/>
        </w:rPr>
      </w:pPr>
    </w:p>
    <w:p w14:paraId="2C9408FD" w14:textId="77777777" w:rsidR="00F10B1C" w:rsidRDefault="00F10B1C" w:rsidP="002C6C9B">
      <w:pPr>
        <w:jc w:val="center"/>
        <w:rPr>
          <w:rFonts w:ascii="Arial" w:hAnsi="Arial" w:cs="Arial"/>
          <w:b/>
          <w:bCs/>
          <w:color w:val="222222"/>
          <w:shd w:val="clear" w:color="auto" w:fill="FFFFFF"/>
        </w:rPr>
      </w:pPr>
    </w:p>
    <w:p w14:paraId="462991F9" w14:textId="2FFC9398" w:rsidR="00F10B1C" w:rsidRPr="002C69EE" w:rsidRDefault="006B3FB7" w:rsidP="002C6C9B">
      <w:pPr>
        <w:jc w:val="center"/>
        <w:rPr>
          <w:b/>
          <w:bCs/>
          <w:color w:val="222222"/>
          <w:sz w:val="36"/>
          <w:szCs w:val="36"/>
          <w:shd w:val="clear" w:color="auto" w:fill="FFFFFF"/>
        </w:rPr>
      </w:pPr>
      <w:r>
        <w:rPr>
          <w:b/>
          <w:bCs/>
          <w:color w:val="222222"/>
          <w:sz w:val="36"/>
          <w:szCs w:val="36"/>
          <w:shd w:val="clear" w:color="auto" w:fill="FFFFFF"/>
        </w:rPr>
        <w:t>Лабораторная работа №4</w:t>
      </w:r>
    </w:p>
    <w:p w14:paraId="43D1E2E9" w14:textId="6645FC7E" w:rsidR="00F10B1C" w:rsidRPr="002C69EE" w:rsidRDefault="004B334F" w:rsidP="002C6C9B">
      <w:pPr>
        <w:jc w:val="center"/>
        <w:rPr>
          <w:b/>
          <w:bCs/>
          <w:color w:val="222222"/>
          <w:sz w:val="36"/>
          <w:szCs w:val="36"/>
          <w:shd w:val="clear" w:color="auto" w:fill="FFFFFF"/>
        </w:rPr>
      </w:pPr>
      <w:r>
        <w:rPr>
          <w:b/>
          <w:bCs/>
          <w:color w:val="222222"/>
          <w:sz w:val="36"/>
          <w:szCs w:val="36"/>
          <w:shd w:val="clear" w:color="auto" w:fill="FFFFFF"/>
        </w:rPr>
        <w:t>Нормализации</w:t>
      </w:r>
      <w:r w:rsidR="00322562">
        <w:rPr>
          <w:b/>
          <w:bCs/>
          <w:color w:val="222222"/>
          <w:sz w:val="36"/>
          <w:szCs w:val="36"/>
          <w:shd w:val="clear" w:color="auto" w:fill="FFFFFF"/>
        </w:rPr>
        <w:t xml:space="preserve"> и триггер</w:t>
      </w:r>
    </w:p>
    <w:p w14:paraId="65FADC3C" w14:textId="77777777" w:rsidR="00F10B1C" w:rsidRDefault="00F10B1C" w:rsidP="002C6C9B">
      <w:pPr>
        <w:jc w:val="center"/>
        <w:rPr>
          <w:rFonts w:ascii="Arial" w:hAnsi="Arial" w:cs="Arial"/>
          <w:b/>
          <w:bCs/>
          <w:color w:val="222222"/>
          <w:sz w:val="36"/>
          <w:szCs w:val="36"/>
          <w:shd w:val="clear" w:color="auto" w:fill="FFFFFF"/>
        </w:rPr>
      </w:pPr>
    </w:p>
    <w:p w14:paraId="63DFD099" w14:textId="77777777" w:rsidR="00F10B1C" w:rsidRDefault="00F10B1C" w:rsidP="002C6C9B">
      <w:pPr>
        <w:jc w:val="center"/>
        <w:rPr>
          <w:rFonts w:ascii="Arial" w:hAnsi="Arial" w:cs="Arial"/>
          <w:b/>
          <w:bCs/>
          <w:color w:val="222222"/>
          <w:sz w:val="36"/>
          <w:szCs w:val="36"/>
          <w:shd w:val="clear" w:color="auto" w:fill="FFFFFF"/>
        </w:rPr>
      </w:pPr>
    </w:p>
    <w:p w14:paraId="1C525F84" w14:textId="6335756C" w:rsidR="00F10B1C" w:rsidRPr="002C69EE" w:rsidRDefault="006B3FB7" w:rsidP="002C6C9B">
      <w:pPr>
        <w:jc w:val="center"/>
        <w:rPr>
          <w:b/>
          <w:bCs/>
          <w:color w:val="222222"/>
          <w:shd w:val="clear" w:color="auto" w:fill="FFFFFF"/>
        </w:rPr>
      </w:pPr>
      <w:r>
        <w:rPr>
          <w:b/>
          <w:bCs/>
          <w:color w:val="222222"/>
          <w:shd w:val="clear" w:color="auto" w:fill="FFFFFF"/>
        </w:rPr>
        <w:t>Вариант 4859201</w:t>
      </w:r>
    </w:p>
    <w:p w14:paraId="1F270DF1" w14:textId="77777777" w:rsidR="00F10B1C" w:rsidRDefault="00F10B1C" w:rsidP="002C6C9B">
      <w:pPr>
        <w:jc w:val="center"/>
        <w:rPr>
          <w:rFonts w:ascii="Arial" w:hAnsi="Arial" w:cs="Arial"/>
          <w:b/>
          <w:bCs/>
          <w:color w:val="222222"/>
          <w:sz w:val="36"/>
          <w:szCs w:val="36"/>
          <w:shd w:val="clear" w:color="auto" w:fill="FFFFFF"/>
        </w:rPr>
      </w:pPr>
    </w:p>
    <w:p w14:paraId="384E98DD" w14:textId="77777777" w:rsidR="00F10B1C" w:rsidRDefault="00F10B1C" w:rsidP="002C6C9B">
      <w:pPr>
        <w:jc w:val="center"/>
        <w:rPr>
          <w:rFonts w:ascii="Arial" w:hAnsi="Arial" w:cs="Arial"/>
          <w:b/>
          <w:bCs/>
          <w:color w:val="222222"/>
          <w:sz w:val="36"/>
          <w:szCs w:val="36"/>
          <w:shd w:val="clear" w:color="auto" w:fill="FFFFFF"/>
        </w:rPr>
      </w:pPr>
    </w:p>
    <w:p w14:paraId="3A4B269C" w14:textId="77777777" w:rsidR="00F10B1C" w:rsidRDefault="00F10B1C" w:rsidP="002C6C9B">
      <w:pPr>
        <w:jc w:val="center"/>
        <w:rPr>
          <w:rFonts w:ascii="Arial" w:hAnsi="Arial" w:cs="Arial"/>
          <w:b/>
          <w:bCs/>
          <w:color w:val="222222"/>
          <w:sz w:val="36"/>
          <w:szCs w:val="36"/>
          <w:shd w:val="clear" w:color="auto" w:fill="FFFFFF"/>
        </w:rPr>
      </w:pPr>
      <w:r>
        <w:rPr>
          <w:rFonts w:ascii="Arial" w:hAnsi="Arial" w:cs="Arial"/>
          <w:b/>
          <w:bCs/>
          <w:color w:val="222222"/>
          <w:sz w:val="36"/>
          <w:szCs w:val="36"/>
          <w:shd w:val="clear" w:color="auto" w:fill="FFFFFF"/>
        </w:rPr>
        <w:t xml:space="preserve"> </w:t>
      </w:r>
    </w:p>
    <w:p w14:paraId="7014FDB8" w14:textId="77777777" w:rsidR="00F10B1C" w:rsidRDefault="00F10B1C" w:rsidP="002C6C9B">
      <w:pPr>
        <w:jc w:val="center"/>
        <w:rPr>
          <w:rFonts w:ascii="Arial" w:hAnsi="Arial" w:cs="Arial"/>
          <w:b/>
          <w:bCs/>
          <w:color w:val="222222"/>
          <w:sz w:val="36"/>
          <w:szCs w:val="36"/>
          <w:shd w:val="clear" w:color="auto" w:fill="FFFFFF"/>
        </w:rPr>
      </w:pPr>
    </w:p>
    <w:p w14:paraId="53E3852A" w14:textId="4B98735E" w:rsidR="00F10B1C" w:rsidRDefault="00F10B1C" w:rsidP="002C6C9B">
      <w:pPr>
        <w:jc w:val="center"/>
        <w:rPr>
          <w:rFonts w:ascii="Arial" w:hAnsi="Arial" w:cs="Arial"/>
          <w:b/>
          <w:bCs/>
          <w:color w:val="222222"/>
          <w:sz w:val="36"/>
          <w:szCs w:val="36"/>
          <w:shd w:val="clear" w:color="auto" w:fill="FFFFFF"/>
        </w:rPr>
      </w:pPr>
    </w:p>
    <w:p w14:paraId="5B58E65D" w14:textId="77777777" w:rsidR="0077159B" w:rsidRDefault="0077159B" w:rsidP="002C6C9B">
      <w:pPr>
        <w:jc w:val="center"/>
        <w:rPr>
          <w:rFonts w:ascii="Arial" w:hAnsi="Arial" w:cs="Arial"/>
          <w:b/>
          <w:bCs/>
          <w:color w:val="222222"/>
          <w:sz w:val="36"/>
          <w:szCs w:val="36"/>
          <w:shd w:val="clear" w:color="auto" w:fill="FFFFFF"/>
        </w:rPr>
      </w:pPr>
    </w:p>
    <w:p w14:paraId="5A78720D" w14:textId="77777777" w:rsidR="00F10B1C" w:rsidRDefault="00F10B1C" w:rsidP="002C6C9B">
      <w:pPr>
        <w:jc w:val="right"/>
        <w:rPr>
          <w:rFonts w:ascii="Arial" w:hAnsi="Arial" w:cs="Arial"/>
          <w:b/>
          <w:bCs/>
          <w:color w:val="222222"/>
          <w:sz w:val="36"/>
          <w:szCs w:val="36"/>
          <w:shd w:val="clear" w:color="auto" w:fill="FFFFFF"/>
        </w:rPr>
      </w:pPr>
    </w:p>
    <w:p w14:paraId="59BC35BC" w14:textId="2EE8A362" w:rsidR="00F10B1C" w:rsidRPr="00F10B1C" w:rsidRDefault="00F10B1C" w:rsidP="002C6C9B">
      <w:pPr>
        <w:jc w:val="right"/>
      </w:pPr>
      <w:r>
        <w:t>Выпо</w:t>
      </w:r>
      <w:r w:rsidR="00C37292">
        <w:t>лнил: Михайлов Петр Сергеевич</w:t>
      </w:r>
    </w:p>
    <w:p w14:paraId="2C3057B7" w14:textId="1CC8EC3C" w:rsidR="00F10B1C" w:rsidRDefault="00F10B1C" w:rsidP="002C6C9B">
      <w:pPr>
        <w:ind w:left="4956"/>
        <w:jc w:val="right"/>
      </w:pPr>
      <w:r>
        <w:t xml:space="preserve">        </w:t>
      </w:r>
      <w:r w:rsidR="00C37292">
        <w:t xml:space="preserve">                   Группа: Р3111</w:t>
      </w:r>
    </w:p>
    <w:p w14:paraId="63594400" w14:textId="48405133" w:rsidR="0077159B" w:rsidRDefault="00ED6221" w:rsidP="002C6C9B">
      <w:pPr>
        <w:jc w:val="right"/>
      </w:pPr>
      <w:r>
        <w:t>Преподаватель</w:t>
      </w:r>
      <w:r w:rsidR="00C37292">
        <w:t xml:space="preserve">: </w:t>
      </w:r>
      <w:r w:rsidR="00AC7C9A">
        <w:t>Харитонова Анастасия Евгеньевна</w:t>
      </w:r>
    </w:p>
    <w:p w14:paraId="4D3B8217" w14:textId="77777777" w:rsidR="0096212D" w:rsidRDefault="0096212D" w:rsidP="002C6C9B">
      <w:pPr>
        <w:ind w:left="4956"/>
        <w:jc w:val="right"/>
      </w:pPr>
    </w:p>
    <w:p w14:paraId="4292239A" w14:textId="0E6B80DE" w:rsidR="00F10B1C" w:rsidRDefault="00F10B1C" w:rsidP="002C6C9B">
      <w:pPr>
        <w:ind w:left="4956"/>
        <w:jc w:val="right"/>
      </w:pPr>
      <w:r>
        <w:t xml:space="preserve">                                   </w:t>
      </w:r>
    </w:p>
    <w:p w14:paraId="124DE0F2" w14:textId="77777777" w:rsidR="00F10B1C" w:rsidRDefault="00F10B1C" w:rsidP="002C6C9B">
      <w:pPr>
        <w:ind w:left="4956"/>
        <w:jc w:val="right"/>
      </w:pPr>
    </w:p>
    <w:p w14:paraId="4A4A42A4" w14:textId="3F4FCB4B" w:rsidR="008D0835" w:rsidRDefault="008D0835" w:rsidP="002C6C9B">
      <w:pPr>
        <w:ind w:left="4956"/>
        <w:jc w:val="center"/>
      </w:pPr>
    </w:p>
    <w:p w14:paraId="74C43BE2" w14:textId="77777777" w:rsidR="00F10B1C" w:rsidRDefault="00F10B1C" w:rsidP="002C6C9B">
      <w:pPr>
        <w:ind w:left="4956"/>
        <w:jc w:val="center"/>
      </w:pPr>
    </w:p>
    <w:p w14:paraId="69518199" w14:textId="4CB957FF" w:rsidR="0077159B" w:rsidRDefault="00322562" w:rsidP="00322562">
      <w:pPr>
        <w:tabs>
          <w:tab w:val="left" w:pos="5508"/>
        </w:tabs>
      </w:pPr>
      <w:r>
        <w:tab/>
      </w:r>
    </w:p>
    <w:p w14:paraId="69FA37FA" w14:textId="2C19607A" w:rsidR="00322562" w:rsidRDefault="00322562" w:rsidP="00322562">
      <w:pPr>
        <w:tabs>
          <w:tab w:val="left" w:pos="5508"/>
        </w:tabs>
      </w:pPr>
    </w:p>
    <w:p w14:paraId="6CE115F7" w14:textId="01D5A5BF" w:rsidR="002C69EE" w:rsidRDefault="002C69EE" w:rsidP="002C6C9B"/>
    <w:p w14:paraId="49ACF6C7" w14:textId="24B3A315" w:rsidR="0077159B" w:rsidRDefault="0077159B" w:rsidP="002C6C9B"/>
    <w:p w14:paraId="1EACC0D6" w14:textId="2111ADE0" w:rsidR="00F10B1C" w:rsidRPr="00224105" w:rsidRDefault="00E02E32" w:rsidP="0077159B">
      <w:pPr>
        <w:jc w:val="center"/>
      </w:pPr>
      <w:r>
        <w:t xml:space="preserve">Санкт-Петербург </w:t>
      </w:r>
      <w:r w:rsidR="00C44FD4">
        <w:t>2025</w:t>
      </w:r>
      <w:r w:rsidR="00F10B1C">
        <w:t>г.</w:t>
      </w:r>
    </w:p>
    <w:sdt>
      <w:sdtPr>
        <w:rPr>
          <w:rFonts w:eastAsia="Times New Roman" w:cs="Times New Roman"/>
          <w:color w:val="auto"/>
          <w:sz w:val="24"/>
          <w:szCs w:val="24"/>
        </w:rPr>
        <w:id w:val="-603110152"/>
        <w:docPartObj>
          <w:docPartGallery w:val="Table of Contents"/>
          <w:docPartUnique/>
        </w:docPartObj>
      </w:sdtPr>
      <w:sdtEndPr>
        <w:rPr>
          <w:b/>
          <w:bCs/>
        </w:rPr>
      </w:sdtEndPr>
      <w:sdtContent>
        <w:p w14:paraId="3F987C57" w14:textId="1E0E92C4" w:rsidR="00F10B1C" w:rsidRDefault="004618BE" w:rsidP="002C6C9B">
          <w:pPr>
            <w:pStyle w:val="a3"/>
            <w:ind w:firstLine="709"/>
          </w:pPr>
          <w:r>
            <w:t>Содержание</w:t>
          </w:r>
        </w:p>
        <w:p w14:paraId="18C33271" w14:textId="35F23BBA" w:rsidR="004B334F" w:rsidRDefault="00F10B1C">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8643384" w:history="1">
            <w:r w:rsidR="004B334F" w:rsidRPr="00454EA6">
              <w:rPr>
                <w:rStyle w:val="a7"/>
                <w:noProof/>
              </w:rPr>
              <w:t>Текст задания</w:t>
            </w:r>
            <w:r w:rsidR="004B334F">
              <w:rPr>
                <w:noProof/>
                <w:webHidden/>
              </w:rPr>
              <w:tab/>
            </w:r>
            <w:r w:rsidR="004B334F">
              <w:rPr>
                <w:noProof/>
                <w:webHidden/>
              </w:rPr>
              <w:fldChar w:fldCharType="begin"/>
            </w:r>
            <w:r w:rsidR="004B334F">
              <w:rPr>
                <w:noProof/>
                <w:webHidden/>
              </w:rPr>
              <w:instrText xml:space="preserve"> PAGEREF _Toc198643384 \h </w:instrText>
            </w:r>
            <w:r w:rsidR="004B334F">
              <w:rPr>
                <w:noProof/>
                <w:webHidden/>
              </w:rPr>
            </w:r>
            <w:r w:rsidR="004B334F">
              <w:rPr>
                <w:noProof/>
                <w:webHidden/>
              </w:rPr>
              <w:fldChar w:fldCharType="separate"/>
            </w:r>
            <w:r w:rsidR="004B334F">
              <w:rPr>
                <w:noProof/>
                <w:webHidden/>
              </w:rPr>
              <w:t>3</w:t>
            </w:r>
            <w:r w:rsidR="004B334F">
              <w:rPr>
                <w:noProof/>
                <w:webHidden/>
              </w:rPr>
              <w:fldChar w:fldCharType="end"/>
            </w:r>
          </w:hyperlink>
        </w:p>
        <w:p w14:paraId="1372DBD1" w14:textId="6584D0F6" w:rsidR="004B334F" w:rsidRDefault="00826FA5">
          <w:pPr>
            <w:pStyle w:val="11"/>
            <w:tabs>
              <w:tab w:val="right" w:leader="dot" w:pos="9345"/>
            </w:tabs>
            <w:rPr>
              <w:rFonts w:asciiTheme="minorHAnsi" w:eastAsiaTheme="minorEastAsia" w:hAnsiTheme="minorHAnsi" w:cstheme="minorBidi"/>
              <w:noProof/>
              <w:sz w:val="22"/>
              <w:szCs w:val="22"/>
            </w:rPr>
          </w:pPr>
          <w:hyperlink w:anchor="_Toc198643385" w:history="1">
            <w:r w:rsidR="004B334F" w:rsidRPr="00454EA6">
              <w:rPr>
                <w:rStyle w:val="a7"/>
                <w:noProof/>
              </w:rPr>
              <w:t>Выполнение нормализации</w:t>
            </w:r>
            <w:r w:rsidR="004B334F">
              <w:rPr>
                <w:noProof/>
                <w:webHidden/>
              </w:rPr>
              <w:tab/>
            </w:r>
            <w:r w:rsidR="004B334F">
              <w:rPr>
                <w:noProof/>
                <w:webHidden/>
              </w:rPr>
              <w:fldChar w:fldCharType="begin"/>
            </w:r>
            <w:r w:rsidR="004B334F">
              <w:rPr>
                <w:noProof/>
                <w:webHidden/>
              </w:rPr>
              <w:instrText xml:space="preserve"> PAGEREF _Toc198643385 \h </w:instrText>
            </w:r>
            <w:r w:rsidR="004B334F">
              <w:rPr>
                <w:noProof/>
                <w:webHidden/>
              </w:rPr>
            </w:r>
            <w:r w:rsidR="004B334F">
              <w:rPr>
                <w:noProof/>
                <w:webHidden/>
              </w:rPr>
              <w:fldChar w:fldCharType="separate"/>
            </w:r>
            <w:r w:rsidR="004B334F">
              <w:rPr>
                <w:noProof/>
                <w:webHidden/>
              </w:rPr>
              <w:t>4</w:t>
            </w:r>
            <w:r w:rsidR="004B334F">
              <w:rPr>
                <w:noProof/>
                <w:webHidden/>
              </w:rPr>
              <w:fldChar w:fldCharType="end"/>
            </w:r>
          </w:hyperlink>
        </w:p>
        <w:p w14:paraId="38678E55" w14:textId="2405A80C" w:rsidR="004B334F" w:rsidRDefault="00826FA5">
          <w:pPr>
            <w:pStyle w:val="21"/>
            <w:tabs>
              <w:tab w:val="right" w:leader="dot" w:pos="9345"/>
            </w:tabs>
            <w:rPr>
              <w:rFonts w:asciiTheme="minorHAnsi" w:eastAsiaTheme="minorEastAsia" w:hAnsiTheme="minorHAnsi" w:cstheme="minorBidi"/>
              <w:noProof/>
              <w:sz w:val="22"/>
              <w:szCs w:val="22"/>
            </w:rPr>
          </w:pPr>
          <w:hyperlink w:anchor="_Toc198643386" w:history="1">
            <w:r w:rsidR="004B334F" w:rsidRPr="00454EA6">
              <w:rPr>
                <w:rStyle w:val="a7"/>
                <w:noProof/>
              </w:rPr>
              <w:t>Исходная модель</w:t>
            </w:r>
            <w:r w:rsidR="004B334F">
              <w:rPr>
                <w:noProof/>
                <w:webHidden/>
              </w:rPr>
              <w:tab/>
            </w:r>
            <w:r w:rsidR="004B334F">
              <w:rPr>
                <w:noProof/>
                <w:webHidden/>
              </w:rPr>
              <w:fldChar w:fldCharType="begin"/>
            </w:r>
            <w:r w:rsidR="004B334F">
              <w:rPr>
                <w:noProof/>
                <w:webHidden/>
              </w:rPr>
              <w:instrText xml:space="preserve"> PAGEREF _Toc198643386 \h </w:instrText>
            </w:r>
            <w:r w:rsidR="004B334F">
              <w:rPr>
                <w:noProof/>
                <w:webHidden/>
              </w:rPr>
            </w:r>
            <w:r w:rsidR="004B334F">
              <w:rPr>
                <w:noProof/>
                <w:webHidden/>
              </w:rPr>
              <w:fldChar w:fldCharType="separate"/>
            </w:r>
            <w:r w:rsidR="004B334F">
              <w:rPr>
                <w:noProof/>
                <w:webHidden/>
              </w:rPr>
              <w:t>4</w:t>
            </w:r>
            <w:r w:rsidR="004B334F">
              <w:rPr>
                <w:noProof/>
                <w:webHidden/>
              </w:rPr>
              <w:fldChar w:fldCharType="end"/>
            </w:r>
          </w:hyperlink>
        </w:p>
        <w:p w14:paraId="77CC2F90" w14:textId="644DCCC8" w:rsidR="004B334F" w:rsidRDefault="00826FA5">
          <w:pPr>
            <w:pStyle w:val="21"/>
            <w:tabs>
              <w:tab w:val="right" w:leader="dot" w:pos="9345"/>
            </w:tabs>
            <w:rPr>
              <w:rFonts w:asciiTheme="minorHAnsi" w:eastAsiaTheme="minorEastAsia" w:hAnsiTheme="minorHAnsi" w:cstheme="minorBidi"/>
              <w:noProof/>
              <w:sz w:val="22"/>
              <w:szCs w:val="22"/>
            </w:rPr>
          </w:pPr>
          <w:hyperlink w:anchor="_Toc198643387" w:history="1">
            <w:r w:rsidR="004B334F" w:rsidRPr="00454EA6">
              <w:rPr>
                <w:rStyle w:val="a7"/>
                <w:noProof/>
              </w:rPr>
              <w:t>Функциональные зависимости</w:t>
            </w:r>
            <w:r w:rsidR="004B334F">
              <w:rPr>
                <w:noProof/>
                <w:webHidden/>
              </w:rPr>
              <w:tab/>
            </w:r>
            <w:r w:rsidR="004B334F">
              <w:rPr>
                <w:noProof/>
                <w:webHidden/>
              </w:rPr>
              <w:fldChar w:fldCharType="begin"/>
            </w:r>
            <w:r w:rsidR="004B334F">
              <w:rPr>
                <w:noProof/>
                <w:webHidden/>
              </w:rPr>
              <w:instrText xml:space="preserve"> PAGEREF _Toc198643387 \h </w:instrText>
            </w:r>
            <w:r w:rsidR="004B334F">
              <w:rPr>
                <w:noProof/>
                <w:webHidden/>
              </w:rPr>
            </w:r>
            <w:r w:rsidR="004B334F">
              <w:rPr>
                <w:noProof/>
                <w:webHidden/>
              </w:rPr>
              <w:fldChar w:fldCharType="separate"/>
            </w:r>
            <w:r w:rsidR="004B334F">
              <w:rPr>
                <w:noProof/>
                <w:webHidden/>
              </w:rPr>
              <w:t>4</w:t>
            </w:r>
            <w:r w:rsidR="004B334F">
              <w:rPr>
                <w:noProof/>
                <w:webHidden/>
              </w:rPr>
              <w:fldChar w:fldCharType="end"/>
            </w:r>
          </w:hyperlink>
        </w:p>
        <w:p w14:paraId="6F499B99" w14:textId="7AE0C99B" w:rsidR="004B334F" w:rsidRDefault="00826FA5">
          <w:pPr>
            <w:pStyle w:val="21"/>
            <w:tabs>
              <w:tab w:val="right" w:leader="dot" w:pos="9345"/>
            </w:tabs>
            <w:rPr>
              <w:rFonts w:asciiTheme="minorHAnsi" w:eastAsiaTheme="minorEastAsia" w:hAnsiTheme="minorHAnsi" w:cstheme="minorBidi"/>
              <w:noProof/>
              <w:sz w:val="22"/>
              <w:szCs w:val="22"/>
            </w:rPr>
          </w:pPr>
          <w:hyperlink w:anchor="_Toc198643388" w:history="1">
            <w:r w:rsidR="004B334F" w:rsidRPr="00454EA6">
              <w:rPr>
                <w:rStyle w:val="a7"/>
                <w:noProof/>
              </w:rPr>
              <w:t>Анализ зависимостей</w:t>
            </w:r>
            <w:r w:rsidR="004B334F">
              <w:rPr>
                <w:noProof/>
                <w:webHidden/>
              </w:rPr>
              <w:tab/>
            </w:r>
            <w:r w:rsidR="004B334F">
              <w:rPr>
                <w:noProof/>
                <w:webHidden/>
              </w:rPr>
              <w:fldChar w:fldCharType="begin"/>
            </w:r>
            <w:r w:rsidR="004B334F">
              <w:rPr>
                <w:noProof/>
                <w:webHidden/>
              </w:rPr>
              <w:instrText xml:space="preserve"> PAGEREF _Toc198643388 \h </w:instrText>
            </w:r>
            <w:r w:rsidR="004B334F">
              <w:rPr>
                <w:noProof/>
                <w:webHidden/>
              </w:rPr>
            </w:r>
            <w:r w:rsidR="004B334F">
              <w:rPr>
                <w:noProof/>
                <w:webHidden/>
              </w:rPr>
              <w:fldChar w:fldCharType="separate"/>
            </w:r>
            <w:r w:rsidR="004B334F">
              <w:rPr>
                <w:noProof/>
                <w:webHidden/>
              </w:rPr>
              <w:t>4</w:t>
            </w:r>
            <w:r w:rsidR="004B334F">
              <w:rPr>
                <w:noProof/>
                <w:webHidden/>
              </w:rPr>
              <w:fldChar w:fldCharType="end"/>
            </w:r>
          </w:hyperlink>
        </w:p>
        <w:p w14:paraId="75E3392F" w14:textId="14243295" w:rsidR="004B334F" w:rsidRDefault="00826FA5">
          <w:pPr>
            <w:pStyle w:val="31"/>
            <w:tabs>
              <w:tab w:val="right" w:leader="dot" w:pos="9345"/>
            </w:tabs>
            <w:rPr>
              <w:rFonts w:asciiTheme="minorHAnsi" w:eastAsiaTheme="minorEastAsia" w:hAnsiTheme="minorHAnsi" w:cstheme="minorBidi"/>
              <w:noProof/>
              <w:sz w:val="22"/>
              <w:szCs w:val="22"/>
            </w:rPr>
          </w:pPr>
          <w:hyperlink w:anchor="_Toc198643389" w:history="1">
            <w:r w:rsidR="004B334F" w:rsidRPr="00454EA6">
              <w:rPr>
                <w:rStyle w:val="a7"/>
                <w:noProof/>
              </w:rPr>
              <w:t>1NF</w:t>
            </w:r>
            <w:r w:rsidR="004B334F">
              <w:rPr>
                <w:noProof/>
                <w:webHidden/>
              </w:rPr>
              <w:tab/>
            </w:r>
            <w:r w:rsidR="004B334F">
              <w:rPr>
                <w:noProof/>
                <w:webHidden/>
              </w:rPr>
              <w:fldChar w:fldCharType="begin"/>
            </w:r>
            <w:r w:rsidR="004B334F">
              <w:rPr>
                <w:noProof/>
                <w:webHidden/>
              </w:rPr>
              <w:instrText xml:space="preserve"> PAGEREF _Toc198643389 \h </w:instrText>
            </w:r>
            <w:r w:rsidR="004B334F">
              <w:rPr>
                <w:noProof/>
                <w:webHidden/>
              </w:rPr>
            </w:r>
            <w:r w:rsidR="004B334F">
              <w:rPr>
                <w:noProof/>
                <w:webHidden/>
              </w:rPr>
              <w:fldChar w:fldCharType="separate"/>
            </w:r>
            <w:r w:rsidR="004B334F">
              <w:rPr>
                <w:noProof/>
                <w:webHidden/>
              </w:rPr>
              <w:t>4</w:t>
            </w:r>
            <w:r w:rsidR="004B334F">
              <w:rPr>
                <w:noProof/>
                <w:webHidden/>
              </w:rPr>
              <w:fldChar w:fldCharType="end"/>
            </w:r>
          </w:hyperlink>
        </w:p>
        <w:p w14:paraId="2915C2FA" w14:textId="07BDE544" w:rsidR="004B334F" w:rsidRDefault="00826FA5">
          <w:pPr>
            <w:pStyle w:val="31"/>
            <w:tabs>
              <w:tab w:val="right" w:leader="dot" w:pos="9345"/>
            </w:tabs>
            <w:rPr>
              <w:rFonts w:asciiTheme="minorHAnsi" w:eastAsiaTheme="minorEastAsia" w:hAnsiTheme="minorHAnsi" w:cstheme="minorBidi"/>
              <w:noProof/>
              <w:sz w:val="22"/>
              <w:szCs w:val="22"/>
            </w:rPr>
          </w:pPr>
          <w:hyperlink w:anchor="_Toc198643390" w:history="1">
            <w:r w:rsidR="004B334F" w:rsidRPr="00454EA6">
              <w:rPr>
                <w:rStyle w:val="a7"/>
                <w:noProof/>
              </w:rPr>
              <w:t>2NF</w:t>
            </w:r>
            <w:r w:rsidR="004B334F">
              <w:rPr>
                <w:noProof/>
                <w:webHidden/>
              </w:rPr>
              <w:tab/>
            </w:r>
            <w:r w:rsidR="004B334F">
              <w:rPr>
                <w:noProof/>
                <w:webHidden/>
              </w:rPr>
              <w:fldChar w:fldCharType="begin"/>
            </w:r>
            <w:r w:rsidR="004B334F">
              <w:rPr>
                <w:noProof/>
                <w:webHidden/>
              </w:rPr>
              <w:instrText xml:space="preserve"> PAGEREF _Toc198643390 \h </w:instrText>
            </w:r>
            <w:r w:rsidR="004B334F">
              <w:rPr>
                <w:noProof/>
                <w:webHidden/>
              </w:rPr>
            </w:r>
            <w:r w:rsidR="004B334F">
              <w:rPr>
                <w:noProof/>
                <w:webHidden/>
              </w:rPr>
              <w:fldChar w:fldCharType="separate"/>
            </w:r>
            <w:r w:rsidR="004B334F">
              <w:rPr>
                <w:noProof/>
                <w:webHidden/>
              </w:rPr>
              <w:t>5</w:t>
            </w:r>
            <w:r w:rsidR="004B334F">
              <w:rPr>
                <w:noProof/>
                <w:webHidden/>
              </w:rPr>
              <w:fldChar w:fldCharType="end"/>
            </w:r>
          </w:hyperlink>
        </w:p>
        <w:p w14:paraId="42E5B0E2" w14:textId="7D592381" w:rsidR="004B334F" w:rsidRDefault="00826FA5">
          <w:pPr>
            <w:pStyle w:val="31"/>
            <w:tabs>
              <w:tab w:val="right" w:leader="dot" w:pos="9345"/>
            </w:tabs>
            <w:rPr>
              <w:rFonts w:asciiTheme="minorHAnsi" w:eastAsiaTheme="minorEastAsia" w:hAnsiTheme="minorHAnsi" w:cstheme="minorBidi"/>
              <w:noProof/>
              <w:sz w:val="22"/>
              <w:szCs w:val="22"/>
            </w:rPr>
          </w:pPr>
          <w:hyperlink w:anchor="_Toc198643391" w:history="1">
            <w:r w:rsidR="004B334F" w:rsidRPr="00454EA6">
              <w:rPr>
                <w:rStyle w:val="a7"/>
                <w:noProof/>
              </w:rPr>
              <w:t>3NF</w:t>
            </w:r>
            <w:r w:rsidR="004B334F">
              <w:rPr>
                <w:noProof/>
                <w:webHidden/>
              </w:rPr>
              <w:tab/>
            </w:r>
            <w:r w:rsidR="004B334F">
              <w:rPr>
                <w:noProof/>
                <w:webHidden/>
              </w:rPr>
              <w:fldChar w:fldCharType="begin"/>
            </w:r>
            <w:r w:rsidR="004B334F">
              <w:rPr>
                <w:noProof/>
                <w:webHidden/>
              </w:rPr>
              <w:instrText xml:space="preserve"> PAGEREF _Toc198643391 \h </w:instrText>
            </w:r>
            <w:r w:rsidR="004B334F">
              <w:rPr>
                <w:noProof/>
                <w:webHidden/>
              </w:rPr>
            </w:r>
            <w:r w:rsidR="004B334F">
              <w:rPr>
                <w:noProof/>
                <w:webHidden/>
              </w:rPr>
              <w:fldChar w:fldCharType="separate"/>
            </w:r>
            <w:r w:rsidR="004B334F">
              <w:rPr>
                <w:noProof/>
                <w:webHidden/>
              </w:rPr>
              <w:t>5</w:t>
            </w:r>
            <w:r w:rsidR="004B334F">
              <w:rPr>
                <w:noProof/>
                <w:webHidden/>
              </w:rPr>
              <w:fldChar w:fldCharType="end"/>
            </w:r>
          </w:hyperlink>
        </w:p>
        <w:p w14:paraId="00BFB38F" w14:textId="1AF0EE12" w:rsidR="004B334F" w:rsidRDefault="00826FA5">
          <w:pPr>
            <w:pStyle w:val="31"/>
            <w:tabs>
              <w:tab w:val="right" w:leader="dot" w:pos="9345"/>
            </w:tabs>
            <w:rPr>
              <w:rFonts w:asciiTheme="minorHAnsi" w:eastAsiaTheme="minorEastAsia" w:hAnsiTheme="minorHAnsi" w:cstheme="minorBidi"/>
              <w:noProof/>
              <w:sz w:val="22"/>
              <w:szCs w:val="22"/>
            </w:rPr>
          </w:pPr>
          <w:hyperlink w:anchor="_Toc198643392" w:history="1">
            <w:r w:rsidR="004B334F" w:rsidRPr="00454EA6">
              <w:rPr>
                <w:rStyle w:val="a7"/>
                <w:noProof/>
              </w:rPr>
              <w:t>BCNF</w:t>
            </w:r>
            <w:r w:rsidR="004B334F">
              <w:rPr>
                <w:noProof/>
                <w:webHidden/>
              </w:rPr>
              <w:tab/>
            </w:r>
            <w:r w:rsidR="004B334F">
              <w:rPr>
                <w:noProof/>
                <w:webHidden/>
              </w:rPr>
              <w:fldChar w:fldCharType="begin"/>
            </w:r>
            <w:r w:rsidR="004B334F">
              <w:rPr>
                <w:noProof/>
                <w:webHidden/>
              </w:rPr>
              <w:instrText xml:space="preserve"> PAGEREF _Toc198643392 \h </w:instrText>
            </w:r>
            <w:r w:rsidR="004B334F">
              <w:rPr>
                <w:noProof/>
                <w:webHidden/>
              </w:rPr>
            </w:r>
            <w:r w:rsidR="004B334F">
              <w:rPr>
                <w:noProof/>
                <w:webHidden/>
              </w:rPr>
              <w:fldChar w:fldCharType="separate"/>
            </w:r>
            <w:r w:rsidR="004B334F">
              <w:rPr>
                <w:noProof/>
                <w:webHidden/>
              </w:rPr>
              <w:t>5</w:t>
            </w:r>
            <w:r w:rsidR="004B334F">
              <w:rPr>
                <w:noProof/>
                <w:webHidden/>
              </w:rPr>
              <w:fldChar w:fldCharType="end"/>
            </w:r>
          </w:hyperlink>
        </w:p>
        <w:p w14:paraId="5558262D" w14:textId="09D3DFF5" w:rsidR="004B334F" w:rsidRDefault="00826FA5">
          <w:pPr>
            <w:pStyle w:val="11"/>
            <w:tabs>
              <w:tab w:val="right" w:leader="dot" w:pos="9345"/>
            </w:tabs>
            <w:rPr>
              <w:rFonts w:asciiTheme="minorHAnsi" w:eastAsiaTheme="minorEastAsia" w:hAnsiTheme="minorHAnsi" w:cstheme="minorBidi"/>
              <w:noProof/>
              <w:sz w:val="22"/>
              <w:szCs w:val="22"/>
            </w:rPr>
          </w:pPr>
          <w:hyperlink w:anchor="_Toc198643393" w:history="1">
            <w:r w:rsidR="004B334F" w:rsidRPr="00454EA6">
              <w:rPr>
                <w:rStyle w:val="a7"/>
                <w:noProof/>
              </w:rPr>
              <w:t>Денормализация</w:t>
            </w:r>
            <w:r w:rsidR="004B334F">
              <w:rPr>
                <w:noProof/>
                <w:webHidden/>
              </w:rPr>
              <w:tab/>
            </w:r>
            <w:r w:rsidR="004B334F">
              <w:rPr>
                <w:noProof/>
                <w:webHidden/>
              </w:rPr>
              <w:fldChar w:fldCharType="begin"/>
            </w:r>
            <w:r w:rsidR="004B334F">
              <w:rPr>
                <w:noProof/>
                <w:webHidden/>
              </w:rPr>
              <w:instrText xml:space="preserve"> PAGEREF _Toc198643393 \h </w:instrText>
            </w:r>
            <w:r w:rsidR="004B334F">
              <w:rPr>
                <w:noProof/>
                <w:webHidden/>
              </w:rPr>
            </w:r>
            <w:r w:rsidR="004B334F">
              <w:rPr>
                <w:noProof/>
                <w:webHidden/>
              </w:rPr>
              <w:fldChar w:fldCharType="separate"/>
            </w:r>
            <w:r w:rsidR="004B334F">
              <w:rPr>
                <w:noProof/>
                <w:webHidden/>
              </w:rPr>
              <w:t>6</w:t>
            </w:r>
            <w:r w:rsidR="004B334F">
              <w:rPr>
                <w:noProof/>
                <w:webHidden/>
              </w:rPr>
              <w:fldChar w:fldCharType="end"/>
            </w:r>
          </w:hyperlink>
        </w:p>
        <w:p w14:paraId="31BD7327" w14:textId="1B3D5407" w:rsidR="004B334F" w:rsidRDefault="00826FA5">
          <w:pPr>
            <w:pStyle w:val="11"/>
            <w:tabs>
              <w:tab w:val="right" w:leader="dot" w:pos="9345"/>
            </w:tabs>
            <w:rPr>
              <w:rFonts w:asciiTheme="minorHAnsi" w:eastAsiaTheme="minorEastAsia" w:hAnsiTheme="minorHAnsi" w:cstheme="minorBidi"/>
              <w:noProof/>
              <w:sz w:val="22"/>
              <w:szCs w:val="22"/>
            </w:rPr>
          </w:pPr>
          <w:hyperlink w:anchor="_Toc198643394" w:history="1">
            <w:r w:rsidR="004B334F" w:rsidRPr="00454EA6">
              <w:rPr>
                <w:rStyle w:val="a7"/>
                <w:noProof/>
              </w:rPr>
              <w:t xml:space="preserve">Триггер и связанная функция на языке </w:t>
            </w:r>
            <w:r w:rsidR="004B334F" w:rsidRPr="00454EA6">
              <w:rPr>
                <w:rStyle w:val="a7"/>
                <w:noProof/>
                <w:lang w:val="en-US"/>
              </w:rPr>
              <w:t>PL</w:t>
            </w:r>
            <w:r w:rsidR="004B334F" w:rsidRPr="00454EA6">
              <w:rPr>
                <w:rStyle w:val="a7"/>
                <w:noProof/>
              </w:rPr>
              <w:t>/</w:t>
            </w:r>
            <w:r w:rsidR="004B334F" w:rsidRPr="00454EA6">
              <w:rPr>
                <w:rStyle w:val="a7"/>
                <w:noProof/>
                <w:lang w:val="en-US"/>
              </w:rPr>
              <w:t>pgSQL</w:t>
            </w:r>
            <w:r w:rsidR="004B334F">
              <w:rPr>
                <w:noProof/>
                <w:webHidden/>
              </w:rPr>
              <w:tab/>
            </w:r>
            <w:r w:rsidR="004B334F">
              <w:rPr>
                <w:noProof/>
                <w:webHidden/>
              </w:rPr>
              <w:fldChar w:fldCharType="begin"/>
            </w:r>
            <w:r w:rsidR="004B334F">
              <w:rPr>
                <w:noProof/>
                <w:webHidden/>
              </w:rPr>
              <w:instrText xml:space="preserve"> PAGEREF _Toc198643394 \h </w:instrText>
            </w:r>
            <w:r w:rsidR="004B334F">
              <w:rPr>
                <w:noProof/>
                <w:webHidden/>
              </w:rPr>
            </w:r>
            <w:r w:rsidR="004B334F">
              <w:rPr>
                <w:noProof/>
                <w:webHidden/>
              </w:rPr>
              <w:fldChar w:fldCharType="separate"/>
            </w:r>
            <w:r w:rsidR="004B334F">
              <w:rPr>
                <w:noProof/>
                <w:webHidden/>
              </w:rPr>
              <w:t>7</w:t>
            </w:r>
            <w:r w:rsidR="004B334F">
              <w:rPr>
                <w:noProof/>
                <w:webHidden/>
              </w:rPr>
              <w:fldChar w:fldCharType="end"/>
            </w:r>
          </w:hyperlink>
        </w:p>
        <w:p w14:paraId="4BF76633" w14:textId="34C35C15" w:rsidR="004B334F" w:rsidRDefault="00826FA5">
          <w:pPr>
            <w:pStyle w:val="11"/>
            <w:tabs>
              <w:tab w:val="right" w:leader="dot" w:pos="9345"/>
            </w:tabs>
            <w:rPr>
              <w:rFonts w:asciiTheme="minorHAnsi" w:eastAsiaTheme="minorEastAsia" w:hAnsiTheme="minorHAnsi" w:cstheme="minorBidi"/>
              <w:noProof/>
              <w:sz w:val="22"/>
              <w:szCs w:val="22"/>
            </w:rPr>
          </w:pPr>
          <w:hyperlink w:anchor="_Toc198643395" w:history="1">
            <w:r w:rsidR="004B334F" w:rsidRPr="00454EA6">
              <w:rPr>
                <w:rStyle w:val="a7"/>
                <w:noProof/>
              </w:rPr>
              <w:t>Выводы по работе</w:t>
            </w:r>
            <w:r w:rsidR="004B334F">
              <w:rPr>
                <w:noProof/>
                <w:webHidden/>
              </w:rPr>
              <w:tab/>
            </w:r>
            <w:r w:rsidR="004B334F">
              <w:rPr>
                <w:noProof/>
                <w:webHidden/>
              </w:rPr>
              <w:fldChar w:fldCharType="begin"/>
            </w:r>
            <w:r w:rsidR="004B334F">
              <w:rPr>
                <w:noProof/>
                <w:webHidden/>
              </w:rPr>
              <w:instrText xml:space="preserve"> PAGEREF _Toc198643395 \h </w:instrText>
            </w:r>
            <w:r w:rsidR="004B334F">
              <w:rPr>
                <w:noProof/>
                <w:webHidden/>
              </w:rPr>
            </w:r>
            <w:r w:rsidR="004B334F">
              <w:rPr>
                <w:noProof/>
                <w:webHidden/>
              </w:rPr>
              <w:fldChar w:fldCharType="separate"/>
            </w:r>
            <w:r w:rsidR="004B334F">
              <w:rPr>
                <w:noProof/>
                <w:webHidden/>
              </w:rPr>
              <w:t>9</w:t>
            </w:r>
            <w:r w:rsidR="004B334F">
              <w:rPr>
                <w:noProof/>
                <w:webHidden/>
              </w:rPr>
              <w:fldChar w:fldCharType="end"/>
            </w:r>
          </w:hyperlink>
        </w:p>
        <w:p w14:paraId="57E6F942" w14:textId="6B6B91BF" w:rsidR="00F10B1C" w:rsidRDefault="00F10B1C" w:rsidP="002C6C9B">
          <w:pPr>
            <w:ind w:firstLine="709"/>
            <w:jc w:val="both"/>
          </w:pPr>
          <w:r>
            <w:rPr>
              <w:b/>
              <w:bCs/>
            </w:rPr>
            <w:fldChar w:fldCharType="end"/>
          </w:r>
        </w:p>
      </w:sdtContent>
    </w:sdt>
    <w:p w14:paraId="7F4D8231" w14:textId="10AD7F0F" w:rsidR="00F10B1C" w:rsidRDefault="00F10B1C" w:rsidP="002C6C9B">
      <w:pPr>
        <w:spacing w:after="160" w:line="259" w:lineRule="auto"/>
        <w:ind w:firstLine="709"/>
        <w:jc w:val="both"/>
      </w:pPr>
      <w:r>
        <w:br w:type="page"/>
      </w:r>
    </w:p>
    <w:p w14:paraId="74E6B499" w14:textId="2DABF757" w:rsidR="00BE0387" w:rsidRDefault="006241FD" w:rsidP="002C69EE">
      <w:pPr>
        <w:pStyle w:val="1"/>
      </w:pPr>
      <w:bookmarkStart w:id="0" w:name="_Toc198643384"/>
      <w:r>
        <w:lastRenderedPageBreak/>
        <w:t>Текст з</w:t>
      </w:r>
      <w:r w:rsidR="00224105">
        <w:t>адани</w:t>
      </w:r>
      <w:r>
        <w:t>я</w:t>
      </w:r>
      <w:bookmarkEnd w:id="0"/>
    </w:p>
    <w:p w14:paraId="0D7D6D4F" w14:textId="12290D62" w:rsidR="002C69EE" w:rsidRDefault="002C69EE" w:rsidP="002C69EE"/>
    <w:p w14:paraId="53DC1248" w14:textId="77777777" w:rsidR="006B3FB7" w:rsidRPr="006B3FB7" w:rsidRDefault="006B3FB7" w:rsidP="006B3FB7">
      <w:pPr>
        <w:shd w:val="clear" w:color="auto" w:fill="FFFFFF"/>
        <w:spacing w:after="100" w:afterAutospacing="1"/>
        <w:rPr>
          <w:color w:val="212529"/>
        </w:rPr>
      </w:pPr>
      <w:r w:rsidRPr="006B3FB7">
        <w:rPr>
          <w:color w:val="212529"/>
        </w:rPr>
        <w:t>Составить запросы на языке SQL (пункты 1-2).</w:t>
      </w:r>
    </w:p>
    <w:p w14:paraId="3CB63244" w14:textId="77777777" w:rsidR="006B3FB7" w:rsidRPr="006B3FB7" w:rsidRDefault="006B3FB7" w:rsidP="006B3FB7">
      <w:pPr>
        <w:shd w:val="clear" w:color="auto" w:fill="FFFFFF"/>
        <w:spacing w:after="100" w:afterAutospacing="1"/>
        <w:rPr>
          <w:color w:val="212529"/>
        </w:rPr>
      </w:pPr>
      <w:r w:rsidRPr="006B3FB7">
        <w:rPr>
          <w:color w:val="212529"/>
        </w:rPr>
        <w:t>Для каждого запроса предложить индексы, добавление которых уменьшит время выполнения запроса (указать таблицы/атрибуты, для которых нужно добавить индексы, написать тип индекса; объяснить, почему добавление индекса будет полезным для данного запроса).</w:t>
      </w:r>
    </w:p>
    <w:p w14:paraId="34B339F0" w14:textId="77777777" w:rsidR="006B3FB7" w:rsidRPr="006B3FB7" w:rsidRDefault="006B3FB7" w:rsidP="006B3FB7">
      <w:pPr>
        <w:shd w:val="clear" w:color="auto" w:fill="FFFFFF"/>
        <w:spacing w:after="100" w:afterAutospacing="1"/>
        <w:rPr>
          <w:color w:val="212529"/>
        </w:rPr>
      </w:pPr>
      <w:r w:rsidRPr="006B3FB7">
        <w:rPr>
          <w:color w:val="212529"/>
        </w:rPr>
        <w:t>Для запросов 1-2 необходимо составить возможные планы выполнения запросов. Планы составляются на основании предположения, что в таблицах отсутствуют индексы. Из составленных планов необходимо выбрать оптимальный и объяснить свой выбор.</w:t>
      </w:r>
      <w:r w:rsidRPr="006B3FB7">
        <w:rPr>
          <w:color w:val="212529"/>
        </w:rPr>
        <w:br/>
        <w:t>Изменятся ли планы при добавлении индекса и как?</w:t>
      </w:r>
    </w:p>
    <w:p w14:paraId="5AC280DB" w14:textId="77777777" w:rsidR="006B3FB7" w:rsidRPr="006B3FB7" w:rsidRDefault="006B3FB7" w:rsidP="006B3FB7">
      <w:pPr>
        <w:shd w:val="clear" w:color="auto" w:fill="FFFFFF"/>
        <w:spacing w:after="100" w:afterAutospacing="1"/>
        <w:rPr>
          <w:color w:val="212529"/>
        </w:rPr>
      </w:pPr>
      <w:r w:rsidRPr="006B3FB7">
        <w:rPr>
          <w:color w:val="212529"/>
        </w:rPr>
        <w:t>Для запросов 1-2 необходимо добавить в отчет вывод команды EXPLAIN ANALYZE [запрос]</w:t>
      </w:r>
    </w:p>
    <w:p w14:paraId="72D63523" w14:textId="77777777" w:rsidR="006B3FB7" w:rsidRPr="006B3FB7" w:rsidRDefault="006B3FB7" w:rsidP="006B3FB7">
      <w:pPr>
        <w:shd w:val="clear" w:color="auto" w:fill="FFFFFF"/>
        <w:spacing w:after="100" w:afterAutospacing="1"/>
        <w:rPr>
          <w:color w:val="212529"/>
        </w:rPr>
      </w:pPr>
      <w:r w:rsidRPr="006B3FB7">
        <w:rPr>
          <w:color w:val="212529"/>
        </w:rPr>
        <w:t>Подробные ответы на все вышеперечисленные вопросы должны присутствовать в отчете (планы выполнения запросов должны быть нарисованы, ответы на вопросы - представлены в текстовом виде).</w:t>
      </w:r>
    </w:p>
    <w:p w14:paraId="1EC168EB" w14:textId="77777777" w:rsidR="006B3FB7" w:rsidRPr="006B3FB7" w:rsidRDefault="006B3FB7" w:rsidP="006B3FB7">
      <w:pPr>
        <w:numPr>
          <w:ilvl w:val="0"/>
          <w:numId w:val="28"/>
        </w:numPr>
        <w:shd w:val="clear" w:color="auto" w:fill="FFFFFF"/>
        <w:spacing w:before="100" w:beforeAutospacing="1" w:after="100" w:afterAutospacing="1"/>
        <w:rPr>
          <w:color w:val="212529"/>
        </w:rPr>
      </w:pPr>
      <w:r w:rsidRPr="006B3FB7">
        <w:rPr>
          <w:color w:val="212529"/>
        </w:rPr>
        <w:t>Сделать запрос для получения атрибутов из указанных таблиц, применив фильтры по указанным условиям:</w:t>
      </w:r>
      <w:r w:rsidRPr="006B3FB7">
        <w:rPr>
          <w:color w:val="212529"/>
        </w:rPr>
        <w:br/>
        <w:t>Таблицы: Н_ЛЮДИ, Н_СЕССИЯ.</w:t>
      </w:r>
      <w:r w:rsidRPr="006B3FB7">
        <w:rPr>
          <w:color w:val="212529"/>
        </w:rPr>
        <w:br/>
        <w:t>Вывести атрибуты: Н_ЛЮДИ.ИМЯ, Н_СЕССИЯ.УЧГОД.</w:t>
      </w:r>
      <w:r w:rsidRPr="006B3FB7">
        <w:rPr>
          <w:color w:val="212529"/>
        </w:rPr>
        <w:br/>
        <w:t>Фильтры (AND):</w:t>
      </w:r>
      <w:r w:rsidRPr="006B3FB7">
        <w:rPr>
          <w:color w:val="212529"/>
        </w:rPr>
        <w:br/>
        <w:t>a) Н_ЛЮДИ.ФАМИЛИЯ = Иванов.</w:t>
      </w:r>
      <w:r w:rsidRPr="006B3FB7">
        <w:rPr>
          <w:color w:val="212529"/>
        </w:rPr>
        <w:br/>
        <w:t>b) Н_СЕССИЯ.ИД = 1975.</w:t>
      </w:r>
      <w:r w:rsidRPr="006B3FB7">
        <w:rPr>
          <w:color w:val="212529"/>
        </w:rPr>
        <w:br/>
        <w:t>c) Н_СЕССИЯ.ИД &gt; 14369.</w:t>
      </w:r>
      <w:r w:rsidRPr="006B3FB7">
        <w:rPr>
          <w:color w:val="212529"/>
        </w:rPr>
        <w:br/>
        <w:t>Вид соединения: RIGHT JOIN.</w:t>
      </w:r>
    </w:p>
    <w:p w14:paraId="7CE2B3BE" w14:textId="77777777" w:rsidR="006B3FB7" w:rsidRPr="006B3FB7" w:rsidRDefault="006B3FB7" w:rsidP="006B3FB7">
      <w:pPr>
        <w:numPr>
          <w:ilvl w:val="0"/>
          <w:numId w:val="28"/>
        </w:numPr>
        <w:shd w:val="clear" w:color="auto" w:fill="FFFFFF"/>
        <w:spacing w:before="100" w:beforeAutospacing="1" w:after="100" w:afterAutospacing="1"/>
        <w:rPr>
          <w:color w:val="212529"/>
        </w:rPr>
      </w:pPr>
      <w:r w:rsidRPr="006B3FB7">
        <w:rPr>
          <w:color w:val="212529"/>
        </w:rPr>
        <w:t>Сделать запрос для получения атрибутов из указанных таблиц, применив фильтры по указанным условиям:</w:t>
      </w:r>
      <w:r w:rsidRPr="006B3FB7">
        <w:rPr>
          <w:color w:val="212529"/>
        </w:rPr>
        <w:br/>
        <w:t>Таблицы: Н_ЛЮДИ, Н_ВЕДОМОСТИ, Н_СЕССИЯ.</w:t>
      </w:r>
      <w:r w:rsidRPr="006B3FB7">
        <w:rPr>
          <w:color w:val="212529"/>
        </w:rPr>
        <w:br/>
        <w:t>Вывести атрибуты: Н_ЛЮДИ.ИД, Н_ВЕДОМОСТИ.ЧЛВК_ИД, Н_СЕССИЯ.ИД.</w:t>
      </w:r>
      <w:r w:rsidRPr="006B3FB7">
        <w:rPr>
          <w:color w:val="212529"/>
        </w:rPr>
        <w:br/>
        <w:t>Фильтры (AND):</w:t>
      </w:r>
      <w:r w:rsidRPr="006B3FB7">
        <w:rPr>
          <w:color w:val="212529"/>
        </w:rPr>
        <w:br/>
        <w:t>a) Н_ЛЮДИ.ОТЧЕСТВО &lt; Сергеевич.</w:t>
      </w:r>
      <w:r w:rsidRPr="006B3FB7">
        <w:rPr>
          <w:color w:val="212529"/>
        </w:rPr>
        <w:br/>
        <w:t>b) Н_ВЕДОМОСТИ.ЧЛВК_ИД = 153285.</w:t>
      </w:r>
      <w:r w:rsidRPr="006B3FB7">
        <w:rPr>
          <w:color w:val="212529"/>
        </w:rPr>
        <w:br/>
        <w:t>Вид соединения: INNER JOIN.</w:t>
      </w:r>
    </w:p>
    <w:p w14:paraId="07768555" w14:textId="7B7E66F0" w:rsidR="006241FD" w:rsidRPr="006241FD" w:rsidRDefault="006241FD" w:rsidP="006241FD">
      <w:pPr>
        <w:spacing w:after="160" w:line="259" w:lineRule="auto"/>
      </w:pPr>
      <w:r>
        <w:br w:type="page"/>
      </w:r>
    </w:p>
    <w:p w14:paraId="7EB13243" w14:textId="7ADCD43D" w:rsidR="00F8177D" w:rsidRPr="000E62AB" w:rsidRDefault="00753B88" w:rsidP="00322562">
      <w:pPr>
        <w:pStyle w:val="1"/>
      </w:pPr>
      <w:r>
        <w:lastRenderedPageBreak/>
        <w:t>З</w:t>
      </w:r>
      <w:r w:rsidR="000E62AB">
        <w:t>апрос 1</w:t>
      </w:r>
    </w:p>
    <w:p w14:paraId="720637B5" w14:textId="77777777" w:rsidR="00322562" w:rsidRPr="00322562" w:rsidRDefault="00322562" w:rsidP="00322562"/>
    <w:p w14:paraId="2EB9538E" w14:textId="75F80E76" w:rsidR="00322562" w:rsidRDefault="00753B88" w:rsidP="00322562">
      <w:pPr>
        <w:pStyle w:val="14TNR"/>
      </w:pPr>
      <w:r>
        <w:t xml:space="preserve">Реализация </w:t>
      </w:r>
    </w:p>
    <w:p w14:paraId="237F6199" w14:textId="147088A9" w:rsidR="00193753" w:rsidRDefault="00193753" w:rsidP="00193753"/>
    <w:p w14:paraId="3C377264" w14:textId="3F09747B" w:rsidR="00193753" w:rsidRDefault="000E62AB" w:rsidP="000E62AB">
      <w:pPr>
        <w:jc w:val="center"/>
      </w:pPr>
      <w:r w:rsidRPr="000E62AB">
        <w:rPr>
          <w:noProof/>
        </w:rPr>
        <w:drawing>
          <wp:inline distT="0" distB="0" distL="0" distR="0" wp14:anchorId="68C66A33" wp14:editId="52479EC1">
            <wp:extent cx="4410691" cy="3381847"/>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691" cy="3381847"/>
                    </a:xfrm>
                    <a:prstGeom prst="rect">
                      <a:avLst/>
                    </a:prstGeom>
                  </pic:spPr>
                </pic:pic>
              </a:graphicData>
            </a:graphic>
          </wp:inline>
        </w:drawing>
      </w:r>
    </w:p>
    <w:p w14:paraId="469A2B60" w14:textId="4E8E3729" w:rsidR="00193753" w:rsidRPr="000E62AB" w:rsidRDefault="000E62AB" w:rsidP="00193753">
      <w:pPr>
        <w:jc w:val="center"/>
        <w:rPr>
          <w:i/>
        </w:rPr>
      </w:pPr>
      <w:r>
        <w:rPr>
          <w:i/>
        </w:rPr>
        <w:t>Р</w:t>
      </w:r>
      <w:r w:rsidR="00193753" w:rsidRPr="00193753">
        <w:rPr>
          <w:i/>
        </w:rPr>
        <w:t xml:space="preserve">ис. 1. </w:t>
      </w:r>
      <w:r w:rsidR="00753B88">
        <w:rPr>
          <w:i/>
        </w:rPr>
        <w:t xml:space="preserve">Реализация запроса </w:t>
      </w:r>
      <w:r>
        <w:rPr>
          <w:i/>
        </w:rPr>
        <w:t xml:space="preserve">1 на </w:t>
      </w:r>
      <w:r>
        <w:rPr>
          <w:i/>
          <w:lang w:val="en-US"/>
        </w:rPr>
        <w:t>SQL</w:t>
      </w:r>
    </w:p>
    <w:p w14:paraId="5957EFA9" w14:textId="6C828292" w:rsidR="00322562" w:rsidRDefault="00322562" w:rsidP="00322562"/>
    <w:p w14:paraId="2AAC7D9F" w14:textId="25564BE5" w:rsidR="00322562" w:rsidRDefault="000E62AB" w:rsidP="00322562">
      <w:pPr>
        <w:pStyle w:val="14TNR"/>
      </w:pPr>
      <w:r>
        <w:t>Возможные индексы</w:t>
      </w:r>
    </w:p>
    <w:p w14:paraId="0AF0A0AF" w14:textId="24C65F06" w:rsidR="00322562" w:rsidRDefault="00322562" w:rsidP="00322562"/>
    <w:p w14:paraId="69383D19" w14:textId="2641C6BD" w:rsidR="000E62AB" w:rsidRDefault="000E62AB" w:rsidP="00322562">
      <w:r>
        <w:t xml:space="preserve">Таблица 1 – </w:t>
      </w:r>
      <w:r w:rsidR="00FE3E94">
        <w:t>Предлагаемые индексы для атрибутов таблиц запроса 1</w:t>
      </w:r>
    </w:p>
    <w:tbl>
      <w:tblPr>
        <w:tblStyle w:val="a5"/>
        <w:tblW w:w="0" w:type="auto"/>
        <w:tblLook w:val="04A0" w:firstRow="1" w:lastRow="0" w:firstColumn="1" w:lastColumn="0" w:noHBand="0" w:noVBand="1"/>
      </w:tblPr>
      <w:tblGrid>
        <w:gridCol w:w="1032"/>
        <w:gridCol w:w="2626"/>
        <w:gridCol w:w="5687"/>
      </w:tblGrid>
      <w:tr w:rsidR="000E62AB" w14:paraId="11BDCD43" w14:textId="77777777" w:rsidTr="00A56135">
        <w:tc>
          <w:tcPr>
            <w:tcW w:w="1032" w:type="dxa"/>
          </w:tcPr>
          <w:p w14:paraId="79691FA6" w14:textId="1D61AE43" w:rsidR="000E62AB" w:rsidRDefault="000E62AB" w:rsidP="000E62AB">
            <w:pPr>
              <w:jc w:val="center"/>
            </w:pPr>
            <w:r w:rsidRPr="000E62AB">
              <w:t>Тип индекса</w:t>
            </w:r>
          </w:p>
        </w:tc>
        <w:tc>
          <w:tcPr>
            <w:tcW w:w="1798" w:type="dxa"/>
          </w:tcPr>
          <w:p w14:paraId="50F00B4E" w14:textId="6AC8B785" w:rsidR="000E62AB" w:rsidRDefault="000E62AB" w:rsidP="000E62AB">
            <w:pPr>
              <w:jc w:val="center"/>
            </w:pPr>
            <w:r w:rsidRPr="000E62AB">
              <w:t>Таблица.Атрибут</w:t>
            </w:r>
          </w:p>
        </w:tc>
        <w:tc>
          <w:tcPr>
            <w:tcW w:w="6515" w:type="dxa"/>
          </w:tcPr>
          <w:p w14:paraId="23EE8DAC" w14:textId="1F4C7B49" w:rsidR="000E62AB" w:rsidRDefault="000E62AB" w:rsidP="000E62AB">
            <w:pPr>
              <w:jc w:val="center"/>
            </w:pPr>
            <w:r w:rsidRPr="000E62AB">
              <w:t>Обоснование</w:t>
            </w:r>
          </w:p>
        </w:tc>
      </w:tr>
      <w:tr w:rsidR="000E62AB" w14:paraId="6F7BAE0C" w14:textId="77777777" w:rsidTr="00A56135">
        <w:tc>
          <w:tcPr>
            <w:tcW w:w="1032" w:type="dxa"/>
          </w:tcPr>
          <w:p w14:paraId="39784BA5" w14:textId="458E4913" w:rsidR="000E62AB" w:rsidRDefault="00FE3E94" w:rsidP="00F35B1C">
            <w:pPr>
              <w:spacing w:before="600"/>
              <w:jc w:val="center"/>
            </w:pPr>
            <w:r w:rsidRPr="00FE3E94">
              <w:t>B-tree</w:t>
            </w:r>
          </w:p>
        </w:tc>
        <w:tc>
          <w:tcPr>
            <w:tcW w:w="1798" w:type="dxa"/>
          </w:tcPr>
          <w:p w14:paraId="56FADDA5" w14:textId="1A579551" w:rsidR="000E62AB" w:rsidRDefault="00FE3E94" w:rsidP="00F35B1C">
            <w:pPr>
              <w:spacing w:before="600"/>
              <w:jc w:val="center"/>
            </w:pPr>
            <w:r w:rsidRPr="00FE3E94">
              <w:t>Н_ЛЮДИ.ФАМИЛИЯ</w:t>
            </w:r>
          </w:p>
        </w:tc>
        <w:tc>
          <w:tcPr>
            <w:tcW w:w="6515" w:type="dxa"/>
          </w:tcPr>
          <w:p w14:paraId="7115E193" w14:textId="145CC7A5" w:rsidR="000E62AB" w:rsidRDefault="00FE3E94" w:rsidP="00A56135">
            <w:pPr>
              <w:jc w:val="center"/>
            </w:pPr>
            <w:r w:rsidRPr="00FE3E94">
              <w:t>Ускоряет поиск по условию WHERE Н_ЛЮДИ.ФАМИЛИЯ = 'Иванов'. Без индекса СУБД пришлось бы выполнять полный просмотр таблицы Н_ЛЮДИ (Full Table Scan). С B-tree индексом поиск будет значительно быстрее (Index Seek/Scan), так как СУБД сможет быстро найти нужные записи.</w:t>
            </w:r>
          </w:p>
        </w:tc>
      </w:tr>
      <w:tr w:rsidR="000E62AB" w14:paraId="031EDE58" w14:textId="77777777" w:rsidTr="00A56135">
        <w:tc>
          <w:tcPr>
            <w:tcW w:w="1032" w:type="dxa"/>
          </w:tcPr>
          <w:p w14:paraId="76D1070E" w14:textId="338967EF" w:rsidR="000E62AB" w:rsidRDefault="00FE3E94" w:rsidP="00F35B1C">
            <w:pPr>
              <w:spacing w:before="1320"/>
              <w:jc w:val="center"/>
            </w:pPr>
            <w:r w:rsidRPr="00FE3E94">
              <w:t>B-tree</w:t>
            </w:r>
          </w:p>
        </w:tc>
        <w:tc>
          <w:tcPr>
            <w:tcW w:w="1798" w:type="dxa"/>
          </w:tcPr>
          <w:p w14:paraId="4C08984D" w14:textId="06988F8A" w:rsidR="000E62AB" w:rsidRDefault="00FE3E94" w:rsidP="00F35B1C">
            <w:pPr>
              <w:spacing w:before="1320"/>
              <w:jc w:val="center"/>
            </w:pPr>
            <w:r w:rsidRPr="00FE3E94">
              <w:t>Н_ЛЮДИ.ИД</w:t>
            </w:r>
          </w:p>
        </w:tc>
        <w:tc>
          <w:tcPr>
            <w:tcW w:w="6515" w:type="dxa"/>
          </w:tcPr>
          <w:p w14:paraId="00C79153" w14:textId="67C33374" w:rsidR="000E62AB" w:rsidRDefault="00FE3E94" w:rsidP="00FE3E94">
            <w:pPr>
              <w:jc w:val="center"/>
            </w:pPr>
            <w:r w:rsidRPr="00FE3E94">
              <w:t xml:space="preserve">Критически важен для операции RIGHT JOIN ... ON Н_ЛЮДИ.ИД = Н_СЕССИЯ.ЧЛВК_ИД. При выполнении RIGHT JOIN (где Н_СЕССИЯ является "правой", ведущей таблицей), СУБД для каждой строки из Н_СЕССИЯ будет искать соответствующую строку в Н_ЛЮДИ по полю </w:t>
            </w:r>
            <w:r>
              <w:t>Н_ЛЮДИ.ИД. Индекс на Н_ЛЮДИ.ИД</w:t>
            </w:r>
            <w:r w:rsidRPr="00FE3E94">
              <w:t xml:space="preserve"> превращает этот поиск из потенциально медленного (сканирование Н_ЛЮДИ для каждой строки Н_СЕССИЯ) в очень быстрый поиск по индексу (logN).</w:t>
            </w:r>
          </w:p>
        </w:tc>
      </w:tr>
      <w:tr w:rsidR="000E62AB" w14:paraId="67CED385" w14:textId="77777777" w:rsidTr="00A56135">
        <w:tc>
          <w:tcPr>
            <w:tcW w:w="1032" w:type="dxa"/>
          </w:tcPr>
          <w:p w14:paraId="52448A7E" w14:textId="350933D2" w:rsidR="000E62AB" w:rsidRDefault="00FE3E94" w:rsidP="00F35B1C">
            <w:pPr>
              <w:spacing w:before="480"/>
              <w:jc w:val="center"/>
            </w:pPr>
            <w:r w:rsidRPr="00FE3E94">
              <w:t>B-tree</w:t>
            </w:r>
          </w:p>
        </w:tc>
        <w:tc>
          <w:tcPr>
            <w:tcW w:w="1798" w:type="dxa"/>
          </w:tcPr>
          <w:p w14:paraId="2A81F5C7" w14:textId="6217C6DC" w:rsidR="000E62AB" w:rsidRDefault="00FE3E94" w:rsidP="00F35B1C">
            <w:pPr>
              <w:spacing w:before="480"/>
              <w:jc w:val="center"/>
            </w:pPr>
            <w:r w:rsidRPr="00FE3E94">
              <w:t>Н_СЕССИЯ.ИД</w:t>
            </w:r>
          </w:p>
        </w:tc>
        <w:tc>
          <w:tcPr>
            <w:tcW w:w="6515" w:type="dxa"/>
          </w:tcPr>
          <w:p w14:paraId="56BE9108" w14:textId="3BA98989" w:rsidR="000E62AB" w:rsidRDefault="00FE3E94" w:rsidP="00FE3E94">
            <w:pPr>
              <w:jc w:val="center"/>
            </w:pPr>
            <w:r w:rsidRPr="00FE3E94">
              <w:t xml:space="preserve">Ускоряет фильтрацию по условиям WHERE Н_СЕССИЯ.ИД = 1975 и Н_СЕССИЯ.ИД &gt; 14369. B-tree индекс эффективен как для точечных </w:t>
            </w:r>
            <w:r w:rsidRPr="00FE3E94">
              <w:lastRenderedPageBreak/>
              <w:t>запросов (равенство), так и для диапазонных (&gt;). Даже если эти конкретные условия не вернут строк, индекс позволит СУБД быстро это определить.</w:t>
            </w:r>
          </w:p>
        </w:tc>
      </w:tr>
      <w:tr w:rsidR="000E62AB" w14:paraId="74573390" w14:textId="77777777" w:rsidTr="00A56135">
        <w:tc>
          <w:tcPr>
            <w:tcW w:w="1032" w:type="dxa"/>
          </w:tcPr>
          <w:p w14:paraId="04957993" w14:textId="06B131E5" w:rsidR="000E62AB" w:rsidRDefault="00FE3E94" w:rsidP="00F35B1C">
            <w:pPr>
              <w:spacing w:before="1080"/>
              <w:jc w:val="center"/>
            </w:pPr>
            <w:r w:rsidRPr="00FE3E94">
              <w:lastRenderedPageBreak/>
              <w:t>B-tree</w:t>
            </w:r>
          </w:p>
        </w:tc>
        <w:tc>
          <w:tcPr>
            <w:tcW w:w="1798" w:type="dxa"/>
          </w:tcPr>
          <w:p w14:paraId="7565B139" w14:textId="234702CC" w:rsidR="000E62AB" w:rsidRDefault="00A56135" w:rsidP="00F35B1C">
            <w:pPr>
              <w:spacing w:before="1080"/>
            </w:pPr>
            <w:r w:rsidRPr="00A56135">
              <w:t>Н_СЕССИЯ.ЧЛВК_ИД</w:t>
            </w:r>
          </w:p>
        </w:tc>
        <w:tc>
          <w:tcPr>
            <w:tcW w:w="6515" w:type="dxa"/>
          </w:tcPr>
          <w:p w14:paraId="594CDA15" w14:textId="34FE9D5B" w:rsidR="000E62AB" w:rsidRDefault="00A56135" w:rsidP="00FE3E94">
            <w:pPr>
              <w:jc w:val="center"/>
            </w:pPr>
            <w:r w:rsidRPr="00A56135">
              <w:t>Также важен для операции JOIN ON Н_ЛЮДИ.ИД = Н_СЕССИЯ.ЧЛВК_ИД. Этот индекс на столбце внешнего ключа в таблице Н_СЕССИЯ улучшает производительность соединения. Он позволяет СУБД эффективно находить связанные строки при различных стратегиях выполнения JOIN (например, если оптимизатор решит использовать Merge Join или Hash Join, или если бы порядок таблиц в JOIN был другим).</w:t>
            </w:r>
          </w:p>
        </w:tc>
      </w:tr>
    </w:tbl>
    <w:p w14:paraId="43F079AD" w14:textId="67916619" w:rsidR="000E62AB" w:rsidRDefault="000E62AB" w:rsidP="00FE3E94">
      <w:pPr>
        <w:jc w:val="center"/>
      </w:pPr>
    </w:p>
    <w:p w14:paraId="5006CAA9" w14:textId="17E552C2" w:rsidR="00A56135" w:rsidRPr="002658C0" w:rsidRDefault="00A56135" w:rsidP="00A56135">
      <w:r w:rsidRPr="00A56135">
        <w:t>Для всех указанных атрибутов (Н_ЛЮДИ.ФАМИЛИЯ, Н_СЕССИЯ.ИД, Н_ЛЮДИ.ИД, Н_СЕССИЯ.ЧЛВК_ИД) предпочтение отдается B-tree индексам из-за их универсальности: они эффективны как для точечных и диапазонных условий в WHERE, так и для операций JOIN. Индексы на Н_ЛЮДИ.ИД и Н_СЕССИЯ.ЧЛВК_ИД критически важны для ускорения соединения таблиц. Важно отметить, что использование B-tree индексов на диске не мешает СУБД применять различные алгоритмы соединения, включая Hash Join, путем построения временных хэш-таблиц в памяти, если оптимизатор сочтет это более эффективным.</w:t>
      </w:r>
    </w:p>
    <w:p w14:paraId="53A4A0A9" w14:textId="77777777" w:rsidR="00A56135" w:rsidRPr="006B3FB7" w:rsidRDefault="00A56135" w:rsidP="00A56135"/>
    <w:p w14:paraId="31864281" w14:textId="38C3586E" w:rsidR="00322562" w:rsidRDefault="00840AE5" w:rsidP="00322562">
      <w:pPr>
        <w:pStyle w:val="14TNR"/>
      </w:pPr>
      <w:r>
        <w:t>Возможные планы запроса</w:t>
      </w:r>
    </w:p>
    <w:p w14:paraId="394EDF16" w14:textId="606FB970" w:rsidR="00322562" w:rsidRDefault="00322562" w:rsidP="00322562"/>
    <w:p w14:paraId="22926D5F" w14:textId="4C165707" w:rsidR="004C4F8B" w:rsidRPr="00FD53FE" w:rsidRDefault="00840AE5" w:rsidP="00FD53FE">
      <w:pPr>
        <w:pStyle w:val="cto-to"/>
        <w:rPr>
          <w:lang w:val="ru-RU"/>
        </w:rPr>
      </w:pPr>
      <w:r>
        <w:rPr>
          <w:lang w:val="ru-RU"/>
        </w:rPr>
        <w:t>План 1</w:t>
      </w:r>
    </w:p>
    <w:p w14:paraId="5ECDCBE4" w14:textId="6A2CE5D2" w:rsidR="00840AE5" w:rsidRPr="005F19C8" w:rsidRDefault="00840AE5" w:rsidP="00FD53FE">
      <w:pPr>
        <w:jc w:val="center"/>
      </w:pPr>
      <w:r w:rsidRPr="00840AE5">
        <w:rPr>
          <w:noProof/>
        </w:rPr>
        <w:drawing>
          <wp:inline distT="0" distB="0" distL="0" distR="0" wp14:anchorId="43A327D8" wp14:editId="23179017">
            <wp:extent cx="4967405" cy="450342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5048" cy="4573811"/>
                    </a:xfrm>
                    <a:prstGeom prst="rect">
                      <a:avLst/>
                    </a:prstGeom>
                  </pic:spPr>
                </pic:pic>
              </a:graphicData>
            </a:graphic>
          </wp:inline>
        </w:drawing>
      </w:r>
    </w:p>
    <w:p w14:paraId="5417A15E" w14:textId="3514658B" w:rsidR="004C4F8B" w:rsidRDefault="00840AE5" w:rsidP="00FD53FE">
      <w:pPr>
        <w:pStyle w:val="cto-to"/>
      </w:pPr>
      <w:r>
        <w:rPr>
          <w:lang w:val="ru-RU"/>
        </w:rPr>
        <w:lastRenderedPageBreak/>
        <w:t>План 2</w:t>
      </w:r>
    </w:p>
    <w:p w14:paraId="180B4DBA" w14:textId="63AE7AA6" w:rsidR="00840AE5" w:rsidRDefault="00840AE5" w:rsidP="00FD53FE">
      <w:pPr>
        <w:ind w:left="-567"/>
        <w:jc w:val="center"/>
        <w:rPr>
          <w:lang w:val="en-US"/>
        </w:rPr>
      </w:pPr>
      <w:r w:rsidRPr="00840AE5">
        <w:rPr>
          <w:noProof/>
        </w:rPr>
        <w:drawing>
          <wp:inline distT="0" distB="0" distL="0" distR="0" wp14:anchorId="37A426BE" wp14:editId="7600695C">
            <wp:extent cx="3970255" cy="45643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841" cy="4585747"/>
                    </a:xfrm>
                    <a:prstGeom prst="rect">
                      <a:avLst/>
                    </a:prstGeom>
                  </pic:spPr>
                </pic:pic>
              </a:graphicData>
            </a:graphic>
          </wp:inline>
        </w:drawing>
      </w:r>
    </w:p>
    <w:p w14:paraId="53D1CFB5" w14:textId="77777777" w:rsidR="00840AE5" w:rsidRDefault="00840AE5" w:rsidP="004C4F8B">
      <w:pPr>
        <w:rPr>
          <w:lang w:val="en-US"/>
        </w:rPr>
      </w:pPr>
    </w:p>
    <w:p w14:paraId="049C0880" w14:textId="70441E09" w:rsidR="002818DF" w:rsidRDefault="00840AE5" w:rsidP="00FD53FE">
      <w:pPr>
        <w:pStyle w:val="cto-to"/>
        <w:rPr>
          <w:lang w:val="ru-RU"/>
        </w:rPr>
      </w:pPr>
      <w:r>
        <w:rPr>
          <w:lang w:val="ru-RU"/>
        </w:rPr>
        <w:t>План 3</w:t>
      </w:r>
    </w:p>
    <w:p w14:paraId="00414313" w14:textId="77777777" w:rsidR="00993DBE" w:rsidRPr="00993DBE" w:rsidRDefault="00993DBE" w:rsidP="00993DBE"/>
    <w:p w14:paraId="663CB1BA" w14:textId="094AE5E8" w:rsidR="00840AE5" w:rsidRPr="000D2729" w:rsidRDefault="00FD53FE" w:rsidP="00FD53FE">
      <w:pPr>
        <w:ind w:left="-709"/>
        <w:jc w:val="center"/>
      </w:pPr>
      <w:r w:rsidRPr="00FD53FE">
        <w:rPr>
          <w:noProof/>
        </w:rPr>
        <w:drawing>
          <wp:inline distT="0" distB="0" distL="0" distR="0" wp14:anchorId="4FFE491A" wp14:editId="30FC3A7F">
            <wp:extent cx="6682740" cy="3784624"/>
            <wp:effectExtent l="0" t="0" r="381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8830" cy="3793736"/>
                    </a:xfrm>
                    <a:prstGeom prst="rect">
                      <a:avLst/>
                    </a:prstGeom>
                  </pic:spPr>
                </pic:pic>
              </a:graphicData>
            </a:graphic>
          </wp:inline>
        </w:drawing>
      </w:r>
    </w:p>
    <w:p w14:paraId="4B44CF79" w14:textId="69596626" w:rsidR="00840AE5" w:rsidRDefault="00840AE5" w:rsidP="00461DE3">
      <w:pPr>
        <w:pStyle w:val="cto-to"/>
        <w:rPr>
          <w:lang w:val="ru-RU"/>
        </w:rPr>
      </w:pPr>
      <w:r>
        <w:rPr>
          <w:lang w:val="ru-RU"/>
        </w:rPr>
        <w:lastRenderedPageBreak/>
        <w:t>План 4</w:t>
      </w:r>
    </w:p>
    <w:p w14:paraId="1CF8199B" w14:textId="240962AC" w:rsidR="00461DE3" w:rsidRPr="00461DE3" w:rsidRDefault="00461DE3" w:rsidP="00461DE3"/>
    <w:p w14:paraId="4D8B8CBB" w14:textId="304D57ED" w:rsidR="00840AE5" w:rsidRDefault="00993DBE" w:rsidP="00993DBE">
      <w:pPr>
        <w:ind w:left="-993"/>
        <w:jc w:val="center"/>
        <w:rPr>
          <w:lang w:val="en-US"/>
        </w:rPr>
      </w:pPr>
      <w:r w:rsidRPr="00993DBE">
        <w:rPr>
          <w:noProof/>
        </w:rPr>
        <w:drawing>
          <wp:inline distT="0" distB="0" distL="0" distR="0" wp14:anchorId="2232DA4B" wp14:editId="3F63293E">
            <wp:extent cx="6888480" cy="4504941"/>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23960" cy="4528144"/>
                    </a:xfrm>
                    <a:prstGeom prst="rect">
                      <a:avLst/>
                    </a:prstGeom>
                  </pic:spPr>
                </pic:pic>
              </a:graphicData>
            </a:graphic>
          </wp:inline>
        </w:drawing>
      </w:r>
    </w:p>
    <w:p w14:paraId="513D00D8" w14:textId="0638186C" w:rsidR="00461DE3" w:rsidRPr="00840AE5" w:rsidRDefault="00461DE3" w:rsidP="00840AE5">
      <w:pPr>
        <w:rPr>
          <w:lang w:val="en-US"/>
        </w:rPr>
      </w:pPr>
    </w:p>
    <w:p w14:paraId="73897A88" w14:textId="48B3A6AB" w:rsidR="00993DBE" w:rsidRDefault="00840AE5" w:rsidP="00461DE3">
      <w:pPr>
        <w:pStyle w:val="cto-to"/>
        <w:rPr>
          <w:lang w:val="ru-RU"/>
        </w:rPr>
      </w:pPr>
      <w:r>
        <w:rPr>
          <w:lang w:val="ru-RU"/>
        </w:rPr>
        <w:t>П</w:t>
      </w:r>
      <w:r w:rsidR="00461DE3">
        <w:rPr>
          <w:lang w:val="ru-RU"/>
        </w:rPr>
        <w:t xml:space="preserve">лан 5 – Оптимальный </w:t>
      </w:r>
    </w:p>
    <w:p w14:paraId="2F0DC723" w14:textId="77777777" w:rsidR="00461DE3" w:rsidRPr="00461DE3" w:rsidRDefault="00461DE3" w:rsidP="00461DE3"/>
    <w:p w14:paraId="0EE54BF7" w14:textId="77777777" w:rsidR="00E90209" w:rsidRDefault="00993DBE" w:rsidP="00993DBE">
      <w:pPr>
        <w:ind w:left="-1276"/>
      </w:pPr>
      <w:r w:rsidRPr="00993DBE">
        <w:rPr>
          <w:noProof/>
        </w:rPr>
        <w:drawing>
          <wp:inline distT="0" distB="0" distL="0" distR="0" wp14:anchorId="1D87D416" wp14:editId="0B244E15">
            <wp:extent cx="7156201" cy="374142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76186" cy="3751869"/>
                    </a:xfrm>
                    <a:prstGeom prst="rect">
                      <a:avLst/>
                    </a:prstGeom>
                  </pic:spPr>
                </pic:pic>
              </a:graphicData>
            </a:graphic>
          </wp:inline>
        </w:drawing>
      </w:r>
    </w:p>
    <w:p w14:paraId="454914DD" w14:textId="7537D579" w:rsidR="00E90209" w:rsidRDefault="00E90209" w:rsidP="00E90209">
      <w:pPr>
        <w:pStyle w:val="cto-to"/>
        <w:rPr>
          <w:lang w:val="ru-RU"/>
        </w:rPr>
      </w:pPr>
      <w:r>
        <w:rPr>
          <w:lang w:val="ru-RU"/>
        </w:rPr>
        <w:lastRenderedPageBreak/>
        <w:t xml:space="preserve">План </w:t>
      </w:r>
      <w:r w:rsidRPr="00893983">
        <w:rPr>
          <w:lang w:val="ru-RU"/>
        </w:rPr>
        <w:t>6</w:t>
      </w:r>
      <w:r>
        <w:rPr>
          <w:lang w:val="ru-RU"/>
        </w:rPr>
        <w:t xml:space="preserve"> – Самый оптимальный</w:t>
      </w:r>
      <w:r w:rsidR="00893983">
        <w:rPr>
          <w:lang w:val="ru-RU"/>
        </w:rPr>
        <w:t xml:space="preserve"> (противоречивость фильтров)</w:t>
      </w:r>
    </w:p>
    <w:p w14:paraId="73CD5ECA" w14:textId="77777777" w:rsidR="00E90209" w:rsidRDefault="00E90209" w:rsidP="00E90209"/>
    <w:p w14:paraId="7EB7F841" w14:textId="77777777" w:rsidR="00344B5C" w:rsidRDefault="00E90209" w:rsidP="00E90209">
      <w:pPr>
        <w:ind w:left="-1276"/>
      </w:pPr>
      <w:r w:rsidRPr="00E90209">
        <w:rPr>
          <w:noProof/>
        </w:rPr>
        <w:drawing>
          <wp:inline distT="0" distB="0" distL="0" distR="0" wp14:anchorId="4F9DAA25" wp14:editId="7D905657">
            <wp:extent cx="7105268" cy="32613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15028" cy="3265840"/>
                    </a:xfrm>
                    <a:prstGeom prst="rect">
                      <a:avLst/>
                    </a:prstGeom>
                  </pic:spPr>
                </pic:pic>
              </a:graphicData>
            </a:graphic>
          </wp:inline>
        </w:drawing>
      </w:r>
    </w:p>
    <w:p w14:paraId="17571EAA" w14:textId="77777777" w:rsidR="00344B5C" w:rsidRDefault="00344B5C" w:rsidP="00E90209">
      <w:pPr>
        <w:ind w:left="-1276"/>
      </w:pPr>
    </w:p>
    <w:p w14:paraId="1BDF4EC7" w14:textId="77777777" w:rsidR="00344B5C" w:rsidRDefault="00344B5C" w:rsidP="00344B5C">
      <w:r>
        <w:t>Наиболее оптимальным из рассмотренных планов является План 6. Его эффективность обусловлена использованием ключевой особенности запроса: противоречивого фильтра Н_СЕССИЯ.ИД = 1975 AND Н_СЕССИЯ.ИД &gt; 14369. Этот фильтр немедленно определяет, что ветка обработки таблицы Н_СЕССИЯ дает пустой результат, что делает весь последующий JOIN и итоговый результат запроса также пустыми, позволяя СУБД избежать значительных затрат на обработку таблицы Н_ЛЮДИ.</w:t>
      </w:r>
    </w:p>
    <w:p w14:paraId="60DDEE46" w14:textId="77777777" w:rsidR="00344B5C" w:rsidRDefault="00344B5C" w:rsidP="00344B5C"/>
    <w:p w14:paraId="3D0AE64C" w14:textId="77777777" w:rsidR="00344B5C" w:rsidRDefault="00344B5C" w:rsidP="00344B5C">
      <w:r>
        <w:t>В общем случае, при отсутствии таких специфических противоречивых условий, План 5 (с максимально ранним применением фильтраций и проекций для уменьшения промежуточных данных) представлял бы собой эффективную эвристическую стратегию оптимизации.</w:t>
      </w:r>
    </w:p>
    <w:p w14:paraId="6631B68B" w14:textId="77777777" w:rsidR="00344B5C" w:rsidRDefault="00344B5C" w:rsidP="00344B5C"/>
    <w:p w14:paraId="1C34D089" w14:textId="77777777" w:rsidR="00344B5C" w:rsidRDefault="00344B5C" w:rsidP="00344B5C">
      <w:r>
        <w:t>При добавлении предложенных B-tree индексов:</w:t>
      </w:r>
    </w:p>
    <w:p w14:paraId="3130C9AC" w14:textId="77777777" w:rsidR="00344B5C" w:rsidRDefault="00344B5C" w:rsidP="00344B5C"/>
    <w:p w14:paraId="37B5A446" w14:textId="77777777" w:rsidR="00344B5C" w:rsidRDefault="00344B5C" w:rsidP="00344B5C">
      <w:pPr>
        <w:pStyle w:val="a4"/>
        <w:numPr>
          <w:ilvl w:val="0"/>
          <w:numId w:val="29"/>
        </w:numPr>
      </w:pPr>
      <w:r>
        <w:t>План 6 выполняется еще быстрее, так как индекс на Н_СЕССИЯ.ИД позволяет СУБД мгновенно (через поиск по индексу) обнаружить отсутствие строк, удовлетворяющих противоречивому фильтру, вместо полного сканирования.</w:t>
      </w:r>
    </w:p>
    <w:p w14:paraId="46347855" w14:textId="77777777" w:rsidR="00D70768" w:rsidRDefault="00344B5C" w:rsidP="00344B5C">
      <w:pPr>
        <w:pStyle w:val="a4"/>
        <w:numPr>
          <w:ilvl w:val="0"/>
          <w:numId w:val="29"/>
        </w:numPr>
        <w:rPr>
          <w:lang w:val="en-US"/>
        </w:rPr>
      </w:pPr>
      <w:r>
        <w:t>Для других планов (например, если бы План 5 был оптимальным из-за отсутствия противоречий) индексы кардинально изменяют и ускоряют физическое выполнение каждой операции (фильтрации, соединения), даже если логическая структура плана остается схожей. Это приводит к значительному повышению общей производительности запроса.</w:t>
      </w:r>
    </w:p>
    <w:p w14:paraId="753BFC72" w14:textId="7392AD32" w:rsidR="00D70768" w:rsidRDefault="00D70768" w:rsidP="00D70768"/>
    <w:p w14:paraId="5D0B4036" w14:textId="6E52D2E6" w:rsidR="00D70768" w:rsidRDefault="00D70768" w:rsidP="00D70768"/>
    <w:p w14:paraId="7A71A68E" w14:textId="1C63CE0D" w:rsidR="00D70768" w:rsidRDefault="00D70768" w:rsidP="00D70768"/>
    <w:p w14:paraId="3BE48437" w14:textId="07EAF682" w:rsidR="00D70768" w:rsidRDefault="00D70768" w:rsidP="00D70768"/>
    <w:p w14:paraId="5BFFA0A2" w14:textId="1AF87408" w:rsidR="00D70768" w:rsidRDefault="00D70768" w:rsidP="00D70768"/>
    <w:p w14:paraId="48880CB4" w14:textId="16B472EC" w:rsidR="00D70768" w:rsidRDefault="00D70768" w:rsidP="00D70768"/>
    <w:p w14:paraId="23A980FB" w14:textId="77777777" w:rsidR="00D70768" w:rsidRDefault="00D70768" w:rsidP="00D70768"/>
    <w:p w14:paraId="38D60B47" w14:textId="4DF7799F" w:rsidR="00D70768" w:rsidRPr="00D70768" w:rsidRDefault="00D70768" w:rsidP="00D70768">
      <w:pPr>
        <w:pStyle w:val="14TNR"/>
      </w:pPr>
      <w:r>
        <w:rPr>
          <w:lang w:val="en-US"/>
        </w:rPr>
        <w:lastRenderedPageBreak/>
        <w:t xml:space="preserve">EXPLAIN ANALYZE </w:t>
      </w:r>
      <w:r>
        <w:t>для запроса</w:t>
      </w:r>
    </w:p>
    <w:p w14:paraId="52A25FE5" w14:textId="77777777" w:rsidR="00D70768" w:rsidRDefault="00D70768" w:rsidP="00D70768"/>
    <w:p w14:paraId="0A62F1E6" w14:textId="77777777" w:rsidR="00D70768" w:rsidRDefault="00D70768" w:rsidP="00D70768">
      <w:pPr>
        <w:ind w:left="-1560"/>
      </w:pPr>
      <w:r w:rsidRPr="00D70768">
        <w:rPr>
          <w:noProof/>
        </w:rPr>
        <w:drawing>
          <wp:inline distT="0" distB="0" distL="0" distR="0" wp14:anchorId="6DC879B3" wp14:editId="16EC5B7C">
            <wp:extent cx="7341748" cy="1401445"/>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55146" cy="1423091"/>
                    </a:xfrm>
                    <a:prstGeom prst="rect">
                      <a:avLst/>
                    </a:prstGeom>
                  </pic:spPr>
                </pic:pic>
              </a:graphicData>
            </a:graphic>
          </wp:inline>
        </w:drawing>
      </w:r>
    </w:p>
    <w:p w14:paraId="5C3F466F" w14:textId="77777777" w:rsidR="004C0353" w:rsidRDefault="00D70768" w:rsidP="00D70768">
      <w:pPr>
        <w:ind w:left="-1418"/>
        <w:jc w:val="center"/>
        <w:rPr>
          <w:i/>
        </w:rPr>
      </w:pPr>
      <w:r w:rsidRPr="00D70768">
        <w:rPr>
          <w:i/>
        </w:rPr>
        <w:t>Рис</w:t>
      </w:r>
      <w:r w:rsidRPr="002658C0">
        <w:rPr>
          <w:i/>
        </w:rPr>
        <w:t xml:space="preserve">. 2. </w:t>
      </w:r>
      <w:r w:rsidRPr="00D70768">
        <w:rPr>
          <w:i/>
          <w:lang w:val="en-US"/>
        </w:rPr>
        <w:t>QUERY</w:t>
      </w:r>
      <w:r w:rsidRPr="00D70768">
        <w:rPr>
          <w:i/>
        </w:rPr>
        <w:t xml:space="preserve"> </w:t>
      </w:r>
      <w:r w:rsidRPr="00D70768">
        <w:rPr>
          <w:i/>
          <w:lang w:val="en-US"/>
        </w:rPr>
        <w:t>PLAN</w:t>
      </w:r>
      <w:r w:rsidRPr="00D70768">
        <w:rPr>
          <w:i/>
        </w:rPr>
        <w:t xml:space="preserve"> для запроса 1</w:t>
      </w:r>
    </w:p>
    <w:p w14:paraId="151B4644" w14:textId="7CB33DA1" w:rsidR="004C0353" w:rsidRPr="004C0353" w:rsidRDefault="004C0353" w:rsidP="004C0353"/>
    <w:p w14:paraId="526360CA" w14:textId="1094E923" w:rsidR="004C0353" w:rsidRPr="004C0353" w:rsidRDefault="004C0353" w:rsidP="004C0353">
      <w:pPr>
        <w:pStyle w:val="a4"/>
        <w:numPr>
          <w:ilvl w:val="0"/>
          <w:numId w:val="30"/>
        </w:numPr>
      </w:pPr>
      <w:r w:rsidRPr="004C0353">
        <w:t>Результат запроса: Запрос вернул 0 строк (actual time=0.350..0.350 rows=0), ч</w:t>
      </w:r>
      <w:r>
        <w:t xml:space="preserve">то </w:t>
      </w:r>
      <w:r w:rsidRPr="004C0353">
        <w:t>ожидаемо из-за взаимоисключающих условий NS.ИД = 1975 и NS.ИД &gt; 14369.</w:t>
      </w:r>
    </w:p>
    <w:p w14:paraId="4985072A" w14:textId="20C5B74C" w:rsidR="004C0353" w:rsidRPr="004C0353" w:rsidRDefault="004C0353" w:rsidP="004C0353">
      <w:pPr>
        <w:pStyle w:val="a4"/>
        <w:numPr>
          <w:ilvl w:val="0"/>
          <w:numId w:val="30"/>
        </w:numPr>
      </w:pPr>
      <w:r w:rsidRPr="004C0353">
        <w:t>Основная стратегия: PostgreSQL выбрал Nested Loop соединение.</w:t>
      </w:r>
    </w:p>
    <w:p w14:paraId="0F70B1AC" w14:textId="127EE0C5" w:rsidR="004C0353" w:rsidRPr="004C0353" w:rsidRDefault="004C0353" w:rsidP="004C0353">
      <w:pPr>
        <w:pStyle w:val="a4"/>
        <w:numPr>
          <w:ilvl w:val="0"/>
          <w:numId w:val="30"/>
        </w:numPr>
      </w:pPr>
      <w:r w:rsidRPr="004C0353">
        <w:t>Обработка Н_СЕССИЯ: Первым шагом (-&gt; Seq Scan on "Н_СЕССИЯ" ns) было полное сканирование таблицы Н_СЕССИЯ. Фильтр (("ИД" &gt; 14369) AND ("ИД" = 1975)) был применен на этом этапе и не вернул ни одной строки (actual time=0.349..0.349 rows=0), отбросив все 3752 прочитанные строки.</w:t>
      </w:r>
    </w:p>
    <w:p w14:paraId="715CDE09" w14:textId="793F3AD2" w:rsidR="004C0353" w:rsidRPr="004C0353" w:rsidRDefault="004C0353" w:rsidP="004C0353">
      <w:pPr>
        <w:pStyle w:val="a4"/>
        <w:numPr>
          <w:ilvl w:val="0"/>
          <w:numId w:val="30"/>
        </w:numPr>
      </w:pPr>
      <w:r w:rsidRPr="004C0353">
        <w:t>Оптимизация для Н_ЛЮДИ: Ключевым моментом является то, что доступ к таблице Н_ЛЮДИ (-&gt; Index Scan using "ЧЛВК_PK" on "Н_ЛЮДИ" nl) никогда не выполнялся (never executed). Поскольку первый этап (обработка Н_СЕССИЯ) не дал строк для соединения, PostgreSQL разумно пропустил всю работу, связанную с таблицей Н_ЛЮДИ.</w:t>
      </w:r>
    </w:p>
    <w:p w14:paraId="30E90E5B" w14:textId="4DBFF3A5" w:rsidR="008A36D0" w:rsidRPr="004C0353" w:rsidRDefault="004C0353" w:rsidP="004C0353">
      <w:pPr>
        <w:pStyle w:val="a4"/>
        <w:numPr>
          <w:ilvl w:val="0"/>
          <w:numId w:val="30"/>
        </w:numPr>
        <w:rPr>
          <w:i/>
        </w:rPr>
      </w:pPr>
      <w:r w:rsidRPr="004C0353">
        <w:t>Время выполнения: Общее время выполнения крайне мало (Execution Time: 0.378 ms), что подтверждает эффективность выбранного плана.</w:t>
      </w:r>
      <w:r w:rsidR="008A36D0" w:rsidRPr="004C0353">
        <w:rPr>
          <w:i/>
        </w:rPr>
        <w:br w:type="page"/>
      </w:r>
    </w:p>
    <w:p w14:paraId="16F1917B" w14:textId="0920D883" w:rsidR="00D70768" w:rsidRPr="000E62AB" w:rsidRDefault="00D70768" w:rsidP="00D70768">
      <w:pPr>
        <w:pStyle w:val="1"/>
      </w:pPr>
      <w:r>
        <w:lastRenderedPageBreak/>
        <w:t>Запрос 2</w:t>
      </w:r>
    </w:p>
    <w:p w14:paraId="38B12AE3" w14:textId="4194F6E2" w:rsidR="001E47B1" w:rsidRDefault="001E47B1" w:rsidP="001E47B1"/>
    <w:p w14:paraId="68DE3E27" w14:textId="77777777" w:rsidR="002658C0" w:rsidRDefault="002658C0" w:rsidP="002658C0">
      <w:pPr>
        <w:pStyle w:val="14TNR"/>
      </w:pPr>
      <w:r>
        <w:t xml:space="preserve">Реализация </w:t>
      </w:r>
    </w:p>
    <w:p w14:paraId="31035A53" w14:textId="77777777" w:rsidR="002658C0" w:rsidRDefault="002658C0" w:rsidP="002658C0"/>
    <w:p w14:paraId="68ACFB2A" w14:textId="66BFE7B6" w:rsidR="002658C0" w:rsidRDefault="00490A58" w:rsidP="002658C0">
      <w:pPr>
        <w:jc w:val="center"/>
      </w:pPr>
      <w:r w:rsidRPr="00490A58">
        <w:drawing>
          <wp:inline distT="0" distB="0" distL="0" distR="0" wp14:anchorId="6B2924CE" wp14:editId="2475DE0F">
            <wp:extent cx="5115639" cy="3762900"/>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5639" cy="3762900"/>
                    </a:xfrm>
                    <a:prstGeom prst="rect">
                      <a:avLst/>
                    </a:prstGeom>
                  </pic:spPr>
                </pic:pic>
              </a:graphicData>
            </a:graphic>
          </wp:inline>
        </w:drawing>
      </w:r>
    </w:p>
    <w:p w14:paraId="4F2C725E" w14:textId="320E32FE" w:rsidR="002658C0" w:rsidRPr="000E62AB" w:rsidRDefault="002658C0" w:rsidP="002658C0">
      <w:pPr>
        <w:jc w:val="center"/>
        <w:rPr>
          <w:i/>
        </w:rPr>
      </w:pPr>
      <w:r>
        <w:rPr>
          <w:i/>
        </w:rPr>
        <w:t>Р</w:t>
      </w:r>
      <w:r w:rsidR="00490A58">
        <w:rPr>
          <w:i/>
        </w:rPr>
        <w:t>ис. 3</w:t>
      </w:r>
      <w:r w:rsidRPr="00193753">
        <w:rPr>
          <w:i/>
        </w:rPr>
        <w:t xml:space="preserve">. </w:t>
      </w:r>
      <w:r>
        <w:rPr>
          <w:i/>
        </w:rPr>
        <w:t xml:space="preserve">Реализация запроса </w:t>
      </w:r>
      <w:r w:rsidR="00490A58">
        <w:rPr>
          <w:i/>
        </w:rPr>
        <w:t>2</w:t>
      </w:r>
      <w:r>
        <w:rPr>
          <w:i/>
        </w:rPr>
        <w:t xml:space="preserve"> на </w:t>
      </w:r>
      <w:r>
        <w:rPr>
          <w:i/>
          <w:lang w:val="en-US"/>
        </w:rPr>
        <w:t>SQL</w:t>
      </w:r>
    </w:p>
    <w:p w14:paraId="369D3956" w14:textId="74185D69" w:rsidR="00A02D37" w:rsidRDefault="00A02D37" w:rsidP="00A02D37"/>
    <w:p w14:paraId="661002C3" w14:textId="77777777" w:rsidR="002658C0" w:rsidRDefault="002658C0" w:rsidP="002658C0">
      <w:pPr>
        <w:pStyle w:val="14TNR"/>
      </w:pPr>
      <w:r>
        <w:t>Возможные индексы</w:t>
      </w:r>
    </w:p>
    <w:p w14:paraId="0F46D41A" w14:textId="77777777" w:rsidR="002658C0" w:rsidRDefault="002658C0" w:rsidP="002658C0"/>
    <w:p w14:paraId="2B439415" w14:textId="7FEFD784" w:rsidR="002658C0" w:rsidRDefault="002658C0" w:rsidP="002658C0">
      <w:r>
        <w:t>Таблица 2</w:t>
      </w:r>
      <w:r>
        <w:t xml:space="preserve"> – Предлагаемые индекс</w:t>
      </w:r>
      <w:r w:rsidR="00490A58">
        <w:t>ы для атрибутов таблиц запроса 2</w:t>
      </w:r>
    </w:p>
    <w:tbl>
      <w:tblPr>
        <w:tblStyle w:val="a5"/>
        <w:tblW w:w="0" w:type="auto"/>
        <w:tblLook w:val="04A0" w:firstRow="1" w:lastRow="0" w:firstColumn="1" w:lastColumn="0" w:noHBand="0" w:noVBand="1"/>
      </w:tblPr>
      <w:tblGrid>
        <w:gridCol w:w="1032"/>
        <w:gridCol w:w="2080"/>
        <w:gridCol w:w="6233"/>
      </w:tblGrid>
      <w:tr w:rsidR="006700A7" w14:paraId="025223E6" w14:textId="77777777" w:rsidTr="00436210">
        <w:tc>
          <w:tcPr>
            <w:tcW w:w="1032" w:type="dxa"/>
          </w:tcPr>
          <w:p w14:paraId="00466523" w14:textId="77777777" w:rsidR="006700A7" w:rsidRDefault="006700A7" w:rsidP="00170FAA">
            <w:pPr>
              <w:jc w:val="center"/>
            </w:pPr>
            <w:r w:rsidRPr="000E62AB">
              <w:t>Тип индекса</w:t>
            </w:r>
          </w:p>
        </w:tc>
        <w:tc>
          <w:tcPr>
            <w:tcW w:w="2080" w:type="dxa"/>
          </w:tcPr>
          <w:p w14:paraId="27A2A9F0" w14:textId="77777777" w:rsidR="006700A7" w:rsidRDefault="006700A7" w:rsidP="00170FAA">
            <w:pPr>
              <w:jc w:val="center"/>
            </w:pPr>
            <w:r w:rsidRPr="000E62AB">
              <w:t>Таблица.Атрибут</w:t>
            </w:r>
          </w:p>
        </w:tc>
        <w:tc>
          <w:tcPr>
            <w:tcW w:w="6233" w:type="dxa"/>
          </w:tcPr>
          <w:p w14:paraId="265E14D6" w14:textId="77777777" w:rsidR="006700A7" w:rsidRDefault="006700A7" w:rsidP="00170FAA">
            <w:pPr>
              <w:jc w:val="center"/>
            </w:pPr>
            <w:r w:rsidRPr="000E62AB">
              <w:t>Обоснование</w:t>
            </w:r>
          </w:p>
        </w:tc>
      </w:tr>
      <w:tr w:rsidR="006700A7" w14:paraId="45215513" w14:textId="77777777" w:rsidTr="00436210">
        <w:tc>
          <w:tcPr>
            <w:tcW w:w="1032" w:type="dxa"/>
          </w:tcPr>
          <w:p w14:paraId="2437CCFA" w14:textId="77777777" w:rsidR="006700A7" w:rsidRDefault="006700A7" w:rsidP="006700A7">
            <w:pPr>
              <w:spacing w:before="540"/>
              <w:jc w:val="center"/>
            </w:pPr>
            <w:r w:rsidRPr="00FE3E94">
              <w:t>B-tree</w:t>
            </w:r>
          </w:p>
        </w:tc>
        <w:tc>
          <w:tcPr>
            <w:tcW w:w="2080" w:type="dxa"/>
          </w:tcPr>
          <w:p w14:paraId="0BBF62ED" w14:textId="534299BB" w:rsidR="006700A7" w:rsidRDefault="006700A7" w:rsidP="006700A7">
            <w:pPr>
              <w:spacing w:before="300"/>
              <w:jc w:val="center"/>
            </w:pPr>
            <w:r w:rsidRPr="00FE3E94">
              <w:t>Н_</w:t>
            </w:r>
            <w:r>
              <w:t>ВЕДОМОСТИ</w:t>
            </w:r>
            <w:r w:rsidRPr="00FE3E94">
              <w:t>.</w:t>
            </w:r>
            <w:r>
              <w:t xml:space="preserve"> </w:t>
            </w:r>
            <w:r w:rsidRPr="006700A7">
              <w:t>(ЧЛВК_ИД, СЭС_ИД)</w:t>
            </w:r>
          </w:p>
        </w:tc>
        <w:tc>
          <w:tcPr>
            <w:tcW w:w="6233" w:type="dxa"/>
          </w:tcPr>
          <w:p w14:paraId="4842C8E2" w14:textId="17BB5CF1" w:rsidR="006700A7" w:rsidRDefault="006700A7" w:rsidP="00170FAA">
            <w:pPr>
              <w:jc w:val="center"/>
            </w:pPr>
            <w:r>
              <w:t xml:space="preserve">Этот индекс </w:t>
            </w:r>
            <w:r w:rsidRPr="006700A7">
              <w:t>для условия WHERE Н_ВЕДОМОСТИ.ЧЛВК_ИД = 153285. Так как это равенство конкретному значению, СУБД сможет очень быстро найти все строки в Н_ВЕДОМОСТИ, удовлетворяющие этому условию.</w:t>
            </w:r>
          </w:p>
        </w:tc>
      </w:tr>
      <w:tr w:rsidR="006700A7" w14:paraId="4BB39CF2" w14:textId="77777777" w:rsidTr="00436210">
        <w:tc>
          <w:tcPr>
            <w:tcW w:w="1032" w:type="dxa"/>
          </w:tcPr>
          <w:p w14:paraId="2AC9A4FA" w14:textId="77777777" w:rsidR="006700A7" w:rsidRDefault="006700A7" w:rsidP="006700A7">
            <w:pPr>
              <w:spacing w:before="600"/>
              <w:jc w:val="center"/>
            </w:pPr>
            <w:r w:rsidRPr="00FE3E94">
              <w:t>B-tree</w:t>
            </w:r>
          </w:p>
        </w:tc>
        <w:tc>
          <w:tcPr>
            <w:tcW w:w="2080" w:type="dxa"/>
          </w:tcPr>
          <w:p w14:paraId="14CAD3F4" w14:textId="77777777" w:rsidR="006700A7" w:rsidRDefault="006700A7" w:rsidP="006700A7">
            <w:pPr>
              <w:spacing w:before="600"/>
              <w:jc w:val="center"/>
            </w:pPr>
            <w:r w:rsidRPr="00FE3E94">
              <w:t>Н_ЛЮДИ.ИД</w:t>
            </w:r>
          </w:p>
        </w:tc>
        <w:tc>
          <w:tcPr>
            <w:tcW w:w="6233" w:type="dxa"/>
          </w:tcPr>
          <w:p w14:paraId="4431F5E8" w14:textId="51D2E6ED" w:rsidR="006700A7" w:rsidRDefault="006700A7" w:rsidP="006700A7">
            <w:pPr>
              <w:jc w:val="center"/>
            </w:pPr>
            <w:r w:rsidRPr="006700A7">
              <w:t xml:space="preserve">Этот атрибут используется в условии соединения ON </w:t>
            </w:r>
            <w:r>
              <w:t>Н_ЛЮДИ.ИД = Н_ВЕДОМОСТИ.ЧЛВК_ИД</w:t>
            </w:r>
            <w:r w:rsidRPr="006700A7">
              <w:t>. Он позволяет быстро находить строки в Н_ЛЮДИ при соединении с отфильтрованным (и, вероятно, небольшим) набором данных из Н_ВЕДОМОСТИ.</w:t>
            </w:r>
          </w:p>
        </w:tc>
      </w:tr>
      <w:tr w:rsidR="006700A7" w14:paraId="284B7E7B" w14:textId="77777777" w:rsidTr="00436210">
        <w:tc>
          <w:tcPr>
            <w:tcW w:w="1032" w:type="dxa"/>
          </w:tcPr>
          <w:p w14:paraId="04BAD6C3" w14:textId="1FB98EE1" w:rsidR="006700A7" w:rsidRPr="00FE3E94" w:rsidRDefault="006700A7" w:rsidP="006700A7">
            <w:pPr>
              <w:spacing w:before="720"/>
              <w:jc w:val="center"/>
            </w:pPr>
            <w:r w:rsidRPr="00FE3E94">
              <w:t>B-tree</w:t>
            </w:r>
          </w:p>
        </w:tc>
        <w:tc>
          <w:tcPr>
            <w:tcW w:w="2080" w:type="dxa"/>
          </w:tcPr>
          <w:p w14:paraId="0ECDB8B5" w14:textId="5BBFCEDC" w:rsidR="006700A7" w:rsidRPr="00FE3E94" w:rsidRDefault="006700A7" w:rsidP="006700A7">
            <w:pPr>
              <w:spacing w:before="600"/>
              <w:jc w:val="center"/>
            </w:pPr>
            <w:r w:rsidRPr="00FE3E94">
              <w:t>Н_ЛЮДИ.</w:t>
            </w:r>
            <w:r>
              <w:t xml:space="preserve"> </w:t>
            </w:r>
            <w:r w:rsidRPr="006700A7">
              <w:t>ОТЧЕСТВО</w:t>
            </w:r>
          </w:p>
        </w:tc>
        <w:tc>
          <w:tcPr>
            <w:tcW w:w="6233" w:type="dxa"/>
          </w:tcPr>
          <w:p w14:paraId="05339E45" w14:textId="49A02C5A" w:rsidR="006700A7" w:rsidRPr="00FE3E94" w:rsidRDefault="006700A7" w:rsidP="006700A7">
            <w:pPr>
              <w:jc w:val="center"/>
            </w:pPr>
            <w:r>
              <w:t>Э</w:t>
            </w:r>
            <w:r w:rsidRPr="006700A7">
              <w:t>тот атрибут используется в условии WHERE Н_ЛЮДИ.ОТЧЕСТВО &lt; 'Сергеевич'. B-tree индексы хорошо подходят для операций диапазонного сравнения (таких как &lt;, &gt;, &lt;=, &gt;=). Индекс позволит СУБД быстрее находить строки, удовлетворяющие этому условию, вместо полного сканирования таблицы Н_ЛЮДИ.</w:t>
            </w:r>
          </w:p>
        </w:tc>
      </w:tr>
      <w:tr w:rsidR="006700A7" w14:paraId="5B97C9C9" w14:textId="77777777" w:rsidTr="00436210">
        <w:tc>
          <w:tcPr>
            <w:tcW w:w="1032" w:type="dxa"/>
          </w:tcPr>
          <w:p w14:paraId="5E1D69B8" w14:textId="3B01A77C" w:rsidR="006700A7" w:rsidRPr="00FE3E94" w:rsidRDefault="006700A7" w:rsidP="006700A7">
            <w:pPr>
              <w:spacing w:before="600"/>
              <w:jc w:val="center"/>
            </w:pPr>
            <w:r w:rsidRPr="006700A7">
              <w:lastRenderedPageBreak/>
              <w:t>B-tree</w:t>
            </w:r>
          </w:p>
        </w:tc>
        <w:tc>
          <w:tcPr>
            <w:tcW w:w="2080" w:type="dxa"/>
          </w:tcPr>
          <w:p w14:paraId="296DA278" w14:textId="139EC175" w:rsidR="006700A7" w:rsidRPr="00FE3E94" w:rsidRDefault="006700A7" w:rsidP="006700A7">
            <w:pPr>
              <w:spacing w:before="600"/>
              <w:jc w:val="center"/>
            </w:pPr>
            <w:r w:rsidRPr="006700A7">
              <w:t>Н_СЕССИЯ.ИД</w:t>
            </w:r>
          </w:p>
        </w:tc>
        <w:tc>
          <w:tcPr>
            <w:tcW w:w="6233" w:type="dxa"/>
          </w:tcPr>
          <w:p w14:paraId="6DFE9B46" w14:textId="3573FD42" w:rsidR="006700A7" w:rsidRDefault="006700A7" w:rsidP="006700A7">
            <w:pPr>
              <w:jc w:val="center"/>
            </w:pPr>
            <w:r w:rsidRPr="006700A7">
              <w:t>Этот атрибут используется в условии соединения ON Н_ВЕДОМОСТИ.СЭС_ИД = Н_СЕССИЯ.ИД. Он необходим для быстрого поиска соответствующих записей в Н_СЕССИЯ по значениям СЭС_ИД, полученным из таблицы Н_ВЕДОМОСТИ.</w:t>
            </w:r>
          </w:p>
        </w:tc>
      </w:tr>
    </w:tbl>
    <w:p w14:paraId="65C48ABD" w14:textId="1EDDE32E" w:rsidR="002658C0" w:rsidRDefault="002658C0" w:rsidP="00A02D37"/>
    <w:p w14:paraId="41610B5E" w14:textId="5DECB669" w:rsidR="00436210" w:rsidRDefault="00436210" w:rsidP="00A02D37">
      <w:r w:rsidRPr="00436210">
        <w:t>Без этих индексов СУБД, вероятно, пришлось бы выполнять полные сканирования таблиц (Table Scan) для поиска нужных строк, что значительно медленнее, особенно на больших таблицах. Предложенные B-tree индексы позволяют СУБД использовать более эффективные методы доступа к данным, такие как поиск по индексу (Index Seek) или сканирование диапазона индекса (Index Range Scan).</w:t>
      </w:r>
    </w:p>
    <w:p w14:paraId="39F92AAC" w14:textId="77777777" w:rsidR="00436210" w:rsidRDefault="00436210" w:rsidP="00FB5982">
      <w:pPr>
        <w:spacing w:after="160" w:line="259" w:lineRule="auto"/>
      </w:pPr>
    </w:p>
    <w:p w14:paraId="2A6B0AC8" w14:textId="69EAA611" w:rsidR="00436210" w:rsidRDefault="00436210" w:rsidP="00436210">
      <w:pPr>
        <w:pStyle w:val="14TNR"/>
      </w:pPr>
      <w:r>
        <w:t>Возможные планы запроса</w:t>
      </w:r>
    </w:p>
    <w:p w14:paraId="69F1CEE9" w14:textId="77777777" w:rsidR="005D3438" w:rsidRPr="005D3438" w:rsidRDefault="005D3438" w:rsidP="005D3438"/>
    <w:p w14:paraId="0B50A000" w14:textId="77777777" w:rsidR="00436210" w:rsidRPr="00FD53FE" w:rsidRDefault="00436210" w:rsidP="00436210">
      <w:pPr>
        <w:pStyle w:val="cto-to"/>
        <w:rPr>
          <w:lang w:val="ru-RU"/>
        </w:rPr>
      </w:pPr>
      <w:r>
        <w:rPr>
          <w:lang w:val="ru-RU"/>
        </w:rPr>
        <w:t>План 1</w:t>
      </w:r>
    </w:p>
    <w:p w14:paraId="4F5B638B" w14:textId="62E1A67C" w:rsidR="00436210" w:rsidRDefault="00436210" w:rsidP="00436210">
      <w:pPr>
        <w:spacing w:line="259" w:lineRule="auto"/>
      </w:pPr>
    </w:p>
    <w:p w14:paraId="05BCD76A" w14:textId="6A248E9B" w:rsidR="00CF62F7" w:rsidRDefault="00CF62F7" w:rsidP="005D3438">
      <w:pPr>
        <w:spacing w:line="259" w:lineRule="auto"/>
        <w:ind w:left="-1134"/>
      </w:pPr>
      <w:r w:rsidRPr="00CF62F7">
        <w:drawing>
          <wp:inline distT="0" distB="0" distL="0" distR="0" wp14:anchorId="177FAF18" wp14:editId="3C7F8A62">
            <wp:extent cx="6781800" cy="566667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99932" cy="5681824"/>
                    </a:xfrm>
                    <a:prstGeom prst="rect">
                      <a:avLst/>
                    </a:prstGeom>
                  </pic:spPr>
                </pic:pic>
              </a:graphicData>
            </a:graphic>
          </wp:inline>
        </w:drawing>
      </w:r>
    </w:p>
    <w:p w14:paraId="1371DA6D" w14:textId="77777777" w:rsidR="00436210" w:rsidRDefault="00436210" w:rsidP="00436210">
      <w:pPr>
        <w:spacing w:line="259" w:lineRule="auto"/>
      </w:pPr>
    </w:p>
    <w:p w14:paraId="2B8E08F4" w14:textId="62B89D12" w:rsidR="00436210" w:rsidRPr="00FD53FE" w:rsidRDefault="00436210" w:rsidP="00436210">
      <w:pPr>
        <w:pStyle w:val="cto-to"/>
        <w:rPr>
          <w:lang w:val="ru-RU"/>
        </w:rPr>
      </w:pPr>
      <w:r>
        <w:rPr>
          <w:lang w:val="ru-RU"/>
        </w:rPr>
        <w:lastRenderedPageBreak/>
        <w:t>План 2</w:t>
      </w:r>
    </w:p>
    <w:p w14:paraId="2AD23BC8" w14:textId="39701680" w:rsidR="00436210" w:rsidRDefault="00436210" w:rsidP="00436210">
      <w:pPr>
        <w:spacing w:line="259" w:lineRule="auto"/>
      </w:pPr>
    </w:p>
    <w:p w14:paraId="1C1C0AD6" w14:textId="36563A9F" w:rsidR="00436210" w:rsidRPr="005D3438" w:rsidRDefault="005D3438" w:rsidP="00086E55">
      <w:pPr>
        <w:spacing w:line="259" w:lineRule="auto"/>
        <w:ind w:left="-1134"/>
        <w:rPr>
          <w:lang w:val="en-US"/>
        </w:rPr>
      </w:pPr>
      <w:r w:rsidRPr="005D3438">
        <w:drawing>
          <wp:inline distT="0" distB="0" distL="0" distR="0" wp14:anchorId="2513BC3B" wp14:editId="360861C9">
            <wp:extent cx="7145729" cy="37947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52561" cy="3798388"/>
                    </a:xfrm>
                    <a:prstGeom prst="rect">
                      <a:avLst/>
                    </a:prstGeom>
                  </pic:spPr>
                </pic:pic>
              </a:graphicData>
            </a:graphic>
          </wp:inline>
        </w:drawing>
      </w:r>
    </w:p>
    <w:p w14:paraId="40D12451" w14:textId="77777777" w:rsidR="005D3438" w:rsidRDefault="005D3438" w:rsidP="00436210">
      <w:pPr>
        <w:spacing w:line="259" w:lineRule="auto"/>
      </w:pPr>
    </w:p>
    <w:p w14:paraId="7B62269F" w14:textId="264E4C9B" w:rsidR="00436210" w:rsidRPr="00FD53FE" w:rsidRDefault="00436210" w:rsidP="00436210">
      <w:pPr>
        <w:pStyle w:val="cto-to"/>
        <w:rPr>
          <w:lang w:val="ru-RU"/>
        </w:rPr>
      </w:pPr>
      <w:r>
        <w:rPr>
          <w:lang w:val="ru-RU"/>
        </w:rPr>
        <w:t>План 3</w:t>
      </w:r>
      <w:r w:rsidR="006C7B37">
        <w:rPr>
          <w:lang w:val="ru-RU"/>
        </w:rPr>
        <w:t xml:space="preserve"> – Оптимальный</w:t>
      </w:r>
    </w:p>
    <w:p w14:paraId="6398A6C3" w14:textId="5EA2ADFC" w:rsidR="00436210" w:rsidRDefault="00436210" w:rsidP="00436210">
      <w:pPr>
        <w:spacing w:line="259" w:lineRule="auto"/>
      </w:pPr>
    </w:p>
    <w:p w14:paraId="73405B79" w14:textId="299BE9D9" w:rsidR="00FB5982" w:rsidRDefault="00086E55" w:rsidP="00086E55">
      <w:pPr>
        <w:spacing w:line="259" w:lineRule="auto"/>
        <w:ind w:left="-1418"/>
      </w:pPr>
      <w:r w:rsidRPr="00086E55">
        <w:drawing>
          <wp:inline distT="0" distB="0" distL="0" distR="0" wp14:anchorId="61A130DF" wp14:editId="6E959E68">
            <wp:extent cx="7103410" cy="4312920"/>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07593" cy="4315460"/>
                    </a:xfrm>
                    <a:prstGeom prst="rect">
                      <a:avLst/>
                    </a:prstGeom>
                  </pic:spPr>
                </pic:pic>
              </a:graphicData>
            </a:graphic>
          </wp:inline>
        </w:drawing>
      </w:r>
    </w:p>
    <w:p w14:paraId="5D66F9A1" w14:textId="7ADBB9BC" w:rsidR="006C7B37" w:rsidRDefault="006C7B37" w:rsidP="006C7B37">
      <w:pPr>
        <w:spacing w:line="259" w:lineRule="auto"/>
      </w:pPr>
      <w:r w:rsidRPr="006C7B37">
        <w:lastRenderedPageBreak/>
        <w:t>План 3 является наиболее эффективным из предложенных, поскольку он следует ключевым принципам оптимизации запросов при отсутствии индексов. Во-первых, он применяет наиболее селективный фильтр (Н_ВЕДОМОСТИ.ЧЛВК_ИД = 153285) как можно раньше, что кардинально сокращает количество строк из таблицы Н_ВЕДОМОСТИ для дальнейшей обработки. Во-вторых, остальные фильтры (Н_ЛЮДИ.ОТЧЕСТВО &lt; 'Сергеевич' и выведенный Н_ЛЮДИ.ИД = 153285) также применяются до операций соединения.</w:t>
      </w:r>
    </w:p>
    <w:p w14:paraId="5A715296" w14:textId="4FE4128E" w:rsidR="006C7B37" w:rsidRDefault="006C7B37" w:rsidP="006C7B37">
      <w:pPr>
        <w:spacing w:line="259" w:lineRule="auto"/>
      </w:pPr>
      <w:r w:rsidRPr="006C7B37">
        <w:t>Кроме того, План 3 использует ранние проекции, удаляя ненужные столбцы из таблиц перед соединениями. Это уменьшает "ширину" данных, снижая объем информации, обрабатываемой на каждом этапе, и, как следствие, стоимость самих операций соединения. В результате, соединения выполняются над значительно меньшими по объему (как по количеству строк, так и по количеству столбцов) наборами данных, что ведет к существенному повышению производительности по сравнению с планами, где фильтры или проекции применяются позже.</w:t>
      </w:r>
    </w:p>
    <w:p w14:paraId="7BA8A08F" w14:textId="3B231CAD" w:rsidR="00426FFC" w:rsidRDefault="00426FFC" w:rsidP="006C7B37">
      <w:pPr>
        <w:spacing w:line="259" w:lineRule="auto"/>
      </w:pPr>
    </w:p>
    <w:p w14:paraId="34BFDF43" w14:textId="77777777" w:rsidR="00426FFC" w:rsidRPr="00D70768" w:rsidRDefault="00426FFC" w:rsidP="00426FFC">
      <w:pPr>
        <w:pStyle w:val="14TNR"/>
      </w:pPr>
      <w:r>
        <w:rPr>
          <w:lang w:val="en-US"/>
        </w:rPr>
        <w:t>EXPLAIN</w:t>
      </w:r>
      <w:r w:rsidRPr="00426FFC">
        <w:t xml:space="preserve"> </w:t>
      </w:r>
      <w:r>
        <w:rPr>
          <w:lang w:val="en-US"/>
        </w:rPr>
        <w:t>ANALYZE</w:t>
      </w:r>
      <w:r w:rsidRPr="00426FFC">
        <w:t xml:space="preserve"> </w:t>
      </w:r>
      <w:r>
        <w:t>для запроса</w:t>
      </w:r>
    </w:p>
    <w:p w14:paraId="4D0FEB58" w14:textId="0FAD18D5" w:rsidR="00426FFC" w:rsidRDefault="00426FFC" w:rsidP="006C7B37">
      <w:pPr>
        <w:spacing w:line="259" w:lineRule="auto"/>
      </w:pPr>
    </w:p>
    <w:p w14:paraId="7E9E5DEF" w14:textId="750ED5EF" w:rsidR="00426FFC" w:rsidRDefault="00426FFC" w:rsidP="00426FFC">
      <w:pPr>
        <w:spacing w:line="259" w:lineRule="auto"/>
        <w:ind w:left="-1560"/>
      </w:pPr>
      <w:r w:rsidRPr="00426FFC">
        <w:drawing>
          <wp:inline distT="0" distB="0" distL="0" distR="0" wp14:anchorId="55322C7B" wp14:editId="28857A1F">
            <wp:extent cx="7533865" cy="140208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57146" cy="1406413"/>
                    </a:xfrm>
                    <a:prstGeom prst="rect">
                      <a:avLst/>
                    </a:prstGeom>
                  </pic:spPr>
                </pic:pic>
              </a:graphicData>
            </a:graphic>
          </wp:inline>
        </w:drawing>
      </w:r>
    </w:p>
    <w:p w14:paraId="747A71EF" w14:textId="44370952" w:rsidR="00426FFC" w:rsidRPr="00426FFC" w:rsidRDefault="00426FFC" w:rsidP="00426FFC">
      <w:pPr>
        <w:ind w:left="-1418"/>
        <w:jc w:val="center"/>
        <w:rPr>
          <w:i/>
          <w:lang w:val="en-US"/>
        </w:rPr>
      </w:pPr>
      <w:r w:rsidRPr="00D70768">
        <w:rPr>
          <w:i/>
        </w:rPr>
        <w:t>Рис</w:t>
      </w:r>
      <w:r>
        <w:rPr>
          <w:i/>
        </w:rPr>
        <w:t>. 4</w:t>
      </w:r>
      <w:r w:rsidRPr="002658C0">
        <w:rPr>
          <w:i/>
        </w:rPr>
        <w:t xml:space="preserve">. </w:t>
      </w:r>
      <w:r w:rsidRPr="00D70768">
        <w:rPr>
          <w:i/>
          <w:lang w:val="en-US"/>
        </w:rPr>
        <w:t>QUERY</w:t>
      </w:r>
      <w:r w:rsidRPr="00D70768">
        <w:rPr>
          <w:i/>
        </w:rPr>
        <w:t xml:space="preserve"> </w:t>
      </w:r>
      <w:r w:rsidRPr="00D70768">
        <w:rPr>
          <w:i/>
          <w:lang w:val="en-US"/>
        </w:rPr>
        <w:t>PLAN</w:t>
      </w:r>
      <w:r>
        <w:rPr>
          <w:i/>
        </w:rPr>
        <w:t xml:space="preserve"> для запроса 2</w:t>
      </w:r>
    </w:p>
    <w:p w14:paraId="1F44887C" w14:textId="2F79C022" w:rsidR="006C7B37" w:rsidRDefault="006C7B37" w:rsidP="006C7B37">
      <w:pPr>
        <w:spacing w:line="259" w:lineRule="auto"/>
      </w:pPr>
    </w:p>
    <w:p w14:paraId="6CCC95CA" w14:textId="7E5B2758" w:rsidR="006C7B37" w:rsidRDefault="004D70CB" w:rsidP="006C7B37">
      <w:pPr>
        <w:spacing w:line="259" w:lineRule="auto"/>
      </w:pPr>
      <w:r w:rsidRPr="004D70CB">
        <w:t>PostgreSQL эффективно использовал имеющиеся индексы (ЧЛВК_РК на Н_ЛЮДИ и ВЕД_ЧЛВК_FK_IFK на Н_ВЕДОМОСТИ) для применения условий равенства. Оптимизатор определил, что соединение между отфильтрованными данными Н_ВЕДОМОСТИ и таблицей Н_СЕССИЯ не дает результатов. Это "раннее" определение пустого набора данных на одном из этапов соединения позволило избежать дальнейшей ненужной обработки и обеспечило быстрое выполнение запроса. План демонстрирует, что отсутствие совпадений по ключу Н_ВЕДОМОСТИ.СЭС_ИД = Н_СЕССИЯ.ИД для человека с ИД=153285 является причиной пустого результата.</w:t>
      </w:r>
    </w:p>
    <w:p w14:paraId="39BA1198" w14:textId="4659A0FF" w:rsidR="006C7B37" w:rsidRPr="00A02D37" w:rsidRDefault="006C7B37" w:rsidP="006C7B37">
      <w:pPr>
        <w:spacing w:after="160" w:line="259" w:lineRule="auto"/>
      </w:pPr>
      <w:r>
        <w:br w:type="page"/>
      </w:r>
    </w:p>
    <w:p w14:paraId="4C0A0A2D" w14:textId="4D44518B" w:rsidR="00DB7B70" w:rsidRPr="006C7B37" w:rsidRDefault="00FB5982" w:rsidP="002C6C9B">
      <w:pPr>
        <w:pStyle w:val="1"/>
      </w:pPr>
      <w:bookmarkStart w:id="1" w:name="_Toc198643395"/>
      <w:r w:rsidRPr="00FB5982">
        <w:lastRenderedPageBreak/>
        <w:t>Выводы по работ</w:t>
      </w:r>
      <w:bookmarkEnd w:id="1"/>
      <w:r w:rsidR="006C7B37">
        <w:t>е</w:t>
      </w:r>
    </w:p>
    <w:p w14:paraId="5F9AEDDC" w14:textId="77777777" w:rsidR="00DB7B70" w:rsidRDefault="00DB7B70" w:rsidP="002C6C9B">
      <w:pPr>
        <w:ind w:firstLine="709"/>
        <w:jc w:val="both"/>
      </w:pPr>
    </w:p>
    <w:p w14:paraId="085FF968" w14:textId="30F9BF5A" w:rsidR="0047660F" w:rsidRPr="00490A58" w:rsidRDefault="00DB7B70" w:rsidP="000E61BC">
      <w:pPr>
        <w:jc w:val="both"/>
      </w:pPr>
      <w:r>
        <w:t xml:space="preserve">В процессе </w:t>
      </w:r>
      <w:r w:rsidR="00F45746">
        <w:t xml:space="preserve">выполнения </w:t>
      </w:r>
      <w:r>
        <w:t xml:space="preserve">лабораторной работы я </w:t>
      </w:r>
      <w:r w:rsidR="000E61BC">
        <w:t xml:space="preserve">познакомился с </w:t>
      </w:r>
      <w:r w:rsidR="00490A58">
        <w:t xml:space="preserve">различными видами индексации, разобрался, когда какой способ лучше применять. Также узнал о том, как </w:t>
      </w:r>
      <w:r w:rsidR="00490A58">
        <w:rPr>
          <w:lang w:val="en-US"/>
        </w:rPr>
        <w:t>psql</w:t>
      </w:r>
      <w:r w:rsidR="00490A58" w:rsidRPr="00490A58">
        <w:t xml:space="preserve"> </w:t>
      </w:r>
      <w:r w:rsidR="00490A58">
        <w:t>оптимизирует запросы, выбирая план выполнения, автоматическую индексацию, а также методику соединения таблиц (</w:t>
      </w:r>
      <w:r w:rsidR="00490A58">
        <w:rPr>
          <w:lang w:val="en-US"/>
        </w:rPr>
        <w:t>hash</w:t>
      </w:r>
      <w:r w:rsidR="00490A58" w:rsidRPr="00490A58">
        <w:t xml:space="preserve"> </w:t>
      </w:r>
      <w:r w:rsidR="00490A58">
        <w:rPr>
          <w:lang w:val="en-US"/>
        </w:rPr>
        <w:t>join</w:t>
      </w:r>
      <w:r w:rsidR="00490A58" w:rsidRPr="00490A58">
        <w:t xml:space="preserve">, </w:t>
      </w:r>
      <w:r w:rsidR="00490A58">
        <w:rPr>
          <w:lang w:val="en-US"/>
        </w:rPr>
        <w:t>sort</w:t>
      </w:r>
      <w:r w:rsidR="00490A58" w:rsidRPr="00490A58">
        <w:t>-</w:t>
      </w:r>
      <w:r w:rsidR="00490A58">
        <w:rPr>
          <w:lang w:val="en-US"/>
        </w:rPr>
        <w:t>merge</w:t>
      </w:r>
      <w:r w:rsidR="00490A58" w:rsidRPr="00490A58">
        <w:t xml:space="preserve">, </w:t>
      </w:r>
      <w:r w:rsidR="00490A58">
        <w:rPr>
          <w:lang w:val="en-US"/>
        </w:rPr>
        <w:t>nested</w:t>
      </w:r>
      <w:r w:rsidR="00490A58" w:rsidRPr="00490A58">
        <w:t>-</w:t>
      </w:r>
      <w:r w:rsidR="00490A58">
        <w:rPr>
          <w:lang w:val="en-US"/>
        </w:rPr>
        <w:t>loop</w:t>
      </w:r>
      <w:r w:rsidR="00490A58" w:rsidRPr="00490A58">
        <w:t xml:space="preserve">, </w:t>
      </w:r>
      <w:r w:rsidR="00490A58">
        <w:t>…)</w:t>
      </w:r>
      <w:r w:rsidR="00490A58" w:rsidRPr="00490A58">
        <w:t>.</w:t>
      </w:r>
      <w:bookmarkStart w:id="2" w:name="_GoBack"/>
      <w:bookmarkEnd w:id="2"/>
    </w:p>
    <w:sectPr w:rsidR="0047660F" w:rsidRPr="00490A58" w:rsidSect="00E02E32">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035F7" w14:textId="77777777" w:rsidR="00826FA5" w:rsidRDefault="00826FA5" w:rsidP="0029590E">
      <w:r>
        <w:separator/>
      </w:r>
    </w:p>
  </w:endnote>
  <w:endnote w:type="continuationSeparator" w:id="0">
    <w:p w14:paraId="3F3597E2" w14:textId="77777777" w:rsidR="00826FA5" w:rsidRDefault="00826FA5" w:rsidP="0029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148238"/>
      <w:docPartObj>
        <w:docPartGallery w:val="Page Numbers (Bottom of Page)"/>
        <w:docPartUnique/>
      </w:docPartObj>
    </w:sdtPr>
    <w:sdtEndPr/>
    <w:sdtContent>
      <w:p w14:paraId="005FC119" w14:textId="7B6F3084" w:rsidR="00577492" w:rsidRDefault="00577492" w:rsidP="00E02E32">
        <w:pPr>
          <w:pStyle w:val="ab"/>
          <w:jc w:val="center"/>
        </w:pPr>
        <w:r>
          <w:fldChar w:fldCharType="begin"/>
        </w:r>
        <w:r>
          <w:instrText>PAGE   \* MERGEFORMAT</w:instrText>
        </w:r>
        <w:r>
          <w:fldChar w:fldCharType="separate"/>
        </w:r>
        <w:r w:rsidR="004D70CB">
          <w:rPr>
            <w:noProof/>
          </w:rPr>
          <w:t>2</w:t>
        </w:r>
        <w:r>
          <w:fldChar w:fldCharType="end"/>
        </w:r>
      </w:p>
    </w:sdtContent>
  </w:sdt>
  <w:p w14:paraId="35AF89E1" w14:textId="77777777" w:rsidR="00577492" w:rsidRDefault="0057749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3249B" w14:textId="77777777" w:rsidR="00826FA5" w:rsidRDefault="00826FA5" w:rsidP="0029590E">
      <w:r>
        <w:separator/>
      </w:r>
    </w:p>
  </w:footnote>
  <w:footnote w:type="continuationSeparator" w:id="0">
    <w:p w14:paraId="02E80A72" w14:textId="77777777" w:rsidR="00826FA5" w:rsidRDefault="00826FA5" w:rsidP="00295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282"/>
    <w:multiLevelType w:val="hybridMultilevel"/>
    <w:tmpl w:val="E0D03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F25A6B"/>
    <w:multiLevelType w:val="hybridMultilevel"/>
    <w:tmpl w:val="8D569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0C3FBC"/>
    <w:multiLevelType w:val="hybridMultilevel"/>
    <w:tmpl w:val="BDE6D1F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14AE7FAE"/>
    <w:multiLevelType w:val="multilevel"/>
    <w:tmpl w:val="FA76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F0068"/>
    <w:multiLevelType w:val="hybridMultilevel"/>
    <w:tmpl w:val="7EB45B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AA1AEA"/>
    <w:multiLevelType w:val="hybridMultilevel"/>
    <w:tmpl w:val="383825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F8418F"/>
    <w:multiLevelType w:val="hybridMultilevel"/>
    <w:tmpl w:val="A47E28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790270"/>
    <w:multiLevelType w:val="multilevel"/>
    <w:tmpl w:val="81F8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63FE1"/>
    <w:multiLevelType w:val="hybridMultilevel"/>
    <w:tmpl w:val="96747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3A1A27"/>
    <w:multiLevelType w:val="hybridMultilevel"/>
    <w:tmpl w:val="A992C3B0"/>
    <w:lvl w:ilvl="0" w:tplc="04190011">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7B6DD3"/>
    <w:multiLevelType w:val="multilevel"/>
    <w:tmpl w:val="244C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D54D3"/>
    <w:multiLevelType w:val="hybridMultilevel"/>
    <w:tmpl w:val="4D263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591BD7"/>
    <w:multiLevelType w:val="multilevel"/>
    <w:tmpl w:val="89B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E3CBD"/>
    <w:multiLevelType w:val="hybridMultilevel"/>
    <w:tmpl w:val="BF64E2A2"/>
    <w:lvl w:ilvl="0" w:tplc="0C72C55A">
      <w:start w:val="53"/>
      <w:numFmt w:val="bullet"/>
      <w:lvlText w:val="-"/>
      <w:lvlJc w:val="left"/>
      <w:pPr>
        <w:ind w:left="720" w:hanging="360"/>
      </w:pPr>
      <w:rPr>
        <w:rFonts w:ascii="Times New Roman" w:eastAsia="Microsoft Sans Serif"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E4407D"/>
    <w:multiLevelType w:val="hybridMultilevel"/>
    <w:tmpl w:val="E634E1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E529EF"/>
    <w:multiLevelType w:val="hybridMultilevel"/>
    <w:tmpl w:val="ED3A4E2E"/>
    <w:lvl w:ilvl="0" w:tplc="28C8CE38">
      <w:start w:val="1"/>
      <w:numFmt w:val="decimal"/>
      <w:lvlText w:val="%1)"/>
      <w:lvlJc w:val="left"/>
      <w:pPr>
        <w:ind w:left="720" w:hanging="360"/>
      </w:pPr>
      <w:rPr>
        <w:rFonts w:ascii="Times New Roman" w:eastAsia="Times New Roman" w:hAnsi="Times New Roman" w:cs="Times New Roman" w:hint="default"/>
        <w:b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845A5D"/>
    <w:multiLevelType w:val="hybridMultilevel"/>
    <w:tmpl w:val="EB1AD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DC259F8"/>
    <w:multiLevelType w:val="multilevel"/>
    <w:tmpl w:val="931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4685A"/>
    <w:multiLevelType w:val="hybridMultilevel"/>
    <w:tmpl w:val="5958EE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9EB60D0"/>
    <w:multiLevelType w:val="hybridMultilevel"/>
    <w:tmpl w:val="98DCCC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D8E6413"/>
    <w:multiLevelType w:val="hybridMultilevel"/>
    <w:tmpl w:val="C8FC27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BA7D1C"/>
    <w:multiLevelType w:val="hybridMultilevel"/>
    <w:tmpl w:val="25A23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05B4603"/>
    <w:multiLevelType w:val="hybridMultilevel"/>
    <w:tmpl w:val="3A36A7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692318"/>
    <w:multiLevelType w:val="hybridMultilevel"/>
    <w:tmpl w:val="59AEB9E6"/>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62B74F37"/>
    <w:multiLevelType w:val="multilevel"/>
    <w:tmpl w:val="5270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BB71FC"/>
    <w:multiLevelType w:val="hybridMultilevel"/>
    <w:tmpl w:val="1BF61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5223C5"/>
    <w:multiLevelType w:val="multilevel"/>
    <w:tmpl w:val="EBDC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FC4053"/>
    <w:multiLevelType w:val="multilevel"/>
    <w:tmpl w:val="9A74CD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0C3072"/>
    <w:multiLevelType w:val="hybridMultilevel"/>
    <w:tmpl w:val="6CA20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5F3974"/>
    <w:multiLevelType w:val="hybridMultilevel"/>
    <w:tmpl w:val="C9FA0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1"/>
  </w:num>
  <w:num w:numId="4">
    <w:abstractNumId w:val="21"/>
  </w:num>
  <w:num w:numId="5">
    <w:abstractNumId w:val="8"/>
  </w:num>
  <w:num w:numId="6">
    <w:abstractNumId w:val="28"/>
  </w:num>
  <w:num w:numId="7">
    <w:abstractNumId w:val="2"/>
  </w:num>
  <w:num w:numId="8">
    <w:abstractNumId w:val="15"/>
  </w:num>
  <w:num w:numId="9">
    <w:abstractNumId w:val="12"/>
  </w:num>
  <w:num w:numId="10">
    <w:abstractNumId w:val="13"/>
  </w:num>
  <w:num w:numId="11">
    <w:abstractNumId w:val="1"/>
  </w:num>
  <w:num w:numId="12">
    <w:abstractNumId w:val="24"/>
  </w:num>
  <w:num w:numId="13">
    <w:abstractNumId w:val="3"/>
  </w:num>
  <w:num w:numId="14">
    <w:abstractNumId w:val="26"/>
  </w:num>
  <w:num w:numId="15">
    <w:abstractNumId w:val="18"/>
  </w:num>
  <w:num w:numId="16">
    <w:abstractNumId w:val="25"/>
  </w:num>
  <w:num w:numId="17">
    <w:abstractNumId w:val="29"/>
  </w:num>
  <w:num w:numId="18">
    <w:abstractNumId w:val="16"/>
  </w:num>
  <w:num w:numId="19">
    <w:abstractNumId w:val="19"/>
  </w:num>
  <w:num w:numId="20">
    <w:abstractNumId w:val="0"/>
  </w:num>
  <w:num w:numId="21">
    <w:abstractNumId w:val="17"/>
  </w:num>
  <w:num w:numId="22">
    <w:abstractNumId w:val="27"/>
  </w:num>
  <w:num w:numId="23">
    <w:abstractNumId w:val="10"/>
  </w:num>
  <w:num w:numId="24">
    <w:abstractNumId w:val="14"/>
  </w:num>
  <w:num w:numId="25">
    <w:abstractNumId w:val="22"/>
  </w:num>
  <w:num w:numId="26">
    <w:abstractNumId w:val="5"/>
  </w:num>
  <w:num w:numId="27">
    <w:abstractNumId w:val="9"/>
  </w:num>
  <w:num w:numId="28">
    <w:abstractNumId w:val="7"/>
  </w:num>
  <w:num w:numId="29">
    <w:abstractNumId w:val="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1C"/>
    <w:rsid w:val="000233AC"/>
    <w:rsid w:val="00034230"/>
    <w:rsid w:val="000430D2"/>
    <w:rsid w:val="00053540"/>
    <w:rsid w:val="00054FCF"/>
    <w:rsid w:val="00074352"/>
    <w:rsid w:val="00086E55"/>
    <w:rsid w:val="00093407"/>
    <w:rsid w:val="000B6193"/>
    <w:rsid w:val="000C4B63"/>
    <w:rsid w:val="000D2729"/>
    <w:rsid w:val="000D6A60"/>
    <w:rsid w:val="000E61BC"/>
    <w:rsid w:val="000E62AB"/>
    <w:rsid w:val="001141A8"/>
    <w:rsid w:val="001236B4"/>
    <w:rsid w:val="00135AC6"/>
    <w:rsid w:val="00136199"/>
    <w:rsid w:val="00137B16"/>
    <w:rsid w:val="001516A3"/>
    <w:rsid w:val="00156134"/>
    <w:rsid w:val="00157D5B"/>
    <w:rsid w:val="00167296"/>
    <w:rsid w:val="0018148E"/>
    <w:rsid w:val="0018247B"/>
    <w:rsid w:val="00193753"/>
    <w:rsid w:val="001B0C50"/>
    <w:rsid w:val="001C08B0"/>
    <w:rsid w:val="001C0ACB"/>
    <w:rsid w:val="001D4529"/>
    <w:rsid w:val="001E47B1"/>
    <w:rsid w:val="001F094D"/>
    <w:rsid w:val="001F180C"/>
    <w:rsid w:val="00200378"/>
    <w:rsid w:val="00204466"/>
    <w:rsid w:val="00210885"/>
    <w:rsid w:val="00210A27"/>
    <w:rsid w:val="00224105"/>
    <w:rsid w:val="0022460F"/>
    <w:rsid w:val="00231A14"/>
    <w:rsid w:val="00241ED8"/>
    <w:rsid w:val="00254349"/>
    <w:rsid w:val="00255524"/>
    <w:rsid w:val="002658C0"/>
    <w:rsid w:val="002818DF"/>
    <w:rsid w:val="00281BF9"/>
    <w:rsid w:val="0029590E"/>
    <w:rsid w:val="002A1E1E"/>
    <w:rsid w:val="002B002A"/>
    <w:rsid w:val="002C69EE"/>
    <w:rsid w:val="002C6C9B"/>
    <w:rsid w:val="002D2443"/>
    <w:rsid w:val="002D4A5B"/>
    <w:rsid w:val="002E5BC1"/>
    <w:rsid w:val="002F7971"/>
    <w:rsid w:val="00322562"/>
    <w:rsid w:val="00331ADF"/>
    <w:rsid w:val="00344B5C"/>
    <w:rsid w:val="00354FA2"/>
    <w:rsid w:val="00356860"/>
    <w:rsid w:val="00362FAC"/>
    <w:rsid w:val="003A7158"/>
    <w:rsid w:val="003A7AB4"/>
    <w:rsid w:val="003B0760"/>
    <w:rsid w:val="003B647D"/>
    <w:rsid w:val="003D7D85"/>
    <w:rsid w:val="003E1113"/>
    <w:rsid w:val="003E5375"/>
    <w:rsid w:val="004011F2"/>
    <w:rsid w:val="004221E0"/>
    <w:rsid w:val="00426FFC"/>
    <w:rsid w:val="0043201E"/>
    <w:rsid w:val="00432D4E"/>
    <w:rsid w:val="00436210"/>
    <w:rsid w:val="00452548"/>
    <w:rsid w:val="004618BE"/>
    <w:rsid w:val="00461DE3"/>
    <w:rsid w:val="0047660F"/>
    <w:rsid w:val="0048060E"/>
    <w:rsid w:val="00490A58"/>
    <w:rsid w:val="004A5B0A"/>
    <w:rsid w:val="004B334F"/>
    <w:rsid w:val="004C0353"/>
    <w:rsid w:val="004C4F8B"/>
    <w:rsid w:val="004C7969"/>
    <w:rsid w:val="004D4908"/>
    <w:rsid w:val="004D70CB"/>
    <w:rsid w:val="004E6094"/>
    <w:rsid w:val="004F562F"/>
    <w:rsid w:val="005035A2"/>
    <w:rsid w:val="005114B2"/>
    <w:rsid w:val="00533532"/>
    <w:rsid w:val="0054548B"/>
    <w:rsid w:val="005462C1"/>
    <w:rsid w:val="00557EE9"/>
    <w:rsid w:val="0057613A"/>
    <w:rsid w:val="00577492"/>
    <w:rsid w:val="005868C4"/>
    <w:rsid w:val="005B1248"/>
    <w:rsid w:val="005D3438"/>
    <w:rsid w:val="005D7309"/>
    <w:rsid w:val="005E5FEA"/>
    <w:rsid w:val="005E6333"/>
    <w:rsid w:val="005F19C8"/>
    <w:rsid w:val="005F27AE"/>
    <w:rsid w:val="00611BBB"/>
    <w:rsid w:val="006122DB"/>
    <w:rsid w:val="00617993"/>
    <w:rsid w:val="006240B0"/>
    <w:rsid w:val="006241FD"/>
    <w:rsid w:val="00631750"/>
    <w:rsid w:val="00633BD4"/>
    <w:rsid w:val="00645040"/>
    <w:rsid w:val="00652ED9"/>
    <w:rsid w:val="00655C0B"/>
    <w:rsid w:val="0065776C"/>
    <w:rsid w:val="006700A7"/>
    <w:rsid w:val="006921A9"/>
    <w:rsid w:val="006A2803"/>
    <w:rsid w:val="006B3FB7"/>
    <w:rsid w:val="006C7B37"/>
    <w:rsid w:val="006D456A"/>
    <w:rsid w:val="006F3385"/>
    <w:rsid w:val="006F7E8E"/>
    <w:rsid w:val="00723DC6"/>
    <w:rsid w:val="007275CA"/>
    <w:rsid w:val="0075342B"/>
    <w:rsid w:val="00753B88"/>
    <w:rsid w:val="007701D0"/>
    <w:rsid w:val="0077159B"/>
    <w:rsid w:val="00775626"/>
    <w:rsid w:val="007A4427"/>
    <w:rsid w:val="007B370E"/>
    <w:rsid w:val="007C2B54"/>
    <w:rsid w:val="007D3A49"/>
    <w:rsid w:val="007E1B01"/>
    <w:rsid w:val="007F0E93"/>
    <w:rsid w:val="007F50B7"/>
    <w:rsid w:val="0080132B"/>
    <w:rsid w:val="008029E5"/>
    <w:rsid w:val="00826FA5"/>
    <w:rsid w:val="00831999"/>
    <w:rsid w:val="00832A0F"/>
    <w:rsid w:val="00840AE5"/>
    <w:rsid w:val="008476F1"/>
    <w:rsid w:val="00850FBB"/>
    <w:rsid w:val="0085254E"/>
    <w:rsid w:val="00861518"/>
    <w:rsid w:val="0087213C"/>
    <w:rsid w:val="00875D27"/>
    <w:rsid w:val="00887543"/>
    <w:rsid w:val="00893983"/>
    <w:rsid w:val="00895A1D"/>
    <w:rsid w:val="008A36D0"/>
    <w:rsid w:val="008D0835"/>
    <w:rsid w:val="008E0A57"/>
    <w:rsid w:val="008E45A6"/>
    <w:rsid w:val="008F7F74"/>
    <w:rsid w:val="009018BD"/>
    <w:rsid w:val="00903ECF"/>
    <w:rsid w:val="00917C6F"/>
    <w:rsid w:val="009264D8"/>
    <w:rsid w:val="0093664A"/>
    <w:rsid w:val="0096212D"/>
    <w:rsid w:val="00972C60"/>
    <w:rsid w:val="0097469D"/>
    <w:rsid w:val="00990303"/>
    <w:rsid w:val="00993DBE"/>
    <w:rsid w:val="009A20D9"/>
    <w:rsid w:val="009A3884"/>
    <w:rsid w:val="009B486A"/>
    <w:rsid w:val="009B4EDF"/>
    <w:rsid w:val="009C03E2"/>
    <w:rsid w:val="009D4B29"/>
    <w:rsid w:val="009D6FD9"/>
    <w:rsid w:val="00A02D37"/>
    <w:rsid w:val="00A179CC"/>
    <w:rsid w:val="00A20930"/>
    <w:rsid w:val="00A3149F"/>
    <w:rsid w:val="00A33EDB"/>
    <w:rsid w:val="00A364B8"/>
    <w:rsid w:val="00A365CD"/>
    <w:rsid w:val="00A37083"/>
    <w:rsid w:val="00A42491"/>
    <w:rsid w:val="00A47CA2"/>
    <w:rsid w:val="00A56135"/>
    <w:rsid w:val="00A70F1B"/>
    <w:rsid w:val="00A7474F"/>
    <w:rsid w:val="00A96124"/>
    <w:rsid w:val="00AA013E"/>
    <w:rsid w:val="00AA0992"/>
    <w:rsid w:val="00AA13D9"/>
    <w:rsid w:val="00AB7C87"/>
    <w:rsid w:val="00AC4A26"/>
    <w:rsid w:val="00AC7C9A"/>
    <w:rsid w:val="00AE0563"/>
    <w:rsid w:val="00AF04FE"/>
    <w:rsid w:val="00B00473"/>
    <w:rsid w:val="00B06CF9"/>
    <w:rsid w:val="00B23659"/>
    <w:rsid w:val="00B23A28"/>
    <w:rsid w:val="00B36D77"/>
    <w:rsid w:val="00B42C0F"/>
    <w:rsid w:val="00B60DB0"/>
    <w:rsid w:val="00B74154"/>
    <w:rsid w:val="00BC7CF2"/>
    <w:rsid w:val="00BD642D"/>
    <w:rsid w:val="00BE0387"/>
    <w:rsid w:val="00C15C0C"/>
    <w:rsid w:val="00C3235A"/>
    <w:rsid w:val="00C37292"/>
    <w:rsid w:val="00C44FD4"/>
    <w:rsid w:val="00C5337B"/>
    <w:rsid w:val="00C75034"/>
    <w:rsid w:val="00C77DD1"/>
    <w:rsid w:val="00CA127B"/>
    <w:rsid w:val="00CA18FF"/>
    <w:rsid w:val="00CC0BAD"/>
    <w:rsid w:val="00CD1E81"/>
    <w:rsid w:val="00CE73F7"/>
    <w:rsid w:val="00CF62F7"/>
    <w:rsid w:val="00D00ECA"/>
    <w:rsid w:val="00D56A69"/>
    <w:rsid w:val="00D70768"/>
    <w:rsid w:val="00D830DA"/>
    <w:rsid w:val="00D8346F"/>
    <w:rsid w:val="00D86E72"/>
    <w:rsid w:val="00DA2850"/>
    <w:rsid w:val="00DB3A75"/>
    <w:rsid w:val="00DB5353"/>
    <w:rsid w:val="00DB7B70"/>
    <w:rsid w:val="00DD5C44"/>
    <w:rsid w:val="00DE4F4B"/>
    <w:rsid w:val="00DF307C"/>
    <w:rsid w:val="00E02E32"/>
    <w:rsid w:val="00E03191"/>
    <w:rsid w:val="00E165E9"/>
    <w:rsid w:val="00E274A5"/>
    <w:rsid w:val="00E27AF4"/>
    <w:rsid w:val="00E3480B"/>
    <w:rsid w:val="00E47C38"/>
    <w:rsid w:val="00E5008C"/>
    <w:rsid w:val="00E56969"/>
    <w:rsid w:val="00E90209"/>
    <w:rsid w:val="00EC4211"/>
    <w:rsid w:val="00ED6221"/>
    <w:rsid w:val="00EE0CBE"/>
    <w:rsid w:val="00EE2254"/>
    <w:rsid w:val="00EF0C8E"/>
    <w:rsid w:val="00F0619C"/>
    <w:rsid w:val="00F10B1C"/>
    <w:rsid w:val="00F17349"/>
    <w:rsid w:val="00F27B08"/>
    <w:rsid w:val="00F312F4"/>
    <w:rsid w:val="00F35B1C"/>
    <w:rsid w:val="00F442A0"/>
    <w:rsid w:val="00F45746"/>
    <w:rsid w:val="00F55A8D"/>
    <w:rsid w:val="00F8177D"/>
    <w:rsid w:val="00F849DD"/>
    <w:rsid w:val="00F853F9"/>
    <w:rsid w:val="00FA5638"/>
    <w:rsid w:val="00FB3125"/>
    <w:rsid w:val="00FB4518"/>
    <w:rsid w:val="00FB5982"/>
    <w:rsid w:val="00FC0E1B"/>
    <w:rsid w:val="00FC5012"/>
    <w:rsid w:val="00FD53FE"/>
    <w:rsid w:val="00FE3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5A0C1"/>
  <w15:chartTrackingRefBased/>
  <w15:docId w15:val="{89539B7C-A5F0-4E7F-B11A-CD780A27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F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24105"/>
    <w:pPr>
      <w:keepNext/>
      <w:keepLines/>
      <w:spacing w:before="240"/>
      <w:jc w:val="center"/>
      <w:outlineLvl w:val="0"/>
    </w:pPr>
    <w:rPr>
      <w:rFonts w:eastAsiaTheme="majorEastAsia" w:cstheme="majorBidi"/>
      <w:color w:val="000000" w:themeColor="text1"/>
      <w:sz w:val="32"/>
      <w:szCs w:val="32"/>
    </w:rPr>
  </w:style>
  <w:style w:type="paragraph" w:styleId="2">
    <w:name w:val="heading 2"/>
    <w:basedOn w:val="a"/>
    <w:next w:val="a"/>
    <w:link w:val="20"/>
    <w:uiPriority w:val="9"/>
    <w:semiHidden/>
    <w:unhideWhenUsed/>
    <w:qFormat/>
    <w:rsid w:val="002C69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6212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4105"/>
    <w:rPr>
      <w:rFonts w:ascii="Times New Roman" w:eastAsiaTheme="majorEastAsia" w:hAnsi="Times New Roman" w:cstheme="majorBidi"/>
      <w:color w:val="000000" w:themeColor="text1"/>
      <w:sz w:val="32"/>
      <w:szCs w:val="32"/>
      <w:lang w:eastAsia="ru-RU"/>
    </w:rPr>
  </w:style>
  <w:style w:type="paragraph" w:styleId="a3">
    <w:name w:val="TOC Heading"/>
    <w:basedOn w:val="1"/>
    <w:next w:val="a"/>
    <w:uiPriority w:val="39"/>
    <w:unhideWhenUsed/>
    <w:qFormat/>
    <w:rsid w:val="00F10B1C"/>
    <w:pPr>
      <w:spacing w:line="259" w:lineRule="auto"/>
      <w:outlineLvl w:val="9"/>
    </w:pPr>
  </w:style>
  <w:style w:type="paragraph" w:styleId="a4">
    <w:name w:val="List Paragraph"/>
    <w:basedOn w:val="a"/>
    <w:uiPriority w:val="34"/>
    <w:qFormat/>
    <w:rsid w:val="003B647D"/>
    <w:pPr>
      <w:ind w:left="720"/>
      <w:contextualSpacing/>
    </w:pPr>
  </w:style>
  <w:style w:type="table" w:styleId="a5">
    <w:name w:val="Table Grid"/>
    <w:basedOn w:val="a1"/>
    <w:uiPriority w:val="39"/>
    <w:rsid w:val="003A7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990303"/>
    <w:rPr>
      <w:color w:val="808080"/>
    </w:rPr>
  </w:style>
  <w:style w:type="character" w:styleId="a7">
    <w:name w:val="Hyperlink"/>
    <w:basedOn w:val="a0"/>
    <w:uiPriority w:val="99"/>
    <w:unhideWhenUsed/>
    <w:rsid w:val="00DB7B70"/>
    <w:rPr>
      <w:color w:val="0563C1" w:themeColor="hyperlink"/>
      <w:u w:val="single"/>
    </w:rPr>
  </w:style>
  <w:style w:type="character" w:customStyle="1" w:styleId="UnresolvedMention">
    <w:name w:val="Unresolved Mention"/>
    <w:basedOn w:val="a0"/>
    <w:uiPriority w:val="99"/>
    <w:semiHidden/>
    <w:unhideWhenUsed/>
    <w:rsid w:val="00DB7B70"/>
    <w:rPr>
      <w:color w:val="605E5C"/>
      <w:shd w:val="clear" w:color="auto" w:fill="E1DFDD"/>
    </w:rPr>
  </w:style>
  <w:style w:type="paragraph" w:styleId="11">
    <w:name w:val="toc 1"/>
    <w:basedOn w:val="a"/>
    <w:next w:val="a"/>
    <w:autoRedefine/>
    <w:uiPriority w:val="39"/>
    <w:unhideWhenUsed/>
    <w:rsid w:val="006F3385"/>
    <w:pPr>
      <w:spacing w:after="100"/>
    </w:pPr>
  </w:style>
  <w:style w:type="character" w:styleId="a8">
    <w:name w:val="FollowedHyperlink"/>
    <w:basedOn w:val="a0"/>
    <w:uiPriority w:val="99"/>
    <w:semiHidden/>
    <w:unhideWhenUsed/>
    <w:rsid w:val="008F7F74"/>
    <w:rPr>
      <w:color w:val="954F72" w:themeColor="followedHyperlink"/>
      <w:u w:val="single"/>
    </w:rPr>
  </w:style>
  <w:style w:type="paragraph" w:styleId="a9">
    <w:name w:val="header"/>
    <w:basedOn w:val="a"/>
    <w:link w:val="aa"/>
    <w:uiPriority w:val="99"/>
    <w:unhideWhenUsed/>
    <w:rsid w:val="0029590E"/>
    <w:pPr>
      <w:tabs>
        <w:tab w:val="center" w:pos="4677"/>
        <w:tab w:val="right" w:pos="9355"/>
      </w:tabs>
    </w:pPr>
  </w:style>
  <w:style w:type="character" w:customStyle="1" w:styleId="aa">
    <w:name w:val="Верхний колонтитул Знак"/>
    <w:basedOn w:val="a0"/>
    <w:link w:val="a9"/>
    <w:uiPriority w:val="99"/>
    <w:rsid w:val="0029590E"/>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29590E"/>
    <w:pPr>
      <w:tabs>
        <w:tab w:val="center" w:pos="4677"/>
        <w:tab w:val="right" w:pos="9355"/>
      </w:tabs>
    </w:pPr>
  </w:style>
  <w:style w:type="character" w:customStyle="1" w:styleId="ac">
    <w:name w:val="Нижний колонтитул Знак"/>
    <w:basedOn w:val="a0"/>
    <w:link w:val="ab"/>
    <w:uiPriority w:val="99"/>
    <w:rsid w:val="0029590E"/>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96212D"/>
    <w:rPr>
      <w:rFonts w:asciiTheme="majorHAnsi" w:eastAsiaTheme="majorEastAsia" w:hAnsiTheme="majorHAnsi" w:cstheme="majorBidi"/>
      <w:color w:val="1F3763" w:themeColor="accent1" w:themeShade="7F"/>
      <w:sz w:val="24"/>
      <w:szCs w:val="24"/>
      <w:lang w:eastAsia="ru-RU"/>
    </w:rPr>
  </w:style>
  <w:style w:type="paragraph" w:customStyle="1" w:styleId="14TNR">
    <w:name w:val="Жирный + 14TNR"/>
    <w:basedOn w:val="2"/>
    <w:next w:val="a"/>
    <w:qFormat/>
    <w:rsid w:val="002C69EE"/>
    <w:rPr>
      <w:rFonts w:ascii="Times New Roman" w:hAnsi="Times New Roman"/>
      <w:b/>
      <w:color w:val="000000" w:themeColor="text1"/>
      <w:sz w:val="28"/>
    </w:rPr>
  </w:style>
  <w:style w:type="character" w:customStyle="1" w:styleId="20">
    <w:name w:val="Заголовок 2 Знак"/>
    <w:basedOn w:val="a0"/>
    <w:link w:val="2"/>
    <w:uiPriority w:val="9"/>
    <w:semiHidden/>
    <w:rsid w:val="002C69EE"/>
    <w:rPr>
      <w:rFonts w:asciiTheme="majorHAnsi" w:eastAsiaTheme="majorEastAsia" w:hAnsiTheme="majorHAnsi" w:cstheme="majorBidi"/>
      <w:color w:val="2F5496" w:themeColor="accent1" w:themeShade="BF"/>
      <w:sz w:val="26"/>
      <w:szCs w:val="26"/>
      <w:lang w:eastAsia="ru-RU"/>
    </w:rPr>
  </w:style>
  <w:style w:type="paragraph" w:styleId="ad">
    <w:name w:val="Normal (Web)"/>
    <w:basedOn w:val="a"/>
    <w:uiPriority w:val="99"/>
    <w:unhideWhenUsed/>
    <w:rsid w:val="00F312F4"/>
    <w:pPr>
      <w:spacing w:before="100" w:beforeAutospacing="1" w:after="100" w:afterAutospacing="1"/>
    </w:pPr>
  </w:style>
  <w:style w:type="paragraph" w:styleId="21">
    <w:name w:val="toc 2"/>
    <w:basedOn w:val="a"/>
    <w:next w:val="a"/>
    <w:autoRedefine/>
    <w:uiPriority w:val="39"/>
    <w:unhideWhenUsed/>
    <w:rsid w:val="00B74154"/>
    <w:pPr>
      <w:spacing w:after="100"/>
      <w:ind w:left="240"/>
    </w:pPr>
  </w:style>
  <w:style w:type="paragraph" w:customStyle="1" w:styleId="cto-to">
    <w:name w:val="cto-to"/>
    <w:basedOn w:val="3"/>
    <w:next w:val="a"/>
    <w:link w:val="cto-to0"/>
    <w:qFormat/>
    <w:rsid w:val="00193753"/>
    <w:rPr>
      <w:rFonts w:ascii="Times New Roman" w:hAnsi="Times New Roman"/>
      <w:color w:val="auto"/>
      <w:u w:val="single"/>
      <w:lang w:val="en-US"/>
    </w:rPr>
  </w:style>
  <w:style w:type="paragraph" w:styleId="31">
    <w:name w:val="toc 3"/>
    <w:basedOn w:val="a"/>
    <w:next w:val="a"/>
    <w:autoRedefine/>
    <w:uiPriority w:val="39"/>
    <w:unhideWhenUsed/>
    <w:rsid w:val="000E61BC"/>
    <w:pPr>
      <w:spacing w:after="100"/>
      <w:ind w:left="480"/>
    </w:pPr>
  </w:style>
  <w:style w:type="character" w:customStyle="1" w:styleId="cto-to0">
    <w:name w:val="cto-to Знак"/>
    <w:basedOn w:val="30"/>
    <w:link w:val="cto-to"/>
    <w:rsid w:val="00193753"/>
    <w:rPr>
      <w:rFonts w:ascii="Times New Roman" w:eastAsiaTheme="majorEastAsia" w:hAnsi="Times New Roman" w:cstheme="majorBidi"/>
      <w:color w:val="1F3763" w:themeColor="accent1" w:themeShade="7F"/>
      <w:sz w:val="24"/>
      <w:szCs w:val="24"/>
      <w:u w:val="single"/>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628">
      <w:bodyDiv w:val="1"/>
      <w:marLeft w:val="0"/>
      <w:marRight w:val="0"/>
      <w:marTop w:val="0"/>
      <w:marBottom w:val="0"/>
      <w:divBdr>
        <w:top w:val="none" w:sz="0" w:space="0" w:color="auto"/>
        <w:left w:val="none" w:sz="0" w:space="0" w:color="auto"/>
        <w:bottom w:val="none" w:sz="0" w:space="0" w:color="auto"/>
        <w:right w:val="none" w:sz="0" w:space="0" w:color="auto"/>
      </w:divBdr>
    </w:div>
    <w:div w:id="67775642">
      <w:bodyDiv w:val="1"/>
      <w:marLeft w:val="0"/>
      <w:marRight w:val="0"/>
      <w:marTop w:val="0"/>
      <w:marBottom w:val="0"/>
      <w:divBdr>
        <w:top w:val="none" w:sz="0" w:space="0" w:color="auto"/>
        <w:left w:val="none" w:sz="0" w:space="0" w:color="auto"/>
        <w:bottom w:val="none" w:sz="0" w:space="0" w:color="auto"/>
        <w:right w:val="none" w:sz="0" w:space="0" w:color="auto"/>
      </w:divBdr>
    </w:div>
    <w:div w:id="108402530">
      <w:bodyDiv w:val="1"/>
      <w:marLeft w:val="0"/>
      <w:marRight w:val="0"/>
      <w:marTop w:val="0"/>
      <w:marBottom w:val="0"/>
      <w:divBdr>
        <w:top w:val="none" w:sz="0" w:space="0" w:color="auto"/>
        <w:left w:val="none" w:sz="0" w:space="0" w:color="auto"/>
        <w:bottom w:val="none" w:sz="0" w:space="0" w:color="auto"/>
        <w:right w:val="none" w:sz="0" w:space="0" w:color="auto"/>
      </w:divBdr>
    </w:div>
    <w:div w:id="126897477">
      <w:bodyDiv w:val="1"/>
      <w:marLeft w:val="0"/>
      <w:marRight w:val="0"/>
      <w:marTop w:val="0"/>
      <w:marBottom w:val="0"/>
      <w:divBdr>
        <w:top w:val="none" w:sz="0" w:space="0" w:color="auto"/>
        <w:left w:val="none" w:sz="0" w:space="0" w:color="auto"/>
        <w:bottom w:val="none" w:sz="0" w:space="0" w:color="auto"/>
        <w:right w:val="none" w:sz="0" w:space="0" w:color="auto"/>
      </w:divBdr>
    </w:div>
    <w:div w:id="160975658">
      <w:bodyDiv w:val="1"/>
      <w:marLeft w:val="0"/>
      <w:marRight w:val="0"/>
      <w:marTop w:val="0"/>
      <w:marBottom w:val="0"/>
      <w:divBdr>
        <w:top w:val="none" w:sz="0" w:space="0" w:color="auto"/>
        <w:left w:val="none" w:sz="0" w:space="0" w:color="auto"/>
        <w:bottom w:val="none" w:sz="0" w:space="0" w:color="auto"/>
        <w:right w:val="none" w:sz="0" w:space="0" w:color="auto"/>
      </w:divBdr>
    </w:div>
    <w:div w:id="376586478">
      <w:bodyDiv w:val="1"/>
      <w:marLeft w:val="0"/>
      <w:marRight w:val="0"/>
      <w:marTop w:val="0"/>
      <w:marBottom w:val="0"/>
      <w:divBdr>
        <w:top w:val="none" w:sz="0" w:space="0" w:color="auto"/>
        <w:left w:val="none" w:sz="0" w:space="0" w:color="auto"/>
        <w:bottom w:val="none" w:sz="0" w:space="0" w:color="auto"/>
        <w:right w:val="none" w:sz="0" w:space="0" w:color="auto"/>
      </w:divBdr>
    </w:div>
    <w:div w:id="399139068">
      <w:bodyDiv w:val="1"/>
      <w:marLeft w:val="0"/>
      <w:marRight w:val="0"/>
      <w:marTop w:val="0"/>
      <w:marBottom w:val="0"/>
      <w:divBdr>
        <w:top w:val="none" w:sz="0" w:space="0" w:color="auto"/>
        <w:left w:val="none" w:sz="0" w:space="0" w:color="auto"/>
        <w:bottom w:val="none" w:sz="0" w:space="0" w:color="auto"/>
        <w:right w:val="none" w:sz="0" w:space="0" w:color="auto"/>
      </w:divBdr>
    </w:div>
    <w:div w:id="429012619">
      <w:bodyDiv w:val="1"/>
      <w:marLeft w:val="0"/>
      <w:marRight w:val="0"/>
      <w:marTop w:val="0"/>
      <w:marBottom w:val="0"/>
      <w:divBdr>
        <w:top w:val="none" w:sz="0" w:space="0" w:color="auto"/>
        <w:left w:val="none" w:sz="0" w:space="0" w:color="auto"/>
        <w:bottom w:val="none" w:sz="0" w:space="0" w:color="auto"/>
        <w:right w:val="none" w:sz="0" w:space="0" w:color="auto"/>
      </w:divBdr>
    </w:div>
    <w:div w:id="463693268">
      <w:bodyDiv w:val="1"/>
      <w:marLeft w:val="0"/>
      <w:marRight w:val="0"/>
      <w:marTop w:val="0"/>
      <w:marBottom w:val="0"/>
      <w:divBdr>
        <w:top w:val="none" w:sz="0" w:space="0" w:color="auto"/>
        <w:left w:val="none" w:sz="0" w:space="0" w:color="auto"/>
        <w:bottom w:val="none" w:sz="0" w:space="0" w:color="auto"/>
        <w:right w:val="none" w:sz="0" w:space="0" w:color="auto"/>
      </w:divBdr>
    </w:div>
    <w:div w:id="721826351">
      <w:bodyDiv w:val="1"/>
      <w:marLeft w:val="0"/>
      <w:marRight w:val="0"/>
      <w:marTop w:val="0"/>
      <w:marBottom w:val="0"/>
      <w:divBdr>
        <w:top w:val="none" w:sz="0" w:space="0" w:color="auto"/>
        <w:left w:val="none" w:sz="0" w:space="0" w:color="auto"/>
        <w:bottom w:val="none" w:sz="0" w:space="0" w:color="auto"/>
        <w:right w:val="none" w:sz="0" w:space="0" w:color="auto"/>
      </w:divBdr>
    </w:div>
    <w:div w:id="755857894">
      <w:bodyDiv w:val="1"/>
      <w:marLeft w:val="0"/>
      <w:marRight w:val="0"/>
      <w:marTop w:val="0"/>
      <w:marBottom w:val="0"/>
      <w:divBdr>
        <w:top w:val="none" w:sz="0" w:space="0" w:color="auto"/>
        <w:left w:val="none" w:sz="0" w:space="0" w:color="auto"/>
        <w:bottom w:val="none" w:sz="0" w:space="0" w:color="auto"/>
        <w:right w:val="none" w:sz="0" w:space="0" w:color="auto"/>
      </w:divBdr>
    </w:div>
    <w:div w:id="794448028">
      <w:bodyDiv w:val="1"/>
      <w:marLeft w:val="0"/>
      <w:marRight w:val="0"/>
      <w:marTop w:val="0"/>
      <w:marBottom w:val="0"/>
      <w:divBdr>
        <w:top w:val="none" w:sz="0" w:space="0" w:color="auto"/>
        <w:left w:val="none" w:sz="0" w:space="0" w:color="auto"/>
        <w:bottom w:val="none" w:sz="0" w:space="0" w:color="auto"/>
        <w:right w:val="none" w:sz="0" w:space="0" w:color="auto"/>
      </w:divBdr>
    </w:div>
    <w:div w:id="890725154">
      <w:bodyDiv w:val="1"/>
      <w:marLeft w:val="0"/>
      <w:marRight w:val="0"/>
      <w:marTop w:val="0"/>
      <w:marBottom w:val="0"/>
      <w:divBdr>
        <w:top w:val="none" w:sz="0" w:space="0" w:color="auto"/>
        <w:left w:val="none" w:sz="0" w:space="0" w:color="auto"/>
        <w:bottom w:val="none" w:sz="0" w:space="0" w:color="auto"/>
        <w:right w:val="none" w:sz="0" w:space="0" w:color="auto"/>
      </w:divBdr>
    </w:div>
    <w:div w:id="944726643">
      <w:bodyDiv w:val="1"/>
      <w:marLeft w:val="0"/>
      <w:marRight w:val="0"/>
      <w:marTop w:val="0"/>
      <w:marBottom w:val="0"/>
      <w:divBdr>
        <w:top w:val="none" w:sz="0" w:space="0" w:color="auto"/>
        <w:left w:val="none" w:sz="0" w:space="0" w:color="auto"/>
        <w:bottom w:val="none" w:sz="0" w:space="0" w:color="auto"/>
        <w:right w:val="none" w:sz="0" w:space="0" w:color="auto"/>
      </w:divBdr>
    </w:div>
    <w:div w:id="952327640">
      <w:bodyDiv w:val="1"/>
      <w:marLeft w:val="0"/>
      <w:marRight w:val="0"/>
      <w:marTop w:val="0"/>
      <w:marBottom w:val="0"/>
      <w:divBdr>
        <w:top w:val="none" w:sz="0" w:space="0" w:color="auto"/>
        <w:left w:val="none" w:sz="0" w:space="0" w:color="auto"/>
        <w:bottom w:val="none" w:sz="0" w:space="0" w:color="auto"/>
        <w:right w:val="none" w:sz="0" w:space="0" w:color="auto"/>
      </w:divBdr>
    </w:div>
    <w:div w:id="1009410462">
      <w:bodyDiv w:val="1"/>
      <w:marLeft w:val="0"/>
      <w:marRight w:val="0"/>
      <w:marTop w:val="0"/>
      <w:marBottom w:val="0"/>
      <w:divBdr>
        <w:top w:val="none" w:sz="0" w:space="0" w:color="auto"/>
        <w:left w:val="none" w:sz="0" w:space="0" w:color="auto"/>
        <w:bottom w:val="none" w:sz="0" w:space="0" w:color="auto"/>
        <w:right w:val="none" w:sz="0" w:space="0" w:color="auto"/>
      </w:divBdr>
    </w:div>
    <w:div w:id="1035622287">
      <w:bodyDiv w:val="1"/>
      <w:marLeft w:val="0"/>
      <w:marRight w:val="0"/>
      <w:marTop w:val="0"/>
      <w:marBottom w:val="0"/>
      <w:divBdr>
        <w:top w:val="none" w:sz="0" w:space="0" w:color="auto"/>
        <w:left w:val="none" w:sz="0" w:space="0" w:color="auto"/>
        <w:bottom w:val="none" w:sz="0" w:space="0" w:color="auto"/>
        <w:right w:val="none" w:sz="0" w:space="0" w:color="auto"/>
      </w:divBdr>
    </w:div>
    <w:div w:id="1133134135">
      <w:bodyDiv w:val="1"/>
      <w:marLeft w:val="0"/>
      <w:marRight w:val="0"/>
      <w:marTop w:val="0"/>
      <w:marBottom w:val="0"/>
      <w:divBdr>
        <w:top w:val="none" w:sz="0" w:space="0" w:color="auto"/>
        <w:left w:val="none" w:sz="0" w:space="0" w:color="auto"/>
        <w:bottom w:val="none" w:sz="0" w:space="0" w:color="auto"/>
        <w:right w:val="none" w:sz="0" w:space="0" w:color="auto"/>
      </w:divBdr>
    </w:div>
    <w:div w:id="1244796780">
      <w:bodyDiv w:val="1"/>
      <w:marLeft w:val="0"/>
      <w:marRight w:val="0"/>
      <w:marTop w:val="0"/>
      <w:marBottom w:val="0"/>
      <w:divBdr>
        <w:top w:val="none" w:sz="0" w:space="0" w:color="auto"/>
        <w:left w:val="none" w:sz="0" w:space="0" w:color="auto"/>
        <w:bottom w:val="none" w:sz="0" w:space="0" w:color="auto"/>
        <w:right w:val="none" w:sz="0" w:space="0" w:color="auto"/>
      </w:divBdr>
    </w:div>
    <w:div w:id="1468008859">
      <w:bodyDiv w:val="1"/>
      <w:marLeft w:val="0"/>
      <w:marRight w:val="0"/>
      <w:marTop w:val="0"/>
      <w:marBottom w:val="0"/>
      <w:divBdr>
        <w:top w:val="none" w:sz="0" w:space="0" w:color="auto"/>
        <w:left w:val="none" w:sz="0" w:space="0" w:color="auto"/>
        <w:bottom w:val="none" w:sz="0" w:space="0" w:color="auto"/>
        <w:right w:val="none" w:sz="0" w:space="0" w:color="auto"/>
      </w:divBdr>
    </w:div>
    <w:div w:id="1574510149">
      <w:bodyDiv w:val="1"/>
      <w:marLeft w:val="0"/>
      <w:marRight w:val="0"/>
      <w:marTop w:val="0"/>
      <w:marBottom w:val="0"/>
      <w:divBdr>
        <w:top w:val="none" w:sz="0" w:space="0" w:color="auto"/>
        <w:left w:val="none" w:sz="0" w:space="0" w:color="auto"/>
        <w:bottom w:val="none" w:sz="0" w:space="0" w:color="auto"/>
        <w:right w:val="none" w:sz="0" w:space="0" w:color="auto"/>
      </w:divBdr>
    </w:div>
    <w:div w:id="1848203807">
      <w:bodyDiv w:val="1"/>
      <w:marLeft w:val="0"/>
      <w:marRight w:val="0"/>
      <w:marTop w:val="0"/>
      <w:marBottom w:val="0"/>
      <w:divBdr>
        <w:top w:val="none" w:sz="0" w:space="0" w:color="auto"/>
        <w:left w:val="none" w:sz="0" w:space="0" w:color="auto"/>
        <w:bottom w:val="none" w:sz="0" w:space="0" w:color="auto"/>
        <w:right w:val="none" w:sz="0" w:space="0" w:color="auto"/>
      </w:divBdr>
    </w:div>
    <w:div w:id="1913999326">
      <w:bodyDiv w:val="1"/>
      <w:marLeft w:val="0"/>
      <w:marRight w:val="0"/>
      <w:marTop w:val="0"/>
      <w:marBottom w:val="0"/>
      <w:divBdr>
        <w:top w:val="none" w:sz="0" w:space="0" w:color="auto"/>
        <w:left w:val="none" w:sz="0" w:space="0" w:color="auto"/>
        <w:bottom w:val="none" w:sz="0" w:space="0" w:color="auto"/>
        <w:right w:val="none" w:sz="0" w:space="0" w:color="auto"/>
      </w:divBdr>
    </w:div>
    <w:div w:id="1981887161">
      <w:bodyDiv w:val="1"/>
      <w:marLeft w:val="0"/>
      <w:marRight w:val="0"/>
      <w:marTop w:val="0"/>
      <w:marBottom w:val="0"/>
      <w:divBdr>
        <w:top w:val="none" w:sz="0" w:space="0" w:color="auto"/>
        <w:left w:val="none" w:sz="0" w:space="0" w:color="auto"/>
        <w:bottom w:val="none" w:sz="0" w:space="0" w:color="auto"/>
        <w:right w:val="none" w:sz="0" w:space="0" w:color="auto"/>
      </w:divBdr>
    </w:div>
    <w:div w:id="209428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8CF2B47-43AA-4948-B71B-8C011D20E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14</Pages>
  <Words>1669</Words>
  <Characters>9515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Азат Сиразетдинов</dc:creator>
  <cp:keywords/>
  <dc:description/>
  <cp:lastModifiedBy>Михайлов Петр Сергеевич</cp:lastModifiedBy>
  <cp:revision>16</cp:revision>
  <dcterms:created xsi:type="dcterms:W3CDTF">2024-09-11T11:05:00Z</dcterms:created>
  <dcterms:modified xsi:type="dcterms:W3CDTF">2025-05-28T09:56:00Z</dcterms:modified>
</cp:coreProperties>
</file>