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id w:val="928773150"/>
        <w:docPartObj>
          <w:docPartGallery w:val="Cover Pages"/>
          <w:docPartUnique/>
        </w:docPartObj>
      </w:sdtPr>
      <w:sdtContent>
        <w:p w14:paraId="7D346FD8" w14:textId="3B885875" w:rsidR="00D56809" w:rsidRDefault="00D56809" w:rsidP="008F2B70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3F0D245F" wp14:editId="71A755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6873875" cy="1215390"/>
                    <wp:effectExtent l="0" t="0" r="441325" b="3810"/>
                    <wp:wrapNone/>
                    <wp:docPr id="149" name="Grupa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2093269703" name="Prostokąt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6812899" name="Prostokąt 676812899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9B997B3" id="Grupa 4" o:spid="_x0000_s1026" style="position:absolute;margin-left:0;margin-top:0;width:541.25pt;height:95.7pt;z-index:251658240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676812899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6393390" wp14:editId="6A3FE9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6883400" cy="914400"/>
                    <wp:effectExtent l="0" t="0" r="0" b="6985"/>
                    <wp:wrapSquare wrapText="bothSides"/>
                    <wp:docPr id="152" name="Pole tekstow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ela-Siatka"/>
                                  <w:tblW w:w="2693" w:type="dxa"/>
                                  <w:tblInd w:w="5524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842"/>
                                  <w:gridCol w:w="851"/>
                                </w:tblGrid>
                                <w:tr w:rsidR="00D56809" w14:paraId="2AD7FC74" w14:textId="77777777">
                                  <w:tc>
                                    <w:tcPr>
                                      <w:tcW w:w="2693" w:type="dxa"/>
                                      <w:gridSpan w:val="2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6A6A6" w:themeFill="background1" w:themeFillShade="A6"/>
                                      <w:hideMark/>
                                    </w:tcPr>
                                    <w:p w14:paraId="043CC82C" w14:textId="77777777" w:rsidR="00D56809" w:rsidRDefault="00D56809">
                                      <w:pPr>
                                        <w:pStyle w:val="Bezodstpw"/>
                                        <w:jc w:val="center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L3 – środa 13:30</w:t>
                                      </w:r>
                                    </w:p>
                                  </w:tc>
                                </w:tr>
                                <w:tr w:rsidR="00D56809" w14:paraId="20A0C53D" w14:textId="77777777">
                                  <w:tc>
                                    <w:tcPr>
                                      <w:tcW w:w="184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nil"/>
                                        <w:right w:val="nil"/>
                                      </w:tcBorders>
                                      <w:hideMark/>
                                    </w:tcPr>
                                    <w:p w14:paraId="3AFCB805" w14:textId="77777777" w:rsidR="00D56809" w:rsidRDefault="00D56809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Aleksander Kamiński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0C2C7568" w14:textId="77777777" w:rsidR="00D56809" w:rsidRDefault="00D56809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155840</w:t>
                                      </w:r>
                                    </w:p>
                                  </w:tc>
                                </w:tr>
                                <w:tr w:rsidR="00D56809" w14:paraId="06C1C14F" w14:textId="77777777">
                                  <w:tc>
                                    <w:tcPr>
                                      <w:tcW w:w="1842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hideMark/>
                                    </w:tcPr>
                                    <w:p w14:paraId="52BB8050" w14:textId="77777777" w:rsidR="00D56809" w:rsidRDefault="00D56809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Olaf Hofman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7E365E04" w14:textId="77777777" w:rsidR="00D56809" w:rsidRDefault="00D56809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155974</w:t>
                                      </w:r>
                                    </w:p>
                                  </w:tc>
                                </w:tr>
                              </w:tbl>
                              <w:p w14:paraId="52219EEF" w14:textId="77777777" w:rsidR="00D56809" w:rsidRDefault="00D56809" w:rsidP="00D56809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bidi="he-I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6393390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" o:spid="_x0000_s1026" type="#_x0000_t202" style="position:absolute;left:0;text-align:left;margin-left:0;margin-top:0;width:542pt;height:1in;z-index:25165824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" filled="f" stroked="f" strokeweight=".5pt">
                    <v:textbox inset="126pt,0,54pt,0">
                      <w:txbxContent>
                        <w:tbl>
                          <w:tblPr>
                            <w:tblStyle w:val="Tabela-Siatka"/>
                            <w:tblW w:w="2693" w:type="dxa"/>
                            <w:tblInd w:w="5524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842"/>
                            <w:gridCol w:w="851"/>
                          </w:tblGrid>
                          <w:tr w:rsidR="00D56809" w14:paraId="2AD7FC74" w14:textId="77777777">
                            <w:tc>
                              <w:tcPr>
                                <w:tcW w:w="2693" w:type="dxa"/>
                                <w:gridSpan w:val="2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6A6A6" w:themeFill="background1" w:themeFillShade="A6"/>
                                <w:hideMark/>
                              </w:tcPr>
                              <w:p w14:paraId="043CC82C" w14:textId="77777777" w:rsidR="00D56809" w:rsidRDefault="00D56809">
                                <w:pPr>
                                  <w:pStyle w:val="Bezodstpw"/>
                                  <w:jc w:val="center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L3 – środa 13:30</w:t>
                                </w:r>
                              </w:p>
                            </w:tc>
                          </w:tr>
                          <w:tr w:rsidR="00D56809" w14:paraId="20A0C53D" w14:textId="77777777">
                            <w:tc>
                              <w:tcPr>
                                <w:tcW w:w="184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hideMark/>
                              </w:tcPr>
                              <w:p w14:paraId="3AFCB805" w14:textId="77777777" w:rsidR="00D56809" w:rsidRDefault="00D56809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Aleksander Kamiński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0C2C7568" w14:textId="77777777" w:rsidR="00D56809" w:rsidRDefault="00D56809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155840</w:t>
                                </w:r>
                              </w:p>
                            </w:tc>
                          </w:tr>
                          <w:tr w:rsidR="00D56809" w14:paraId="06C1C14F" w14:textId="77777777">
                            <w:tc>
                              <w:tcPr>
                                <w:tcW w:w="1842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52BB8050" w14:textId="77777777" w:rsidR="00D56809" w:rsidRDefault="00D56809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Olaf Hofman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7E365E04" w14:textId="77777777" w:rsidR="00D56809" w:rsidRDefault="00D56809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155974</w:t>
                                </w:r>
                              </w:p>
                            </w:tc>
                          </w:tr>
                        </w:tbl>
                        <w:p w14:paraId="52219EEF" w14:textId="77777777" w:rsidR="00D56809" w:rsidRDefault="00D56809" w:rsidP="00D56809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bidi="he-IL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E72F11" w14:textId="77777777" w:rsidR="00D56809" w:rsidRDefault="00D56809" w:rsidP="008F2B70">
          <w:pPr>
            <w:pStyle w:val="Tytu"/>
            <w:jc w:val="both"/>
          </w:pPr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0B7C2077" wp14:editId="2079ED6D">
                <wp:simplePos x="0" y="0"/>
                <wp:positionH relativeFrom="margin">
                  <wp:align>center</wp:align>
                </wp:positionH>
                <wp:positionV relativeFrom="paragraph">
                  <wp:posOffset>526415</wp:posOffset>
                </wp:positionV>
                <wp:extent cx="4587875" cy="4538980"/>
                <wp:effectExtent l="0" t="0" r="3175" b="0"/>
                <wp:wrapNone/>
                <wp:docPr id="712652532" name="Obraz 2" descr="Obraz zawierający tekst, zegar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az 11" descr="Obraz zawierający tekst, zegar&#10;&#10;Opis wygenerowany automatyczni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7875" cy="4538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F6202A" wp14:editId="42211424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3229610</wp:posOffset>
                    </wp:positionV>
                    <wp:extent cx="6883400" cy="3638550"/>
                    <wp:effectExtent l="0" t="0" r="0" b="5080"/>
                    <wp:wrapSquare wrapText="bothSides"/>
                    <wp:docPr id="154" name="Pole tekstow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FE883B" w14:textId="77777777" w:rsidR="00D56809" w:rsidRDefault="00000000" w:rsidP="00D56809">
                                <w:pPr>
                                  <w:jc w:val="right"/>
                                  <w:rPr>
                                    <w:rFonts w:ascii="Calibri" w:hAnsi="Calibri" w:cs="Calibri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D56809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6BD3140" w14:textId="77777777" w:rsidR="00D56809" w:rsidRDefault="00D56809" w:rsidP="00D5680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3F6202A" id="Pole tekstowe 1" o:spid="_x0000_s1027" type="#_x0000_t202" style="position:absolute;left:0;text-align:left;margin-left:0;margin-top:254.3pt;width:542pt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" filled="f" stroked="f" strokeweight=".5pt">
                    <v:textbox inset="126pt,0,54pt,0">
                      <w:txbxContent>
                        <w:p w14:paraId="63FE883B" w14:textId="77777777" w:rsidR="00D56809" w:rsidRDefault="00000000" w:rsidP="00D56809">
                          <w:pPr>
                            <w:jc w:val="right"/>
                            <w:rPr>
                              <w:rFonts w:ascii="Calibri" w:hAnsi="Calibri" w:cs="Calibri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D56809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6BD3140" w14:textId="77777777" w:rsidR="00D56809" w:rsidRDefault="00D56809" w:rsidP="00D5680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14:paraId="12D1753C" w14:textId="77777777" w:rsidR="00D56809" w:rsidRDefault="00D56809" w:rsidP="008F2B70">
      <w:pPr>
        <w:pStyle w:val="Tytu"/>
        <w:jc w:val="both"/>
        <w:rPr>
          <w:rStyle w:val="Wyrnienieintensywne"/>
        </w:rPr>
      </w:pPr>
    </w:p>
    <w:p w14:paraId="5E8D5F2E" w14:textId="77777777" w:rsidR="00D56809" w:rsidRDefault="00D56809" w:rsidP="008F2B70">
      <w:pPr>
        <w:pStyle w:val="Tytu"/>
        <w:jc w:val="both"/>
        <w:rPr>
          <w:rStyle w:val="Wyrnienieintensywne"/>
        </w:rPr>
      </w:pPr>
    </w:p>
    <w:p w14:paraId="5CDB2D70" w14:textId="77777777" w:rsidR="00D56809" w:rsidRDefault="00D56809" w:rsidP="008F2B70">
      <w:pPr>
        <w:pStyle w:val="Tytu"/>
        <w:jc w:val="both"/>
        <w:rPr>
          <w:rStyle w:val="Wyrnienieintensywne"/>
        </w:rPr>
      </w:pPr>
    </w:p>
    <w:p w14:paraId="25F57F14" w14:textId="77777777" w:rsidR="00D56809" w:rsidRDefault="00D56809" w:rsidP="008F2B70">
      <w:pPr>
        <w:pStyle w:val="Tytu"/>
        <w:jc w:val="both"/>
        <w:rPr>
          <w:rStyle w:val="Wyrnienieintensywne"/>
        </w:rPr>
      </w:pPr>
    </w:p>
    <w:p w14:paraId="164A77F8" w14:textId="77777777" w:rsidR="00D56809" w:rsidRDefault="00D56809" w:rsidP="008F2B70">
      <w:pPr>
        <w:pStyle w:val="Tytu"/>
        <w:jc w:val="both"/>
        <w:rPr>
          <w:rStyle w:val="Wyrnienieintensywne"/>
        </w:rPr>
      </w:pPr>
    </w:p>
    <w:p w14:paraId="58954B3D" w14:textId="743DE87A" w:rsidR="00D56809" w:rsidRPr="00D56809" w:rsidRDefault="00D56809" w:rsidP="008F2B70">
      <w:pPr>
        <w:pStyle w:val="Tytu"/>
        <w:jc w:val="both"/>
        <w:rPr>
          <w:i/>
          <w:iCs/>
        </w:rPr>
      </w:pPr>
      <w:r w:rsidRPr="00D56809">
        <w:rPr>
          <w:rStyle w:val="Wyrnienieintensywne"/>
          <w:i w:val="0"/>
          <w:iCs w:val="0"/>
        </w:rPr>
        <w:t xml:space="preserve">   Zadanie 4 – Algorytmy z powracaniem</w:t>
      </w:r>
    </w:p>
    <w:p w14:paraId="1D1097FF" w14:textId="72743A86" w:rsidR="00E4092C" w:rsidRDefault="00000000" w:rsidP="008F2B70">
      <w:pPr>
        <w:jc w:val="both"/>
      </w:pPr>
    </w:p>
    <w:p w14:paraId="52C3F5BE" w14:textId="1005C43D" w:rsidR="00D56809" w:rsidRDefault="00D56809" w:rsidP="008F2B70">
      <w:pPr>
        <w:pStyle w:val="Nagwek2"/>
        <w:jc w:val="both"/>
      </w:pPr>
      <w:r>
        <w:lastRenderedPageBreak/>
        <w:t>Wprowadzenie</w:t>
      </w:r>
    </w:p>
    <w:p w14:paraId="1D087172" w14:textId="77777777" w:rsidR="00D56809" w:rsidRDefault="00D56809" w:rsidP="008F2B70">
      <w:pPr>
        <w:jc w:val="both"/>
      </w:pPr>
    </w:p>
    <w:p w14:paraId="69484A54" w14:textId="15585EA5" w:rsidR="0097427F" w:rsidRDefault="00D56809" w:rsidP="008F2B70">
      <w:pPr>
        <w:jc w:val="both"/>
      </w:pPr>
      <w:r>
        <w:t>Celem sprawozdania jest</w:t>
      </w:r>
      <w:r w:rsidR="00D408C7">
        <w:t xml:space="preserve"> analiza problemów poszukiwania cyklu Eulera oraz cyklu Hamiltona,</w:t>
      </w:r>
      <w:r w:rsidR="0097427F" w:rsidRPr="0097427F">
        <w:t xml:space="preserve"> </w:t>
      </w:r>
      <w:r w:rsidR="0097427F">
        <w:t xml:space="preserve">klasyfikacja problemów, </w:t>
      </w:r>
      <w:r w:rsidR="00D408C7">
        <w:t xml:space="preserve">wyznaczenie algorytmów je </w:t>
      </w:r>
      <w:r w:rsidR="0097427F">
        <w:t>rozwiązujących</w:t>
      </w:r>
      <w:r w:rsidR="00D408C7">
        <w:t xml:space="preserve"> oraz ich złożoności obliczeniowej, </w:t>
      </w:r>
      <w:r w:rsidR="0097427F">
        <w:t xml:space="preserve">zbadanie </w:t>
      </w:r>
      <w:r w:rsidR="00D408C7">
        <w:t xml:space="preserve">wpływu gęstości grafu na </w:t>
      </w:r>
      <w:r w:rsidR="0097427F">
        <w:t>czas działania</w:t>
      </w:r>
      <w:r w:rsidR="00D408C7">
        <w:t>.</w:t>
      </w:r>
    </w:p>
    <w:p w14:paraId="68C0D107" w14:textId="76A343C3" w:rsidR="00D56809" w:rsidRDefault="00A40235" w:rsidP="008F2B70">
      <w:pPr>
        <w:jc w:val="both"/>
      </w:pPr>
      <w:r>
        <w:t xml:space="preserve">Wnioski przedstawiono na podstawie przeprowadzonych pomiarów czasu wyszukiwania jednego cyklu Eulera, jednego cyklu Hamiltona oraz znajdowania wszystkich cyklów Hamiltona w grafie. </w:t>
      </w:r>
      <w:r w:rsidR="0097427F">
        <w:t>Wyniki doświadczenia przedstawiono w formie tabel oraz wykresów.</w:t>
      </w:r>
    </w:p>
    <w:p w14:paraId="4E32A76A" w14:textId="77777777" w:rsidR="009C0EC2" w:rsidRDefault="009C0EC2" w:rsidP="008F2B70">
      <w:pPr>
        <w:jc w:val="both"/>
      </w:pPr>
    </w:p>
    <w:p w14:paraId="6C6244FD" w14:textId="41844EEA" w:rsidR="009C0EC2" w:rsidRDefault="00BF5B2F" w:rsidP="008F2B70">
      <w:pPr>
        <w:jc w:val="both"/>
        <w:rPr>
          <w:rFonts w:ascii="Calibri" w:hAnsi="Calibri" w:cs="Calibri"/>
          <w:color w:val="000000"/>
        </w:rPr>
      </w:pPr>
      <w:r>
        <w:t>Aby zbadać czas</w:t>
      </w:r>
      <w:r w:rsidR="00D56809">
        <w:t xml:space="preserve"> obliczeń wykorzystano</w:t>
      </w:r>
      <w:r w:rsidR="0097427F" w:rsidRPr="0097427F">
        <w:rPr>
          <w:rFonts w:ascii="Calibri" w:hAnsi="Calibri" w:cs="Calibri"/>
          <w:color w:val="000000"/>
        </w:rPr>
        <w:t xml:space="preserve"> </w:t>
      </w:r>
      <w:r w:rsidR="0097427F">
        <w:rPr>
          <w:rFonts w:ascii="Calibri" w:hAnsi="Calibri" w:cs="Calibri"/>
          <w:color w:val="000000"/>
        </w:rPr>
        <w:t>program napisany w języku Python 3.10. Platforma testowa składała się z komputera z procesorem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x4k7w5x"/>
        </w:rPr>
        <w:t>Intel Core i7-9850H oraz 32 GB RAM.</w:t>
      </w:r>
    </w:p>
    <w:p w14:paraId="73FBC4DC" w14:textId="6FA2542E" w:rsidR="00D56809" w:rsidRPr="00BF5B2F" w:rsidRDefault="00BF5B2F" w:rsidP="008F2B70">
      <w:pPr>
        <w:jc w:val="both"/>
      </w:pPr>
      <w:r>
        <w:rPr>
          <w:rFonts w:ascii="Calibri" w:hAnsi="Calibri" w:cs="Calibri"/>
          <w:color w:val="000000"/>
        </w:rPr>
        <w:t xml:space="preserve">Program generuje losowy </w:t>
      </w:r>
      <w:r w:rsidR="00D41430">
        <w:rPr>
          <w:rFonts w:ascii="Calibri" w:hAnsi="Calibri" w:cs="Calibri"/>
          <w:color w:val="000000"/>
        </w:rPr>
        <w:t>spójny nieskierowany graf cykliczny</w:t>
      </w:r>
      <w:r>
        <w:rPr>
          <w:rFonts w:ascii="Calibri" w:hAnsi="Calibri" w:cs="Calibri"/>
          <w:color w:val="000000"/>
        </w:rPr>
        <w:t xml:space="preserve"> z określoną liczbą wierzchołków oraz gęstością (</w:t>
      </w:r>
      <w:r>
        <w:t xml:space="preserve">prawdopodobieństwo istnienia krawędzi między </w:t>
      </w:r>
      <w:r w:rsidR="00D41430">
        <w:t>każdymi</w:t>
      </w:r>
      <w:r>
        <w:t xml:space="preserve"> dwoma wierzchołkami</w:t>
      </w:r>
      <w:r>
        <w:rPr>
          <w:rFonts w:ascii="Calibri" w:hAnsi="Calibri" w:cs="Calibri"/>
          <w:color w:val="000000"/>
        </w:rPr>
        <w:t>)</w:t>
      </w:r>
      <w:r w:rsidR="00D41430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reprezentowany przez macierz sąsiedztwa, mierzy czas wyszukiwania cyklu Eulera</w:t>
      </w:r>
      <w:r w:rsidR="00D41430">
        <w:rPr>
          <w:rFonts w:ascii="Calibri" w:hAnsi="Calibri" w:cs="Calibri"/>
          <w:color w:val="000000"/>
        </w:rPr>
        <w:t xml:space="preserve"> za pomocą algorytmu opartego o DFS</w:t>
      </w:r>
      <w:r>
        <w:rPr>
          <w:rFonts w:ascii="Calibri" w:hAnsi="Calibri" w:cs="Calibri"/>
          <w:color w:val="000000"/>
        </w:rPr>
        <w:t xml:space="preserve"> oraz </w:t>
      </w:r>
      <w:r w:rsidR="00D41430">
        <w:rPr>
          <w:rFonts w:ascii="Calibri" w:hAnsi="Calibri" w:cs="Calibri"/>
          <w:color w:val="000000"/>
        </w:rPr>
        <w:t xml:space="preserve">wyszukiwania </w:t>
      </w:r>
      <w:r>
        <w:rPr>
          <w:rFonts w:ascii="Calibri" w:hAnsi="Calibri" w:cs="Calibri"/>
          <w:color w:val="000000"/>
        </w:rPr>
        <w:t>wszystkich cykli Hamiltona</w:t>
      </w:r>
      <w:r w:rsidR="00D41430">
        <w:rPr>
          <w:rFonts w:ascii="Calibri" w:hAnsi="Calibri" w:cs="Calibri"/>
          <w:color w:val="000000"/>
        </w:rPr>
        <w:t xml:space="preserve"> algorytmem z powracaniem</w:t>
      </w:r>
      <w:r>
        <w:rPr>
          <w:rFonts w:ascii="Calibri" w:hAnsi="Calibri" w:cs="Calibri"/>
          <w:color w:val="000000"/>
        </w:rPr>
        <w:t>.</w:t>
      </w:r>
      <w:r>
        <w:t xml:space="preserve"> </w:t>
      </w:r>
      <w:r w:rsidR="00513A92" w:rsidRPr="00513A92">
        <w:t xml:space="preserve">Implementacja wykorzystuje kilka funkcji pomocniczych, w </w:t>
      </w:r>
      <w:r>
        <w:t>celu zwiększenia czytelności kodu</w:t>
      </w:r>
      <w:r w:rsidR="009C0EC2">
        <w:t>.</w:t>
      </w:r>
      <w:r>
        <w:t xml:space="preserve"> </w:t>
      </w:r>
      <w:r>
        <w:rPr>
          <w:rFonts w:ascii="Calibri" w:hAnsi="Calibri" w:cs="Calibri"/>
          <w:color w:val="000000"/>
        </w:rPr>
        <w:t>Pomiary badania były przetwarzane w pliku Excel.</w:t>
      </w:r>
    </w:p>
    <w:p w14:paraId="78EA4579" w14:textId="23AC5002" w:rsidR="00D56809" w:rsidRDefault="00D56809" w:rsidP="008F2B70">
      <w:pPr>
        <w:jc w:val="both"/>
      </w:pPr>
      <w:r>
        <w:t>Zaimportowan</w:t>
      </w:r>
      <w:r w:rsidR="00D408C7">
        <w:t>o</w:t>
      </w:r>
      <w:r>
        <w:t xml:space="preserve"> biblioteki</w:t>
      </w:r>
      <w:r w:rsidR="00D408C7">
        <w:t xml:space="preserve"> </w:t>
      </w:r>
      <w:r w:rsidR="00D408C7" w:rsidRPr="0097427F">
        <w:rPr>
          <w:i/>
          <w:iCs/>
        </w:rPr>
        <w:t>random</w:t>
      </w:r>
      <w:r w:rsidR="00D408C7">
        <w:t xml:space="preserve"> (generowanie liczb losowych), </w:t>
      </w:r>
      <w:r w:rsidR="00D408C7" w:rsidRPr="0097427F">
        <w:rPr>
          <w:i/>
          <w:iCs/>
        </w:rPr>
        <w:t>time</w:t>
      </w:r>
      <w:r w:rsidR="00D408C7">
        <w:t xml:space="preserve"> (mierzenie czasu) oraz </w:t>
      </w:r>
      <w:r w:rsidR="00D408C7" w:rsidRPr="0097427F">
        <w:rPr>
          <w:i/>
          <w:iCs/>
        </w:rPr>
        <w:t>copy</w:t>
      </w:r>
      <w:r w:rsidR="00D408C7">
        <w:t xml:space="preserve"> (tworzenie kopii struktury grafu).</w:t>
      </w:r>
      <w:r w:rsidR="00513A92">
        <w:t xml:space="preserve"> </w:t>
      </w:r>
    </w:p>
    <w:p w14:paraId="4D79E144" w14:textId="77777777" w:rsidR="00D56809" w:rsidRDefault="00D56809" w:rsidP="008F2B70">
      <w:pPr>
        <w:jc w:val="both"/>
      </w:pPr>
    </w:p>
    <w:p w14:paraId="0B919F45" w14:textId="338852B6" w:rsidR="00D56809" w:rsidRDefault="00D56809" w:rsidP="008F2B70">
      <w:pPr>
        <w:pStyle w:val="Nagwek1"/>
        <w:jc w:val="both"/>
      </w:pPr>
      <w:r>
        <w:t>I Przebieg doświadczenia</w:t>
      </w:r>
    </w:p>
    <w:p w14:paraId="6D9B2C8C" w14:textId="77777777" w:rsidR="00815550" w:rsidRDefault="00397060" w:rsidP="008F2B70">
      <w:pPr>
        <w:jc w:val="both"/>
      </w:pPr>
      <w:r>
        <w:t xml:space="preserve">Przeprowadzono test dla </w:t>
      </w:r>
      <w:r w:rsidR="009137EA">
        <w:t>łącznie 16 punktów pomiarowych</w:t>
      </w:r>
      <w:r w:rsidR="00211416">
        <w:t xml:space="preserve"> dla liczby n należącej do zakresów odpowiednio {7, 8, 9, …, </w:t>
      </w:r>
      <w:r w:rsidR="00445BD4">
        <w:t>12} oraz {13, 15, 17, …, 31}</w:t>
      </w:r>
      <w:r w:rsidR="008A001C">
        <w:t xml:space="preserve">, w których wygenerowano losowo graf </w:t>
      </w:r>
      <w:r w:rsidR="00754BB0">
        <w:t>złożony z n wierzchołków</w:t>
      </w:r>
      <w:r w:rsidR="00211416">
        <w:t>.</w:t>
      </w:r>
      <w:r w:rsidR="00445BD4">
        <w:t xml:space="preserve"> </w:t>
      </w:r>
    </w:p>
    <w:p w14:paraId="0A627D19" w14:textId="75AC6F40" w:rsidR="00C06A11" w:rsidRDefault="00445BD4" w:rsidP="008F2B70">
      <w:pPr>
        <w:jc w:val="both"/>
      </w:pPr>
      <w:r>
        <w:t xml:space="preserve">W każdym punkcie pomiarowym </w:t>
      </w:r>
      <w:r w:rsidR="00247001">
        <w:t xml:space="preserve">wygenerowana została macierz sąsiedztwa przez utworzenie statycznej tablicy dwuwymiarowej </w:t>
      </w:r>
      <w:r w:rsidR="00CC1AC2">
        <w:t>n na n.</w:t>
      </w:r>
      <w:r w:rsidR="005E101F">
        <w:t xml:space="preserve"> </w:t>
      </w:r>
      <w:r w:rsidR="00627523">
        <w:t>Nie jest to rozwiązanie optymalne czasowo</w:t>
      </w:r>
      <w:r w:rsidR="00C06A11">
        <w:t>,</w:t>
      </w:r>
      <w:r w:rsidR="00627523">
        <w:t xml:space="preserve"> jeśli chodzi o </w:t>
      </w:r>
      <w:r w:rsidR="00F564BC">
        <w:t>wyszukiwanie cykli w celu ich znalezienia</w:t>
      </w:r>
      <w:r w:rsidR="007101DB">
        <w:t xml:space="preserve"> w dużych grafach</w:t>
      </w:r>
      <w:r w:rsidR="00F564BC">
        <w:t xml:space="preserve">, ale jest wystarczające dla pomiarów czasu, a </w:t>
      </w:r>
      <w:r w:rsidR="00F44688">
        <w:t>zapewnia stosunkowo łatwą implementację i przejrzystość debugowania.</w:t>
      </w:r>
      <w:r w:rsidR="00EA1F71">
        <w:t xml:space="preserve"> Po utworzeniu wszystkie komórki </w:t>
      </w:r>
      <w:r w:rsidR="003C2680">
        <w:t>i,j (i,j należą do</w:t>
      </w:r>
      <w:r w:rsidR="00362EED">
        <w:t xml:space="preserve"> zbioru</w:t>
      </w:r>
      <w:r w:rsidR="003C2680">
        <w:t xml:space="preserve"> [0,</w:t>
      </w:r>
      <w:r w:rsidR="00362EED">
        <w:t xml:space="preserve"> 1, 2, …,</w:t>
      </w:r>
      <w:r w:rsidR="003C2680">
        <w:t xml:space="preserve"> n]) </w:t>
      </w:r>
      <w:r w:rsidR="00EA1F71">
        <w:t>zawierają wartość 0 (oznaczającą brak krawędzi)</w:t>
      </w:r>
      <w:r w:rsidR="003C2680">
        <w:t xml:space="preserve">. Następnie macierz jest trawersowana po wierszach i kolumnach i dla każdej </w:t>
      </w:r>
      <w:r w:rsidR="00BB14E0">
        <w:t xml:space="preserve">zawierającej 0 </w:t>
      </w:r>
      <w:r w:rsidR="003C2680">
        <w:t xml:space="preserve">komórki </w:t>
      </w:r>
      <w:r w:rsidR="00B44B72">
        <w:t>generowana jest losowa liczba należąca do przedziału [0, 1]</w:t>
      </w:r>
      <w:r w:rsidR="00362EED">
        <w:t xml:space="preserve">, która jest porównywana z wartością gęstości (odpowiednio 0,2 albo 0,6) </w:t>
      </w:r>
      <w:r w:rsidR="00B25F0A">
        <w:t xml:space="preserve">i jeśli wygenerowana liczba jest mniejsza lub równa względem gęstości, to wartość komórek </w:t>
      </w:r>
      <w:r w:rsidR="00BB14E0">
        <w:t>i,j oraz j,i jest zmieniana na 1 (oznaczające istnienie krawędzi).</w:t>
      </w:r>
      <w:r w:rsidR="00A924A5">
        <w:t xml:space="preserve"> </w:t>
      </w:r>
      <w:r w:rsidR="00045F30">
        <w:t>Aby upewnić się, że graf jest Eulerowski, trzeba sprawić</w:t>
      </w:r>
      <w:r w:rsidR="00CC63A0">
        <w:t xml:space="preserve">, by wszystkie wierzchołki miały stopień parzysty. Wykorzystujemy właściwość grafu nieskierowanego taką, że suma </w:t>
      </w:r>
      <w:r w:rsidR="00355868">
        <w:t xml:space="preserve">stopni wierzchołków jest liczbą parzystą. Oznacza to, że jeśli istnieje jakikolwiek wierzchołek o stopniu nieparzystym, to istnieje </w:t>
      </w:r>
      <w:r w:rsidR="009D5747">
        <w:t xml:space="preserve">co najmniej jeden inny taki wierzchołek (suma liczb nieparzystych </w:t>
      </w:r>
      <w:r w:rsidR="00060032">
        <w:t>jest liczbą</w:t>
      </w:r>
      <w:r w:rsidR="009D5747">
        <w:t xml:space="preserve"> parzystą). W związku z tym znajdowane są wszystkie wierzchołki o stopniu nieparzystym</w:t>
      </w:r>
      <w:r w:rsidR="00864080">
        <w:t xml:space="preserve">, a następnie ich lista jest </w:t>
      </w:r>
      <w:r w:rsidR="00864080">
        <w:lastRenderedPageBreak/>
        <w:t>przeglądana w poszukiwaniu na przemian pary, która ma wspólną krawędź, a następnie takiej, która jej nie ma. W pierwszym przypadku wspólna krawędź jest usuwana, a w drugim dopisywana. Dzięki temu, że odbywa się to naprzemiennie</w:t>
      </w:r>
      <w:r w:rsidR="00546DB3">
        <w:t>, zmiana w liczbie krawędzi, a zatem również w gęstości grafu jest minimalna</w:t>
      </w:r>
      <w:r w:rsidR="000A4AA3">
        <w:t>.</w:t>
      </w:r>
    </w:p>
    <w:p w14:paraId="31F1DBB8" w14:textId="14C47230" w:rsidR="00D56809" w:rsidRDefault="005E101F" w:rsidP="008F2B70">
      <w:pPr>
        <w:jc w:val="both"/>
      </w:pPr>
      <w:r>
        <w:t xml:space="preserve">W pierwszych sześciu punktach pomiarowych został zmierzony czas wykonania </w:t>
      </w:r>
      <w:r w:rsidR="00BF7EA4">
        <w:t>sprawdzenia czy w grafie istnieje cykl Eulera, sprawdzeni</w:t>
      </w:r>
      <w:r w:rsidR="006A5DFC">
        <w:t>a</w:t>
      </w:r>
      <w:r w:rsidR="00BF7EA4">
        <w:t xml:space="preserve"> czy w grafie istnieje cykl Hamiltona oraz znalezienia i zliczenia wszystkich cykli Hamiltona w grafie. </w:t>
      </w:r>
      <w:r w:rsidR="00A92ED5">
        <w:t xml:space="preserve">Dla punktu pomiarowego o wartości n = 13 czas wyszukiwania wszystkich cykli Hamiltona stał się zbyt duży, więc </w:t>
      </w:r>
      <w:r w:rsidR="00936A8D">
        <w:t>dla punktów pomiarowych od siódmego do szesnastego</w:t>
      </w:r>
      <w:r w:rsidR="00616972">
        <w:t xml:space="preserve"> (n = 13, 15, 17, …, 31)</w:t>
      </w:r>
      <w:r w:rsidR="00936A8D">
        <w:t xml:space="preserve"> włącznie </w:t>
      </w:r>
      <w:r w:rsidR="00452BA7">
        <w:t>różnica między kolejnymi wartościami n</w:t>
      </w:r>
      <w:r w:rsidR="00815550">
        <w:t> </w:t>
      </w:r>
      <w:r w:rsidR="00452BA7">
        <w:t>została zwiększona do 2 oraz były wykonywane tylko pomiary czasu wykonania sprawdzenia czy w grafie istnieje cykl Eulera oraz sprawdzenia czy w grafie istnieje cykl Hamiltona.</w:t>
      </w:r>
    </w:p>
    <w:p w14:paraId="58D3063E" w14:textId="77777777" w:rsidR="00452289" w:rsidRDefault="00452289" w:rsidP="008F2B70">
      <w:pPr>
        <w:jc w:val="both"/>
      </w:pPr>
    </w:p>
    <w:p w14:paraId="1F05AD34" w14:textId="41B16A1E" w:rsidR="00D56809" w:rsidRDefault="00D56809" w:rsidP="008F2B70">
      <w:pPr>
        <w:pStyle w:val="Nagwek1"/>
        <w:jc w:val="both"/>
      </w:pPr>
      <w:r>
        <w:t>II Wyniki doświadczenia</w:t>
      </w:r>
    </w:p>
    <w:p w14:paraId="276529BC" w14:textId="77777777" w:rsidR="00D56809" w:rsidRDefault="00D56809" w:rsidP="008F2B70">
      <w:pPr>
        <w:jc w:val="both"/>
      </w:pPr>
    </w:p>
    <w:p w14:paraId="3F652AE1" w14:textId="27D36F4B" w:rsidR="00D56809" w:rsidRDefault="00D56809" w:rsidP="008F2B70">
      <w:pPr>
        <w:pStyle w:val="Nagwek1"/>
        <w:jc w:val="both"/>
      </w:pPr>
      <w:r>
        <w:t>III</w:t>
      </w:r>
      <w:r w:rsidR="00D56465">
        <w:t xml:space="preserve"> Klasyfikacja problemów</w:t>
      </w:r>
    </w:p>
    <w:p w14:paraId="338632CE" w14:textId="77777777" w:rsidR="00D56465" w:rsidRDefault="00D56465" w:rsidP="008F2B70">
      <w:pPr>
        <w:jc w:val="both"/>
      </w:pPr>
    </w:p>
    <w:p w14:paraId="4BFEDFC3" w14:textId="41C9A5CB" w:rsidR="00D56465" w:rsidRDefault="00D56465" w:rsidP="008F2B70">
      <w:pPr>
        <w:pStyle w:val="Nagwek1"/>
        <w:jc w:val="both"/>
      </w:pPr>
      <w:r>
        <w:t>IV Poszukiwanie cyklu Eulera</w:t>
      </w:r>
    </w:p>
    <w:p w14:paraId="045D0B47" w14:textId="77777777" w:rsidR="00D56465" w:rsidRDefault="00D56465" w:rsidP="008F2B70">
      <w:pPr>
        <w:jc w:val="both"/>
      </w:pPr>
    </w:p>
    <w:p w14:paraId="39BD085D" w14:textId="055A398F" w:rsidR="00D56465" w:rsidRPr="00D56465" w:rsidRDefault="00D56465" w:rsidP="008F2B70">
      <w:pPr>
        <w:pStyle w:val="Nagwek1"/>
        <w:jc w:val="both"/>
      </w:pPr>
      <w:r>
        <w:t>V Poszukiwanie cyklu Hamiltona</w:t>
      </w:r>
    </w:p>
    <w:sectPr w:rsidR="00D56465" w:rsidRPr="00D56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CA"/>
    <w:rsid w:val="00045F30"/>
    <w:rsid w:val="00060032"/>
    <w:rsid w:val="000932CD"/>
    <w:rsid w:val="000A4AA3"/>
    <w:rsid w:val="000B2EFC"/>
    <w:rsid w:val="001E1BAE"/>
    <w:rsid w:val="00211416"/>
    <w:rsid w:val="00247001"/>
    <w:rsid w:val="00355868"/>
    <w:rsid w:val="00362EED"/>
    <w:rsid w:val="00397060"/>
    <w:rsid w:val="003C2680"/>
    <w:rsid w:val="00445BD4"/>
    <w:rsid w:val="00452289"/>
    <w:rsid w:val="00452BA7"/>
    <w:rsid w:val="00513A92"/>
    <w:rsid w:val="00546DB3"/>
    <w:rsid w:val="005D06D0"/>
    <w:rsid w:val="005E101F"/>
    <w:rsid w:val="00611EF6"/>
    <w:rsid w:val="00616972"/>
    <w:rsid w:val="00627523"/>
    <w:rsid w:val="006351EF"/>
    <w:rsid w:val="00643FDC"/>
    <w:rsid w:val="006742A3"/>
    <w:rsid w:val="006A5DFC"/>
    <w:rsid w:val="007101DB"/>
    <w:rsid w:val="00754BB0"/>
    <w:rsid w:val="00796D50"/>
    <w:rsid w:val="00815550"/>
    <w:rsid w:val="00864080"/>
    <w:rsid w:val="0087503E"/>
    <w:rsid w:val="008948A7"/>
    <w:rsid w:val="008A001C"/>
    <w:rsid w:val="008F2B70"/>
    <w:rsid w:val="00904E14"/>
    <w:rsid w:val="009137EA"/>
    <w:rsid w:val="00936A8D"/>
    <w:rsid w:val="0097427F"/>
    <w:rsid w:val="009C0EC2"/>
    <w:rsid w:val="009D5747"/>
    <w:rsid w:val="00A345CA"/>
    <w:rsid w:val="00A40235"/>
    <w:rsid w:val="00A71C2E"/>
    <w:rsid w:val="00A924A5"/>
    <w:rsid w:val="00A92ED5"/>
    <w:rsid w:val="00B2243A"/>
    <w:rsid w:val="00B25F0A"/>
    <w:rsid w:val="00B44B72"/>
    <w:rsid w:val="00BB0ED7"/>
    <w:rsid w:val="00BB14E0"/>
    <w:rsid w:val="00BF5B2F"/>
    <w:rsid w:val="00BF7EA4"/>
    <w:rsid w:val="00C06A11"/>
    <w:rsid w:val="00CC1AC2"/>
    <w:rsid w:val="00CC502C"/>
    <w:rsid w:val="00CC63A0"/>
    <w:rsid w:val="00D408C7"/>
    <w:rsid w:val="00D41430"/>
    <w:rsid w:val="00D56465"/>
    <w:rsid w:val="00D56809"/>
    <w:rsid w:val="00D60B22"/>
    <w:rsid w:val="00DF586B"/>
    <w:rsid w:val="00E313FC"/>
    <w:rsid w:val="00EA1F71"/>
    <w:rsid w:val="00F06250"/>
    <w:rsid w:val="00F44688"/>
    <w:rsid w:val="00F564BC"/>
    <w:rsid w:val="00FB2A4B"/>
    <w:rsid w:val="00FC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8EFE2"/>
  <w15:chartTrackingRefBased/>
  <w15:docId w15:val="{FDD1D009-5C5E-4624-AFB6-1B6402A4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6809"/>
    <w:pPr>
      <w:spacing w:after="120" w:line="264" w:lineRule="auto"/>
    </w:pPr>
    <w:rPr>
      <w:kern w:val="0"/>
      <w:sz w:val="24"/>
      <w:szCs w:val="20"/>
      <w:lang w:bidi="he-I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56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56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568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568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56809"/>
    <w:rPr>
      <w:rFonts w:asciiTheme="majorHAnsi" w:eastAsiaTheme="majorEastAsia" w:hAnsiTheme="majorHAnsi" w:cstheme="majorBidi"/>
      <w:color w:val="4472C4" w:themeColor="accent1"/>
      <w:spacing w:val="-10"/>
      <w:kern w:val="0"/>
      <w:sz w:val="56"/>
      <w:szCs w:val="56"/>
      <w:lang w:bidi="he-I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D56809"/>
  </w:style>
  <w:style w:type="paragraph" w:styleId="Bezodstpw">
    <w:name w:val="No Spacing"/>
    <w:link w:val="BezodstpwZnak"/>
    <w:uiPriority w:val="1"/>
    <w:qFormat/>
    <w:rsid w:val="00D56809"/>
    <w:pPr>
      <w:spacing w:after="0" w:line="240" w:lineRule="auto"/>
    </w:pPr>
  </w:style>
  <w:style w:type="character" w:styleId="Wyrnienieintensywne">
    <w:name w:val="Intense Emphasis"/>
    <w:basedOn w:val="Domylnaczcionkaakapitu"/>
    <w:uiPriority w:val="21"/>
    <w:qFormat/>
    <w:rsid w:val="00D56809"/>
    <w:rPr>
      <w:b/>
      <w:bCs/>
      <w:i/>
      <w:iCs/>
    </w:rPr>
  </w:style>
  <w:style w:type="table" w:styleId="Tabela-Siatka">
    <w:name w:val="Table Grid"/>
    <w:basedOn w:val="Standardowy"/>
    <w:uiPriority w:val="39"/>
    <w:rsid w:val="00D56809"/>
    <w:pPr>
      <w:spacing w:after="0" w:line="240" w:lineRule="auto"/>
    </w:pPr>
    <w:rPr>
      <w:kern w:val="0"/>
      <w:sz w:val="20"/>
      <w:szCs w:val="20"/>
      <w:lang w:bidi="he-I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D5680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he-IL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D5680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he-IL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rsid w:val="00D5680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bidi="he-IL"/>
      <w14:ligatures w14:val="none"/>
    </w:rPr>
  </w:style>
  <w:style w:type="character" w:customStyle="1" w:styleId="x4k7w5x">
    <w:name w:val="x4k7w5x"/>
    <w:basedOn w:val="Domylnaczcionkaakapitu"/>
    <w:rsid w:val="00BF5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574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 Kam333</dc:creator>
  <cp:keywords/>
  <dc:description/>
  <cp:lastModifiedBy>Olaf Hofman</cp:lastModifiedBy>
  <cp:revision>57</cp:revision>
  <dcterms:created xsi:type="dcterms:W3CDTF">2023-05-09T13:42:00Z</dcterms:created>
  <dcterms:modified xsi:type="dcterms:W3CDTF">2023-05-09T17:55:00Z</dcterms:modified>
</cp:coreProperties>
</file>