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11.png" ContentType="image/png"/>
  <Override PartName="/word/media/image9.png" ContentType="image/png"/>
  <Override PartName="/word/media/image12.png" ContentType="image/png"/>
  <Override PartName="/word/media/image10.png" ContentType="image/png"/>
  <Override PartName="/word/media/image8.png" ContentType="image/png"/>
  <Override PartName="/word/media/image7.png" ContentType="image/png"/>
  <Override PartName="/word/footer2.xml" ContentType="application/vnd.openxmlformats-officedocument.wordprocessingml.footer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ind w:firstLine="567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/>
        <w:ind w:firstLine="567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/>
        <w:ind w:firstLine="567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/>
        <w:ind w:firstLine="567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/>
        <w:ind w:firstLine="567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spacing w:lineRule="auto" w:line="240"/>
        <w:ind w:firstLine="567"/>
        <w:jc w:val="right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Кафедра: ІТТС</w:t>
      </w:r>
    </w:p>
    <w:p>
      <w:pPr>
        <w:pStyle w:val="Normal"/>
        <w:ind w:firstLine="567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firstLine="567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firstLine="567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ind w:firstLine="567"/>
        <w:jc w:val="center"/>
        <w:outlineLvl w:val="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</w:rPr>
        <w:t>Лабораторна робота №</w:t>
      </w:r>
      <w:r>
        <w:rPr>
          <w:rFonts w:cs="Times New Roman" w:ascii="Times New Roman" w:hAnsi="Times New Roman"/>
          <w:sz w:val="32"/>
          <w:szCs w:val="32"/>
          <w:lang w:val="ru-RU"/>
        </w:rPr>
        <w:t>5</w:t>
      </w:r>
    </w:p>
    <w:p>
      <w:pPr>
        <w:pStyle w:val="Normal"/>
        <w:spacing w:before="0" w:after="0"/>
        <w:ind w:firstLine="567"/>
        <w:jc w:val="center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Графічні можливості R</w:t>
      </w:r>
    </w:p>
    <w:p>
      <w:pPr>
        <w:pStyle w:val="Normal"/>
        <w:spacing w:before="0" w:after="0"/>
        <w:ind w:firstLine="567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firstLine="567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ind w:firstLine="567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ind w:firstLine="567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ind w:firstLine="567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ind w:firstLine="567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widowControl/>
        <w:bidi w:val="0"/>
        <w:spacing w:lineRule="auto" w:line="240" w:before="0" w:after="200"/>
        <w:ind w:left="7289" w:right="0" w:hanging="0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>Викона</w:t>
      </w:r>
      <w:r>
        <w:rPr>
          <w:rFonts w:cs="Times New Roman" w:ascii="Times New Roman" w:hAnsi="Times New Roman"/>
          <w:sz w:val="28"/>
          <w:szCs w:val="28"/>
        </w:rPr>
        <w:t>в</w:t>
      </w:r>
      <w:r>
        <w:rPr>
          <w:rFonts w:cs="Times New Roman" w:ascii="Times New Roman" w:hAnsi="Times New Roman"/>
          <w:sz w:val="28"/>
          <w:szCs w:val="28"/>
        </w:rPr>
        <w:t xml:space="preserve">: </w:t>
      </w:r>
    </w:p>
    <w:p>
      <w:pPr>
        <w:pStyle w:val="Normal"/>
        <w:widowControl/>
        <w:bidi w:val="0"/>
        <w:spacing w:lineRule="auto" w:line="240" w:before="0" w:after="200"/>
        <w:ind w:left="7289" w:right="0" w:hanging="0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>ст. гр. АКСм-20-1</w:t>
      </w:r>
    </w:p>
    <w:p>
      <w:pPr>
        <w:pStyle w:val="Normal"/>
        <w:widowControl/>
        <w:bidi w:val="0"/>
        <w:spacing w:lineRule="auto" w:line="240" w:before="0" w:after="200"/>
        <w:ind w:left="7289" w:right="0" w:hanging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Лебухорський А. І.</w:t>
      </w:r>
    </w:p>
    <w:p>
      <w:pPr>
        <w:pStyle w:val="Normal"/>
        <w:widowControl/>
        <w:bidi w:val="0"/>
        <w:spacing w:lineRule="auto" w:line="240" w:before="0" w:after="200"/>
        <w:ind w:left="7289" w:right="0" w:hanging="0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>Перевірив:</w:t>
      </w:r>
    </w:p>
    <w:p>
      <w:pPr>
        <w:pStyle w:val="Normal"/>
        <w:widowControl/>
        <w:bidi w:val="0"/>
        <w:spacing w:lineRule="auto" w:line="240" w:before="0" w:after="200"/>
        <w:ind w:left="7289" w:right="0" w:hanging="0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>Ольховський А.О.</w:t>
      </w:r>
    </w:p>
    <w:p>
      <w:pPr>
        <w:pStyle w:val="Normal"/>
        <w:ind w:firstLine="567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firstLine="567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firstLine="567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Мета роботи: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одержати практичні навики у побудові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графічних залежностей в середовищі R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firstLine="567"/>
        <w:jc w:val="center"/>
        <w:outlineLvl w:val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Хід роботи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Спочатку необхідно написати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скрипт для обробки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даних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.</w:t>
      </w:r>
      <w:r>
        <w:rPr>
          <w:rFonts w:cs="Times New Roman" w:ascii="Times New Roman" w:hAnsi="Times New Roman"/>
          <w:sz w:val="28"/>
          <w:szCs w:val="28"/>
        </w:rPr>
        <w:t xml:space="preserve"> Завантажимо </w:t>
      </w:r>
      <w:r>
        <w:rPr>
          <w:rFonts w:cs="Times New Roman" w:ascii="Times New Roman" w:hAnsi="Times New Roman"/>
          <w:sz w:val="28"/>
          <w:szCs w:val="28"/>
          <w:lang w:val="en-US"/>
        </w:rPr>
        <w:t>swirl</w:t>
      </w:r>
      <w:r>
        <w:rPr>
          <w:rFonts w:cs="Times New Roman" w:ascii="Times New Roman" w:hAnsi="Times New Roman"/>
          <w:sz w:val="28"/>
          <w:szCs w:val="28"/>
        </w:rPr>
        <w:t xml:space="preserve"> та встановимо пакет “</w:t>
      </w:r>
      <w:r>
        <w:rPr>
          <w:rFonts w:cs="Times New Roman" w:ascii="Times New Roman" w:hAnsi="Times New Roman"/>
          <w:sz w:val="28"/>
          <w:szCs w:val="28"/>
          <w:lang w:val="en-US"/>
        </w:rPr>
        <w:t>Exploratory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Data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Analysis</w:t>
      </w:r>
      <w:r>
        <w:rPr>
          <w:rFonts w:cs="Times New Roman" w:ascii="Times New Roman" w:hAnsi="Times New Roman"/>
          <w:sz w:val="28"/>
          <w:szCs w:val="28"/>
        </w:rPr>
        <w:t>” (рис. 1).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40425" cy="226060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1 – Встановлення пакету “</w:t>
      </w:r>
      <w:r>
        <w:rPr>
          <w:rFonts w:cs="Times New Roman" w:ascii="Times New Roman" w:hAnsi="Times New Roman"/>
          <w:sz w:val="28"/>
          <w:szCs w:val="28"/>
          <w:lang w:val="en-US"/>
        </w:rPr>
        <w:t>Exploratory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Data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Analysis</w:t>
      </w:r>
      <w:r>
        <w:rPr>
          <w:rFonts w:cs="Times New Roman" w:ascii="Times New Roman" w:hAnsi="Times New Roman"/>
          <w:sz w:val="28"/>
          <w:szCs w:val="28"/>
        </w:rPr>
        <w:t>”</w:t>
      </w:r>
    </w:p>
    <w:p>
      <w:pPr>
        <w:pStyle w:val="Normal"/>
        <w:spacing w:lineRule="auto" w:line="360" w:before="0"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Після завантаження </w:t>
      </w:r>
      <w:r>
        <w:rPr>
          <w:rFonts w:cs="Times New Roman" w:ascii="Times New Roman" w:hAnsi="Times New Roman"/>
          <w:sz w:val="28"/>
          <w:szCs w:val="28"/>
          <w:lang w:val="en-US"/>
        </w:rPr>
        <w:t>swirl</w:t>
      </w:r>
      <w:r>
        <w:rPr>
          <w:rFonts w:cs="Times New Roman" w:ascii="Times New Roman" w:hAnsi="Times New Roman"/>
          <w:sz w:val="28"/>
          <w:szCs w:val="28"/>
        </w:rPr>
        <w:t xml:space="preserve"> обираємо для проходження курс “</w:t>
      </w:r>
      <w:r>
        <w:rPr>
          <w:rFonts w:cs="Times New Roman" w:ascii="Times New Roman" w:hAnsi="Times New Roman"/>
          <w:sz w:val="28"/>
          <w:szCs w:val="28"/>
          <w:lang w:val="en-US"/>
        </w:rPr>
        <w:t>Exploratory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Data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Analysis</w:t>
      </w:r>
      <w:r>
        <w:rPr>
          <w:rFonts w:cs="Times New Roman" w:ascii="Times New Roman" w:hAnsi="Times New Roman"/>
          <w:sz w:val="28"/>
          <w:szCs w:val="28"/>
        </w:rPr>
        <w:t>”.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ознайомлення з механізмами побудови графіки необхідно пройти уроки 1-5 із представленого курсу.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Вибираємо відповідний урок та проходимо його до 100% (рис. 2).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40425" cy="1779905"/>
            <wp:effectExtent l="0" t="0" r="0" b="0"/>
            <wp:docPr id="2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2 – Вибір уроку</w:t>
      </w:r>
    </w:p>
    <w:p>
      <w:pPr>
        <w:pStyle w:val="Normal"/>
        <w:numPr>
          <w:ilvl w:val="0"/>
          <w:numId w:val="0"/>
        </w:numPr>
        <w:jc w:val="center"/>
        <w:outlineLvl w:val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Normal"/>
        <w:numPr>
          <w:ilvl w:val="0"/>
          <w:numId w:val="0"/>
        </w:numPr>
        <w:jc w:val="center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ind w:hanging="426"/>
        <w:jc w:val="center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jc w:val="center"/>
        <w:outlineLvl w:val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/>
        <w:drawing>
          <wp:inline distT="0" distB="0" distL="0" distR="0">
            <wp:extent cx="6429375" cy="3155950"/>
            <wp:effectExtent l="0" t="0" r="0" b="0"/>
            <wp:docPr id="3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7892" r="217" b="50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jc w:val="center"/>
        <w:outlineLvl w:val="0"/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Рисунок 3 – Виконання уроку №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1</w:t>
      </w:r>
    </w:p>
    <w:p>
      <w:pPr>
        <w:pStyle w:val="Normal"/>
        <w:numPr>
          <w:ilvl w:val="0"/>
          <w:numId w:val="0"/>
        </w:numPr>
        <w:jc w:val="center"/>
        <w:outlineLvl w:val="0"/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</w:r>
    </w:p>
    <w:p>
      <w:pPr>
        <w:pStyle w:val="Normal"/>
        <w:numPr>
          <w:ilvl w:val="0"/>
          <w:numId w:val="0"/>
        </w:numPr>
        <w:jc w:val="center"/>
        <w:outlineLvl w:val="0"/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en-US"/>
        </w:rPr>
      </w:pPr>
      <w:r>
        <w:rPr/>
        <w:drawing>
          <wp:inline distT="0" distB="0" distL="0" distR="0">
            <wp:extent cx="4030345" cy="3557270"/>
            <wp:effectExtent l="0" t="0" r="0" b="0"/>
            <wp:docPr id="4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345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jc w:val="center"/>
        <w:outlineLvl w:val="0"/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Рисунок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4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– Виконання уроку №2</w:t>
      </w:r>
    </w:p>
    <w:p>
      <w:pPr>
        <w:pStyle w:val="Normal"/>
        <w:numPr>
          <w:ilvl w:val="0"/>
          <w:numId w:val="0"/>
        </w:numPr>
        <w:jc w:val="center"/>
        <w:outlineLvl w:val="0"/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en-US"/>
        </w:rPr>
      </w:pPr>
      <w:r>
        <w:rPr/>
        <w:drawing>
          <wp:inline distT="0" distB="0" distL="0" distR="0">
            <wp:extent cx="6120130" cy="2874645"/>
            <wp:effectExtent l="0" t="0" r="0" b="0"/>
            <wp:docPr id="5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11685" r="0" b="48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jc w:val="center"/>
        <w:outlineLvl w:val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Рисунок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5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– Виконання уроку №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3</w:t>
      </w:r>
    </w:p>
    <w:p>
      <w:pPr>
        <w:pStyle w:val="Normal"/>
        <w:numPr>
          <w:ilvl w:val="0"/>
          <w:numId w:val="0"/>
        </w:numPr>
        <w:jc w:val="center"/>
        <w:outlineLvl w:val="0"/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</w:r>
    </w:p>
    <w:p>
      <w:pPr>
        <w:pStyle w:val="Normal"/>
        <w:numPr>
          <w:ilvl w:val="0"/>
          <w:numId w:val="0"/>
        </w:numPr>
        <w:jc w:val="center"/>
        <w:outlineLvl w:val="0"/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en-US"/>
        </w:rPr>
      </w:pPr>
      <w:r>
        <w:rPr/>
        <w:drawing>
          <wp:inline distT="0" distB="0" distL="0" distR="0">
            <wp:extent cx="6119495" cy="2851150"/>
            <wp:effectExtent l="0" t="0" r="0" b="0"/>
            <wp:docPr id="6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12365" r="0" b="48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jc w:val="center"/>
        <w:outlineLvl w:val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Рисунок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6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– Виконання уроку №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4</w:t>
      </w:r>
    </w:p>
    <w:p>
      <w:pPr>
        <w:pStyle w:val="Normal"/>
        <w:numPr>
          <w:ilvl w:val="0"/>
          <w:numId w:val="0"/>
        </w:numPr>
        <w:jc w:val="center"/>
        <w:outlineLvl w:val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/>
        <w:drawing>
          <wp:inline distT="0" distB="0" distL="0" distR="0">
            <wp:extent cx="6119495" cy="2837815"/>
            <wp:effectExtent l="0" t="0" r="0" b="0"/>
            <wp:docPr id="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12751" r="0" b="48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jc w:val="center"/>
        <w:outlineLvl w:val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Рисунок 7 – Виконання уроку №5</w:t>
      </w:r>
    </w:p>
    <w:p>
      <w:pPr>
        <w:pStyle w:val="Normal"/>
        <w:numPr>
          <w:ilvl w:val="0"/>
          <w:numId w:val="0"/>
        </w:numPr>
        <w:jc w:val="center"/>
        <w:outlineLvl w:val="0"/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</w:r>
    </w:p>
    <w:p>
      <w:pPr>
        <w:pStyle w:val="Normal"/>
        <w:numPr>
          <w:ilvl w:val="0"/>
          <w:numId w:val="0"/>
        </w:numPr>
        <w:spacing w:lineRule="auto" w:line="240"/>
        <w:ind w:firstLine="567"/>
        <w:jc w:val="center"/>
        <w:outlineLvl w:val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/>
        <w:drawing>
          <wp:inline distT="0" distB="0" distL="0" distR="0">
            <wp:extent cx="5325745" cy="2705100"/>
            <wp:effectExtent l="0" t="0" r="0" b="0"/>
            <wp:docPr id="8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0" r="0" b="152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spacing w:lineRule="auto" w:line="240"/>
        <w:ind w:firstLine="567"/>
        <w:jc w:val="center"/>
        <w:outlineLvl w:val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Рисунок 8 – Скрипти для виконання завдання</w:t>
      </w:r>
    </w:p>
    <w:p>
      <w:pPr>
        <w:pStyle w:val="Normal"/>
        <w:numPr>
          <w:ilvl w:val="0"/>
          <w:numId w:val="0"/>
        </w:numPr>
        <w:spacing w:lineRule="auto" w:line="240"/>
        <w:ind w:firstLine="567"/>
        <w:jc w:val="center"/>
        <w:outlineLvl w:val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Normal"/>
        <w:spacing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table1 &lt;- read.table("</w:t>
      </w:r>
      <w:r>
        <w:rPr>
          <w:rFonts w:cs="Courier New" w:ascii="Courier New" w:hAnsi="Courier New"/>
        </w:rPr>
        <w:t>root</w:t>
      </w:r>
      <w:r>
        <w:rPr>
          <w:rFonts w:cs="Courier New" w:ascii="Courier New" w:hAnsi="Courier New"/>
        </w:rPr>
        <w:t>/</w:t>
      </w:r>
      <w:r>
        <w:rPr>
          <w:rFonts w:cs="Courier New" w:ascii="Courier New" w:hAnsi="Courier New"/>
        </w:rPr>
        <w:t>usr</w:t>
      </w:r>
      <w:r>
        <w:rPr>
          <w:rFonts w:cs="Courier New" w:ascii="Courier New" w:hAnsi="Courier New"/>
        </w:rPr>
        <w:t>/STSPS/lab5/exdata-data-household_power_consumption/household_power_consumption.txt", sep = "", header = TRUE, colClasses = 'character', na.strings = "NA")</w:t>
      </w:r>
    </w:p>
    <w:p>
      <w:pPr>
        <w:pStyle w:val="Normal"/>
        <w:spacing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table1$DateTime &lt;- strptime(paste(table1$Date, table1$Time), "%d/%m/%Y %H:%M:%S")</w:t>
      </w:r>
    </w:p>
    <w:p>
      <w:pPr>
        <w:pStyle w:val="Normal"/>
        <w:spacing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table1$Date&lt;-as.Date(hhconsump$Date, "%d/%m/%Y")</w:t>
      </w:r>
    </w:p>
    <w:p>
      <w:pPr>
        <w:pStyle w:val="Normal"/>
        <w:spacing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table1&lt;-table1[table1$Date&gt;="2007-02-01" &amp; table1$Date&lt;="2007-02-02",] </w:t>
      </w:r>
    </w:p>
    <w:p>
      <w:pPr>
        <w:pStyle w:val="Normal"/>
        <w:spacing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table1$Global_active_power &lt;- as.numeric(table1$Global_active_power) </w:t>
      </w:r>
    </w:p>
    <w:p>
      <w:pPr>
        <w:pStyle w:val="Normal"/>
        <w:spacing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png(file="plotl.png")</w:t>
      </w:r>
    </w:p>
    <w:p>
      <w:pPr>
        <w:pStyle w:val="Normal"/>
        <w:spacing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hist(table1$Global_active_power,col="blue",main="Global Active Power", xlab="Global Active Power (kilowatts)") </w:t>
      </w:r>
    </w:p>
    <w:p>
      <w:pPr>
        <w:pStyle w:val="Normal"/>
        <w:spacing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dev.off()</w:t>
      </w:r>
    </w:p>
    <w:p>
      <w:pPr>
        <w:pStyle w:val="Normal"/>
        <w:spacing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3028950" cy="2962275"/>
            <wp:effectExtent l="0" t="0" r="0" b="0"/>
            <wp:docPr id="9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Рисунок 9 – Результат виконання функції </w:t>
      </w:r>
    </w:p>
    <w:p>
      <w:pPr>
        <w:pStyle w:val="Normal"/>
        <w:spacing w:before="0"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table1 &lt;- read.table("</w:t>
      </w:r>
      <w:r>
        <w:rPr>
          <w:rFonts w:cs="Courier New" w:ascii="Courier New" w:hAnsi="Courier New"/>
          <w:sz w:val="20"/>
          <w:szCs w:val="20"/>
        </w:rPr>
        <w:t>root</w:t>
      </w:r>
      <w:r>
        <w:rPr>
          <w:rFonts w:cs="Courier New" w:ascii="Courier New" w:hAnsi="Courier New"/>
          <w:sz w:val="20"/>
          <w:szCs w:val="20"/>
        </w:rPr>
        <w:t>/</w:t>
      </w:r>
      <w:r>
        <w:rPr>
          <w:rFonts w:cs="Courier New" w:ascii="Courier New" w:hAnsi="Courier New"/>
          <w:sz w:val="20"/>
          <w:szCs w:val="20"/>
        </w:rPr>
        <w:t>usr</w:t>
      </w:r>
      <w:r>
        <w:rPr>
          <w:rFonts w:cs="Courier New" w:ascii="Courier New" w:hAnsi="Courier New"/>
          <w:sz w:val="20"/>
          <w:szCs w:val="20"/>
        </w:rPr>
        <w:t>/STSPS/lab5/exdata-data-household_power_consumption/household_power_consumption.txt", sep = "", header = TRUE, colClasses = 'character', na.strings = "NA")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table1$Date&lt;-as.Date(table1$Date, "%d/%m/%Y")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table1&lt;-table1[table1$Date&gt;="2007-02-01" &amp; table1$Date&lt;="2007-02-02",] 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table1$Global_active_power &lt;- as.numeric(table1$Global_active_power) 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png(file="plotl.png")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plot(table1$DateTime, table1$Global_active_power, type = "l", xlab = "", ylab = "")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dev.off()</w:t>
      </w:r>
    </w:p>
    <w:p>
      <w:pPr>
        <w:pStyle w:val="Normal"/>
        <w:spacing w:before="0"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3981450" cy="3438525"/>
            <wp:effectExtent l="0" t="0" r="0" b="0"/>
            <wp:docPr id="10" name="Рисунок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10 – Результат виконання функції</w:t>
      </w:r>
    </w:p>
    <w:p>
      <w:pPr>
        <w:pStyle w:val="Normal"/>
        <w:spacing w:before="0"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before="0"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table1 &lt;- read.table("</w:t>
      </w:r>
      <w:r>
        <w:rPr>
          <w:rFonts w:cs="Courier New" w:ascii="Courier New" w:hAnsi="Courier New"/>
          <w:sz w:val="20"/>
          <w:szCs w:val="20"/>
        </w:rPr>
        <w:t>root</w:t>
      </w:r>
      <w:r>
        <w:rPr>
          <w:rFonts w:cs="Courier New" w:ascii="Courier New" w:hAnsi="Courier New"/>
          <w:sz w:val="20"/>
          <w:szCs w:val="20"/>
        </w:rPr>
        <w:t>/</w:t>
      </w:r>
      <w:r>
        <w:rPr>
          <w:rFonts w:cs="Courier New" w:ascii="Courier New" w:hAnsi="Courier New"/>
          <w:sz w:val="20"/>
          <w:szCs w:val="20"/>
        </w:rPr>
        <w:t>usr</w:t>
      </w:r>
      <w:r>
        <w:rPr>
          <w:rFonts w:cs="Courier New" w:ascii="Courier New" w:hAnsi="Courier New"/>
          <w:sz w:val="20"/>
          <w:szCs w:val="20"/>
        </w:rPr>
        <w:t>/STSPS/lab5/exdata-data-household_power_consumption/household_power_consumption.txt", sep = "", header = TRUE, colClasses = 'character', na.strings = "NA")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table1$Date&lt;-as.Date(table1$Date, "%d/%m/%Y")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table1&lt;-table1[table1$Date&gt;="2007-02-01" &amp; table1$Date&lt;="2007-02-02",] 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table1$Global_active_power &lt;- as.numeric(table1$Global_active_power) 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table1$Sub_metering_1&lt;-as.numeric(table1$Sub_metering_1)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table1$Sub_metering_2&lt;-as.numeric(table1$Sub_metering_2)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table1$Sub_metering_3&lt;-as.numeric(table1$Sub_metering_3)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png(file="plot3.png")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plot(table1$DateTime,table1$Sub_metering_1,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</w:t>
      </w:r>
      <w:r>
        <w:rPr>
          <w:rFonts w:cs="Courier New" w:ascii="Courier New" w:hAnsi="Courier New"/>
          <w:sz w:val="20"/>
          <w:szCs w:val="20"/>
        </w:rPr>
        <w:t>xlab="", ylab="Energy sub metering", col="black", type="l")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points(table1$DateTime,table1$Sub_metering_2,col="red",type="l")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points(table1$DateTime,table1$Sub_metering_3,col="blue",type="l")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legend("topright",lwd=1,col=c("black","red","blue"),legend=c("Sub_metering_1",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                                                 </w:t>
      </w:r>
      <w:r>
        <w:rPr>
          <w:rFonts w:cs="Courier New" w:ascii="Courier New" w:hAnsi="Courier New"/>
          <w:sz w:val="20"/>
          <w:szCs w:val="20"/>
        </w:rPr>
        <w:t>"Sub_metering_2","Sub_metering_3"))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dev.off()</w:t>
      </w:r>
    </w:p>
    <w:p>
      <w:pPr>
        <w:pStyle w:val="Normal"/>
        <w:spacing w:before="0"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3000375" cy="2562225"/>
            <wp:effectExtent l="0" t="0" r="0" b="0"/>
            <wp:docPr id="11" name="Рисунок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 xml:space="preserve">Рисунок 11 – Результат виконання функції </w:t>
      </w:r>
    </w:p>
    <w:p>
      <w:pPr>
        <w:pStyle w:val="Normal"/>
        <w:spacing w:before="0" w:after="0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</w:p>
    <w:p>
      <w:pPr>
        <w:pStyle w:val="Normal"/>
        <w:spacing w:before="0"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table1 &lt;- read.table("</w:t>
      </w:r>
      <w:r>
        <w:rPr>
          <w:rFonts w:cs="Courier New" w:ascii="Courier New" w:hAnsi="Courier New"/>
          <w:sz w:val="20"/>
          <w:szCs w:val="20"/>
          <w:lang w:val="en-US"/>
        </w:rPr>
        <w:t>root</w:t>
      </w:r>
      <w:r>
        <w:rPr>
          <w:rFonts w:cs="Courier New" w:ascii="Courier New" w:hAnsi="Courier New"/>
          <w:sz w:val="20"/>
          <w:szCs w:val="20"/>
          <w:lang w:val="en-US"/>
        </w:rPr>
        <w:t>/</w:t>
      </w:r>
      <w:r>
        <w:rPr>
          <w:rFonts w:cs="Courier New" w:ascii="Courier New" w:hAnsi="Courier New"/>
          <w:sz w:val="20"/>
          <w:szCs w:val="20"/>
          <w:lang w:val="en-US"/>
        </w:rPr>
        <w:t>usr</w:t>
      </w:r>
      <w:r>
        <w:rPr>
          <w:rFonts w:cs="Courier New" w:ascii="Courier New" w:hAnsi="Courier New"/>
          <w:sz w:val="20"/>
          <w:szCs w:val="20"/>
          <w:lang w:val="en-US"/>
        </w:rPr>
        <w:t>/STSPS/lab5/exdata-data-household_power_consumption/household_power_consumption.txt", sep = "", header = TRUE, colClasses = 'character', na.strings = "NA")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table1$Date&lt;-as.Date(table1$Date, "%d/%m/%Y")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table1&lt;-table1[table1$Date&gt;="2007-02-01" &amp; table1$Date&lt;="2007-02-02",] 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table1$Global_active_power &lt;- as.numeric(table1$Global_active_power) 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table1$Global_reactive_power&lt;-as.numeric(table1$Global_reactive_power)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table1$Voltage&lt;-as.numeric(table1$Voltage)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table1$Global_intensity&lt;-as.numeric(table1$Global_intensity)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table1$Sub_metering_1&lt;-as.numeric(table1$Sub_metering_1)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table1$Sub_metering_2&lt;-as.numeric(table1$Sub_metering_2)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table1$Sub_metering_3&lt;-as.numeric(table1$Sub_metering_3)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png(file="plot4.png")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par(mfcol=c(2,2))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plot(table1$DateTime, table1$Global_active_power,type="l",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</w:t>
      </w:r>
      <w:r>
        <w:rPr>
          <w:rFonts w:cs="Courier New" w:ascii="Courier New" w:hAnsi="Courier New"/>
          <w:sz w:val="20"/>
          <w:szCs w:val="20"/>
          <w:lang w:val="en-US"/>
        </w:rPr>
        <w:t>xlab="",ylab="Global Active Power")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plot(table1$DateTime,table1$Sub_metering_1,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</w:t>
      </w:r>
      <w:r>
        <w:rPr>
          <w:rFonts w:cs="Courier New" w:ascii="Courier New" w:hAnsi="Courier New"/>
          <w:sz w:val="20"/>
          <w:szCs w:val="20"/>
          <w:lang w:val="en-US"/>
        </w:rPr>
        <w:t>ylab="Energy sub metering",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</w:t>
      </w:r>
      <w:r>
        <w:rPr>
          <w:rFonts w:cs="Courier New" w:ascii="Courier New" w:hAnsi="Courier New"/>
          <w:sz w:val="20"/>
          <w:szCs w:val="20"/>
          <w:lang w:val="en-US"/>
        </w:rPr>
        <w:t>xlab="", col="black",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</w:t>
      </w:r>
      <w:r>
        <w:rPr>
          <w:rFonts w:cs="Courier New" w:ascii="Courier New" w:hAnsi="Courier New"/>
          <w:sz w:val="20"/>
          <w:szCs w:val="20"/>
          <w:lang w:val="en-US"/>
        </w:rPr>
        <w:t>type="l")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points(table1$DateTime,table1$Sub_metering_2,col="red",type="l")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points(table1$DateTime,table1$Sub_metering_3,col="blue",type="l")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legend("topright",lwd=1,col=c("black","red","blue"),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</w:t>
      </w:r>
      <w:r>
        <w:rPr>
          <w:rFonts w:cs="Courier New" w:ascii="Courier New" w:hAnsi="Courier New"/>
          <w:sz w:val="20"/>
          <w:szCs w:val="20"/>
          <w:lang w:val="en-US"/>
        </w:rPr>
        <w:t>legend=c("Sub_metering_1",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"Sub_metering_2",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"Sub_metering_3"))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plot(table1$DateTime,table1$Voltage,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</w:t>
      </w:r>
      <w:r>
        <w:rPr>
          <w:rFonts w:cs="Courier New" w:ascii="Courier New" w:hAnsi="Courier New"/>
          <w:sz w:val="20"/>
          <w:szCs w:val="20"/>
          <w:lang w:val="en-US"/>
        </w:rPr>
        <w:t>xlab="datetime",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</w:t>
      </w:r>
      <w:r>
        <w:rPr>
          <w:rFonts w:cs="Courier New" w:ascii="Courier New" w:hAnsi="Courier New"/>
          <w:sz w:val="20"/>
          <w:szCs w:val="20"/>
          <w:lang w:val="en-US"/>
        </w:rPr>
        <w:t>type="l")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plot(table1$DateTime,table1$Global_reactive_power,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</w:t>
      </w:r>
      <w:r>
        <w:rPr>
          <w:rFonts w:cs="Courier New" w:ascii="Courier New" w:hAnsi="Courier New"/>
          <w:sz w:val="20"/>
          <w:szCs w:val="20"/>
          <w:lang w:val="en-US"/>
        </w:rPr>
        <w:t>xlab="datetime",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</w:t>
      </w:r>
      <w:r>
        <w:rPr>
          <w:rFonts w:cs="Courier New" w:ascii="Courier New" w:hAnsi="Courier New"/>
          <w:sz w:val="20"/>
          <w:szCs w:val="20"/>
          <w:lang w:val="en-US"/>
        </w:rPr>
        <w:t>type="l")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dev.off()</w:t>
      </w:r>
    </w:p>
    <w:p>
      <w:pPr>
        <w:pStyle w:val="Normal"/>
        <w:spacing w:before="0" w:after="0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4596130" cy="4171950"/>
            <wp:effectExtent l="0" t="0" r="0" b="0"/>
            <wp:docPr id="12" name="Рисунок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2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13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12 – Результат виконання функці</w:t>
      </w:r>
      <w:r>
        <w:rPr>
          <w:rFonts w:cs="Times New Roman" w:ascii="Times New Roman" w:hAnsi="Times New Roman"/>
          <w:sz w:val="28"/>
          <w:szCs w:val="28"/>
        </w:rPr>
        <w:t>й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  <w:bookmarkStart w:id="0" w:name="_GoBack"/>
      <w:bookmarkStart w:id="1" w:name="_GoBack"/>
      <w:bookmarkEnd w:id="1"/>
    </w:p>
    <w:p>
      <w:pPr>
        <w:pStyle w:val="Normal"/>
        <w:spacing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Висновок</w:t>
      </w:r>
      <w:r>
        <w:rPr>
          <w:rFonts w:cs="Times New Roman" w:ascii="Times New Roman" w:hAnsi="Times New Roman"/>
          <w:sz w:val="28"/>
          <w:szCs w:val="28"/>
        </w:rPr>
        <w:t>: на даній лабораторній роботі  було отримано практичні навики у побудові графічних залежностей у середовищі R.</w:t>
      </w:r>
    </w:p>
    <w:sectPr>
      <w:headerReference w:type="first" r:id="rId14"/>
      <w:footerReference w:type="default" r:id="rId15"/>
      <w:footerReference w:type="first" r:id="rId16"/>
      <w:type w:val="nextPage"/>
      <w:pgSz w:w="11906" w:h="16838"/>
      <w:pgMar w:left="1417" w:right="850" w:header="709" w:top="709" w:footer="680" w:bottom="85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>Івано-Франківськ</w:t>
    </w:r>
  </w:p>
  <w:p>
    <w:pPr>
      <w:pStyle w:val="Footer"/>
      <w:jc w:val="center"/>
      <w:rPr/>
    </w:pPr>
    <w:r>
      <w:rPr/>
      <w:t>2020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sz w:val="28"/>
        <w:szCs w:val="28"/>
      </w:rPr>
    </w:pPr>
    <w:r>
      <w:rPr>
        <w:sz w:val="28"/>
        <w:szCs w:val="28"/>
      </w:rPr>
      <w:t>Міністерство освіти і науки України</w:t>
    </w:r>
  </w:p>
  <w:p>
    <w:pPr>
      <w:pStyle w:val="Header"/>
      <w:jc w:val="center"/>
      <w:rPr>
        <w:sz w:val="28"/>
        <w:szCs w:val="28"/>
      </w:rPr>
    </w:pPr>
    <w:r>
      <w:rPr>
        <w:sz w:val="28"/>
        <w:szCs w:val="28"/>
      </w:rPr>
      <w:t>Івано-Франківський національний технічний університет нафти і газу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uk-UA" w:eastAsia="uk-UA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d2483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uk-UA" w:eastAsia="uk-UA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a745bc"/>
    <w:rPr>
      <w:rFonts w:ascii="Tahoma" w:hAnsi="Tahoma" w:cs="Tahoma"/>
      <w:sz w:val="16"/>
      <w:szCs w:val="16"/>
    </w:rPr>
  </w:style>
  <w:style w:type="character" w:styleId="Style15" w:customStyle="1">
    <w:name w:val="Верхний колонтитул Знак"/>
    <w:basedOn w:val="DefaultParagraphFont"/>
    <w:link w:val="a5"/>
    <w:uiPriority w:val="99"/>
    <w:qFormat/>
    <w:rsid w:val="00a85686"/>
    <w:rPr/>
  </w:style>
  <w:style w:type="character" w:styleId="Style16" w:customStyle="1">
    <w:name w:val="Нижний колонтитул Знак"/>
    <w:basedOn w:val="DefaultParagraphFont"/>
    <w:link w:val="a7"/>
    <w:uiPriority w:val="99"/>
    <w:qFormat/>
    <w:rsid w:val="00a85686"/>
    <w:rPr/>
  </w:style>
  <w:style w:type="character" w:styleId="C0" w:customStyle="1">
    <w:name w:val="c0"/>
    <w:basedOn w:val="DefaultParagraphFont"/>
    <w:qFormat/>
    <w:rsid w:val="00e04b4e"/>
    <w:rPr/>
  </w:style>
  <w:style w:type="character" w:styleId="PlaceholderText">
    <w:name w:val="Placeholder Text"/>
    <w:basedOn w:val="DefaultParagraphFont"/>
    <w:uiPriority w:val="99"/>
    <w:semiHidden/>
    <w:qFormat/>
    <w:rsid w:val="00f940ac"/>
    <w:rPr>
      <w:color w:val="808080"/>
    </w:rPr>
  </w:style>
  <w:style w:type="character" w:styleId="Style17" w:customStyle="1">
    <w:name w:val="Схема документа Знак"/>
    <w:basedOn w:val="DefaultParagraphFont"/>
    <w:link w:val="aa"/>
    <w:uiPriority w:val="99"/>
    <w:semiHidden/>
    <w:qFormat/>
    <w:rsid w:val="003d1939"/>
    <w:rPr>
      <w:rFonts w:ascii="Tahoma" w:hAnsi="Tahoma" w:cs="Tahoma"/>
      <w:sz w:val="16"/>
      <w:szCs w:val="16"/>
    </w:rPr>
  </w:style>
  <w:style w:type="character" w:styleId="FontStyle72" w:customStyle="1">
    <w:name w:val="Font Style72"/>
    <w:qFormat/>
    <w:rsid w:val="00870a02"/>
    <w:rPr>
      <w:rFonts w:ascii="Times New Roman" w:hAnsi="Times New Roman" w:cs="Times New Roman"/>
      <w:sz w:val="26"/>
      <w:szCs w:val="26"/>
    </w:rPr>
  </w:style>
  <w:style w:type="character" w:styleId="Hps" w:customStyle="1">
    <w:name w:val="hps"/>
    <w:qFormat/>
    <w:rsid w:val="00870a02"/>
    <w:rPr/>
  </w:style>
  <w:style w:type="character" w:styleId="Style18" w:customStyle="1">
    <w:name w:val="Основной текст с отступом Знак"/>
    <w:basedOn w:val="DefaultParagraphFont"/>
    <w:link w:val="ae"/>
    <w:uiPriority w:val="99"/>
    <w:qFormat/>
    <w:rsid w:val="001f2877"/>
    <w:rPr>
      <w:rFonts w:ascii="Calibri" w:hAnsi="Calibri" w:eastAsia="Calibri" w:cs="Times New Roman"/>
      <w:lang w:eastAsia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a745b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6"/>
    <w:uiPriority w:val="99"/>
    <w:unhideWhenUsed/>
    <w:rsid w:val="00a85686"/>
    <w:pPr>
      <w:tabs>
        <w:tab w:val="clear" w:pos="708"/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8"/>
    <w:uiPriority w:val="99"/>
    <w:unhideWhenUsed/>
    <w:rsid w:val="00a85686"/>
    <w:pPr>
      <w:tabs>
        <w:tab w:val="clear" w:pos="708"/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DocumentMap">
    <w:name w:val="Document Map"/>
    <w:basedOn w:val="Normal"/>
    <w:link w:val="ab"/>
    <w:uiPriority w:val="99"/>
    <w:semiHidden/>
    <w:unhideWhenUsed/>
    <w:qFormat/>
    <w:rsid w:val="003d193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5794"/>
    <w:pPr>
      <w:spacing w:before="0" w:after="200"/>
      <w:ind w:left="720" w:hanging="0"/>
      <w:contextualSpacing/>
    </w:pPr>
    <w:rPr/>
  </w:style>
  <w:style w:type="paragraph" w:styleId="TextBodyIndent">
    <w:name w:val="Body Text Indent"/>
    <w:basedOn w:val="Normal"/>
    <w:link w:val="af"/>
    <w:uiPriority w:val="99"/>
    <w:unhideWhenUsed/>
    <w:rsid w:val="001f2877"/>
    <w:pPr>
      <w:spacing w:before="0" w:after="120"/>
      <w:ind w:left="283" w:hanging="0"/>
    </w:pPr>
    <w:rPr>
      <w:rFonts w:ascii="Calibri" w:hAnsi="Calibri" w:eastAsia="Calibri" w:cs="Times New Roman"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59"/>
    <w:rsid w:val="00a36e8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1D9A6E-EF98-48E7-99E1-AF9E4EE6B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LibreOffice/7.0.4.2$Linux_X86_64 LibreOffice_project/00$Build-2</Application>
  <AppVersion>15.0000</AppVersion>
  <Pages>9</Pages>
  <Words>343</Words>
  <Characters>4312</Characters>
  <CharactersWithSpaces>4734</CharactersWithSpaces>
  <Paragraphs>104</Paragraphs>
  <Company>Reanimator Extreme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2020-12-06T18:21:00Z</dcterms:created>
  <dc:creator>user</dc:creator>
  <dc:description/>
  <dc:language>en-US</dc:language>
  <cp:lastModifiedBy/>
  <dcterms:modified xsi:type="dcterms:W3CDTF">2020-12-28T12:27:44Z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