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Trabajo - IA Finanzas Personales</w:t>
      </w:r>
    </w:p>
    <w:p>
      <w:r>
        <w:t>Autor: Miguel Cuadros</w:t>
        <w:br/>
      </w:r>
    </w:p>
    <w:p>
      <w:pPr>
        <w:pStyle w:val="Heading1"/>
      </w:pPr>
      <w:r>
        <w:t>Objetivo General</w:t>
      </w:r>
    </w:p>
    <w:p>
      <w:r>
        <w:t>Desarrollar un sistema en Python utilizando Jupyter Notebook que permita registrar, procesar, analizar y predecir comportamientos financieros personales mediante técnicas de inteligencia artificial.</w:t>
      </w:r>
    </w:p>
    <w:p>
      <w:pPr>
        <w:pStyle w:val="Heading1"/>
      </w:pPr>
      <w:r>
        <w:t>Semana 1: Construcción y estructuración del dataset</w:t>
      </w:r>
    </w:p>
    <w:p>
      <w:r>
        <w:t>Durante esta semana se construirá la base del sistema mediante la creación de un dataset estructurado y limpio. Se garantizará la consistencia de los datos y se preparará la información para análisis posteriores.</w:t>
      </w:r>
    </w:p>
    <w:p>
      <w:r>
        <w:t>Paso a paso:</w:t>
      </w:r>
    </w:p>
    <w:p>
      <w:r>
        <w:t>- Definir variables: fecha, descripción, categoría, monto.</w:t>
      </w:r>
    </w:p>
    <w:p>
      <w:r>
        <w:t>- Crear un DataFrame con datos de ejemplo.</w:t>
      </w:r>
    </w:p>
    <w:p>
      <w:r>
        <w:t>- Normalizar categorías y validar datos.</w:t>
      </w:r>
    </w:p>
    <w:p>
      <w:r>
        <w:t>- Definir y aplicar pesos por categoría.</w:t>
      </w:r>
    </w:p>
    <w:p>
      <w:r>
        <w:t>- Convertir fechas a formato datetime y extraer el mes.</w:t>
      </w:r>
    </w:p>
    <w:p>
      <w:pPr>
        <w:pStyle w:val="Heading1"/>
      </w:pPr>
      <w:r>
        <w:t>Semana 2: Ingeniería de características y análisis</w:t>
      </w:r>
    </w:p>
    <w:p>
      <w:r>
        <w:t>En esta fase se transformarán los datos en información útil mediante la generación de variables derivadas y análisis exploratorio. Se reemplaza el concepto de riesgo binario por una clasificación multiclase que describe mejor el comportamiento financiero.</w:t>
      </w:r>
    </w:p>
    <w:p>
      <w:r>
        <w:t>Paso a paso:</w:t>
      </w:r>
    </w:p>
    <w:p>
      <w:r>
        <w:t>- Calcular frecuencia de gasto por categoría.</w:t>
      </w:r>
    </w:p>
    <w:p>
      <w:r>
        <w:t>- Generar features: monto, peso_categoria, frecuencia.</w:t>
      </w:r>
    </w:p>
    <w:p>
      <w:r>
        <w:t>- Realizar análisis exploratorio de los datos.</w:t>
      </w:r>
    </w:p>
    <w:p>
      <w:r>
        <w:t>- Crear visualizaciones básicas.</w:t>
      </w:r>
    </w:p>
    <w:p>
      <w:r>
        <w:t>- Definir variable objetivo multiclase:</w:t>
      </w:r>
    </w:p>
    <w:p>
      <w:r>
        <w:t xml:space="preserve">  * gasto_controlado</w:t>
      </w:r>
    </w:p>
    <w:p>
      <w:r>
        <w:t xml:space="preserve">  * gasto_elevado</w:t>
      </w:r>
    </w:p>
    <w:p>
      <w:r>
        <w:t xml:space="preserve">  * gasto_frecuente</w:t>
      </w:r>
    </w:p>
    <w:p>
      <w:r>
        <w:t xml:space="preserve">  * gasto_no_esencial_alto</w:t>
      </w:r>
    </w:p>
    <w:p>
      <w:pPr>
        <w:pStyle w:val="Heading1"/>
      </w:pPr>
      <w:r>
        <w:t>Semana 3: Modelo de inteligencia artificial</w:t>
      </w:r>
    </w:p>
    <w:p>
      <w:r>
        <w:t>Se desarrollará un modelo de aprendizaje automático que permita clasificar los gastos en múltiples categorías, mejorando la interpretación del comportamiento financiero.</w:t>
      </w:r>
    </w:p>
    <w:p>
      <w:r>
        <w:t>Paso a paso:</w:t>
      </w:r>
    </w:p>
    <w:p>
      <w:r>
        <w:t>- Preparar dataset (variables X e y).</w:t>
      </w:r>
    </w:p>
    <w:p>
      <w:r>
        <w:t>- Dividir datos en entrenamiento y prueba.</w:t>
      </w:r>
    </w:p>
    <w:p>
      <w:r>
        <w:t>- Entrenar modelo de regresión logística.</w:t>
      </w:r>
    </w:p>
    <w:p>
      <w:r>
        <w:t>- Evaluar el modelo.</w:t>
      </w:r>
    </w:p>
    <w:p>
      <w:r>
        <w:t>- Realizar predicciones.</w:t>
      </w:r>
    </w:p>
    <w:p>
      <w:r>
        <w:t>- Interpretar resultados.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