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F7D" w:rsidRPr="004F1C93" w:rsidRDefault="00132F7D" w:rsidP="00132F7D">
      <w:pPr>
        <w:rPr>
          <w:rFonts w:ascii="Arial" w:hAnsi="Arial" w:cs="Arial"/>
          <w:b/>
        </w:rPr>
      </w:pPr>
      <w:r w:rsidRPr="004F1C93">
        <w:rPr>
          <w:rFonts w:ascii="Arial" w:hAnsi="Arial" w:cs="Arial"/>
          <w:b/>
        </w:rPr>
        <w:t>Design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132F7D" w:rsidRPr="004F1C93" w:rsidTr="00E30BE5">
        <w:trPr>
          <w:cantSplit/>
        </w:trPr>
        <w:tc>
          <w:tcPr>
            <w:tcW w:w="1008" w:type="dxa"/>
          </w:tcPr>
          <w:p w:rsidR="00132F7D" w:rsidRPr="004F1C93" w:rsidRDefault="00132F7D" w:rsidP="00E30BE5">
            <w:pPr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132F7D" w:rsidRPr="004F1C93" w:rsidRDefault="00132F7D" w:rsidP="00E30BE5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</w:tcPr>
          <w:p w:rsidR="00132F7D" w:rsidRPr="004F1C93" w:rsidRDefault="00132F7D" w:rsidP="00E30BE5">
            <w:pPr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132F7D" w:rsidRPr="004F1C93" w:rsidRDefault="00132F7D" w:rsidP="00E30BE5">
            <w:pPr>
              <w:rPr>
                <w:rFonts w:ascii="Arial" w:hAnsi="Arial" w:cs="Arial"/>
              </w:rPr>
            </w:pPr>
          </w:p>
        </w:tc>
      </w:tr>
      <w:tr w:rsidR="00132F7D" w:rsidRPr="004F1C93" w:rsidTr="00E30BE5">
        <w:trPr>
          <w:cantSplit/>
        </w:trPr>
        <w:tc>
          <w:tcPr>
            <w:tcW w:w="1008" w:type="dxa"/>
          </w:tcPr>
          <w:p w:rsidR="00132F7D" w:rsidRPr="004F1C93" w:rsidRDefault="00132F7D" w:rsidP="00E30BE5">
            <w:pPr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Program</w:t>
            </w:r>
          </w:p>
        </w:tc>
        <w:tc>
          <w:tcPr>
            <w:tcW w:w="5184" w:type="dxa"/>
          </w:tcPr>
          <w:p w:rsidR="00132F7D" w:rsidRPr="004F1C93" w:rsidRDefault="00132F7D" w:rsidP="00E30BE5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</w:tcPr>
          <w:p w:rsidR="00132F7D" w:rsidRPr="004F1C93" w:rsidRDefault="00132F7D" w:rsidP="00E30BE5">
            <w:pPr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Program #</w:t>
            </w:r>
          </w:p>
        </w:tc>
        <w:tc>
          <w:tcPr>
            <w:tcW w:w="1620" w:type="dxa"/>
          </w:tcPr>
          <w:p w:rsidR="00132F7D" w:rsidRPr="004F1C93" w:rsidRDefault="00132F7D" w:rsidP="00E30BE5">
            <w:pPr>
              <w:rPr>
                <w:rFonts w:ascii="Arial" w:hAnsi="Arial" w:cs="Arial"/>
              </w:rPr>
            </w:pPr>
          </w:p>
        </w:tc>
      </w:tr>
      <w:tr w:rsidR="00132F7D" w:rsidRPr="004F1C93" w:rsidTr="00E30BE5">
        <w:trPr>
          <w:cantSplit/>
        </w:trPr>
        <w:tc>
          <w:tcPr>
            <w:tcW w:w="1008" w:type="dxa"/>
          </w:tcPr>
          <w:p w:rsidR="00132F7D" w:rsidRPr="004F1C93" w:rsidRDefault="00132F7D" w:rsidP="00E30BE5">
            <w:pPr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132F7D" w:rsidRPr="004F1C93" w:rsidRDefault="00132F7D" w:rsidP="00E30BE5">
            <w:pPr>
              <w:rPr>
                <w:rFonts w:ascii="Arial" w:hAnsi="Arial" w:cs="Arial"/>
              </w:rPr>
            </w:pPr>
          </w:p>
        </w:tc>
        <w:tc>
          <w:tcPr>
            <w:tcW w:w="1116" w:type="dxa"/>
          </w:tcPr>
          <w:p w:rsidR="00132F7D" w:rsidRPr="004F1C93" w:rsidRDefault="00132F7D" w:rsidP="00E30BE5">
            <w:pPr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132F7D" w:rsidRPr="004F1C93" w:rsidRDefault="00132F7D" w:rsidP="00E30BE5">
            <w:pPr>
              <w:rPr>
                <w:rFonts w:ascii="Arial" w:hAnsi="Arial" w:cs="Arial"/>
              </w:rPr>
            </w:pPr>
          </w:p>
        </w:tc>
      </w:tr>
    </w:tbl>
    <w:p w:rsidR="00132F7D" w:rsidRPr="004F1C93" w:rsidRDefault="00132F7D" w:rsidP="00132F7D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Tablanormal1"/>
        <w:tblW w:w="0" w:type="auto"/>
        <w:tblLayout w:type="fixed"/>
        <w:tblLook w:val="0000" w:firstRow="0" w:lastRow="0" w:firstColumn="0" w:lastColumn="0" w:noHBand="0" w:noVBand="0"/>
      </w:tblPr>
      <w:tblGrid>
        <w:gridCol w:w="2058"/>
        <w:gridCol w:w="6918"/>
      </w:tblGrid>
      <w:tr w:rsidR="00132F7D" w:rsidRPr="004F1C93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4F1C93">
              <w:rPr>
                <w:rFonts w:cs="Arial"/>
                <w:sz w:val="24"/>
                <w:szCs w:val="24"/>
              </w:rPr>
              <w:t>Purpose</w:t>
            </w:r>
          </w:p>
        </w:tc>
        <w:tc>
          <w:tcPr>
            <w:tcW w:w="685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To guide you in conducting an effective design review</w:t>
            </w:r>
          </w:p>
        </w:tc>
      </w:tr>
      <w:tr w:rsidR="00132F7D" w:rsidRPr="004F1C93" w:rsidTr="00C6390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4F1C93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6858" w:type="dxa"/>
          </w:tcPr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Review the entire program for each checklist category; do not attempt to review for more than one category at a time!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As you complete each review step, check off that item in the box at the right.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 xml:space="preserve">Complete the checklist for one program or program unit before reviewing the next. </w:t>
            </w:r>
          </w:p>
        </w:tc>
      </w:tr>
    </w:tbl>
    <w:p w:rsidR="00132F7D" w:rsidRPr="004F1C93" w:rsidRDefault="00132F7D" w:rsidP="00132F7D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Tablaconcuadrcula4-nfasis1"/>
        <w:tblW w:w="8878" w:type="dxa"/>
        <w:tblLook w:val="01E0" w:firstRow="1" w:lastRow="1" w:firstColumn="1" w:lastColumn="1" w:noHBand="0" w:noVBand="0"/>
      </w:tblPr>
      <w:tblGrid>
        <w:gridCol w:w="2132"/>
        <w:gridCol w:w="5698"/>
        <w:gridCol w:w="1048"/>
      </w:tblGrid>
      <w:tr w:rsidR="00C63902" w:rsidRPr="004F1C93" w:rsidTr="00C63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8" w:type="dxa"/>
            <w:gridSpan w:val="3"/>
          </w:tcPr>
          <w:p w:rsidR="00C63902" w:rsidRPr="004F1C93" w:rsidRDefault="00C63902" w:rsidP="00E30BE5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C63902" w:rsidRPr="004F1C93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</w:p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Pr="004F1C93" w:rsidRDefault="003772E6" w:rsidP="00761023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atributos necesarios para su operación</w:t>
            </w: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métodos necesarios para manipular los atributos</w:t>
            </w: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un constructor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591951" w:rsidRPr="004F1C93" w:rsidRDefault="00591951" w:rsidP="00591951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3772E6" w:rsidRPr="004F1C93" w:rsidRDefault="003772E6" w:rsidP="00591951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3772E6" w:rsidRPr="004F1C93" w:rsidTr="00C639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  <w:proofErr w:type="spellStart"/>
            <w:r w:rsidRPr="004F1C93">
              <w:rPr>
                <w:rFonts w:ascii="Arial" w:hAnsi="Arial" w:cs="Arial"/>
              </w:rPr>
              <w:t>Adherencia</w:t>
            </w:r>
            <w:proofErr w:type="spellEnd"/>
            <w:r w:rsidRPr="004F1C93">
              <w:rPr>
                <w:rFonts w:ascii="Arial" w:hAnsi="Arial" w:cs="Arial"/>
              </w:rPr>
              <w:t xml:space="preserve"> a </w:t>
            </w:r>
            <w:proofErr w:type="spellStart"/>
            <w:r w:rsidRPr="004F1C93">
              <w:rPr>
                <w:rFonts w:ascii="Arial" w:hAnsi="Arial" w:cs="Arial"/>
              </w:rPr>
              <w:t>estándar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Los nombres de los identificadores están de acuerdo al estándar de codificación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3772E6" w:rsidRPr="004F1C93" w:rsidRDefault="003772E6" w:rsidP="00160399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3772E6" w:rsidRPr="004F1C93" w:rsidRDefault="003772E6" w:rsidP="00E30BE5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</w:tbl>
    <w:p w:rsidR="00132F7D" w:rsidRPr="004F1C93" w:rsidRDefault="00132F7D" w:rsidP="00132F7D">
      <w:pPr>
        <w:rPr>
          <w:rFonts w:ascii="Arial" w:hAnsi="Arial" w:cs="Arial"/>
          <w:lang w:val="es-MX"/>
        </w:rPr>
      </w:pPr>
    </w:p>
    <w:p w:rsidR="00C227E8" w:rsidRPr="004F1C93" w:rsidRDefault="00C227E8">
      <w:pPr>
        <w:rPr>
          <w:rFonts w:ascii="Arial" w:hAnsi="Arial" w:cs="Arial"/>
          <w:lang w:val="es-MX"/>
        </w:rPr>
      </w:pPr>
      <w:bookmarkStart w:id="0" w:name="_GoBack"/>
      <w:bookmarkEnd w:id="0"/>
    </w:p>
    <w:sectPr w:rsidR="00C227E8" w:rsidRPr="004F1C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F4D" w:rsidRDefault="001C1F4D" w:rsidP="004F1C93">
      <w:r>
        <w:separator/>
      </w:r>
    </w:p>
  </w:endnote>
  <w:endnote w:type="continuationSeparator" w:id="0">
    <w:p w:rsidR="001C1F4D" w:rsidRDefault="001C1F4D" w:rsidP="004F1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4F1C9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4F1C9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4F1C9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F4D" w:rsidRDefault="001C1F4D" w:rsidP="004F1C93">
      <w:r>
        <w:separator/>
      </w:r>
    </w:p>
  </w:footnote>
  <w:footnote w:type="continuationSeparator" w:id="0">
    <w:p w:rsidR="001C1F4D" w:rsidRDefault="001C1F4D" w:rsidP="004F1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4F1C93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4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4F1C93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5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4705350</wp:posOffset>
          </wp:positionH>
          <wp:positionV relativeFrom="paragraph">
            <wp:posOffset>-553085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93" w:rsidRDefault="004F1C93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3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F7D"/>
    <w:rsid w:val="00112082"/>
    <w:rsid w:val="00132F7D"/>
    <w:rsid w:val="001352E8"/>
    <w:rsid w:val="00160399"/>
    <w:rsid w:val="001C1F4D"/>
    <w:rsid w:val="001E7658"/>
    <w:rsid w:val="003019B7"/>
    <w:rsid w:val="00336E62"/>
    <w:rsid w:val="003772E6"/>
    <w:rsid w:val="004E56E8"/>
    <w:rsid w:val="004F1C93"/>
    <w:rsid w:val="00591951"/>
    <w:rsid w:val="006B33D2"/>
    <w:rsid w:val="006C7AF3"/>
    <w:rsid w:val="0075363F"/>
    <w:rsid w:val="00761023"/>
    <w:rsid w:val="008F6C57"/>
    <w:rsid w:val="00B31C75"/>
    <w:rsid w:val="00B64BA1"/>
    <w:rsid w:val="00C227E8"/>
    <w:rsid w:val="00C22D06"/>
    <w:rsid w:val="00C63902"/>
    <w:rsid w:val="00DA2AA0"/>
    <w:rsid w:val="00E91CCF"/>
    <w:rsid w:val="00F6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8AE064B"/>
  <w15:chartTrackingRefBased/>
  <w15:docId w15:val="{74B297A0-691B-4F28-9C8B-2F423D2F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2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32F7D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32F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32F7D"/>
    <w:pPr>
      <w:numPr>
        <w:numId w:val="1"/>
      </w:numPr>
      <w:tabs>
        <w:tab w:val="left" w:pos="180"/>
      </w:tabs>
    </w:pPr>
  </w:style>
  <w:style w:type="table" w:styleId="Tablanormal1">
    <w:name w:val="Plain Table 1"/>
    <w:basedOn w:val="Tablaweb3"/>
    <w:uiPriority w:val="41"/>
    <w:rsid w:val="00C639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4-nfasis1">
    <w:name w:val="Grid Table 4 Accent 1"/>
    <w:basedOn w:val="Tablaweb3"/>
    <w:uiPriority w:val="49"/>
    <w:rsid w:val="00C6390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F1C93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4F1C93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F1C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Salma Gomez</cp:lastModifiedBy>
  <cp:revision>21</cp:revision>
  <dcterms:created xsi:type="dcterms:W3CDTF">2018-05-11T20:41:00Z</dcterms:created>
  <dcterms:modified xsi:type="dcterms:W3CDTF">2018-11-20T20:13:00Z</dcterms:modified>
</cp:coreProperties>
</file>