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3"/>
        <w:gridCol w:w="2669"/>
        <w:gridCol w:w="600"/>
        <w:gridCol w:w="2039"/>
        <w:gridCol w:w="75"/>
        <w:gridCol w:w="790"/>
        <w:gridCol w:w="2959"/>
      </w:tblGrid>
      <w:tr w:rsidR="00930738" w:rsidTr="00EB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29" w:type="dxa"/>
            <w:gridSpan w:val="2"/>
          </w:tcPr>
          <w:p w:rsidR="00930738" w:rsidRPr="00930738" w:rsidRDefault="00254AE9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Modificación</w:t>
            </w:r>
            <w:r w:rsidR="006C7EC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Alumno</w:t>
            </w:r>
          </w:p>
        </w:tc>
        <w:tc>
          <w:tcPr>
            <w:tcW w:w="2074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689" w:type="dxa"/>
            <w:gridSpan w:val="2"/>
          </w:tcPr>
          <w:p w:rsidR="00930738" w:rsidRPr="00930738" w:rsidRDefault="006C7EC0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  <w:tr w:rsidR="00CB72CE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629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599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64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EB07B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2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99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899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EB07BC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2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longitud de la caja de texto de CURP que permita escribir solo 18 Caracteres al sobre pasar los caracteres manda mensaje de </w:t>
            </w:r>
            <w:r w:rsidR="002922B5">
              <w:t>advertencia</w:t>
            </w: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Ejemplo: </w:t>
            </w: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Correcto:</w:t>
            </w: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BEML920313HMCLNS09</w:t>
            </w: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Incorrecto:</w:t>
            </w:r>
          </w:p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BEML920313H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7BC" w:rsidTr="00EB07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3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caja de texto de dirección permitirá escribir cualquier carácter, número o letra. No existen limitaciones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7BC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4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combo </w:t>
            </w:r>
            <w:r w:rsidR="00561E95">
              <w:t xml:space="preserve">box </w:t>
            </w:r>
            <w:r>
              <w:t>de carrera deberá ser mostrado la clave de la carrera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2B5" w:rsidTr="00EB07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2922B5" w:rsidRDefault="002922B5" w:rsidP="002922B5">
            <w:r>
              <w:t>6</w:t>
            </w:r>
          </w:p>
        </w:tc>
        <w:tc>
          <w:tcPr>
            <w:tcW w:w="2629" w:type="dxa"/>
          </w:tcPr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combo </w:t>
            </w:r>
            <w:r w:rsidR="00561E95">
              <w:t xml:space="preserve">box </w:t>
            </w:r>
            <w:bookmarkStart w:id="0" w:name="_GoBack"/>
            <w:bookmarkEnd w:id="0"/>
            <w:r>
              <w:t>del semestre deberá ser llenado de acuerdo a los semestres que corresponden en el periodo escolar.</w:t>
            </w:r>
          </w:p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Correcto:</w:t>
            </w:r>
          </w:p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Agosto-Enero</w:t>
            </w:r>
            <w:r>
              <w:br/>
              <w:t>1,3,5,7,9</w:t>
            </w:r>
          </w:p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Enero-Junio</w:t>
            </w:r>
          </w:p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2,4,6,8,10</w:t>
            </w:r>
          </w:p>
        </w:tc>
        <w:tc>
          <w:tcPr>
            <w:tcW w:w="2599" w:type="dxa"/>
            <w:gridSpan w:val="2"/>
          </w:tcPr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2922B5" w:rsidRDefault="002922B5" w:rsidP="0029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7BC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5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caja de texto del nombre solo deberá permitir letras y espacios </w:t>
            </w:r>
            <w:r w:rsidR="003C7A9A">
              <w:t>no deberá admitir caracteres especiales y números mandar mensaje.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7BC" w:rsidTr="00EB07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6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caja de texto de apellido materno deberá dejar escribir solo letras no números</w:t>
            </w:r>
            <w:r w:rsidR="003C7A9A">
              <w:t>,</w:t>
            </w:r>
            <w:r>
              <w:t xml:space="preserve"> no caracteres especiales</w:t>
            </w:r>
            <w:r w:rsidR="003C7A9A">
              <w:t xml:space="preserve"> y</w:t>
            </w:r>
            <w:r>
              <w:t xml:space="preserve"> no espacios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7BC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7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caja de texto de apellido paterno deberá dejar escribir solo letras no números</w:t>
            </w:r>
            <w:r w:rsidR="003C7A9A">
              <w:t>,</w:t>
            </w:r>
            <w:r>
              <w:t xml:space="preserve"> no caracteres especiales</w:t>
            </w:r>
            <w:r w:rsidR="003C7A9A">
              <w:t xml:space="preserve"> y</w:t>
            </w:r>
            <w:r>
              <w:t xml:space="preserve"> no espacios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7BC" w:rsidTr="00EB07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8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accionar el botón de modificación de datos se mande toda la nueva información y se añada a la base de datos en sus respectivos campos y de manera correcta.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7BC" w:rsidTr="00EB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9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Verificación de que no se añadan un nuevo registro de alumno al accionar el botón de modificación de información.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7BC" w:rsidTr="00EB07B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EB07BC" w:rsidRDefault="00EB07BC" w:rsidP="00EB07BC">
            <w:r>
              <w:t>10</w:t>
            </w:r>
          </w:p>
        </w:tc>
        <w:tc>
          <w:tcPr>
            <w:tcW w:w="262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dejar guardar en la base de datos si algún campo está vacío.</w:t>
            </w:r>
          </w:p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-&gt;Mandar mensaje de error en caso de que estén campos vacíos.</w:t>
            </w:r>
          </w:p>
        </w:tc>
        <w:tc>
          <w:tcPr>
            <w:tcW w:w="2599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:rsidR="00EB07BC" w:rsidRDefault="00EB07BC" w:rsidP="00E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Pr="00EB07BC" w:rsidRDefault="00A46B79">
      <w:pPr>
        <w:rPr>
          <w:u w:val="single"/>
        </w:rPr>
      </w:pPr>
    </w:p>
    <w:p w:rsidR="00082955" w:rsidRDefault="00082955"/>
    <w:sectPr w:rsidR="00082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C65" w:rsidRDefault="00954C65" w:rsidP="0064213E">
      <w:pPr>
        <w:spacing w:after="0" w:line="240" w:lineRule="auto"/>
      </w:pPr>
      <w:r>
        <w:separator/>
      </w:r>
    </w:p>
  </w:endnote>
  <w:endnote w:type="continuationSeparator" w:id="0">
    <w:p w:rsidR="00954C65" w:rsidRDefault="00954C65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C65" w:rsidRDefault="00954C65" w:rsidP="0064213E">
      <w:pPr>
        <w:spacing w:after="0" w:line="240" w:lineRule="auto"/>
      </w:pPr>
      <w:r>
        <w:separator/>
      </w:r>
    </w:p>
  </w:footnote>
  <w:footnote w:type="continuationSeparator" w:id="0">
    <w:p w:rsidR="00954C65" w:rsidRDefault="00954C65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954C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954C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954C65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082955"/>
    <w:rsid w:val="00254AE9"/>
    <w:rsid w:val="002922B5"/>
    <w:rsid w:val="003237ED"/>
    <w:rsid w:val="003943F1"/>
    <w:rsid w:val="003C7A9A"/>
    <w:rsid w:val="003D6F79"/>
    <w:rsid w:val="00452B49"/>
    <w:rsid w:val="00464111"/>
    <w:rsid w:val="00561E95"/>
    <w:rsid w:val="0064213E"/>
    <w:rsid w:val="006C7EC0"/>
    <w:rsid w:val="0070112D"/>
    <w:rsid w:val="00930738"/>
    <w:rsid w:val="00954C65"/>
    <w:rsid w:val="00972F64"/>
    <w:rsid w:val="00A46B79"/>
    <w:rsid w:val="00AD4252"/>
    <w:rsid w:val="00BD1427"/>
    <w:rsid w:val="00BE00AE"/>
    <w:rsid w:val="00CB72CE"/>
    <w:rsid w:val="00D033B2"/>
    <w:rsid w:val="00DE1483"/>
    <w:rsid w:val="00E03D03"/>
    <w:rsid w:val="00EB07BC"/>
    <w:rsid w:val="00F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13</cp:revision>
  <dcterms:created xsi:type="dcterms:W3CDTF">2018-10-19T01:24:00Z</dcterms:created>
  <dcterms:modified xsi:type="dcterms:W3CDTF">2018-12-02T02:31:00Z</dcterms:modified>
</cp:coreProperties>
</file>