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F7D" w:rsidRDefault="00132F7D" w:rsidP="00132F7D">
      <w:pPr>
        <w:rPr>
          <w:b/>
        </w:rPr>
      </w:pPr>
      <w:r>
        <w:rPr>
          <w:b/>
        </w:rPr>
        <w:t>Design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132F7D" w:rsidRPr="004349E5" w:rsidTr="00E30BE5">
        <w:trPr>
          <w:cantSplit/>
        </w:trPr>
        <w:tc>
          <w:tcPr>
            <w:tcW w:w="1008" w:type="dxa"/>
          </w:tcPr>
          <w:p w:rsidR="00132F7D" w:rsidRPr="004349E5" w:rsidRDefault="00132F7D" w:rsidP="00E30BE5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132F7D" w:rsidRPr="004349E5" w:rsidRDefault="0012031E" w:rsidP="00E30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ZRCA</w:t>
            </w:r>
          </w:p>
        </w:tc>
        <w:tc>
          <w:tcPr>
            <w:tcW w:w="1116" w:type="dxa"/>
          </w:tcPr>
          <w:p w:rsidR="00132F7D" w:rsidRPr="004349E5" w:rsidRDefault="00132F7D" w:rsidP="00E30BE5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132F7D" w:rsidRPr="004349E5" w:rsidRDefault="00591951" w:rsidP="00E30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2031E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</w:t>
            </w:r>
            <w:r w:rsidR="0012031E">
              <w:rPr>
                <w:sz w:val="20"/>
                <w:szCs w:val="20"/>
              </w:rPr>
              <w:t>09</w:t>
            </w:r>
            <w:bookmarkStart w:id="0" w:name="_GoBack"/>
            <w:bookmarkEnd w:id="0"/>
            <w:r>
              <w:rPr>
                <w:sz w:val="20"/>
                <w:szCs w:val="20"/>
              </w:rPr>
              <w:t>/18</w:t>
            </w:r>
          </w:p>
        </w:tc>
      </w:tr>
      <w:tr w:rsidR="00132F7D" w:rsidRPr="004349E5" w:rsidTr="00E30BE5">
        <w:trPr>
          <w:cantSplit/>
        </w:trPr>
        <w:tc>
          <w:tcPr>
            <w:tcW w:w="1008" w:type="dxa"/>
          </w:tcPr>
          <w:p w:rsidR="00132F7D" w:rsidRPr="004349E5" w:rsidRDefault="00132F7D" w:rsidP="00E30BE5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132F7D" w:rsidRPr="004349E5" w:rsidRDefault="0012031E" w:rsidP="00E30BE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FrmAlta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Modificacion</w:t>
            </w:r>
            <w:proofErr w:type="spellEnd"/>
          </w:p>
        </w:tc>
        <w:tc>
          <w:tcPr>
            <w:tcW w:w="1116" w:type="dxa"/>
          </w:tcPr>
          <w:p w:rsidR="00132F7D" w:rsidRPr="004349E5" w:rsidRDefault="00132F7D" w:rsidP="00E30BE5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132F7D" w:rsidRPr="004349E5" w:rsidRDefault="00591951" w:rsidP="00E30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32F7D" w:rsidRPr="004349E5" w:rsidTr="00E30BE5">
        <w:trPr>
          <w:cantSplit/>
        </w:trPr>
        <w:tc>
          <w:tcPr>
            <w:tcW w:w="1008" w:type="dxa"/>
          </w:tcPr>
          <w:p w:rsidR="00132F7D" w:rsidRPr="004349E5" w:rsidRDefault="00132F7D" w:rsidP="00E30BE5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132F7D" w:rsidRPr="004349E5" w:rsidRDefault="00591951" w:rsidP="00E30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GFSY</w:t>
            </w:r>
          </w:p>
        </w:tc>
        <w:tc>
          <w:tcPr>
            <w:tcW w:w="1116" w:type="dxa"/>
          </w:tcPr>
          <w:p w:rsidR="00132F7D" w:rsidRPr="004349E5" w:rsidRDefault="00132F7D" w:rsidP="00E30BE5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132F7D" w:rsidRPr="004349E5" w:rsidRDefault="008F6C57" w:rsidP="00E30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132F7D" w:rsidRDefault="00132F7D" w:rsidP="00132F7D">
      <w:pPr>
        <w:spacing w:line="360" w:lineRule="auto"/>
        <w:jc w:val="both"/>
        <w:rPr>
          <w:b/>
          <w:sz w:val="12"/>
          <w:szCs w:val="12"/>
        </w:rPr>
      </w:pPr>
    </w:p>
    <w:tbl>
      <w:tblPr>
        <w:tblStyle w:val="Tablanormal1"/>
        <w:tblW w:w="0" w:type="auto"/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132F7D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shd w:val="clear" w:color="auto" w:fill="4472C4" w:themeFill="accent1"/>
          </w:tcPr>
          <w:p w:rsidR="00132F7D" w:rsidRDefault="00132F7D" w:rsidP="00E30BE5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  <w:shd w:val="clear" w:color="auto" w:fill="4472C4" w:themeFill="accent1"/>
          </w:tcPr>
          <w:p w:rsidR="00132F7D" w:rsidRDefault="00132F7D" w:rsidP="00E30BE5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guide you in conducting an effective design review</w:t>
            </w:r>
          </w:p>
        </w:tc>
      </w:tr>
      <w:tr w:rsidR="00132F7D" w:rsidTr="00C6390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</w:tcPr>
          <w:p w:rsidR="00132F7D" w:rsidRDefault="00132F7D" w:rsidP="00E30BE5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132F7D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the entire program for each checklist category; do not attempt to review for more than one category at a time!</w:t>
            </w:r>
          </w:p>
          <w:p w:rsidR="00132F7D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you complete each review step, check off that item in the box at the right.</w:t>
            </w:r>
          </w:p>
          <w:p w:rsidR="00132F7D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Complete the checklist for one program or program unit before reviewing the next. </w:t>
            </w:r>
          </w:p>
        </w:tc>
      </w:tr>
    </w:tbl>
    <w:p w:rsidR="00132F7D" w:rsidRDefault="00132F7D" w:rsidP="00132F7D">
      <w:pPr>
        <w:spacing w:line="360" w:lineRule="auto"/>
        <w:jc w:val="both"/>
        <w:rPr>
          <w:b/>
          <w:sz w:val="12"/>
          <w:szCs w:val="12"/>
        </w:rPr>
      </w:pPr>
    </w:p>
    <w:tbl>
      <w:tblPr>
        <w:tblStyle w:val="Tablaconcuadrcula4-nfasis1"/>
        <w:tblW w:w="8878" w:type="dxa"/>
        <w:tblLook w:val="01E0" w:firstRow="1" w:lastRow="1" w:firstColumn="1" w:lastColumn="1" w:noHBand="0" w:noVBand="0"/>
      </w:tblPr>
      <w:tblGrid>
        <w:gridCol w:w="1890"/>
        <w:gridCol w:w="4850"/>
        <w:gridCol w:w="2138"/>
      </w:tblGrid>
      <w:tr w:rsidR="00C63902" w:rsidRPr="008F6C57" w:rsidTr="00C63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8" w:type="dxa"/>
            <w:gridSpan w:val="3"/>
          </w:tcPr>
          <w:p w:rsidR="00C63902" w:rsidRDefault="00C63902" w:rsidP="00E30BE5">
            <w:pPr>
              <w:jc w:val="both"/>
              <w:rPr>
                <w:sz w:val="20"/>
                <w:lang w:val="es-MX"/>
              </w:rPr>
            </w:pPr>
          </w:p>
        </w:tc>
      </w:tr>
      <w:tr w:rsidR="0012031E" w:rsidRPr="008F6C57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Default="003772E6" w:rsidP="00E30BE5">
            <w:pPr>
              <w:jc w:val="both"/>
              <w:rPr>
                <w:sz w:val="20"/>
              </w:rPr>
            </w:pPr>
          </w:p>
          <w:p w:rsidR="003772E6" w:rsidRPr="00C23F0E" w:rsidRDefault="003772E6" w:rsidP="00E30BE5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Default="003772E6" w:rsidP="00761023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</w:p>
          <w:p w:rsidR="003772E6" w:rsidRDefault="003772E6" w:rsidP="00E30BE5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La clase tiene todos los atributos necesarios para su operación</w:t>
            </w:r>
          </w:p>
          <w:p w:rsidR="003772E6" w:rsidRDefault="003772E6" w:rsidP="00E30BE5">
            <w:pPr>
              <w:pStyle w:val="ScriptTableBullets1"/>
              <w:rPr>
                <w:lang w:val="es-MX"/>
              </w:rPr>
            </w:pPr>
            <w:r w:rsidRPr="00336E62">
              <w:rPr>
                <w:lang w:val="es-MX"/>
              </w:rPr>
              <w:t>La clase tiene todos l</w:t>
            </w:r>
            <w:r>
              <w:rPr>
                <w:lang w:val="es-MX"/>
              </w:rPr>
              <w:t>os métodos necesarios para manipular los atributos</w:t>
            </w:r>
          </w:p>
          <w:p w:rsidR="003772E6" w:rsidRPr="00336E62" w:rsidRDefault="003772E6" w:rsidP="00E30BE5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La clase tiene un constructor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3772E6" w:rsidRDefault="0012031E" w:rsidP="00E30BE5">
            <w:pPr>
              <w:jc w:val="both"/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FrmAlta</w:t>
            </w:r>
            <w:proofErr w:type="spellEnd"/>
            <w:r>
              <w:rPr>
                <w:sz w:val="20"/>
                <w:lang w:val="es-MX"/>
              </w:rPr>
              <w:t>/</w:t>
            </w:r>
            <w:proofErr w:type="spellStart"/>
            <w:r>
              <w:rPr>
                <w:sz w:val="20"/>
                <w:lang w:val="es-MX"/>
              </w:rPr>
              <w:t>Modificacion</w:t>
            </w:r>
            <w:proofErr w:type="spellEnd"/>
          </w:p>
          <w:p w:rsidR="003772E6" w:rsidRDefault="003772E6" w:rsidP="00E30BE5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3772E6" w:rsidRDefault="003772E6" w:rsidP="00E30BE5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591951" w:rsidRDefault="00591951" w:rsidP="00591951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3772E6" w:rsidRPr="00336E62" w:rsidRDefault="003772E6" w:rsidP="00591951">
            <w:pPr>
              <w:jc w:val="both"/>
              <w:rPr>
                <w:sz w:val="20"/>
                <w:lang w:val="es-MX"/>
              </w:rPr>
            </w:pPr>
          </w:p>
        </w:tc>
      </w:tr>
      <w:tr w:rsidR="0012031E" w:rsidRPr="008F6C57" w:rsidTr="00C639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C23F0E" w:rsidRDefault="003772E6" w:rsidP="00E30BE5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Adherencia</w:t>
            </w:r>
            <w:proofErr w:type="spellEnd"/>
            <w:r>
              <w:rPr>
                <w:sz w:val="20"/>
              </w:rPr>
              <w:t xml:space="preserve"> a </w:t>
            </w:r>
            <w:proofErr w:type="spellStart"/>
            <w:r>
              <w:rPr>
                <w:sz w:val="20"/>
              </w:rPr>
              <w:t>estándar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Default="003772E6" w:rsidP="00E30BE5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nombres de los identificadores están de acuerdo al estándar de codificación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3772E6" w:rsidRDefault="003772E6" w:rsidP="00160399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3772E6" w:rsidRPr="00336E62" w:rsidRDefault="003772E6" w:rsidP="00E30BE5">
            <w:pPr>
              <w:jc w:val="both"/>
              <w:rPr>
                <w:sz w:val="20"/>
                <w:lang w:val="es-MX"/>
              </w:rPr>
            </w:pPr>
          </w:p>
        </w:tc>
      </w:tr>
    </w:tbl>
    <w:p w:rsidR="00132F7D" w:rsidRPr="00336E62" w:rsidRDefault="00132F7D" w:rsidP="00132F7D">
      <w:pPr>
        <w:rPr>
          <w:sz w:val="12"/>
          <w:lang w:val="es-MX"/>
        </w:rPr>
      </w:pPr>
    </w:p>
    <w:p w:rsidR="00C227E8" w:rsidRPr="00336E62" w:rsidRDefault="00C227E8">
      <w:pPr>
        <w:rPr>
          <w:lang w:val="es-MX"/>
        </w:rPr>
      </w:pPr>
    </w:p>
    <w:sectPr w:rsidR="00C227E8" w:rsidRPr="00336E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F7D"/>
    <w:rsid w:val="00112082"/>
    <w:rsid w:val="0012031E"/>
    <w:rsid w:val="00132F7D"/>
    <w:rsid w:val="001352E8"/>
    <w:rsid w:val="00160399"/>
    <w:rsid w:val="001E7658"/>
    <w:rsid w:val="003019B7"/>
    <w:rsid w:val="00336E62"/>
    <w:rsid w:val="003772E6"/>
    <w:rsid w:val="004E56E8"/>
    <w:rsid w:val="00591951"/>
    <w:rsid w:val="006B33D2"/>
    <w:rsid w:val="006C7AF3"/>
    <w:rsid w:val="0075363F"/>
    <w:rsid w:val="00761023"/>
    <w:rsid w:val="008F6C57"/>
    <w:rsid w:val="00B31C75"/>
    <w:rsid w:val="00B64BA1"/>
    <w:rsid w:val="00C227E8"/>
    <w:rsid w:val="00C22D06"/>
    <w:rsid w:val="00C63902"/>
    <w:rsid w:val="00DA2AA0"/>
    <w:rsid w:val="00E91CCF"/>
    <w:rsid w:val="00F6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C3BD"/>
  <w15:chartTrackingRefBased/>
  <w15:docId w15:val="{74B297A0-691B-4F28-9C8B-2F423D2F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styleId="Tablanormal1">
    <w:name w:val="Plain Table 1"/>
    <w:basedOn w:val="Tablanormal"/>
    <w:uiPriority w:val="41"/>
    <w:rsid w:val="00C639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4-nfasis1">
    <w:name w:val="Grid Table 4 Accent 1"/>
    <w:basedOn w:val="Tablanormal"/>
    <w:uiPriority w:val="49"/>
    <w:rsid w:val="00C639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christian axel zuñiga ramirez</cp:lastModifiedBy>
  <cp:revision>21</cp:revision>
  <dcterms:created xsi:type="dcterms:W3CDTF">2018-05-11T20:41:00Z</dcterms:created>
  <dcterms:modified xsi:type="dcterms:W3CDTF">2018-11-13T19:28:00Z</dcterms:modified>
</cp:coreProperties>
</file>